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6C6D4997" w:rsidR="00934A35" w:rsidRDefault="00EE1E8E" w:rsidP="00860613">
      <w:pPr>
        <w:pStyle w:val="Title"/>
        <w:outlineLvl w:val="0"/>
      </w:pPr>
      <w:r>
        <w:t xml:space="preserve">Negative Brief: </w:t>
      </w:r>
      <w:r w:rsidR="007053FB">
        <w:t>Drones - good</w:t>
      </w:r>
    </w:p>
    <w:p w14:paraId="16A637BD" w14:textId="05E7FE3D" w:rsidR="00AF2404" w:rsidRDefault="00D462AA" w:rsidP="00AF2404">
      <w:pPr>
        <w:jc w:val="center"/>
      </w:pPr>
      <w:r>
        <w:t xml:space="preserve">By </w:t>
      </w:r>
      <w:r w:rsidR="007053FB">
        <w:t>"Coach Vance" Trefethen</w:t>
      </w:r>
    </w:p>
    <w:p w14:paraId="7110B619" w14:textId="0AC66413" w:rsidR="00303BC4" w:rsidRPr="00303BC4" w:rsidRDefault="00303BC4" w:rsidP="00176D87">
      <w:pPr>
        <w:ind w:left="-180" w:right="-180"/>
        <w:jc w:val="center"/>
        <w:rPr>
          <w:b/>
          <w:bCs/>
          <w:i/>
        </w:rPr>
      </w:pPr>
      <w:r w:rsidRPr="000C0767">
        <w:rPr>
          <w:b/>
          <w:bCs/>
          <w:i/>
        </w:rPr>
        <w:t xml:space="preserve">Resolved: </w:t>
      </w:r>
      <w:r w:rsidR="00DC29FF" w:rsidRPr="00DC29FF">
        <w:rPr>
          <w:b/>
          <w:bCs/>
          <w:i/>
        </w:rPr>
        <w:t xml:space="preserve">The United States federal government should substantially reform </w:t>
      </w:r>
      <w:r w:rsidR="00176D87" w:rsidRPr="00176D87">
        <w:rPr>
          <w:b/>
          <w:bCs/>
          <w:i/>
        </w:rPr>
        <w:t xml:space="preserve">its foreign </w:t>
      </w:r>
      <w:r w:rsidR="00176D87">
        <w:rPr>
          <w:b/>
          <w:bCs/>
          <w:i/>
        </w:rPr>
        <w:t>policy regarding international terrorism</w:t>
      </w:r>
      <w:r w:rsidR="00DC29FF" w:rsidRPr="00DC29FF">
        <w:rPr>
          <w:b/>
          <w:bCs/>
          <w:i/>
        </w:rPr>
        <w:t>.</w:t>
      </w:r>
    </w:p>
    <w:p w14:paraId="58BA1C7A" w14:textId="6DC86938" w:rsidR="00F60940" w:rsidRPr="00F60940" w:rsidRDefault="002D7AD0" w:rsidP="00F60940">
      <w:pPr>
        <w:pStyle w:val="Case"/>
        <w:numPr>
          <w:ilvl w:val="0"/>
          <w:numId w:val="0"/>
        </w:numPr>
        <w:rPr>
          <w:rFonts w:eastAsiaTheme="minorEastAsia"/>
        </w:rPr>
      </w:pPr>
      <w:r>
        <w:rPr>
          <w:rFonts w:eastAsiaTheme="minorEastAsia"/>
        </w:rPr>
        <w:t>The Affirmative plan cancels the use of drones as an overseas counter-terrorism strategy, claiming they target US citizens, kill innocent civilians, and fuel more resentment and more terrorism against us.</w:t>
      </w:r>
      <w:r w:rsidR="00860613">
        <w:rPr>
          <w:rFonts w:eastAsiaTheme="minorEastAsia"/>
        </w:rPr>
        <w:t xml:space="preserve"> </w:t>
      </w:r>
      <w:r>
        <w:rPr>
          <w:rFonts w:eastAsiaTheme="minorEastAsia"/>
        </w:rPr>
        <w:t>But none of these harms justifies the plan.</w:t>
      </w:r>
      <w:r w:rsidR="00860613">
        <w:rPr>
          <w:rFonts w:eastAsiaTheme="minorEastAsia"/>
        </w:rPr>
        <w:t xml:space="preserve"> </w:t>
      </w:r>
      <w:r>
        <w:rPr>
          <w:rFonts w:eastAsiaTheme="minorEastAsia"/>
        </w:rPr>
        <w:t>Claims of retaliation and terrorism recruiting are based on rumor and theory, not hard evidence, and when studies are actually conducted, it turns out terrorist groups do not actually gain recruits in reaction to drone strikes.</w:t>
      </w:r>
      <w:r w:rsidR="00860613">
        <w:rPr>
          <w:rFonts w:eastAsiaTheme="minorEastAsia"/>
        </w:rPr>
        <w:t xml:space="preserve"> </w:t>
      </w:r>
      <w:r>
        <w:rPr>
          <w:rFonts w:eastAsiaTheme="minorEastAsia"/>
        </w:rPr>
        <w:t>Drones are highly accurate and civilian casualties are rare.</w:t>
      </w:r>
      <w:r w:rsidR="00860613">
        <w:rPr>
          <w:rFonts w:eastAsiaTheme="minorEastAsia"/>
        </w:rPr>
        <w:t xml:space="preserve"> </w:t>
      </w:r>
      <w:r>
        <w:rPr>
          <w:rFonts w:eastAsiaTheme="minorEastAsia"/>
        </w:rPr>
        <w:t xml:space="preserve">Keep in mind that even if they do happen, </w:t>
      </w:r>
      <w:r w:rsidR="00F718D8">
        <w:rPr>
          <w:rFonts w:eastAsiaTheme="minorEastAsia"/>
        </w:rPr>
        <w:t xml:space="preserve">they have to be compared to what the </w:t>
      </w:r>
      <w:bookmarkStart w:id="0" w:name="_GoBack"/>
      <w:bookmarkEnd w:id="0"/>
      <w:r w:rsidR="00F718D8">
        <w:rPr>
          <w:rFonts w:eastAsiaTheme="minorEastAsia"/>
        </w:rPr>
        <w:t xml:space="preserve">alternatives would be (air power, cruise missiles, etc.) that are less accurate and </w:t>
      </w:r>
      <w:r w:rsidR="00860613">
        <w:rPr>
          <w:rFonts w:eastAsiaTheme="minorEastAsia"/>
        </w:rPr>
        <w:t>deadlier</w:t>
      </w:r>
      <w:r w:rsidR="00F718D8">
        <w:rPr>
          <w:rFonts w:eastAsiaTheme="minorEastAsia"/>
        </w:rPr>
        <w:t xml:space="preserve"> to bystanders.</w:t>
      </w:r>
      <w:r w:rsidR="00860613">
        <w:rPr>
          <w:rFonts w:eastAsiaTheme="minorEastAsia"/>
        </w:rPr>
        <w:t xml:space="preserve"> </w:t>
      </w:r>
      <w:r w:rsidR="00F718D8">
        <w:rPr>
          <w:rFonts w:eastAsiaTheme="minorEastAsia"/>
        </w:rPr>
        <w:t>And the most accurate studies find drones are highly effective at reducing the effectiveness of terror groups in the long run by targeted killing of their leadership.</w:t>
      </w:r>
    </w:p>
    <w:p w14:paraId="52ADF098" w14:textId="2253CFB5" w:rsidR="00860613"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860613">
        <w:rPr>
          <w:noProof/>
        </w:rPr>
        <w:t>Negative: Drones - good</w:t>
      </w:r>
      <w:r w:rsidR="00860613">
        <w:rPr>
          <w:noProof/>
        </w:rPr>
        <w:tab/>
      </w:r>
      <w:r w:rsidR="00860613">
        <w:rPr>
          <w:noProof/>
        </w:rPr>
        <w:fldChar w:fldCharType="begin"/>
      </w:r>
      <w:r w:rsidR="00860613">
        <w:rPr>
          <w:noProof/>
        </w:rPr>
        <w:instrText xml:space="preserve"> PAGEREF _Toc518297641 \h </w:instrText>
      </w:r>
      <w:r w:rsidR="00860613">
        <w:rPr>
          <w:noProof/>
        </w:rPr>
      </w:r>
      <w:r w:rsidR="00860613">
        <w:rPr>
          <w:noProof/>
        </w:rPr>
        <w:fldChar w:fldCharType="separate"/>
      </w:r>
      <w:r w:rsidR="00860613">
        <w:rPr>
          <w:noProof/>
        </w:rPr>
        <w:t>3</w:t>
      </w:r>
      <w:r w:rsidR="00860613">
        <w:rPr>
          <w:noProof/>
        </w:rPr>
        <w:fldChar w:fldCharType="end"/>
      </w:r>
    </w:p>
    <w:p w14:paraId="75F3DDF1" w14:textId="0C1A6DBE" w:rsidR="00860613" w:rsidRDefault="00860613">
      <w:pPr>
        <w:pStyle w:val="TOC2"/>
        <w:rPr>
          <w:rFonts w:asciiTheme="minorHAnsi" w:eastAsiaTheme="minorEastAsia" w:hAnsiTheme="minorHAnsi" w:cstheme="minorBidi"/>
          <w:noProof/>
          <w:sz w:val="24"/>
          <w:szCs w:val="24"/>
        </w:rPr>
      </w:pPr>
      <w:r>
        <w:rPr>
          <w:noProof/>
        </w:rPr>
        <w:t>EXTRA-TOPICALITY</w:t>
      </w:r>
      <w:r>
        <w:rPr>
          <w:noProof/>
        </w:rPr>
        <w:tab/>
      </w:r>
      <w:r>
        <w:rPr>
          <w:noProof/>
        </w:rPr>
        <w:fldChar w:fldCharType="begin"/>
      </w:r>
      <w:r>
        <w:rPr>
          <w:noProof/>
        </w:rPr>
        <w:instrText xml:space="preserve"> PAGEREF _Toc518297642 \h </w:instrText>
      </w:r>
      <w:r>
        <w:rPr>
          <w:noProof/>
        </w:rPr>
      </w:r>
      <w:r>
        <w:rPr>
          <w:noProof/>
        </w:rPr>
        <w:fldChar w:fldCharType="separate"/>
      </w:r>
      <w:r>
        <w:rPr>
          <w:noProof/>
        </w:rPr>
        <w:t>3</w:t>
      </w:r>
      <w:r>
        <w:rPr>
          <w:noProof/>
        </w:rPr>
        <w:fldChar w:fldCharType="end"/>
      </w:r>
    </w:p>
    <w:p w14:paraId="279667E1" w14:textId="006F7AF2" w:rsidR="00860613" w:rsidRDefault="00860613">
      <w:pPr>
        <w:pStyle w:val="TOC2"/>
        <w:rPr>
          <w:rFonts w:asciiTheme="minorHAnsi" w:eastAsiaTheme="minorEastAsia" w:hAnsiTheme="minorHAnsi" w:cstheme="minorBidi"/>
          <w:noProof/>
          <w:sz w:val="24"/>
          <w:szCs w:val="24"/>
        </w:rPr>
      </w:pPr>
      <w:r>
        <w:rPr>
          <w:noProof/>
        </w:rPr>
        <w:t>1. Trump's drone policy is anti-insurgency, not counter-terrorism</w:t>
      </w:r>
      <w:r>
        <w:rPr>
          <w:noProof/>
        </w:rPr>
        <w:tab/>
      </w:r>
      <w:r>
        <w:rPr>
          <w:noProof/>
        </w:rPr>
        <w:fldChar w:fldCharType="begin"/>
      </w:r>
      <w:r>
        <w:rPr>
          <w:noProof/>
        </w:rPr>
        <w:instrText xml:space="preserve"> PAGEREF _Toc518297643 \h </w:instrText>
      </w:r>
      <w:r>
        <w:rPr>
          <w:noProof/>
        </w:rPr>
      </w:r>
      <w:r>
        <w:rPr>
          <w:noProof/>
        </w:rPr>
        <w:fldChar w:fldCharType="separate"/>
      </w:r>
      <w:r>
        <w:rPr>
          <w:noProof/>
        </w:rPr>
        <w:t>3</w:t>
      </w:r>
      <w:r>
        <w:rPr>
          <w:noProof/>
        </w:rPr>
        <w:fldChar w:fldCharType="end"/>
      </w:r>
    </w:p>
    <w:p w14:paraId="501BE9FF" w14:textId="20C4DCE9" w:rsidR="00860613" w:rsidRDefault="00860613">
      <w:pPr>
        <w:pStyle w:val="TOC3"/>
        <w:rPr>
          <w:rFonts w:asciiTheme="minorHAnsi" w:eastAsiaTheme="minorEastAsia" w:hAnsiTheme="minorHAnsi" w:cstheme="minorBidi"/>
          <w:noProof/>
          <w:sz w:val="24"/>
          <w:szCs w:val="24"/>
        </w:rPr>
      </w:pPr>
      <w:r>
        <w:rPr>
          <w:noProof/>
        </w:rPr>
        <w:t>Link: Trump's new drone focus is on fighting a war, fighting the insurgents, not counter-terrorism</w:t>
      </w:r>
      <w:r>
        <w:rPr>
          <w:noProof/>
        </w:rPr>
        <w:tab/>
      </w:r>
      <w:r>
        <w:rPr>
          <w:noProof/>
        </w:rPr>
        <w:fldChar w:fldCharType="begin"/>
      </w:r>
      <w:r>
        <w:rPr>
          <w:noProof/>
        </w:rPr>
        <w:instrText xml:space="preserve"> PAGEREF _Toc518297644 \h </w:instrText>
      </w:r>
      <w:r>
        <w:rPr>
          <w:noProof/>
        </w:rPr>
      </w:r>
      <w:r>
        <w:rPr>
          <w:noProof/>
        </w:rPr>
        <w:fldChar w:fldCharType="separate"/>
      </w:r>
      <w:r>
        <w:rPr>
          <w:noProof/>
        </w:rPr>
        <w:t>3</w:t>
      </w:r>
      <w:r>
        <w:rPr>
          <w:noProof/>
        </w:rPr>
        <w:fldChar w:fldCharType="end"/>
      </w:r>
    </w:p>
    <w:p w14:paraId="59ECAB82" w14:textId="06270854" w:rsidR="00860613" w:rsidRDefault="00860613">
      <w:pPr>
        <w:pStyle w:val="TOC3"/>
        <w:rPr>
          <w:rFonts w:asciiTheme="minorHAnsi" w:eastAsiaTheme="minorEastAsia" w:hAnsiTheme="minorHAnsi" w:cstheme="minorBidi"/>
          <w:noProof/>
          <w:sz w:val="24"/>
          <w:szCs w:val="24"/>
        </w:rPr>
      </w:pPr>
      <w:r>
        <w:rPr>
          <w:noProof/>
        </w:rPr>
        <w:t>Backup: The US doesn’t have a Drone Counter-terrorism campaign. We just use them against anyone we think is a bad guy</w:t>
      </w:r>
      <w:r>
        <w:rPr>
          <w:noProof/>
        </w:rPr>
        <w:tab/>
      </w:r>
      <w:r>
        <w:rPr>
          <w:noProof/>
        </w:rPr>
        <w:fldChar w:fldCharType="begin"/>
      </w:r>
      <w:r>
        <w:rPr>
          <w:noProof/>
        </w:rPr>
        <w:instrText xml:space="preserve"> PAGEREF _Toc518297645 \h </w:instrText>
      </w:r>
      <w:r>
        <w:rPr>
          <w:noProof/>
        </w:rPr>
      </w:r>
      <w:r>
        <w:rPr>
          <w:noProof/>
        </w:rPr>
        <w:fldChar w:fldCharType="separate"/>
      </w:r>
      <w:r>
        <w:rPr>
          <w:noProof/>
        </w:rPr>
        <w:t>3</w:t>
      </w:r>
      <w:r>
        <w:rPr>
          <w:noProof/>
        </w:rPr>
        <w:fldChar w:fldCharType="end"/>
      </w:r>
    </w:p>
    <w:p w14:paraId="677C8C31" w14:textId="546370D0" w:rsidR="00860613" w:rsidRDefault="00860613">
      <w:pPr>
        <w:pStyle w:val="TOC3"/>
        <w:rPr>
          <w:rFonts w:asciiTheme="minorHAnsi" w:eastAsiaTheme="minorEastAsia" w:hAnsiTheme="minorHAnsi" w:cstheme="minorBidi"/>
          <w:noProof/>
          <w:sz w:val="24"/>
          <w:szCs w:val="24"/>
        </w:rPr>
      </w:pPr>
      <w:r>
        <w:rPr>
          <w:noProof/>
        </w:rPr>
        <w:t>Link: Resolution is limited to terrorism, not all wars and conflicts in general</w:t>
      </w:r>
      <w:r>
        <w:rPr>
          <w:noProof/>
        </w:rPr>
        <w:tab/>
      </w:r>
      <w:r>
        <w:rPr>
          <w:noProof/>
        </w:rPr>
        <w:fldChar w:fldCharType="begin"/>
      </w:r>
      <w:r>
        <w:rPr>
          <w:noProof/>
        </w:rPr>
        <w:instrText xml:space="preserve"> PAGEREF _Toc518297646 \h </w:instrText>
      </w:r>
      <w:r>
        <w:rPr>
          <w:noProof/>
        </w:rPr>
      </w:r>
      <w:r>
        <w:rPr>
          <w:noProof/>
        </w:rPr>
        <w:fldChar w:fldCharType="separate"/>
      </w:r>
      <w:r>
        <w:rPr>
          <w:noProof/>
        </w:rPr>
        <w:t>3</w:t>
      </w:r>
      <w:r>
        <w:rPr>
          <w:noProof/>
        </w:rPr>
        <w:fldChar w:fldCharType="end"/>
      </w:r>
    </w:p>
    <w:p w14:paraId="301B1835" w14:textId="3E5EA4CE" w:rsidR="00860613" w:rsidRDefault="00860613">
      <w:pPr>
        <w:pStyle w:val="TOC3"/>
        <w:rPr>
          <w:rFonts w:asciiTheme="minorHAnsi" w:eastAsiaTheme="minorEastAsia" w:hAnsiTheme="minorHAnsi" w:cstheme="minorBidi"/>
          <w:noProof/>
          <w:sz w:val="24"/>
          <w:szCs w:val="24"/>
        </w:rPr>
      </w:pPr>
      <w:r>
        <w:rPr>
          <w:noProof/>
        </w:rPr>
        <w:t>Impact: Loss of most AFF solvency / Loss of AFF significance</w:t>
      </w:r>
      <w:r>
        <w:rPr>
          <w:noProof/>
        </w:rPr>
        <w:tab/>
      </w:r>
      <w:r>
        <w:rPr>
          <w:noProof/>
        </w:rPr>
        <w:fldChar w:fldCharType="begin"/>
      </w:r>
      <w:r>
        <w:rPr>
          <w:noProof/>
        </w:rPr>
        <w:instrText xml:space="preserve"> PAGEREF _Toc518297647 \h </w:instrText>
      </w:r>
      <w:r>
        <w:rPr>
          <w:noProof/>
        </w:rPr>
      </w:r>
      <w:r>
        <w:rPr>
          <w:noProof/>
        </w:rPr>
        <w:fldChar w:fldCharType="separate"/>
      </w:r>
      <w:r>
        <w:rPr>
          <w:noProof/>
        </w:rPr>
        <w:t>3</w:t>
      </w:r>
      <w:r>
        <w:rPr>
          <w:noProof/>
        </w:rPr>
        <w:fldChar w:fldCharType="end"/>
      </w:r>
    </w:p>
    <w:p w14:paraId="1A7C6C05" w14:textId="05C3F873" w:rsidR="00860613" w:rsidRDefault="00860613">
      <w:pPr>
        <w:pStyle w:val="TOC2"/>
        <w:rPr>
          <w:rFonts w:asciiTheme="minorHAnsi" w:eastAsiaTheme="minorEastAsia" w:hAnsiTheme="minorHAnsi" w:cstheme="minorBidi"/>
          <w:noProof/>
          <w:sz w:val="24"/>
          <w:szCs w:val="24"/>
        </w:rPr>
      </w:pPr>
      <w:r>
        <w:rPr>
          <w:noProof/>
        </w:rPr>
        <w:t>SIGNIFICANCE / HARMS</w:t>
      </w:r>
      <w:r>
        <w:rPr>
          <w:noProof/>
        </w:rPr>
        <w:tab/>
      </w:r>
      <w:r>
        <w:rPr>
          <w:noProof/>
        </w:rPr>
        <w:fldChar w:fldCharType="begin"/>
      </w:r>
      <w:r>
        <w:rPr>
          <w:noProof/>
        </w:rPr>
        <w:instrText xml:space="preserve"> PAGEREF _Toc518297648 \h </w:instrText>
      </w:r>
      <w:r>
        <w:rPr>
          <w:noProof/>
        </w:rPr>
      </w:r>
      <w:r>
        <w:rPr>
          <w:noProof/>
        </w:rPr>
        <w:fldChar w:fldCharType="separate"/>
      </w:r>
      <w:r>
        <w:rPr>
          <w:noProof/>
        </w:rPr>
        <w:t>4</w:t>
      </w:r>
      <w:r>
        <w:rPr>
          <w:noProof/>
        </w:rPr>
        <w:fldChar w:fldCharType="end"/>
      </w:r>
    </w:p>
    <w:p w14:paraId="3248A939" w14:textId="6A1FDEE6" w:rsidR="00860613" w:rsidRDefault="00860613">
      <w:pPr>
        <w:pStyle w:val="TOC2"/>
        <w:rPr>
          <w:rFonts w:asciiTheme="minorHAnsi" w:eastAsiaTheme="minorEastAsia" w:hAnsiTheme="minorHAnsi" w:cstheme="minorBidi"/>
          <w:noProof/>
          <w:sz w:val="24"/>
          <w:szCs w:val="24"/>
        </w:rPr>
      </w:pPr>
      <w:r>
        <w:rPr>
          <w:noProof/>
        </w:rPr>
        <w:t>1. No retaliation / anger / recruiting more terrorists</w:t>
      </w:r>
      <w:r>
        <w:rPr>
          <w:noProof/>
        </w:rPr>
        <w:tab/>
      </w:r>
      <w:r>
        <w:rPr>
          <w:noProof/>
        </w:rPr>
        <w:fldChar w:fldCharType="begin"/>
      </w:r>
      <w:r>
        <w:rPr>
          <w:noProof/>
        </w:rPr>
        <w:instrText xml:space="preserve"> PAGEREF _Toc518297649 \h </w:instrText>
      </w:r>
      <w:r>
        <w:rPr>
          <w:noProof/>
        </w:rPr>
      </w:r>
      <w:r>
        <w:rPr>
          <w:noProof/>
        </w:rPr>
        <w:fldChar w:fldCharType="separate"/>
      </w:r>
      <w:r>
        <w:rPr>
          <w:noProof/>
        </w:rPr>
        <w:t>4</w:t>
      </w:r>
      <w:r>
        <w:rPr>
          <w:noProof/>
        </w:rPr>
        <w:fldChar w:fldCharType="end"/>
      </w:r>
    </w:p>
    <w:p w14:paraId="2890CC65" w14:textId="74690C52" w:rsidR="00860613" w:rsidRDefault="00860613">
      <w:pPr>
        <w:pStyle w:val="TOC3"/>
        <w:rPr>
          <w:rFonts w:asciiTheme="minorHAnsi" w:eastAsiaTheme="minorEastAsia" w:hAnsiTheme="minorHAnsi" w:cstheme="minorBidi"/>
          <w:noProof/>
          <w:sz w:val="24"/>
          <w:szCs w:val="24"/>
        </w:rPr>
      </w:pPr>
      <w:r>
        <w:rPr>
          <w:noProof/>
        </w:rPr>
        <w:t>No empirical support for the anger / retaliation claim about the impact of drone strikes. Lots of other factors, not drones</w:t>
      </w:r>
      <w:r>
        <w:rPr>
          <w:noProof/>
        </w:rPr>
        <w:tab/>
      </w:r>
      <w:r>
        <w:rPr>
          <w:noProof/>
        </w:rPr>
        <w:fldChar w:fldCharType="begin"/>
      </w:r>
      <w:r>
        <w:rPr>
          <w:noProof/>
        </w:rPr>
        <w:instrText xml:space="preserve"> PAGEREF _Toc518297650 \h </w:instrText>
      </w:r>
      <w:r>
        <w:rPr>
          <w:noProof/>
        </w:rPr>
      </w:r>
      <w:r>
        <w:rPr>
          <w:noProof/>
        </w:rPr>
        <w:fldChar w:fldCharType="separate"/>
      </w:r>
      <w:r>
        <w:rPr>
          <w:noProof/>
        </w:rPr>
        <w:t>4</w:t>
      </w:r>
      <w:r>
        <w:rPr>
          <w:noProof/>
        </w:rPr>
        <w:fldChar w:fldCharType="end"/>
      </w:r>
    </w:p>
    <w:p w14:paraId="55FE0C9E" w14:textId="1D77A879" w:rsidR="00860613" w:rsidRDefault="00860613">
      <w:pPr>
        <w:pStyle w:val="TOC3"/>
        <w:rPr>
          <w:rFonts w:asciiTheme="minorHAnsi" w:eastAsiaTheme="minorEastAsia" w:hAnsiTheme="minorHAnsi" w:cstheme="minorBidi"/>
          <w:noProof/>
          <w:sz w:val="24"/>
          <w:szCs w:val="24"/>
        </w:rPr>
      </w:pPr>
      <w:r>
        <w:rPr>
          <w:noProof/>
        </w:rPr>
        <w:t>Just rumors: When you actually talk to the people, they tell us the drones are not what radicalizes young men</w:t>
      </w:r>
      <w:r>
        <w:rPr>
          <w:noProof/>
        </w:rPr>
        <w:tab/>
      </w:r>
      <w:r>
        <w:rPr>
          <w:noProof/>
        </w:rPr>
        <w:fldChar w:fldCharType="begin"/>
      </w:r>
      <w:r>
        <w:rPr>
          <w:noProof/>
        </w:rPr>
        <w:instrText xml:space="preserve"> PAGEREF _Toc518297651 \h </w:instrText>
      </w:r>
      <w:r>
        <w:rPr>
          <w:noProof/>
        </w:rPr>
      </w:r>
      <w:r>
        <w:rPr>
          <w:noProof/>
        </w:rPr>
        <w:fldChar w:fldCharType="separate"/>
      </w:r>
      <w:r>
        <w:rPr>
          <w:noProof/>
        </w:rPr>
        <w:t>4</w:t>
      </w:r>
      <w:r>
        <w:rPr>
          <w:noProof/>
        </w:rPr>
        <w:fldChar w:fldCharType="end"/>
      </w:r>
    </w:p>
    <w:p w14:paraId="0E36DFA5" w14:textId="4A17A691" w:rsidR="00860613" w:rsidRDefault="00860613">
      <w:pPr>
        <w:pStyle w:val="TOC3"/>
        <w:rPr>
          <w:rFonts w:asciiTheme="minorHAnsi" w:eastAsiaTheme="minorEastAsia" w:hAnsiTheme="minorHAnsi" w:cstheme="minorBidi"/>
          <w:noProof/>
          <w:sz w:val="24"/>
          <w:szCs w:val="24"/>
        </w:rPr>
      </w:pPr>
      <w:r>
        <w:rPr>
          <w:noProof/>
        </w:rPr>
        <w:t>Drones have no impact on boosting terrorist recruitment</w:t>
      </w:r>
      <w:r>
        <w:rPr>
          <w:noProof/>
        </w:rPr>
        <w:tab/>
      </w:r>
      <w:r>
        <w:rPr>
          <w:noProof/>
        </w:rPr>
        <w:fldChar w:fldCharType="begin"/>
      </w:r>
      <w:r>
        <w:rPr>
          <w:noProof/>
        </w:rPr>
        <w:instrText xml:space="preserve"> PAGEREF _Toc518297652 \h </w:instrText>
      </w:r>
      <w:r>
        <w:rPr>
          <w:noProof/>
        </w:rPr>
      </w:r>
      <w:r>
        <w:rPr>
          <w:noProof/>
        </w:rPr>
        <w:fldChar w:fldCharType="separate"/>
      </w:r>
      <w:r>
        <w:rPr>
          <w:noProof/>
        </w:rPr>
        <w:t>4</w:t>
      </w:r>
      <w:r>
        <w:rPr>
          <w:noProof/>
        </w:rPr>
        <w:fldChar w:fldCharType="end"/>
      </w:r>
    </w:p>
    <w:p w14:paraId="6A2E730A" w14:textId="5C9329DB" w:rsidR="00860613" w:rsidRDefault="00860613">
      <w:pPr>
        <w:pStyle w:val="TOC2"/>
        <w:rPr>
          <w:rFonts w:asciiTheme="minorHAnsi" w:eastAsiaTheme="minorEastAsia" w:hAnsiTheme="minorHAnsi" w:cstheme="minorBidi"/>
          <w:noProof/>
          <w:sz w:val="24"/>
          <w:szCs w:val="24"/>
        </w:rPr>
      </w:pPr>
      <w:r>
        <w:rPr>
          <w:noProof/>
        </w:rPr>
        <w:t>2. Civilian casualties not significant</w:t>
      </w:r>
      <w:r>
        <w:rPr>
          <w:noProof/>
        </w:rPr>
        <w:tab/>
      </w:r>
      <w:r>
        <w:rPr>
          <w:noProof/>
        </w:rPr>
        <w:fldChar w:fldCharType="begin"/>
      </w:r>
      <w:r>
        <w:rPr>
          <w:noProof/>
        </w:rPr>
        <w:instrText xml:space="preserve"> PAGEREF _Toc518297653 \h </w:instrText>
      </w:r>
      <w:r>
        <w:rPr>
          <w:noProof/>
        </w:rPr>
      </w:r>
      <w:r>
        <w:rPr>
          <w:noProof/>
        </w:rPr>
        <w:fldChar w:fldCharType="separate"/>
      </w:r>
      <w:r>
        <w:rPr>
          <w:noProof/>
        </w:rPr>
        <w:t>5</w:t>
      </w:r>
      <w:r>
        <w:rPr>
          <w:noProof/>
        </w:rPr>
        <w:fldChar w:fldCharType="end"/>
      </w:r>
    </w:p>
    <w:p w14:paraId="13002605" w14:textId="43C9212B" w:rsidR="00860613" w:rsidRDefault="00860613">
      <w:pPr>
        <w:pStyle w:val="TOC3"/>
        <w:rPr>
          <w:rFonts w:asciiTheme="minorHAnsi" w:eastAsiaTheme="minorEastAsia" w:hAnsiTheme="minorHAnsi" w:cstheme="minorBidi"/>
          <w:noProof/>
          <w:sz w:val="24"/>
          <w:szCs w:val="24"/>
        </w:rPr>
      </w:pPr>
      <w:r>
        <w:rPr>
          <w:noProof/>
        </w:rPr>
        <w:t>Civilian casualties exaggerated and media is fooled by fake evidence</w:t>
      </w:r>
      <w:r>
        <w:rPr>
          <w:noProof/>
        </w:rPr>
        <w:tab/>
      </w:r>
      <w:r>
        <w:rPr>
          <w:noProof/>
        </w:rPr>
        <w:fldChar w:fldCharType="begin"/>
      </w:r>
      <w:r>
        <w:rPr>
          <w:noProof/>
        </w:rPr>
        <w:instrText xml:space="preserve"> PAGEREF _Toc518297654 \h </w:instrText>
      </w:r>
      <w:r>
        <w:rPr>
          <w:noProof/>
        </w:rPr>
      </w:r>
      <w:r>
        <w:rPr>
          <w:noProof/>
        </w:rPr>
        <w:fldChar w:fldCharType="separate"/>
      </w:r>
      <w:r>
        <w:rPr>
          <w:noProof/>
        </w:rPr>
        <w:t>5</w:t>
      </w:r>
      <w:r>
        <w:rPr>
          <w:noProof/>
        </w:rPr>
        <w:fldChar w:fldCharType="end"/>
      </w:r>
    </w:p>
    <w:p w14:paraId="07BF4A10" w14:textId="24F90504" w:rsidR="00860613" w:rsidRDefault="00860613">
      <w:pPr>
        <w:pStyle w:val="TOC3"/>
        <w:rPr>
          <w:rFonts w:asciiTheme="minorHAnsi" w:eastAsiaTheme="minorEastAsia" w:hAnsiTheme="minorHAnsi" w:cstheme="minorBidi"/>
          <w:noProof/>
          <w:sz w:val="24"/>
          <w:szCs w:val="24"/>
        </w:rPr>
      </w:pPr>
      <w:r>
        <w:rPr>
          <w:noProof/>
        </w:rPr>
        <w:t>Drones have far lower civilian casualty rate than other forms of strikes (like planes or cruise missiles)</w:t>
      </w:r>
      <w:r>
        <w:rPr>
          <w:noProof/>
        </w:rPr>
        <w:tab/>
      </w:r>
      <w:r>
        <w:rPr>
          <w:noProof/>
        </w:rPr>
        <w:fldChar w:fldCharType="begin"/>
      </w:r>
      <w:r>
        <w:rPr>
          <w:noProof/>
        </w:rPr>
        <w:instrText xml:space="preserve"> PAGEREF _Toc518297655 \h </w:instrText>
      </w:r>
      <w:r>
        <w:rPr>
          <w:noProof/>
        </w:rPr>
      </w:r>
      <w:r>
        <w:rPr>
          <w:noProof/>
        </w:rPr>
        <w:fldChar w:fldCharType="separate"/>
      </w:r>
      <w:r>
        <w:rPr>
          <w:noProof/>
        </w:rPr>
        <w:t>5</w:t>
      </w:r>
      <w:r>
        <w:rPr>
          <w:noProof/>
        </w:rPr>
        <w:fldChar w:fldCharType="end"/>
      </w:r>
    </w:p>
    <w:p w14:paraId="5088FCC9" w14:textId="3C9D291F" w:rsidR="00860613" w:rsidRDefault="00860613">
      <w:pPr>
        <w:pStyle w:val="TOC3"/>
        <w:rPr>
          <w:rFonts w:asciiTheme="minorHAnsi" w:eastAsiaTheme="minorEastAsia" w:hAnsiTheme="minorHAnsi" w:cstheme="minorBidi"/>
          <w:noProof/>
          <w:sz w:val="24"/>
          <w:szCs w:val="24"/>
        </w:rPr>
      </w:pPr>
      <w:r>
        <w:rPr>
          <w:noProof/>
        </w:rPr>
        <w:t>Drones have lower ratio of civilians to bad-guys killed than any other military option</w:t>
      </w:r>
      <w:r>
        <w:rPr>
          <w:noProof/>
        </w:rPr>
        <w:tab/>
      </w:r>
      <w:r>
        <w:rPr>
          <w:noProof/>
        </w:rPr>
        <w:fldChar w:fldCharType="begin"/>
      </w:r>
      <w:r>
        <w:rPr>
          <w:noProof/>
        </w:rPr>
        <w:instrText xml:space="preserve"> PAGEREF _Toc518297656 \h </w:instrText>
      </w:r>
      <w:r>
        <w:rPr>
          <w:noProof/>
        </w:rPr>
      </w:r>
      <w:r>
        <w:rPr>
          <w:noProof/>
        </w:rPr>
        <w:fldChar w:fldCharType="separate"/>
      </w:r>
      <w:r>
        <w:rPr>
          <w:noProof/>
        </w:rPr>
        <w:t>5</w:t>
      </w:r>
      <w:r>
        <w:rPr>
          <w:noProof/>
        </w:rPr>
        <w:fldChar w:fldCharType="end"/>
      </w:r>
    </w:p>
    <w:p w14:paraId="325694F8" w14:textId="2E69A4C7" w:rsidR="00860613" w:rsidRDefault="00860613">
      <w:pPr>
        <w:pStyle w:val="TOC2"/>
        <w:rPr>
          <w:rFonts w:asciiTheme="minorHAnsi" w:eastAsiaTheme="minorEastAsia" w:hAnsiTheme="minorHAnsi" w:cstheme="minorBidi"/>
          <w:noProof/>
          <w:sz w:val="24"/>
          <w:szCs w:val="24"/>
        </w:rPr>
      </w:pPr>
      <w:r>
        <w:rPr>
          <w:noProof/>
        </w:rPr>
        <w:t>3. Targeting US citizens isn't a problem</w:t>
      </w:r>
      <w:r>
        <w:rPr>
          <w:noProof/>
        </w:rPr>
        <w:tab/>
      </w:r>
      <w:r>
        <w:rPr>
          <w:noProof/>
        </w:rPr>
        <w:fldChar w:fldCharType="begin"/>
      </w:r>
      <w:r>
        <w:rPr>
          <w:noProof/>
        </w:rPr>
        <w:instrText xml:space="preserve"> PAGEREF _Toc518297657 \h </w:instrText>
      </w:r>
      <w:r>
        <w:rPr>
          <w:noProof/>
        </w:rPr>
      </w:r>
      <w:r>
        <w:rPr>
          <w:noProof/>
        </w:rPr>
        <w:fldChar w:fldCharType="separate"/>
      </w:r>
      <w:r>
        <w:rPr>
          <w:noProof/>
        </w:rPr>
        <w:t>6</w:t>
      </w:r>
      <w:r>
        <w:rPr>
          <w:noProof/>
        </w:rPr>
        <w:fldChar w:fldCharType="end"/>
      </w:r>
    </w:p>
    <w:p w14:paraId="3E9DC1CA" w14:textId="1A6526EC" w:rsidR="00860613" w:rsidRDefault="00860613">
      <w:pPr>
        <w:pStyle w:val="TOC3"/>
        <w:rPr>
          <w:rFonts w:asciiTheme="minorHAnsi" w:eastAsiaTheme="minorEastAsia" w:hAnsiTheme="minorHAnsi" w:cstheme="minorBidi"/>
          <w:noProof/>
          <w:sz w:val="24"/>
          <w:szCs w:val="24"/>
        </w:rPr>
      </w:pPr>
      <w:r>
        <w:rPr>
          <w:noProof/>
        </w:rPr>
        <w:t>No different than police shooting a dangerous suspect. The danger to the public justifies it</w:t>
      </w:r>
      <w:r>
        <w:rPr>
          <w:noProof/>
        </w:rPr>
        <w:tab/>
      </w:r>
      <w:r>
        <w:rPr>
          <w:noProof/>
        </w:rPr>
        <w:fldChar w:fldCharType="begin"/>
      </w:r>
      <w:r>
        <w:rPr>
          <w:noProof/>
        </w:rPr>
        <w:instrText xml:space="preserve"> PAGEREF _Toc518297658 \h </w:instrText>
      </w:r>
      <w:r>
        <w:rPr>
          <w:noProof/>
        </w:rPr>
      </w:r>
      <w:r>
        <w:rPr>
          <w:noProof/>
        </w:rPr>
        <w:fldChar w:fldCharType="separate"/>
      </w:r>
      <w:r>
        <w:rPr>
          <w:noProof/>
        </w:rPr>
        <w:t>6</w:t>
      </w:r>
      <w:r>
        <w:rPr>
          <w:noProof/>
        </w:rPr>
        <w:fldChar w:fldCharType="end"/>
      </w:r>
    </w:p>
    <w:p w14:paraId="4520381A" w14:textId="5C65DD77" w:rsidR="00860613" w:rsidRDefault="00860613">
      <w:pPr>
        <w:pStyle w:val="TOC3"/>
        <w:rPr>
          <w:rFonts w:asciiTheme="minorHAnsi" w:eastAsiaTheme="minorEastAsia" w:hAnsiTheme="minorHAnsi" w:cstheme="minorBidi"/>
          <w:noProof/>
          <w:sz w:val="24"/>
          <w:szCs w:val="24"/>
        </w:rPr>
      </w:pPr>
      <w:r>
        <w:rPr>
          <w:noProof/>
        </w:rPr>
        <w:t>Risk to the public outweighs harms of targeting US citizens</w:t>
      </w:r>
      <w:r>
        <w:rPr>
          <w:noProof/>
        </w:rPr>
        <w:tab/>
      </w:r>
      <w:r>
        <w:rPr>
          <w:noProof/>
        </w:rPr>
        <w:fldChar w:fldCharType="begin"/>
      </w:r>
      <w:r>
        <w:rPr>
          <w:noProof/>
        </w:rPr>
        <w:instrText xml:space="preserve"> PAGEREF _Toc518297659 \h </w:instrText>
      </w:r>
      <w:r>
        <w:rPr>
          <w:noProof/>
        </w:rPr>
      </w:r>
      <w:r>
        <w:rPr>
          <w:noProof/>
        </w:rPr>
        <w:fldChar w:fldCharType="separate"/>
      </w:r>
      <w:r>
        <w:rPr>
          <w:noProof/>
        </w:rPr>
        <w:t>6</w:t>
      </w:r>
      <w:r>
        <w:rPr>
          <w:noProof/>
        </w:rPr>
        <w:fldChar w:fldCharType="end"/>
      </w:r>
    </w:p>
    <w:p w14:paraId="00150F7F" w14:textId="60E59121" w:rsidR="00860613" w:rsidRDefault="00860613">
      <w:pPr>
        <w:pStyle w:val="TOC2"/>
        <w:rPr>
          <w:rFonts w:asciiTheme="minorHAnsi" w:eastAsiaTheme="minorEastAsia" w:hAnsiTheme="minorHAnsi" w:cstheme="minorBidi"/>
          <w:noProof/>
          <w:sz w:val="24"/>
          <w:szCs w:val="24"/>
        </w:rPr>
      </w:pPr>
      <w:r>
        <w:rPr>
          <w:noProof/>
        </w:rPr>
        <w:t>4. Host countries support</w:t>
      </w:r>
      <w:r>
        <w:rPr>
          <w:noProof/>
        </w:rPr>
        <w:tab/>
      </w:r>
      <w:r>
        <w:rPr>
          <w:noProof/>
        </w:rPr>
        <w:fldChar w:fldCharType="begin"/>
      </w:r>
      <w:r>
        <w:rPr>
          <w:noProof/>
        </w:rPr>
        <w:instrText xml:space="preserve"> PAGEREF _Toc518297660 \h </w:instrText>
      </w:r>
      <w:r>
        <w:rPr>
          <w:noProof/>
        </w:rPr>
      </w:r>
      <w:r>
        <w:rPr>
          <w:noProof/>
        </w:rPr>
        <w:fldChar w:fldCharType="separate"/>
      </w:r>
      <w:r>
        <w:rPr>
          <w:noProof/>
        </w:rPr>
        <w:t>6</w:t>
      </w:r>
      <w:r>
        <w:rPr>
          <w:noProof/>
        </w:rPr>
        <w:fldChar w:fldCharType="end"/>
      </w:r>
    </w:p>
    <w:p w14:paraId="43002AA4" w14:textId="46D49287" w:rsidR="00860613" w:rsidRDefault="00860613">
      <w:pPr>
        <w:pStyle w:val="TOC3"/>
        <w:rPr>
          <w:rFonts w:asciiTheme="minorHAnsi" w:eastAsiaTheme="minorEastAsia" w:hAnsiTheme="minorHAnsi" w:cstheme="minorBidi"/>
          <w:noProof/>
          <w:sz w:val="24"/>
          <w:szCs w:val="24"/>
        </w:rPr>
      </w:pPr>
      <w:r>
        <w:rPr>
          <w:noProof/>
        </w:rPr>
        <w:t>Countries secretly support drones, they just say they oppose it for political purposes</w:t>
      </w:r>
      <w:r>
        <w:rPr>
          <w:noProof/>
        </w:rPr>
        <w:tab/>
      </w:r>
      <w:r>
        <w:rPr>
          <w:noProof/>
        </w:rPr>
        <w:fldChar w:fldCharType="begin"/>
      </w:r>
      <w:r>
        <w:rPr>
          <w:noProof/>
        </w:rPr>
        <w:instrText xml:space="preserve"> PAGEREF _Toc518297661 \h </w:instrText>
      </w:r>
      <w:r>
        <w:rPr>
          <w:noProof/>
        </w:rPr>
      </w:r>
      <w:r>
        <w:rPr>
          <w:noProof/>
        </w:rPr>
        <w:fldChar w:fldCharType="separate"/>
      </w:r>
      <w:r>
        <w:rPr>
          <w:noProof/>
        </w:rPr>
        <w:t>6</w:t>
      </w:r>
      <w:r>
        <w:rPr>
          <w:noProof/>
        </w:rPr>
        <w:fldChar w:fldCharType="end"/>
      </w:r>
    </w:p>
    <w:p w14:paraId="7870B58F" w14:textId="0AD71029" w:rsidR="00860613" w:rsidRDefault="00860613">
      <w:pPr>
        <w:pStyle w:val="TOC3"/>
        <w:rPr>
          <w:rFonts w:asciiTheme="minorHAnsi" w:eastAsiaTheme="minorEastAsia" w:hAnsiTheme="minorHAnsi" w:cstheme="minorBidi"/>
          <w:noProof/>
          <w:sz w:val="24"/>
          <w:szCs w:val="24"/>
        </w:rPr>
      </w:pPr>
      <w:r w:rsidRPr="001116F0">
        <w:rPr>
          <w:noProof/>
        </w:rPr>
        <w:t>A/T "Most Pakistanis oppose drones" – Most of them don't even know about the drone program</w:t>
      </w:r>
      <w:r>
        <w:rPr>
          <w:noProof/>
        </w:rPr>
        <w:tab/>
      </w:r>
      <w:r>
        <w:rPr>
          <w:noProof/>
        </w:rPr>
        <w:fldChar w:fldCharType="begin"/>
      </w:r>
      <w:r>
        <w:rPr>
          <w:noProof/>
        </w:rPr>
        <w:instrText xml:space="preserve"> PAGEREF _Toc518297662 \h </w:instrText>
      </w:r>
      <w:r>
        <w:rPr>
          <w:noProof/>
        </w:rPr>
      </w:r>
      <w:r>
        <w:rPr>
          <w:noProof/>
        </w:rPr>
        <w:fldChar w:fldCharType="separate"/>
      </w:r>
      <w:r>
        <w:rPr>
          <w:noProof/>
        </w:rPr>
        <w:t>7</w:t>
      </w:r>
      <w:r>
        <w:rPr>
          <w:noProof/>
        </w:rPr>
        <w:fldChar w:fldCharType="end"/>
      </w:r>
    </w:p>
    <w:p w14:paraId="16F23094" w14:textId="5689923C" w:rsidR="00860613" w:rsidRDefault="00860613">
      <w:pPr>
        <w:pStyle w:val="TOC2"/>
        <w:rPr>
          <w:rFonts w:asciiTheme="minorHAnsi" w:eastAsiaTheme="minorEastAsia" w:hAnsiTheme="minorHAnsi" w:cstheme="minorBidi"/>
          <w:noProof/>
          <w:sz w:val="24"/>
          <w:szCs w:val="24"/>
        </w:rPr>
      </w:pPr>
      <w:r>
        <w:rPr>
          <w:noProof/>
        </w:rPr>
        <w:t>5. International law supports</w:t>
      </w:r>
      <w:r>
        <w:rPr>
          <w:noProof/>
        </w:rPr>
        <w:tab/>
      </w:r>
      <w:r>
        <w:rPr>
          <w:noProof/>
        </w:rPr>
        <w:fldChar w:fldCharType="begin"/>
      </w:r>
      <w:r>
        <w:rPr>
          <w:noProof/>
        </w:rPr>
        <w:instrText xml:space="preserve"> PAGEREF _Toc518297663 \h </w:instrText>
      </w:r>
      <w:r>
        <w:rPr>
          <w:noProof/>
        </w:rPr>
      </w:r>
      <w:r>
        <w:rPr>
          <w:noProof/>
        </w:rPr>
        <w:fldChar w:fldCharType="separate"/>
      </w:r>
      <w:r>
        <w:rPr>
          <w:noProof/>
        </w:rPr>
        <w:t>7</w:t>
      </w:r>
      <w:r>
        <w:rPr>
          <w:noProof/>
        </w:rPr>
        <w:fldChar w:fldCharType="end"/>
      </w:r>
    </w:p>
    <w:p w14:paraId="643E5A88" w14:textId="10FDABC5" w:rsidR="00860613" w:rsidRDefault="00860613">
      <w:pPr>
        <w:pStyle w:val="TOC3"/>
        <w:rPr>
          <w:rFonts w:asciiTheme="minorHAnsi" w:eastAsiaTheme="minorEastAsia" w:hAnsiTheme="minorHAnsi" w:cstheme="minorBidi"/>
          <w:noProof/>
          <w:sz w:val="24"/>
          <w:szCs w:val="24"/>
        </w:rPr>
      </w:pPr>
      <w:r>
        <w:rPr>
          <w:noProof/>
        </w:rPr>
        <w:t>Drone retaliation for stateless terrorism complies with Article 51 of the UN</w:t>
      </w:r>
      <w:r>
        <w:rPr>
          <w:noProof/>
        </w:rPr>
        <w:tab/>
      </w:r>
      <w:r>
        <w:rPr>
          <w:noProof/>
        </w:rPr>
        <w:fldChar w:fldCharType="begin"/>
      </w:r>
      <w:r>
        <w:rPr>
          <w:noProof/>
        </w:rPr>
        <w:instrText xml:space="preserve"> PAGEREF _Toc518297664 \h </w:instrText>
      </w:r>
      <w:r>
        <w:rPr>
          <w:noProof/>
        </w:rPr>
      </w:r>
      <w:r>
        <w:rPr>
          <w:noProof/>
        </w:rPr>
        <w:fldChar w:fldCharType="separate"/>
      </w:r>
      <w:r>
        <w:rPr>
          <w:noProof/>
        </w:rPr>
        <w:t>7</w:t>
      </w:r>
      <w:r>
        <w:rPr>
          <w:noProof/>
        </w:rPr>
        <w:fldChar w:fldCharType="end"/>
      </w:r>
    </w:p>
    <w:p w14:paraId="4723F929" w14:textId="7F8AA61C" w:rsidR="00860613" w:rsidRDefault="00860613">
      <w:pPr>
        <w:pStyle w:val="TOC3"/>
        <w:rPr>
          <w:rFonts w:asciiTheme="minorHAnsi" w:eastAsiaTheme="minorEastAsia" w:hAnsiTheme="minorHAnsi" w:cstheme="minorBidi"/>
          <w:noProof/>
          <w:sz w:val="24"/>
          <w:szCs w:val="24"/>
        </w:rPr>
      </w:pPr>
      <w:r>
        <w:rPr>
          <w:noProof/>
        </w:rPr>
        <w:t>Consistent with international law just like international anti-piracy efforts in the 17</w:t>
      </w:r>
      <w:r w:rsidRPr="001116F0">
        <w:rPr>
          <w:noProof/>
          <w:vertAlign w:val="superscript"/>
        </w:rPr>
        <w:t>th</w:t>
      </w:r>
      <w:r>
        <w:rPr>
          <w:noProof/>
        </w:rPr>
        <w:t xml:space="preserve"> century</w:t>
      </w:r>
      <w:r>
        <w:rPr>
          <w:noProof/>
        </w:rPr>
        <w:tab/>
      </w:r>
      <w:r>
        <w:rPr>
          <w:noProof/>
        </w:rPr>
        <w:fldChar w:fldCharType="begin"/>
      </w:r>
      <w:r>
        <w:rPr>
          <w:noProof/>
        </w:rPr>
        <w:instrText xml:space="preserve"> PAGEREF _Toc518297665 \h </w:instrText>
      </w:r>
      <w:r>
        <w:rPr>
          <w:noProof/>
        </w:rPr>
      </w:r>
      <w:r>
        <w:rPr>
          <w:noProof/>
        </w:rPr>
        <w:fldChar w:fldCharType="separate"/>
      </w:r>
      <w:r>
        <w:rPr>
          <w:noProof/>
        </w:rPr>
        <w:t>7</w:t>
      </w:r>
      <w:r>
        <w:rPr>
          <w:noProof/>
        </w:rPr>
        <w:fldChar w:fldCharType="end"/>
      </w:r>
    </w:p>
    <w:p w14:paraId="4A1A66FF" w14:textId="22D7245A" w:rsidR="00860613" w:rsidRDefault="00860613">
      <w:pPr>
        <w:pStyle w:val="TOC2"/>
        <w:rPr>
          <w:rFonts w:asciiTheme="minorHAnsi" w:eastAsiaTheme="minorEastAsia" w:hAnsiTheme="minorHAnsi" w:cstheme="minorBidi"/>
          <w:noProof/>
          <w:sz w:val="24"/>
          <w:szCs w:val="24"/>
        </w:rPr>
      </w:pPr>
      <w:r>
        <w:rPr>
          <w:noProof/>
        </w:rPr>
        <w:t>6. A/T "Better to capture than kill with drones"</w:t>
      </w:r>
      <w:r>
        <w:rPr>
          <w:noProof/>
        </w:rPr>
        <w:tab/>
      </w:r>
      <w:r>
        <w:rPr>
          <w:noProof/>
        </w:rPr>
        <w:fldChar w:fldCharType="begin"/>
      </w:r>
      <w:r>
        <w:rPr>
          <w:noProof/>
        </w:rPr>
        <w:instrText xml:space="preserve"> PAGEREF _Toc518297666 \h </w:instrText>
      </w:r>
      <w:r>
        <w:rPr>
          <w:noProof/>
        </w:rPr>
      </w:r>
      <w:r>
        <w:rPr>
          <w:noProof/>
        </w:rPr>
        <w:fldChar w:fldCharType="separate"/>
      </w:r>
      <w:r>
        <w:rPr>
          <w:noProof/>
        </w:rPr>
        <w:t>8</w:t>
      </w:r>
      <w:r>
        <w:rPr>
          <w:noProof/>
        </w:rPr>
        <w:fldChar w:fldCharType="end"/>
      </w:r>
    </w:p>
    <w:p w14:paraId="71EE1AF4" w14:textId="5DD3DFBA" w:rsidR="00860613" w:rsidRDefault="00860613">
      <w:pPr>
        <w:pStyle w:val="TOC3"/>
        <w:rPr>
          <w:rFonts w:asciiTheme="minorHAnsi" w:eastAsiaTheme="minorEastAsia" w:hAnsiTheme="minorHAnsi" w:cstheme="minorBidi"/>
          <w:noProof/>
          <w:sz w:val="24"/>
          <w:szCs w:val="24"/>
        </w:rPr>
      </w:pPr>
      <w:r>
        <w:rPr>
          <w:noProof/>
        </w:rPr>
        <w:t>Sometimes capture isn't an option and benefits of killing with drone outweigh</w:t>
      </w:r>
      <w:r>
        <w:rPr>
          <w:noProof/>
        </w:rPr>
        <w:tab/>
      </w:r>
      <w:r>
        <w:rPr>
          <w:noProof/>
        </w:rPr>
        <w:fldChar w:fldCharType="begin"/>
      </w:r>
      <w:r>
        <w:rPr>
          <w:noProof/>
        </w:rPr>
        <w:instrText xml:space="preserve"> PAGEREF _Toc518297667 \h </w:instrText>
      </w:r>
      <w:r>
        <w:rPr>
          <w:noProof/>
        </w:rPr>
      </w:r>
      <w:r>
        <w:rPr>
          <w:noProof/>
        </w:rPr>
        <w:fldChar w:fldCharType="separate"/>
      </w:r>
      <w:r>
        <w:rPr>
          <w:noProof/>
        </w:rPr>
        <w:t>8</w:t>
      </w:r>
      <w:r>
        <w:rPr>
          <w:noProof/>
        </w:rPr>
        <w:fldChar w:fldCharType="end"/>
      </w:r>
    </w:p>
    <w:p w14:paraId="568CE612" w14:textId="65B10E41" w:rsidR="00860613" w:rsidRDefault="00860613">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_Toc518297668 \h </w:instrText>
      </w:r>
      <w:r>
        <w:rPr>
          <w:noProof/>
        </w:rPr>
      </w:r>
      <w:r>
        <w:rPr>
          <w:noProof/>
        </w:rPr>
        <w:fldChar w:fldCharType="separate"/>
      </w:r>
      <w:r>
        <w:rPr>
          <w:noProof/>
        </w:rPr>
        <w:t>8</w:t>
      </w:r>
      <w:r>
        <w:rPr>
          <w:noProof/>
        </w:rPr>
        <w:fldChar w:fldCharType="end"/>
      </w:r>
    </w:p>
    <w:p w14:paraId="76631BE0" w14:textId="65BA00AF" w:rsidR="00860613" w:rsidRDefault="00860613">
      <w:pPr>
        <w:pStyle w:val="TOC2"/>
        <w:rPr>
          <w:rFonts w:asciiTheme="minorHAnsi" w:eastAsiaTheme="minorEastAsia" w:hAnsiTheme="minorHAnsi" w:cstheme="minorBidi"/>
          <w:noProof/>
          <w:sz w:val="24"/>
          <w:szCs w:val="24"/>
        </w:rPr>
      </w:pPr>
      <w:r>
        <w:rPr>
          <w:noProof/>
        </w:rPr>
        <w:t>1. More civilian casualties</w:t>
      </w:r>
      <w:r>
        <w:rPr>
          <w:noProof/>
        </w:rPr>
        <w:tab/>
      </w:r>
      <w:r>
        <w:rPr>
          <w:noProof/>
        </w:rPr>
        <w:fldChar w:fldCharType="begin"/>
      </w:r>
      <w:r>
        <w:rPr>
          <w:noProof/>
        </w:rPr>
        <w:instrText xml:space="preserve"> PAGEREF _Toc518297669 \h </w:instrText>
      </w:r>
      <w:r>
        <w:rPr>
          <w:noProof/>
        </w:rPr>
      </w:r>
      <w:r>
        <w:rPr>
          <w:noProof/>
        </w:rPr>
        <w:fldChar w:fldCharType="separate"/>
      </w:r>
      <w:r>
        <w:rPr>
          <w:noProof/>
        </w:rPr>
        <w:t>8</w:t>
      </w:r>
      <w:r>
        <w:rPr>
          <w:noProof/>
        </w:rPr>
        <w:fldChar w:fldCharType="end"/>
      </w:r>
    </w:p>
    <w:p w14:paraId="53314A53" w14:textId="7B7D1DE0" w:rsidR="00860613" w:rsidRDefault="00860613">
      <w:pPr>
        <w:pStyle w:val="TOC3"/>
        <w:rPr>
          <w:rFonts w:asciiTheme="minorHAnsi" w:eastAsiaTheme="minorEastAsia" w:hAnsiTheme="minorHAnsi" w:cstheme="minorBidi"/>
          <w:noProof/>
          <w:sz w:val="24"/>
          <w:szCs w:val="24"/>
        </w:rPr>
      </w:pPr>
      <w:r>
        <w:rPr>
          <w:noProof/>
        </w:rPr>
        <w:lastRenderedPageBreak/>
        <w:t>Link: AFF doesn't stop all anti-terrorism efforts</w:t>
      </w:r>
      <w:r>
        <w:rPr>
          <w:noProof/>
        </w:rPr>
        <w:tab/>
      </w:r>
      <w:r>
        <w:rPr>
          <w:noProof/>
        </w:rPr>
        <w:fldChar w:fldCharType="begin"/>
      </w:r>
      <w:r>
        <w:rPr>
          <w:noProof/>
        </w:rPr>
        <w:instrText xml:space="preserve"> PAGEREF _Toc518297670 \h </w:instrText>
      </w:r>
      <w:r>
        <w:rPr>
          <w:noProof/>
        </w:rPr>
      </w:r>
      <w:r>
        <w:rPr>
          <w:noProof/>
        </w:rPr>
        <w:fldChar w:fldCharType="separate"/>
      </w:r>
      <w:r>
        <w:rPr>
          <w:noProof/>
        </w:rPr>
        <w:t>8</w:t>
      </w:r>
      <w:r>
        <w:rPr>
          <w:noProof/>
        </w:rPr>
        <w:fldChar w:fldCharType="end"/>
      </w:r>
    </w:p>
    <w:p w14:paraId="24FD2600" w14:textId="5B9FECDB" w:rsidR="00860613" w:rsidRDefault="00860613">
      <w:pPr>
        <w:pStyle w:val="TOC3"/>
        <w:rPr>
          <w:rFonts w:asciiTheme="minorHAnsi" w:eastAsiaTheme="minorEastAsia" w:hAnsiTheme="minorHAnsi" w:cstheme="minorBidi"/>
          <w:noProof/>
          <w:sz w:val="24"/>
          <w:szCs w:val="24"/>
        </w:rPr>
      </w:pPr>
      <w:r>
        <w:rPr>
          <w:noProof/>
        </w:rPr>
        <w:t>Link: Drones produce fewer civilian casualties than the alternatives</w:t>
      </w:r>
      <w:r>
        <w:rPr>
          <w:noProof/>
        </w:rPr>
        <w:tab/>
      </w:r>
      <w:r>
        <w:rPr>
          <w:noProof/>
        </w:rPr>
        <w:fldChar w:fldCharType="begin"/>
      </w:r>
      <w:r>
        <w:rPr>
          <w:noProof/>
        </w:rPr>
        <w:instrText xml:space="preserve"> PAGEREF _Toc518297671 \h </w:instrText>
      </w:r>
      <w:r>
        <w:rPr>
          <w:noProof/>
        </w:rPr>
      </w:r>
      <w:r>
        <w:rPr>
          <w:noProof/>
        </w:rPr>
        <w:fldChar w:fldCharType="separate"/>
      </w:r>
      <w:r>
        <w:rPr>
          <w:noProof/>
        </w:rPr>
        <w:t>8</w:t>
      </w:r>
      <w:r>
        <w:rPr>
          <w:noProof/>
        </w:rPr>
        <w:fldChar w:fldCharType="end"/>
      </w:r>
    </w:p>
    <w:p w14:paraId="1EA78B4B" w14:textId="599F11AE" w:rsidR="00860613" w:rsidRDefault="00860613">
      <w:pPr>
        <w:pStyle w:val="TOC3"/>
        <w:rPr>
          <w:rFonts w:asciiTheme="minorHAnsi" w:eastAsiaTheme="minorEastAsia" w:hAnsiTheme="minorHAnsi" w:cstheme="minorBidi"/>
          <w:noProof/>
          <w:sz w:val="24"/>
          <w:szCs w:val="24"/>
        </w:rPr>
      </w:pPr>
      <w:r>
        <w:rPr>
          <w:noProof/>
        </w:rPr>
        <w:t>Impact: Turn AFF harms on civilian casualties</w:t>
      </w:r>
      <w:r>
        <w:rPr>
          <w:noProof/>
        </w:rPr>
        <w:tab/>
      </w:r>
      <w:r>
        <w:rPr>
          <w:noProof/>
        </w:rPr>
        <w:fldChar w:fldCharType="begin"/>
      </w:r>
      <w:r>
        <w:rPr>
          <w:noProof/>
        </w:rPr>
        <w:instrText xml:space="preserve"> PAGEREF _Toc518297672 \h </w:instrText>
      </w:r>
      <w:r>
        <w:rPr>
          <w:noProof/>
        </w:rPr>
      </w:r>
      <w:r>
        <w:rPr>
          <w:noProof/>
        </w:rPr>
        <w:fldChar w:fldCharType="separate"/>
      </w:r>
      <w:r>
        <w:rPr>
          <w:noProof/>
        </w:rPr>
        <w:t>8</w:t>
      </w:r>
      <w:r>
        <w:rPr>
          <w:noProof/>
        </w:rPr>
        <w:fldChar w:fldCharType="end"/>
      </w:r>
    </w:p>
    <w:p w14:paraId="1C97860E" w14:textId="7E37C41C" w:rsidR="00860613" w:rsidRDefault="00860613">
      <w:pPr>
        <w:pStyle w:val="TOC2"/>
        <w:rPr>
          <w:rFonts w:asciiTheme="minorHAnsi" w:eastAsiaTheme="minorEastAsia" w:hAnsiTheme="minorHAnsi" w:cstheme="minorBidi"/>
          <w:noProof/>
          <w:sz w:val="24"/>
          <w:szCs w:val="24"/>
        </w:rPr>
      </w:pPr>
      <w:r>
        <w:rPr>
          <w:noProof/>
        </w:rPr>
        <w:t>2. Harm to Pakistan</w:t>
      </w:r>
      <w:r>
        <w:rPr>
          <w:noProof/>
        </w:rPr>
        <w:tab/>
      </w:r>
      <w:r>
        <w:rPr>
          <w:noProof/>
        </w:rPr>
        <w:fldChar w:fldCharType="begin"/>
      </w:r>
      <w:r>
        <w:rPr>
          <w:noProof/>
        </w:rPr>
        <w:instrText xml:space="preserve"> PAGEREF _Toc518297673 \h </w:instrText>
      </w:r>
      <w:r>
        <w:rPr>
          <w:noProof/>
        </w:rPr>
      </w:r>
      <w:r>
        <w:rPr>
          <w:noProof/>
        </w:rPr>
        <w:fldChar w:fldCharType="separate"/>
      </w:r>
      <w:r>
        <w:rPr>
          <w:noProof/>
        </w:rPr>
        <w:t>9</w:t>
      </w:r>
      <w:r>
        <w:rPr>
          <w:noProof/>
        </w:rPr>
        <w:fldChar w:fldCharType="end"/>
      </w:r>
    </w:p>
    <w:p w14:paraId="7BFE7756" w14:textId="4A1F18EF" w:rsidR="00860613" w:rsidRDefault="00860613">
      <w:pPr>
        <w:pStyle w:val="TOC3"/>
        <w:rPr>
          <w:rFonts w:asciiTheme="minorHAnsi" w:eastAsiaTheme="minorEastAsia" w:hAnsiTheme="minorHAnsi" w:cstheme="minorBidi"/>
          <w:noProof/>
          <w:sz w:val="24"/>
          <w:szCs w:val="24"/>
        </w:rPr>
      </w:pPr>
      <w:r>
        <w:rPr>
          <w:noProof/>
        </w:rPr>
        <w:t>Link &amp; Impact: Drones are the best protection for local villagers against terrorist groups, and the locals want them</w:t>
      </w:r>
      <w:r>
        <w:rPr>
          <w:noProof/>
        </w:rPr>
        <w:tab/>
      </w:r>
      <w:r>
        <w:rPr>
          <w:noProof/>
        </w:rPr>
        <w:fldChar w:fldCharType="begin"/>
      </w:r>
      <w:r>
        <w:rPr>
          <w:noProof/>
        </w:rPr>
        <w:instrText xml:space="preserve"> PAGEREF _Toc518297674 \h </w:instrText>
      </w:r>
      <w:r>
        <w:rPr>
          <w:noProof/>
        </w:rPr>
      </w:r>
      <w:r>
        <w:rPr>
          <w:noProof/>
        </w:rPr>
        <w:fldChar w:fldCharType="separate"/>
      </w:r>
      <w:r>
        <w:rPr>
          <w:noProof/>
        </w:rPr>
        <w:t>9</w:t>
      </w:r>
      <w:r>
        <w:rPr>
          <w:noProof/>
        </w:rPr>
        <w:fldChar w:fldCharType="end"/>
      </w:r>
    </w:p>
    <w:p w14:paraId="6C351D8B" w14:textId="1C77F2AE" w:rsidR="00860613" w:rsidRDefault="00860613">
      <w:pPr>
        <w:pStyle w:val="TOC3"/>
        <w:rPr>
          <w:rFonts w:asciiTheme="minorHAnsi" w:eastAsiaTheme="minorEastAsia" w:hAnsiTheme="minorHAnsi" w:cstheme="minorBidi"/>
          <w:noProof/>
          <w:sz w:val="24"/>
          <w:szCs w:val="24"/>
        </w:rPr>
      </w:pPr>
      <w:r>
        <w:rPr>
          <w:noProof/>
        </w:rPr>
        <w:t>Pakistanis view drones as a savior from terrorists</w:t>
      </w:r>
      <w:r>
        <w:rPr>
          <w:noProof/>
        </w:rPr>
        <w:tab/>
      </w:r>
      <w:r>
        <w:rPr>
          <w:noProof/>
        </w:rPr>
        <w:fldChar w:fldCharType="begin"/>
      </w:r>
      <w:r>
        <w:rPr>
          <w:noProof/>
        </w:rPr>
        <w:instrText xml:space="preserve"> PAGEREF _Toc518297675 \h </w:instrText>
      </w:r>
      <w:r>
        <w:rPr>
          <w:noProof/>
        </w:rPr>
      </w:r>
      <w:r>
        <w:rPr>
          <w:noProof/>
        </w:rPr>
        <w:fldChar w:fldCharType="separate"/>
      </w:r>
      <w:r>
        <w:rPr>
          <w:noProof/>
        </w:rPr>
        <w:t>9</w:t>
      </w:r>
      <w:r>
        <w:rPr>
          <w:noProof/>
        </w:rPr>
        <w:fldChar w:fldCharType="end"/>
      </w:r>
    </w:p>
    <w:p w14:paraId="4CBB4EB6" w14:textId="42C4D5DB" w:rsidR="00860613" w:rsidRDefault="00860613">
      <w:pPr>
        <w:pStyle w:val="TOC2"/>
        <w:rPr>
          <w:rFonts w:asciiTheme="minorHAnsi" w:eastAsiaTheme="minorEastAsia" w:hAnsiTheme="minorHAnsi" w:cstheme="minorBidi"/>
          <w:noProof/>
          <w:sz w:val="24"/>
          <w:szCs w:val="24"/>
        </w:rPr>
      </w:pPr>
      <w:r>
        <w:rPr>
          <w:noProof/>
        </w:rPr>
        <w:t>3. More terrorism</w:t>
      </w:r>
      <w:r>
        <w:rPr>
          <w:noProof/>
        </w:rPr>
        <w:tab/>
      </w:r>
      <w:r>
        <w:rPr>
          <w:noProof/>
        </w:rPr>
        <w:fldChar w:fldCharType="begin"/>
      </w:r>
      <w:r>
        <w:rPr>
          <w:noProof/>
        </w:rPr>
        <w:instrText xml:space="preserve"> PAGEREF _Toc518297676 \h </w:instrText>
      </w:r>
      <w:r>
        <w:rPr>
          <w:noProof/>
        </w:rPr>
      </w:r>
      <w:r>
        <w:rPr>
          <w:noProof/>
        </w:rPr>
        <w:fldChar w:fldCharType="separate"/>
      </w:r>
      <w:r>
        <w:rPr>
          <w:noProof/>
        </w:rPr>
        <w:t>9</w:t>
      </w:r>
      <w:r>
        <w:rPr>
          <w:noProof/>
        </w:rPr>
        <w:fldChar w:fldCharType="end"/>
      </w:r>
    </w:p>
    <w:p w14:paraId="48C787A4" w14:textId="68C22F2B" w:rsidR="00860613" w:rsidRDefault="00860613">
      <w:pPr>
        <w:pStyle w:val="TOC3"/>
        <w:rPr>
          <w:rFonts w:asciiTheme="minorHAnsi" w:eastAsiaTheme="minorEastAsia" w:hAnsiTheme="minorHAnsi" w:cstheme="minorBidi"/>
          <w:noProof/>
          <w:sz w:val="24"/>
          <w:szCs w:val="24"/>
        </w:rPr>
      </w:pPr>
      <w:r>
        <w:rPr>
          <w:noProof/>
        </w:rPr>
        <w:t>Link: Drones target and kill terror group leaders</w:t>
      </w:r>
      <w:r>
        <w:rPr>
          <w:noProof/>
        </w:rPr>
        <w:tab/>
      </w:r>
      <w:r>
        <w:rPr>
          <w:noProof/>
        </w:rPr>
        <w:fldChar w:fldCharType="begin"/>
      </w:r>
      <w:r>
        <w:rPr>
          <w:noProof/>
        </w:rPr>
        <w:instrText xml:space="preserve"> PAGEREF _Toc518297677 \h </w:instrText>
      </w:r>
      <w:r>
        <w:rPr>
          <w:noProof/>
        </w:rPr>
      </w:r>
      <w:r>
        <w:rPr>
          <w:noProof/>
        </w:rPr>
        <w:fldChar w:fldCharType="separate"/>
      </w:r>
      <w:r>
        <w:rPr>
          <w:noProof/>
        </w:rPr>
        <w:t>9</w:t>
      </w:r>
      <w:r>
        <w:rPr>
          <w:noProof/>
        </w:rPr>
        <w:fldChar w:fldCharType="end"/>
      </w:r>
    </w:p>
    <w:p w14:paraId="29AB6B28" w14:textId="7E18F344" w:rsidR="00860613" w:rsidRDefault="00860613">
      <w:pPr>
        <w:pStyle w:val="TOC3"/>
        <w:rPr>
          <w:rFonts w:asciiTheme="minorHAnsi" w:eastAsiaTheme="minorEastAsia" w:hAnsiTheme="minorHAnsi" w:cstheme="minorBidi"/>
          <w:noProof/>
          <w:sz w:val="24"/>
          <w:szCs w:val="24"/>
        </w:rPr>
      </w:pPr>
      <w:r>
        <w:rPr>
          <w:noProof/>
        </w:rPr>
        <w:t>Link: Terrorist groups are particularly vulnerable to decapitation strikes</w:t>
      </w:r>
      <w:r>
        <w:rPr>
          <w:noProof/>
        </w:rPr>
        <w:tab/>
      </w:r>
      <w:r>
        <w:rPr>
          <w:noProof/>
        </w:rPr>
        <w:fldChar w:fldCharType="begin"/>
      </w:r>
      <w:r>
        <w:rPr>
          <w:noProof/>
        </w:rPr>
        <w:instrText xml:space="preserve"> PAGEREF _Toc518297678 \h </w:instrText>
      </w:r>
      <w:r>
        <w:rPr>
          <w:noProof/>
        </w:rPr>
      </w:r>
      <w:r>
        <w:rPr>
          <w:noProof/>
        </w:rPr>
        <w:fldChar w:fldCharType="separate"/>
      </w:r>
      <w:r>
        <w:rPr>
          <w:noProof/>
        </w:rPr>
        <w:t>9</w:t>
      </w:r>
      <w:r>
        <w:rPr>
          <w:noProof/>
        </w:rPr>
        <w:fldChar w:fldCharType="end"/>
      </w:r>
    </w:p>
    <w:p w14:paraId="303AA96F" w14:textId="1AC77B17" w:rsidR="00860613" w:rsidRDefault="00860613">
      <w:pPr>
        <w:pStyle w:val="TOC3"/>
        <w:rPr>
          <w:rFonts w:asciiTheme="minorHAnsi" w:eastAsiaTheme="minorEastAsia" w:hAnsiTheme="minorHAnsi" w:cstheme="minorBidi"/>
          <w:noProof/>
          <w:sz w:val="24"/>
          <w:szCs w:val="24"/>
        </w:rPr>
      </w:pPr>
      <w:r>
        <w:rPr>
          <w:noProof/>
        </w:rPr>
        <w:t>Link &amp; Impact: Targeting leadership of militant groups reduces violence and attacks</w:t>
      </w:r>
      <w:r>
        <w:rPr>
          <w:noProof/>
        </w:rPr>
        <w:tab/>
      </w:r>
      <w:r>
        <w:rPr>
          <w:noProof/>
        </w:rPr>
        <w:fldChar w:fldCharType="begin"/>
      </w:r>
      <w:r>
        <w:rPr>
          <w:noProof/>
        </w:rPr>
        <w:instrText xml:space="preserve"> PAGEREF _Toc518297679 \h </w:instrText>
      </w:r>
      <w:r>
        <w:rPr>
          <w:noProof/>
        </w:rPr>
      </w:r>
      <w:r>
        <w:rPr>
          <w:noProof/>
        </w:rPr>
        <w:fldChar w:fldCharType="separate"/>
      </w:r>
      <w:r>
        <w:rPr>
          <w:noProof/>
        </w:rPr>
        <w:t>10</w:t>
      </w:r>
      <w:r>
        <w:rPr>
          <w:noProof/>
        </w:rPr>
        <w:fldChar w:fldCharType="end"/>
      </w:r>
    </w:p>
    <w:p w14:paraId="5582E13D" w14:textId="1DA2D211" w:rsidR="00860613" w:rsidRDefault="00860613">
      <w:pPr>
        <w:pStyle w:val="TOC3"/>
        <w:rPr>
          <w:rFonts w:asciiTheme="minorHAnsi" w:eastAsiaTheme="minorEastAsia" w:hAnsiTheme="minorHAnsi" w:cstheme="minorBidi"/>
          <w:noProof/>
          <w:sz w:val="24"/>
          <w:szCs w:val="24"/>
        </w:rPr>
      </w:pPr>
      <w:r>
        <w:rPr>
          <w:noProof/>
        </w:rPr>
        <w:t>Link &amp; Impact: Johnston Study finds leadership decapitation reduces violence across all ideological radical groups</w:t>
      </w:r>
      <w:r>
        <w:rPr>
          <w:noProof/>
        </w:rPr>
        <w:tab/>
      </w:r>
      <w:r>
        <w:rPr>
          <w:noProof/>
        </w:rPr>
        <w:fldChar w:fldCharType="begin"/>
      </w:r>
      <w:r>
        <w:rPr>
          <w:noProof/>
        </w:rPr>
        <w:instrText xml:space="preserve"> PAGEREF _Toc518297680 \h </w:instrText>
      </w:r>
      <w:r>
        <w:rPr>
          <w:noProof/>
        </w:rPr>
      </w:r>
      <w:r>
        <w:rPr>
          <w:noProof/>
        </w:rPr>
        <w:fldChar w:fldCharType="separate"/>
      </w:r>
      <w:r>
        <w:rPr>
          <w:noProof/>
        </w:rPr>
        <w:t>10</w:t>
      </w:r>
      <w:r>
        <w:rPr>
          <w:noProof/>
        </w:rPr>
        <w:fldChar w:fldCharType="end"/>
      </w:r>
    </w:p>
    <w:p w14:paraId="1907B9CE" w14:textId="5B15BB66" w:rsidR="00860613" w:rsidRDefault="00860613">
      <w:pPr>
        <w:pStyle w:val="TOC3"/>
        <w:rPr>
          <w:rFonts w:asciiTheme="minorHAnsi" w:eastAsiaTheme="minorEastAsia" w:hAnsiTheme="minorHAnsi" w:cstheme="minorBidi"/>
          <w:noProof/>
          <w:sz w:val="24"/>
          <w:szCs w:val="24"/>
        </w:rPr>
      </w:pPr>
      <w:r>
        <w:rPr>
          <w:noProof/>
        </w:rPr>
        <w:t>Best Evidence: Dr. Price Study of decapitation is the most comprehensive, and it finds decapitation significantly reduces terror group effectiveness</w:t>
      </w:r>
      <w:r>
        <w:rPr>
          <w:noProof/>
        </w:rPr>
        <w:tab/>
      </w:r>
      <w:r>
        <w:rPr>
          <w:noProof/>
        </w:rPr>
        <w:fldChar w:fldCharType="begin"/>
      </w:r>
      <w:r>
        <w:rPr>
          <w:noProof/>
        </w:rPr>
        <w:instrText xml:space="preserve"> PAGEREF _Toc518297681 \h </w:instrText>
      </w:r>
      <w:r>
        <w:rPr>
          <w:noProof/>
        </w:rPr>
      </w:r>
      <w:r>
        <w:rPr>
          <w:noProof/>
        </w:rPr>
        <w:fldChar w:fldCharType="separate"/>
      </w:r>
      <w:r>
        <w:rPr>
          <w:noProof/>
        </w:rPr>
        <w:t>10</w:t>
      </w:r>
      <w:r>
        <w:rPr>
          <w:noProof/>
        </w:rPr>
        <w:fldChar w:fldCharType="end"/>
      </w:r>
    </w:p>
    <w:p w14:paraId="586FC2BD" w14:textId="39BDF81B" w:rsidR="00860613" w:rsidRDefault="00860613">
      <w:pPr>
        <w:pStyle w:val="TOC3"/>
        <w:rPr>
          <w:rFonts w:asciiTheme="minorHAnsi" w:eastAsiaTheme="minorEastAsia" w:hAnsiTheme="minorHAnsi" w:cstheme="minorBidi"/>
          <w:noProof/>
          <w:sz w:val="24"/>
          <w:szCs w:val="24"/>
        </w:rPr>
      </w:pPr>
      <w:r>
        <w:rPr>
          <w:noProof/>
        </w:rPr>
        <w:t xml:space="preserve">A/T "Targeted assassinations not effective" – Against insurgencies, drug cartels and States, maybe not. But against </w:t>
      </w:r>
      <w:r w:rsidRPr="001116F0">
        <w:rPr>
          <w:noProof/>
          <w:u w:val="single"/>
        </w:rPr>
        <w:t>terrorists</w:t>
      </w:r>
      <w:r>
        <w:rPr>
          <w:noProof/>
        </w:rPr>
        <w:t>, yes they are</w:t>
      </w:r>
      <w:r>
        <w:rPr>
          <w:noProof/>
        </w:rPr>
        <w:tab/>
      </w:r>
      <w:r>
        <w:rPr>
          <w:noProof/>
        </w:rPr>
        <w:fldChar w:fldCharType="begin"/>
      </w:r>
      <w:r>
        <w:rPr>
          <w:noProof/>
        </w:rPr>
        <w:instrText xml:space="preserve"> PAGEREF _Toc518297682 \h </w:instrText>
      </w:r>
      <w:r>
        <w:rPr>
          <w:noProof/>
        </w:rPr>
      </w:r>
      <w:r>
        <w:rPr>
          <w:noProof/>
        </w:rPr>
        <w:fldChar w:fldCharType="separate"/>
      </w:r>
      <w:r>
        <w:rPr>
          <w:noProof/>
        </w:rPr>
        <w:t>11</w:t>
      </w:r>
      <w:r>
        <w:rPr>
          <w:noProof/>
        </w:rPr>
        <w:fldChar w:fldCharType="end"/>
      </w:r>
    </w:p>
    <w:p w14:paraId="528EC19F" w14:textId="5E762C2E" w:rsidR="00860613" w:rsidRDefault="00860613">
      <w:pPr>
        <w:pStyle w:val="TOC2"/>
        <w:rPr>
          <w:rFonts w:asciiTheme="minorHAnsi" w:eastAsiaTheme="minorEastAsia" w:hAnsiTheme="minorHAnsi" w:cstheme="minorBidi"/>
          <w:noProof/>
          <w:sz w:val="24"/>
          <w:szCs w:val="24"/>
        </w:rPr>
      </w:pPr>
      <w:r>
        <w:rPr>
          <w:noProof/>
        </w:rPr>
        <w:t>SOURCE INDICTMENTS</w:t>
      </w:r>
      <w:r>
        <w:rPr>
          <w:noProof/>
        </w:rPr>
        <w:tab/>
      </w:r>
      <w:r>
        <w:rPr>
          <w:noProof/>
        </w:rPr>
        <w:fldChar w:fldCharType="begin"/>
      </w:r>
      <w:r>
        <w:rPr>
          <w:noProof/>
        </w:rPr>
        <w:instrText xml:space="preserve"> PAGEREF _Toc518297683 \h </w:instrText>
      </w:r>
      <w:r>
        <w:rPr>
          <w:noProof/>
        </w:rPr>
      </w:r>
      <w:r>
        <w:rPr>
          <w:noProof/>
        </w:rPr>
        <w:fldChar w:fldCharType="separate"/>
      </w:r>
      <w:r>
        <w:rPr>
          <w:noProof/>
        </w:rPr>
        <w:t>11</w:t>
      </w:r>
      <w:r>
        <w:rPr>
          <w:noProof/>
        </w:rPr>
        <w:fldChar w:fldCharType="end"/>
      </w:r>
    </w:p>
    <w:p w14:paraId="49A6DF5B" w14:textId="37BD16E7" w:rsidR="00860613" w:rsidRDefault="00860613">
      <w:pPr>
        <w:pStyle w:val="TOC3"/>
        <w:rPr>
          <w:rFonts w:asciiTheme="minorHAnsi" w:eastAsiaTheme="minorEastAsia" w:hAnsiTheme="minorHAnsi" w:cstheme="minorBidi"/>
          <w:noProof/>
          <w:sz w:val="24"/>
          <w:szCs w:val="24"/>
        </w:rPr>
      </w:pPr>
      <w:r>
        <w:rPr>
          <w:noProof/>
        </w:rPr>
        <w:t>Generals McChrystal and Flynn: Opinions not more valuable than anyone else's and not supported by any data</w:t>
      </w:r>
      <w:r>
        <w:rPr>
          <w:noProof/>
        </w:rPr>
        <w:tab/>
      </w:r>
      <w:r>
        <w:rPr>
          <w:noProof/>
        </w:rPr>
        <w:fldChar w:fldCharType="begin"/>
      </w:r>
      <w:r>
        <w:rPr>
          <w:noProof/>
        </w:rPr>
        <w:instrText xml:space="preserve"> PAGEREF _Toc518297684 \h </w:instrText>
      </w:r>
      <w:r>
        <w:rPr>
          <w:noProof/>
        </w:rPr>
      </w:r>
      <w:r>
        <w:rPr>
          <w:noProof/>
        </w:rPr>
        <w:fldChar w:fldCharType="separate"/>
      </w:r>
      <w:r>
        <w:rPr>
          <w:noProof/>
        </w:rPr>
        <w:t>11</w:t>
      </w:r>
      <w:r>
        <w:rPr>
          <w:noProof/>
        </w:rPr>
        <w:fldChar w:fldCharType="end"/>
      </w:r>
    </w:p>
    <w:p w14:paraId="21D383CC" w14:textId="025CA6BF" w:rsidR="00860613" w:rsidRDefault="00860613">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_Toc518297685 \h </w:instrText>
      </w:r>
      <w:r>
        <w:rPr>
          <w:noProof/>
        </w:rPr>
      </w:r>
      <w:r>
        <w:rPr>
          <w:noProof/>
        </w:rPr>
        <w:fldChar w:fldCharType="separate"/>
      </w:r>
      <w:r>
        <w:rPr>
          <w:noProof/>
        </w:rPr>
        <w:t>12</w:t>
      </w:r>
      <w:r>
        <w:rPr>
          <w:noProof/>
        </w:rPr>
        <w:fldChar w:fldCharType="end"/>
      </w:r>
    </w:p>
    <w:p w14:paraId="5D7F073C" w14:textId="312663FC" w:rsidR="00D462AA" w:rsidRDefault="00DA2F2D" w:rsidP="00860613">
      <w:pPr>
        <w:pStyle w:val="Title2"/>
        <w:outlineLvl w:val="0"/>
      </w:pPr>
      <w:r>
        <w:rPr>
          <w:sz w:val="22"/>
        </w:rPr>
        <w:lastRenderedPageBreak/>
        <w:fldChar w:fldCharType="end"/>
      </w:r>
      <w:bookmarkStart w:id="1" w:name="_Toc518297641"/>
      <w:r w:rsidR="00EE1E8E">
        <w:t>Negative:</w:t>
      </w:r>
      <w:r w:rsidR="00860613">
        <w:t xml:space="preserve"> </w:t>
      </w:r>
      <w:r w:rsidR="00A8214A">
        <w:t>Drones - good</w:t>
      </w:r>
      <w:bookmarkEnd w:id="1"/>
    </w:p>
    <w:p w14:paraId="77F9D549" w14:textId="030CE106" w:rsidR="00176D87" w:rsidRDefault="00E753CE" w:rsidP="00860613">
      <w:pPr>
        <w:pStyle w:val="Contention1"/>
        <w:outlineLvl w:val="0"/>
      </w:pPr>
      <w:bookmarkStart w:id="2" w:name="_Toc518297642"/>
      <w:r>
        <w:t>EXTRA-TOPICALITY</w:t>
      </w:r>
      <w:bookmarkEnd w:id="2"/>
    </w:p>
    <w:p w14:paraId="681B86BD" w14:textId="59F6FF2F" w:rsidR="00E753CE" w:rsidRDefault="00E753CE" w:rsidP="00EE1E8E">
      <w:pPr>
        <w:pStyle w:val="Contention1"/>
      </w:pPr>
      <w:bookmarkStart w:id="3" w:name="_Toc518297643"/>
      <w:r>
        <w:t>1.</w:t>
      </w:r>
      <w:r w:rsidR="00860613">
        <w:t xml:space="preserve"> </w:t>
      </w:r>
      <w:r>
        <w:t>Trump's drone policy is anti-insurgency, not counter-terrorism</w:t>
      </w:r>
      <w:bookmarkEnd w:id="3"/>
    </w:p>
    <w:p w14:paraId="7CE9F6CC" w14:textId="240EEB48" w:rsidR="00E753CE" w:rsidRDefault="00E753CE" w:rsidP="00860613">
      <w:pPr>
        <w:pStyle w:val="Contention2"/>
        <w:outlineLvl w:val="0"/>
      </w:pPr>
      <w:bookmarkStart w:id="4" w:name="_Toc518297644"/>
      <w:r>
        <w:t>Link:</w:t>
      </w:r>
      <w:r w:rsidR="00860613">
        <w:t xml:space="preserve"> </w:t>
      </w:r>
      <w:r>
        <w:t>Trump's new drone focus is on fighting a war, fighting the insurgents, not counter-terrorism</w:t>
      </w:r>
      <w:bookmarkEnd w:id="4"/>
    </w:p>
    <w:p w14:paraId="37BFF174" w14:textId="61F9766E" w:rsidR="00E753CE" w:rsidRDefault="00E753CE" w:rsidP="00E753CE">
      <w:pPr>
        <w:pStyle w:val="Citation3"/>
      </w:pPr>
      <w:bookmarkStart w:id="5" w:name="_Toc518297551"/>
      <w:r>
        <w:t xml:space="preserve">Dan De Luce &amp; Sean Naylor 2018 (De Luce – chief national security correspondent. Naylor - journalist ) 26 Mar 2018 "The Drones are Back" FOREIGN POLICY </w:t>
      </w:r>
      <w:hyperlink r:id="rId7" w:history="1">
        <w:r w:rsidR="00860613" w:rsidRPr="005074E0">
          <w:rPr>
            <w:rStyle w:val="Hyperlink"/>
          </w:rPr>
          <w:t>https://foreignpolicy.com/2018/03/26/the-drones-are-back/</w:t>
        </w:r>
        <w:bookmarkEnd w:id="5"/>
      </w:hyperlink>
      <w:r w:rsidR="00860613">
        <w:t xml:space="preserve"> </w:t>
      </w:r>
    </w:p>
    <w:p w14:paraId="15923592" w14:textId="7F57EE7F" w:rsidR="00E753CE" w:rsidRDefault="00E753CE" w:rsidP="00E753CE">
      <w:pPr>
        <w:pStyle w:val="Evidence"/>
      </w:pPr>
      <w:r w:rsidRPr="00E753CE">
        <w:rPr>
          <w:u w:val="single"/>
        </w:rPr>
        <w:t xml:space="preserve">Less than two months after Donald Trump was sworn in as president, a U.S. drone fired at a </w:t>
      </w:r>
      <w:hyperlink r:id="rId8" w:history="1">
        <w:r w:rsidRPr="00E753CE">
          <w:rPr>
            <w:rStyle w:val="Hyperlink"/>
            <w:color w:val="000000"/>
            <w:u w:val="single"/>
          </w:rPr>
          <w:t>motorcycle</w:t>
        </w:r>
      </w:hyperlink>
      <w:r w:rsidRPr="00E753CE">
        <w:rPr>
          <w:u w:val="single"/>
        </w:rPr>
        <w:t xml:space="preserve"> in the remote tribal region of Kurram near the Pakistani border with Afghanistan, killing two men. </w:t>
      </w:r>
      <w:r w:rsidRPr="00E753CE">
        <w:t xml:space="preserve">One of them was </w:t>
      </w:r>
      <w:hyperlink r:id="rId9" w:history="1">
        <w:r w:rsidRPr="00E753CE">
          <w:rPr>
            <w:rStyle w:val="Hyperlink"/>
            <w:color w:val="000000"/>
            <w:u w:val="none"/>
          </w:rPr>
          <w:t>reportedly</w:t>
        </w:r>
      </w:hyperlink>
      <w:r w:rsidRPr="00E753CE">
        <w:t xml:space="preserve"> an Afghan Taliban commander. It was the first drone strike of Trump’s presidency and the first after a 10-month lull.</w:t>
      </w:r>
      <w:r w:rsidR="00860613">
        <w:t xml:space="preserve"> </w:t>
      </w:r>
      <w:r w:rsidRPr="00E753CE">
        <w:rPr>
          <w:u w:val="single"/>
        </w:rPr>
        <w:t>Since then, there have been 11 more drone strikes in Pakistan, targeting Haqqani, Afghan Taliban, and Pakistani Taliban militants, according to news reports and counterterrorism experts. Those strikes, while seemingly modest, signal a marked change in course under the Trump administration. In the past, “the strikes in Pakistan were done purely for counterterrorism. There was not a broader counterinsurgency rationale for trying to weaken groups operating in Afghanistan,” Seth Jones, a former advisor to U.S. special operations forces, told Foreign Policy. The Trump administration is “much more committed to fighting in Afghanistan,” including sending in several thousand additional troops, said Jones</w:t>
      </w:r>
      <w:r w:rsidRPr="00E753CE">
        <w:t>, who is now at the Center for Strategic and International Studies. “</w:t>
      </w:r>
      <w:r w:rsidRPr="00E753CE">
        <w:rPr>
          <w:u w:val="single"/>
        </w:rPr>
        <w:t>They’re now targeting Afghan insurgents in Pakistan. This is a much more aggressive strategy to change the course of the war in Afghanistan</w:t>
      </w:r>
      <w:r w:rsidRPr="00E753CE">
        <w:t>.”</w:t>
      </w:r>
    </w:p>
    <w:p w14:paraId="4CCD8284" w14:textId="227D516A" w:rsidR="0071141D" w:rsidRDefault="0071141D" w:rsidP="0071141D">
      <w:pPr>
        <w:pStyle w:val="Contention2"/>
      </w:pPr>
      <w:bookmarkStart w:id="6" w:name="_Toc518297645"/>
      <w:r>
        <w:t>Backup:</w:t>
      </w:r>
      <w:r w:rsidR="00860613">
        <w:t xml:space="preserve"> </w:t>
      </w:r>
      <w:r>
        <w:t xml:space="preserve">The US doesn’t have a Drone Counter-terrorism </w:t>
      </w:r>
      <w:r w:rsidR="00E8773E">
        <w:t>campaign</w:t>
      </w:r>
      <w:r>
        <w:t>.</w:t>
      </w:r>
      <w:r w:rsidR="00860613">
        <w:t xml:space="preserve"> </w:t>
      </w:r>
      <w:r>
        <w:t>We just use them against anyone we think is a bad guy</w:t>
      </w:r>
      <w:bookmarkEnd w:id="6"/>
    </w:p>
    <w:p w14:paraId="160E8B2C" w14:textId="7A386517" w:rsidR="00E8773E" w:rsidRDefault="00E8773E" w:rsidP="00E8773E">
      <w:pPr>
        <w:pStyle w:val="Citation3"/>
      </w:pPr>
      <w:bookmarkStart w:id="7" w:name="_Toc518297552"/>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10" w:history="1">
        <w:r w:rsidR="00860613" w:rsidRPr="005074E0">
          <w:rPr>
            <w:rStyle w:val="Hyperlink"/>
          </w:rPr>
          <w:t>https://ssi.armywarcollege.edu/pdffiles/PUB1167.pdf</w:t>
        </w:r>
        <w:bookmarkEnd w:id="7"/>
      </w:hyperlink>
      <w:r w:rsidR="00860613">
        <w:t xml:space="preserve"> </w:t>
      </w:r>
    </w:p>
    <w:p w14:paraId="59A04C54" w14:textId="28E962F3" w:rsidR="0071141D" w:rsidRDefault="0071141D" w:rsidP="0071141D">
      <w:pPr>
        <w:pStyle w:val="Evidence"/>
      </w:pPr>
      <w:r>
        <w:t>This claim is difficult to assess, however, since the United States has not employed drones consistently in a counterterrorism campaign. Instead, as discussed above, the United States has tended to expand the tar</w:t>
      </w:r>
      <w:r>
        <w:softHyphen/>
        <w:t>gets of drone strikes from individuals who appear to be planning attacks on the U.S. homeland, close allies, or forces in Afghanistan, since a strict counterterrorism approach would suggest it is appropriate to also in</w:t>
      </w:r>
      <w:r>
        <w:softHyphen/>
        <w:t>clude militants who are opposed by the government of the state where they are active but who are not directly planning attacks against U.S. interests. This pattern of expansion may tell us something interesting about the practical utility of drone strikes for counterterror</w:t>
      </w:r>
      <w:r>
        <w:softHyphen/>
        <w:t>ism. In both Pakistan and Yemen, the expansion has been justified on the reasonable grounds that the new targets are providing assistance to groups who plan attacks that the United States wants to prevent.</w:t>
      </w:r>
    </w:p>
    <w:p w14:paraId="6054A43A" w14:textId="7B9A08B1" w:rsidR="00E753CE" w:rsidRDefault="00E753CE" w:rsidP="00860613">
      <w:pPr>
        <w:pStyle w:val="Contention2"/>
        <w:outlineLvl w:val="0"/>
      </w:pPr>
      <w:bookmarkStart w:id="8" w:name="_Toc518297646"/>
      <w:r>
        <w:t>Link:</w:t>
      </w:r>
      <w:r w:rsidR="00860613">
        <w:t xml:space="preserve"> </w:t>
      </w:r>
      <w:r>
        <w:t>Resolution is limited to terrorism, not all wars and conflicts in general</w:t>
      </w:r>
      <w:bookmarkEnd w:id="8"/>
    </w:p>
    <w:p w14:paraId="676FE1B5" w14:textId="6056D237" w:rsidR="00E753CE" w:rsidRDefault="00E753CE" w:rsidP="00E753CE">
      <w:pPr>
        <w:pStyle w:val="Evidence"/>
      </w:pPr>
      <w:r>
        <w:t>AFF cannot cancel all drone strikes, only the ones related to terrorism.</w:t>
      </w:r>
      <w:r w:rsidR="00860613">
        <w:t xml:space="preserve"> </w:t>
      </w:r>
      <w:r>
        <w:t>And most of them now under Trump's new policy, are for fighting a war, not for counter-terrorism</w:t>
      </w:r>
    </w:p>
    <w:p w14:paraId="59A0D91D" w14:textId="00998E44" w:rsidR="00E753CE" w:rsidRDefault="00E753CE" w:rsidP="00860613">
      <w:pPr>
        <w:pStyle w:val="Contention2"/>
        <w:outlineLvl w:val="0"/>
      </w:pPr>
      <w:bookmarkStart w:id="9" w:name="_Toc518297647"/>
      <w:r>
        <w:t>Impact:</w:t>
      </w:r>
      <w:r w:rsidR="00860613">
        <w:t xml:space="preserve"> </w:t>
      </w:r>
      <w:r>
        <w:t>Loss of most AFF solvency / Loss of AFF significance</w:t>
      </w:r>
      <w:bookmarkEnd w:id="9"/>
    </w:p>
    <w:p w14:paraId="006069BC" w14:textId="4AE7C168" w:rsidR="00E753CE" w:rsidRPr="00E753CE" w:rsidRDefault="00E753CE" w:rsidP="00E753CE">
      <w:pPr>
        <w:pStyle w:val="Evidence"/>
      </w:pPr>
      <w:r>
        <w:t>If most drones are used for things untouched by the AFF plan, you have to remove most of the significance out of their evidence of harms and solvency.</w:t>
      </w:r>
      <w:r w:rsidR="00860613">
        <w:t xml:space="preserve"> </w:t>
      </w:r>
      <w:r>
        <w:t>Most of their evidence now has no application to the round.</w:t>
      </w:r>
      <w:r w:rsidR="00860613">
        <w:t xml:space="preserve"> </w:t>
      </w:r>
      <w:r w:rsidR="00220FB9">
        <w:t>It's up to AFF to quantify how much of the harms come specifically from drones related to terrorism.</w:t>
      </w:r>
    </w:p>
    <w:p w14:paraId="5D75ECA4" w14:textId="100446CB" w:rsidR="00E753CE" w:rsidRPr="00E753CE" w:rsidRDefault="00E753CE" w:rsidP="00E753CE">
      <w:pPr>
        <w:pStyle w:val="NormalWeb"/>
        <w:rPr>
          <w:lang w:val="en"/>
        </w:rPr>
      </w:pPr>
    </w:p>
    <w:p w14:paraId="50AAB0D4" w14:textId="48E0D0EE" w:rsidR="00EE1E8E" w:rsidRDefault="00EE1E8E" w:rsidP="00860613">
      <w:pPr>
        <w:pStyle w:val="Contention1"/>
        <w:outlineLvl w:val="0"/>
      </w:pPr>
      <w:bookmarkStart w:id="10" w:name="_Toc518297648"/>
      <w:r>
        <w:lastRenderedPageBreak/>
        <w:t>SIGNIFICANCE / HARMS</w:t>
      </w:r>
      <w:bookmarkEnd w:id="10"/>
    </w:p>
    <w:p w14:paraId="67B1C0AE" w14:textId="03B4BC12" w:rsidR="00E753CE" w:rsidRDefault="00C518A9" w:rsidP="00EE1E8E">
      <w:pPr>
        <w:pStyle w:val="Contention1"/>
      </w:pPr>
      <w:bookmarkStart w:id="11" w:name="_Toc518297649"/>
      <w:r>
        <w:t>1.</w:t>
      </w:r>
      <w:r w:rsidR="00860613">
        <w:t xml:space="preserve"> </w:t>
      </w:r>
      <w:r>
        <w:t>No retaliation</w:t>
      </w:r>
      <w:r w:rsidR="009E2FE1">
        <w:t xml:space="preserve"> / anger / recruiting more terrorists</w:t>
      </w:r>
      <w:bookmarkEnd w:id="11"/>
    </w:p>
    <w:p w14:paraId="5397177D" w14:textId="3A92F5F0" w:rsidR="00C518A9" w:rsidRDefault="00C518A9" w:rsidP="00C518A9">
      <w:pPr>
        <w:pStyle w:val="Contention2"/>
      </w:pPr>
      <w:bookmarkStart w:id="12" w:name="_Toc518297650"/>
      <w:r>
        <w:t>No empirical support for the anger / retaliation claim about the impact of drone strikes.</w:t>
      </w:r>
      <w:r w:rsidR="00860613">
        <w:t xml:space="preserve"> </w:t>
      </w:r>
      <w:r>
        <w:t>Lots of other factors, not drones</w:t>
      </w:r>
      <w:bookmarkEnd w:id="12"/>
    </w:p>
    <w:p w14:paraId="4DBD4AC4" w14:textId="692EBA7C" w:rsidR="00C518A9" w:rsidRPr="00C518A9" w:rsidRDefault="00C518A9" w:rsidP="00C518A9">
      <w:pPr>
        <w:pStyle w:val="Citation3"/>
      </w:pPr>
      <w:bookmarkStart w:id="13" w:name="_Toc518297553"/>
      <w:r w:rsidRPr="00C518A9">
        <w:rPr>
          <w:u w:val="single"/>
        </w:rPr>
        <w:t>Prof. Aqil Shah 2018.</w:t>
      </w:r>
      <w:r w:rsidRPr="00C518A9">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hyperlink r:id="rId11" w:history="1">
        <w:r w:rsidR="00860613" w:rsidRPr="005074E0">
          <w:rPr>
            <w:rStyle w:val="Hyperlink"/>
          </w:rPr>
          <w:t>https://www.lawfareblog.com/drone-blowback-much-ado-about-nothing</w:t>
        </w:r>
        <w:bookmarkEnd w:id="13"/>
      </w:hyperlink>
      <w:r w:rsidR="00860613">
        <w:t xml:space="preserve"> </w:t>
      </w:r>
    </w:p>
    <w:p w14:paraId="5C196A41" w14:textId="77777777" w:rsidR="00C518A9" w:rsidRPr="00C518A9" w:rsidRDefault="00C518A9" w:rsidP="00C518A9">
      <w:pPr>
        <w:pStyle w:val="Evidence"/>
      </w:pPr>
      <w:r w:rsidRPr="00C518A9">
        <w:t xml:space="preserve">Although intuitive, the blowback argument lacks empirical support. The Central Intelligence Agency (CIA) has launched an estimated 430 drone strikes in Pakistan since 2004 (roughly 75 percent of its known total strikes worldwide). My </w:t>
      </w:r>
      <w:hyperlink r:id="rId12" w:history="1">
        <w:r w:rsidRPr="00C518A9">
          <w:rPr>
            <w:rStyle w:val="Hyperlink"/>
            <w:color w:val="000000"/>
            <w:u w:val="none"/>
          </w:rPr>
          <w:t>research</w:t>
        </w:r>
      </w:hyperlink>
      <w:r w:rsidRPr="00C518A9">
        <w:t xml:space="preserve"> there shows that drone blowback may be much ado about nothing. Drawing on interviews with 167 well-informed adults from North Waziristan Agency (NWA), the most heavily targeted district in Pakistan’s Federally Administered Tribal Areas (FATA), extensive interviews with respected experts on terrorism, and an official Pakistani police survey of 500 detained terrorists from southern Sindh Province, I find no evidence of a direct link between drones strikes and radicalization or the recruitment of militants, either locally or nationally. Instead, my data and secondary sources suggest that militant recruitment is a complex process driven by a variety of factors, such as political grievances, state sponsorship of militancy as a tool of foreign policy, state repression, weak governance, and coercive recruitment by militant groups—not drone strikes.</w:t>
      </w:r>
    </w:p>
    <w:p w14:paraId="50F4BDBC" w14:textId="12207549" w:rsidR="00C518A9" w:rsidRDefault="009E2FE1" w:rsidP="009E2FE1">
      <w:pPr>
        <w:pStyle w:val="Contention2"/>
      </w:pPr>
      <w:bookmarkStart w:id="14" w:name="_Toc518297651"/>
      <w:r>
        <w:t>Just rumors:</w:t>
      </w:r>
      <w:r w:rsidR="00860613">
        <w:t xml:space="preserve"> </w:t>
      </w:r>
      <w:r>
        <w:t>When you actually talk to the people, they tell us the drones are not what radicalizes young men</w:t>
      </w:r>
      <w:bookmarkEnd w:id="14"/>
    </w:p>
    <w:p w14:paraId="6CFE2CCA" w14:textId="297AD68E" w:rsidR="009E2FE1" w:rsidRPr="00C518A9" w:rsidRDefault="009E2FE1" w:rsidP="009E2FE1">
      <w:pPr>
        <w:pStyle w:val="Citation3"/>
      </w:pPr>
      <w:bookmarkStart w:id="15" w:name="_Toc518297554"/>
      <w:r w:rsidRPr="00C518A9">
        <w:rPr>
          <w:u w:val="single"/>
        </w:rPr>
        <w:t>Prof. Aqil Shah 2018.</w:t>
      </w:r>
      <w:r w:rsidRPr="00C518A9">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hyperlink r:id="rId13" w:history="1">
        <w:r w:rsidR="00860613" w:rsidRPr="005074E0">
          <w:rPr>
            <w:rStyle w:val="Hyperlink"/>
          </w:rPr>
          <w:t>https://www.lawfareblog.com/drone-blowback-much-ado-about-nothing</w:t>
        </w:r>
        <w:bookmarkEnd w:id="15"/>
      </w:hyperlink>
      <w:r w:rsidR="00860613">
        <w:t xml:space="preserve"> </w:t>
      </w:r>
    </w:p>
    <w:p w14:paraId="0052FF12" w14:textId="1A7B1FFF" w:rsidR="009E2FE1" w:rsidRDefault="009E2FE1" w:rsidP="009E2FE1">
      <w:pPr>
        <w:pStyle w:val="Evidence"/>
      </w:pPr>
      <w:r>
        <w:rPr>
          <w:lang w:val="en"/>
        </w:rPr>
        <w:t>Most respondents claimed to personally know or be aware of someone in their clan or village who had been involved in militant activity or who had been indirectly linked to militants, but none believed that the reason was the loss of a relative in a drone strike. As one tribal elder from Dande Darpa Khel in Miranshah, the drone-targeted headquarters of the Haqqani Network, explained: “We hear rumors that this or that man joined the Taliban or al-Qaeda because of anger over drone strikes. It is possible. But I know almost every family in my area, and I do not know of a case where a local man or boy joined the Taliban as direct result of death or injury to a close relative in a drone strike. In fact, most of the Taliban fighters were already radicalized, or inclined toward militancy for various reasons, or forced to join these groups.” Comments like this came up frequently in my sample. Even local leaders of Islamist and other right-wing parties acknowledged that the ability of drone strikes to spawn militants is exaggerated.</w:t>
      </w:r>
    </w:p>
    <w:p w14:paraId="581FB607" w14:textId="71338A0C" w:rsidR="00C518A9" w:rsidRDefault="00E765ED" w:rsidP="00860613">
      <w:pPr>
        <w:pStyle w:val="Contention2"/>
        <w:outlineLvl w:val="0"/>
      </w:pPr>
      <w:bookmarkStart w:id="16" w:name="_Toc518297652"/>
      <w:r>
        <w:t>Drones have no impact on boosting terrorist recruitment</w:t>
      </w:r>
      <w:bookmarkEnd w:id="16"/>
      <w:r>
        <w:t xml:space="preserve"> </w:t>
      </w:r>
    </w:p>
    <w:p w14:paraId="5E58B970" w14:textId="5D92A3A9" w:rsidR="009E2FE1" w:rsidRPr="00C518A9" w:rsidRDefault="009E2FE1" w:rsidP="009E2FE1">
      <w:pPr>
        <w:pStyle w:val="Citation3"/>
      </w:pPr>
      <w:bookmarkStart w:id="17" w:name="_Toc518297555"/>
      <w:r w:rsidRPr="00C518A9">
        <w:rPr>
          <w:u w:val="single"/>
        </w:rPr>
        <w:t>Prof. Aqil Shah 2018.</w:t>
      </w:r>
      <w:r w:rsidRPr="00C518A9">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hyperlink r:id="rId14" w:history="1">
        <w:r w:rsidR="00860613" w:rsidRPr="005074E0">
          <w:rPr>
            <w:rStyle w:val="Hyperlink"/>
          </w:rPr>
          <w:t>https://www.lawfareblog.com/drone-blowback-much-ado-about-nothing</w:t>
        </w:r>
        <w:bookmarkEnd w:id="17"/>
      </w:hyperlink>
      <w:r w:rsidR="00860613">
        <w:t xml:space="preserve"> </w:t>
      </w:r>
    </w:p>
    <w:p w14:paraId="13C4F66E" w14:textId="24B2A5A2" w:rsidR="009E2FE1" w:rsidRDefault="009E2FE1" w:rsidP="009E2FE1">
      <w:pPr>
        <w:pStyle w:val="Evidence"/>
      </w:pPr>
      <w:r>
        <w:rPr>
          <w:lang w:val="en"/>
        </w:rPr>
        <w:t xml:space="preserve">Tariq Parvez, founding coordinator of Pakistan’s National Counterterrorism Authority, argues that organizations with a clear anti-U.S. narrative, such as al-Qaeda, can exploit drone strikes for propaganda purposes, but that “drones are a distant threat for people in Punjab or Sindh, for which you can express indignation but not be really be threatened or motivated by it to become militants.” According to Ahmed Rashid, one of the world’s foremost authorities </w:t>
      </w:r>
      <w:r w:rsidRPr="00E765ED">
        <w:t>on the Taliban and terrorism in Afghanistan and Pakistan, “There is no evidence to show that Punjabi or other terrorist groups in Pakistan use drone strikes as an important recruitment tool or that these attacks create terrorists en masse.”</w:t>
      </w:r>
    </w:p>
    <w:p w14:paraId="25604C64" w14:textId="2EF7443A" w:rsidR="00C05BDE" w:rsidRDefault="00C05BDE" w:rsidP="00C05BDE">
      <w:pPr>
        <w:pStyle w:val="Contention1"/>
      </w:pPr>
      <w:bookmarkStart w:id="18" w:name="_Toc518297653"/>
      <w:r>
        <w:lastRenderedPageBreak/>
        <w:t>2.</w:t>
      </w:r>
      <w:r w:rsidR="00860613">
        <w:t xml:space="preserve"> </w:t>
      </w:r>
      <w:r>
        <w:t>Civilian casualties not significant</w:t>
      </w:r>
      <w:bookmarkEnd w:id="18"/>
    </w:p>
    <w:p w14:paraId="2FF333A1" w14:textId="5AAD7006" w:rsidR="00C05BDE" w:rsidRDefault="00C05BDE" w:rsidP="00860613">
      <w:pPr>
        <w:pStyle w:val="Contention2"/>
        <w:outlineLvl w:val="0"/>
      </w:pPr>
      <w:bookmarkStart w:id="19" w:name="_Toc518297654"/>
      <w:r>
        <w:t>Civilian casualties exaggerated and media is fooled by fake evidence</w:t>
      </w:r>
      <w:bookmarkEnd w:id="19"/>
    </w:p>
    <w:p w14:paraId="741FE28A" w14:textId="66734358" w:rsidR="009A6D11" w:rsidRDefault="009A6D11" w:rsidP="009A6D11">
      <w:pPr>
        <w:pStyle w:val="Citation3"/>
      </w:pPr>
      <w:bookmarkStart w:id="20" w:name="_Toc518297556"/>
      <w:r w:rsidRPr="00C05BDE">
        <w:rPr>
          <w:u w:val="single"/>
        </w:rPr>
        <w:t>Daniel Byman 2013</w:t>
      </w:r>
      <w:r>
        <w:t xml:space="preserve"> (Senior Fellow, Foreign Policy, Center for Middle East Policy) 17 June 2013 "Why Drones Work: The Case for Washington's Weapon of Choice" </w:t>
      </w:r>
      <w:hyperlink r:id="rId15" w:history="1">
        <w:r w:rsidRPr="00176D71">
          <w:rPr>
            <w:rStyle w:val="Hyperlink"/>
          </w:rPr>
          <w:t>https://www.brookings.edu/articles/why-drones-work-the-case-for-washingtons-weapon-of-choice/</w:t>
        </w:r>
      </w:hyperlink>
      <w:r>
        <w:t xml:space="preserve"> (brackets in original)</w:t>
      </w:r>
      <w:bookmarkEnd w:id="20"/>
    </w:p>
    <w:p w14:paraId="54D06B33" w14:textId="218C9D9D" w:rsidR="00C05BDE" w:rsidRDefault="00C05BDE" w:rsidP="00C05BDE">
      <w:pPr>
        <w:pStyle w:val="Evidence"/>
      </w:pPr>
      <w:r>
        <w:t>After a strike in Pakistan, militants often cordon off the area, remove their dead, and admit only local reporters sympathetic to their cause or decide on a body count themselves. The U.S. media often then draw on such faulty reporting to give the illusion of having used multiple sources. As a result, statistics on civilians killed by drones are often inflated. One of the few truly independent on-the-ground reporting efforts, conducted by the Associated Press last year, concluded that the strikes “are killing far fewer civilians than many in [Pakistan] are led to believe.”</w:t>
      </w:r>
    </w:p>
    <w:p w14:paraId="6EEB6C1F" w14:textId="6DAA7843" w:rsidR="009A6D11" w:rsidRDefault="009A6D11" w:rsidP="00860613">
      <w:pPr>
        <w:pStyle w:val="Contention2"/>
        <w:outlineLvl w:val="0"/>
      </w:pPr>
      <w:bookmarkStart w:id="21" w:name="_Toc518297655"/>
      <w:r>
        <w:t>Drones have far lower civilian casualty rate than other forms of strikes (like planes or cruise missiles)</w:t>
      </w:r>
      <w:bookmarkEnd w:id="21"/>
    </w:p>
    <w:p w14:paraId="0725BC2F" w14:textId="77777777" w:rsidR="009A6D11" w:rsidRDefault="009A6D11" w:rsidP="009A6D11">
      <w:pPr>
        <w:pStyle w:val="Citation3"/>
      </w:pPr>
      <w:bookmarkStart w:id="22" w:name="_Toc518297557"/>
      <w:r w:rsidRPr="00C05BDE">
        <w:rPr>
          <w:u w:val="single"/>
        </w:rPr>
        <w:t>Daniel Byman 2013</w:t>
      </w:r>
      <w:r>
        <w:t xml:space="preserve"> (Senior Fellow, Foreign Policy, Center for Middle East Policy) 17 June 2013 "Why Drones Work: The Case for Washington's Weapon of Choice" </w:t>
      </w:r>
      <w:hyperlink r:id="rId16" w:history="1">
        <w:r w:rsidRPr="00176D71">
          <w:rPr>
            <w:rStyle w:val="Hyperlink"/>
          </w:rPr>
          <w:t>https://www.brookings.edu/articles/why-drones-work-the-case-for-washingtons-weapon-of-choice/</w:t>
        </w:r>
        <w:bookmarkEnd w:id="22"/>
      </w:hyperlink>
    </w:p>
    <w:p w14:paraId="589FC357" w14:textId="4DB11650" w:rsidR="009A6D11" w:rsidRDefault="009A6D11" w:rsidP="00C05BDE">
      <w:pPr>
        <w:pStyle w:val="Evidence"/>
        <w:rPr>
          <w:rFonts w:ascii="PT Serif" w:hAnsi="PT Serif"/>
          <w:color w:val="101010"/>
        </w:rPr>
      </w:pPr>
      <w:r>
        <w:rPr>
          <w:rFonts w:ascii="PT Serif" w:hAnsi="PT Serif"/>
          <w:color w:val="101010"/>
        </w:rPr>
        <w:t>But even the most unfavorable estimates of drone casualties reveal that the ratio of civilian to militant deaths—about one to three, according to the Bureau of Investigative Journalism—is lower than it would be for other forms of strikes. Bombings by F-16s or Tomahawk cruise missile salvos, for example, pack a much more deadly payload. In December 2009, the United States fired Tomahawks at a suspected terrorist training camp in Yemen, and over 30 people were killed in the blast, most of them women and children. At the time, the Yemeni regime refused to allow the use of drones, but had this not been the case, a drone’s real-time surveillance would probably have spotted the large number of women and children, and the attack would have been aborted.</w:t>
      </w:r>
    </w:p>
    <w:p w14:paraId="4D2C180B" w14:textId="397C9CCE" w:rsidR="002628C8" w:rsidRDefault="002628C8" w:rsidP="00860613">
      <w:pPr>
        <w:pStyle w:val="Contention2"/>
        <w:outlineLvl w:val="0"/>
      </w:pPr>
      <w:bookmarkStart w:id="23" w:name="_Toc518297656"/>
      <w:r>
        <w:t>Drones have lower ratio of civilians to bad-guys killed than any other military option</w:t>
      </w:r>
      <w:bookmarkEnd w:id="23"/>
    </w:p>
    <w:p w14:paraId="258A886E" w14:textId="5426D507" w:rsidR="002628C8" w:rsidRDefault="002628C8" w:rsidP="002628C8">
      <w:pPr>
        <w:pStyle w:val="Citation3"/>
      </w:pPr>
      <w:bookmarkStart w:id="24" w:name="_Toc518297558"/>
      <w:r w:rsidRPr="00242FDF">
        <w:rPr>
          <w:u w:val="single"/>
        </w:rPr>
        <w:t>Prof. James Walsh 2013</w:t>
      </w:r>
      <w:r>
        <w:t xml:space="preserve"> (Professor of Political Science at Univ. of North Carolina at Charlotte) THE EFFECTIVENESS OF DRONE STRIKES IN COUNTERINSURGENCY AND COUNTERTERRORISM CAMPAIGNS, published by US Army War College, Sept 2013 </w:t>
      </w:r>
      <w:hyperlink r:id="rId17" w:history="1">
        <w:r w:rsidR="00860613" w:rsidRPr="005074E0">
          <w:rPr>
            <w:rStyle w:val="Hyperlink"/>
          </w:rPr>
          <w:t>https://ssi.armywarcollege.edu/pdffiles/PUB1167.pdf</w:t>
        </w:r>
        <w:bookmarkEnd w:id="24"/>
      </w:hyperlink>
      <w:r w:rsidR="00860613">
        <w:t xml:space="preserve"> </w:t>
      </w:r>
    </w:p>
    <w:p w14:paraId="77E8F46B" w14:textId="2C2C1CAF" w:rsidR="002628C8" w:rsidRPr="0071141D" w:rsidRDefault="002628C8" w:rsidP="0071141D">
      <w:pPr>
        <w:pStyle w:val="Evidence"/>
      </w:pPr>
      <w:r w:rsidRPr="0071141D">
        <w:t xml:space="preserve">Based on a careful review of media reports, these data measure the ratio of militants killed in drone strikes for every civilian who dies in such attacks. </w:t>
      </w:r>
      <w:r w:rsidRPr="0071141D">
        <w:rPr>
          <w:u w:val="single"/>
        </w:rPr>
        <w:t>Using information only from media sources in Pakistan, they</w:t>
      </w:r>
      <w:r w:rsidR="0071141D" w:rsidRPr="0071141D">
        <w:t xml:space="preserve"> [researchers Avery Plaw and Matthew Fricker] </w:t>
      </w:r>
      <w:r w:rsidRPr="0071141D">
        <w:rPr>
          <w:u w:val="single"/>
        </w:rPr>
        <w:t>estimate tha</w:t>
      </w:r>
      <w:r w:rsidRPr="0071141D">
        <w:t xml:space="preserve">t </w:t>
      </w:r>
      <w:r w:rsidRPr="0071141D">
        <w:rPr>
          <w:u w:val="single"/>
        </w:rPr>
        <w:t>over 26 militants are killed for each con</w:t>
      </w:r>
      <w:r w:rsidRPr="0071141D">
        <w:rPr>
          <w:u w:val="single"/>
        </w:rPr>
        <w:softHyphen/>
        <w:t>firmed civilian death. This ratio falls slightly to 19 mili</w:t>
      </w:r>
      <w:r w:rsidRPr="0071141D">
        <w:rPr>
          <w:u w:val="single"/>
        </w:rPr>
        <w:softHyphen/>
        <w:t>tants per civilian killed if they draw on both Pakistani and international media sources</w:t>
      </w:r>
      <w:r w:rsidRPr="0071141D">
        <w:t xml:space="preserve">. They also calculate the same ratios for other data-collection efforts. </w:t>
      </w:r>
      <w:r w:rsidRPr="0071141D">
        <w:rPr>
          <w:u w:val="single"/>
        </w:rPr>
        <w:t>These data produce a ratio of 14:1 when using data from the Long War Journal, and either 11.5:1 or 3.97:1, depending on the specific coding rules employed</w:t>
      </w:r>
      <w:r w:rsidRPr="0071141D">
        <w:t xml:space="preserve">, </w:t>
      </w:r>
      <w:r w:rsidRPr="0071141D">
        <w:rPr>
          <w:u w:val="single"/>
        </w:rPr>
        <w:t>when based on data from the New America Foundation. The researchers then compare these ratios of mili</w:t>
      </w:r>
      <w:r w:rsidRPr="0071141D">
        <w:rPr>
          <w:u w:val="single"/>
        </w:rPr>
        <w:softHyphen/>
        <w:t>tants and civilians killed by drone strikes with corre</w:t>
      </w:r>
      <w:r w:rsidRPr="0071141D">
        <w:rPr>
          <w:u w:val="single"/>
        </w:rPr>
        <w:softHyphen/>
        <w:t>sponding ratios for other types of armed conflict</w:t>
      </w:r>
      <w:r w:rsidRPr="0071141D">
        <w:t>, in</w:t>
      </w:r>
      <w:r w:rsidRPr="0071141D">
        <w:softHyphen/>
        <w:t xml:space="preserve">cluding Pakistani military operations in the Federally Administered Tribal Areas and the Swat Valley, U.S. military operations in Pakistan that use types of force other than drones, targeted killings in the West Bank and Gaza Strip carried out by Israel between 2000 and 2008, and all conflicts in the world in the year 2000. All of these </w:t>
      </w:r>
      <w:r w:rsidRPr="0071141D">
        <w:rPr>
          <w:u w:val="single"/>
        </w:rPr>
        <w:t>other types of force produce ratios that are lower than even the lowest estimates for the propor</w:t>
      </w:r>
      <w:r w:rsidRPr="0071141D">
        <w:rPr>
          <w:u w:val="single"/>
        </w:rPr>
        <w:softHyphen/>
        <w:t>tion of civilians killed per militant by drone strikes</w:t>
      </w:r>
      <w:r w:rsidRPr="0071141D">
        <w:t>.</w:t>
      </w:r>
    </w:p>
    <w:p w14:paraId="2C4FF8EB" w14:textId="75ADAC7B" w:rsidR="00E8773E" w:rsidRDefault="00283C0C" w:rsidP="00283C0C">
      <w:pPr>
        <w:pStyle w:val="Contention1"/>
      </w:pPr>
      <w:bookmarkStart w:id="25" w:name="_Toc518297657"/>
      <w:r>
        <w:lastRenderedPageBreak/>
        <w:t>3.</w:t>
      </w:r>
      <w:r w:rsidR="00860613">
        <w:t xml:space="preserve"> </w:t>
      </w:r>
      <w:r w:rsidR="00E8773E">
        <w:t>Targeting US citizens isn't a problem</w:t>
      </w:r>
      <w:bookmarkEnd w:id="25"/>
    </w:p>
    <w:p w14:paraId="5BECA254" w14:textId="20C94891" w:rsidR="00E8773E" w:rsidRDefault="00E8773E" w:rsidP="00860613">
      <w:pPr>
        <w:pStyle w:val="Contention2"/>
        <w:outlineLvl w:val="0"/>
      </w:pPr>
      <w:bookmarkStart w:id="26" w:name="_Toc518297658"/>
      <w:r>
        <w:t>No different than police shooting a dangerous suspect.</w:t>
      </w:r>
      <w:r w:rsidR="00860613">
        <w:t xml:space="preserve"> </w:t>
      </w:r>
      <w:r>
        <w:t>The danger to the public justifies it</w:t>
      </w:r>
      <w:bookmarkEnd w:id="26"/>
    </w:p>
    <w:p w14:paraId="57BB2448" w14:textId="77D82E2C" w:rsidR="00E8773E" w:rsidRPr="00E8773E" w:rsidRDefault="00E8773E" w:rsidP="00E8773E">
      <w:pPr>
        <w:pStyle w:val="Citation3"/>
      </w:pPr>
      <w:bookmarkStart w:id="27" w:name="_Toc518297559"/>
      <w:r w:rsidRPr="00E8773E">
        <w:rPr>
          <w:u w:val="single"/>
        </w:rPr>
        <w:t>Jan Schwarzenberg 2016</w:t>
      </w:r>
      <w:r w:rsidR="00860613">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860613">
        <w:t xml:space="preserve"> </w:t>
      </w:r>
      <w:r w:rsidRPr="00E8773E">
        <w:t xml:space="preserve">"Targeting American Terrorists with Drones: Efficient, But Legal?" SMALL WARS JOURNAL </w:t>
      </w:r>
      <w:hyperlink r:id="rId18" w:history="1">
        <w:r w:rsidR="00860613" w:rsidRPr="005074E0">
          <w:rPr>
            <w:rStyle w:val="Hyperlink"/>
          </w:rPr>
          <w:t>http://smallwarsjournal.com/jrnl/art/targeting-american-terrorists-with-drones-efficient-but-legal</w:t>
        </w:r>
        <w:bookmarkEnd w:id="27"/>
      </w:hyperlink>
      <w:r w:rsidR="00860613">
        <w:t xml:space="preserve"> </w:t>
      </w:r>
    </w:p>
    <w:p w14:paraId="59BCA43E" w14:textId="77777777" w:rsidR="00E8773E" w:rsidRDefault="00E8773E" w:rsidP="00E8773E">
      <w:pPr>
        <w:pStyle w:val="Evidence"/>
      </w:pPr>
      <w:r w:rsidRPr="00E8773E">
        <w:t>Using drones to attack terrorists posing an imminent threat, for whom there are no good alternatives for capture and extradition, has been justified and authorized. The fact that the terrorists creating a danger for Americans are themselves American citizens becomes moot in the face of impending danger. It should be stressed that every effort is made to capture and extradite terrorists holding U.S. citizenship. However, just as a police officer domestically will make every effort to capture and arrest a violent criminal, the officer is authorized to use deadly force if that criminal poses an immediate lethal threat. When other means of safe arrest have been exhausted and threat of death is imminent, the officer is justified in using deadly force in self-defense. The same concept holds true internationally. After it has been determined that a drone attack is the only means by which to halt an impending terrorist plan, it cannot suddenly be halted or aborted because one of the perpetrators is an American, especially where a multitude of innocent American lives are at stake.</w:t>
      </w:r>
    </w:p>
    <w:p w14:paraId="762D6913" w14:textId="796EC28A" w:rsidR="00764A88" w:rsidRDefault="00764A88" w:rsidP="00860613">
      <w:pPr>
        <w:pStyle w:val="Contention2"/>
        <w:outlineLvl w:val="0"/>
      </w:pPr>
      <w:bookmarkStart w:id="28" w:name="_Toc518297659"/>
      <w:r>
        <w:t>Risk to the public outweighs harms of targeting US citizens</w:t>
      </w:r>
      <w:bookmarkEnd w:id="28"/>
    </w:p>
    <w:p w14:paraId="34A5B46F" w14:textId="1663758B" w:rsidR="00764A88" w:rsidRPr="00E8773E" w:rsidRDefault="00764A88" w:rsidP="00764A88">
      <w:pPr>
        <w:pStyle w:val="Citation3"/>
      </w:pPr>
      <w:bookmarkStart w:id="29" w:name="_Toc518297560"/>
      <w:r w:rsidRPr="00E8773E">
        <w:rPr>
          <w:u w:val="single"/>
        </w:rPr>
        <w:t>Jan Schwarzenberg 2016</w:t>
      </w:r>
      <w:r w:rsidR="00860613">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860613">
        <w:t xml:space="preserve"> </w:t>
      </w:r>
      <w:r w:rsidRPr="00E8773E">
        <w:t xml:space="preserve">"Targeting American Terrorists with Drones: Efficient, But Legal?" SMALL WARS JOURNAL </w:t>
      </w:r>
      <w:hyperlink r:id="rId19" w:history="1">
        <w:r w:rsidR="00860613" w:rsidRPr="005074E0">
          <w:rPr>
            <w:rStyle w:val="Hyperlink"/>
          </w:rPr>
          <w:t>http://smallwarsjournal.com/jrnl/art/targeting-american-terrorists-with-drones-efficient-but-legal</w:t>
        </w:r>
        <w:bookmarkEnd w:id="29"/>
      </w:hyperlink>
      <w:r w:rsidR="00860613">
        <w:t xml:space="preserve"> </w:t>
      </w:r>
    </w:p>
    <w:p w14:paraId="4C03CFE3" w14:textId="77777777" w:rsidR="00764A88" w:rsidRPr="00764A88" w:rsidRDefault="00764A88" w:rsidP="00764A88">
      <w:pPr>
        <w:pStyle w:val="Evidence"/>
      </w:pPr>
      <w:r w:rsidRPr="00764A88">
        <w:t>Targeting U.S. citizens for drone attacks contravenes constitutional guarantees. The alternative, however, is to risk untold numbers of innocent lives if American terrorists are not interrupted.</w:t>
      </w:r>
    </w:p>
    <w:p w14:paraId="49A5026C" w14:textId="414037D2" w:rsidR="00283C0C" w:rsidRDefault="00E8773E" w:rsidP="00283C0C">
      <w:pPr>
        <w:pStyle w:val="Contention1"/>
      </w:pPr>
      <w:bookmarkStart w:id="30" w:name="_Toc518297660"/>
      <w:r>
        <w:t>4.</w:t>
      </w:r>
      <w:r w:rsidR="00860613">
        <w:t xml:space="preserve"> </w:t>
      </w:r>
      <w:r w:rsidR="00283C0C">
        <w:t>Host countries support</w:t>
      </w:r>
      <w:bookmarkEnd w:id="30"/>
    </w:p>
    <w:p w14:paraId="668786BF" w14:textId="553CA9E1" w:rsidR="00283C0C" w:rsidRDefault="00283C0C" w:rsidP="00860613">
      <w:pPr>
        <w:pStyle w:val="Contention2"/>
        <w:outlineLvl w:val="0"/>
      </w:pPr>
      <w:bookmarkStart w:id="31" w:name="_Toc518297661"/>
      <w:r>
        <w:t>Countries secretly support drones, they just say they oppose it for political purposes</w:t>
      </w:r>
      <w:bookmarkEnd w:id="31"/>
    </w:p>
    <w:p w14:paraId="6E5ACCB2" w14:textId="77777777" w:rsidR="00283C0C" w:rsidRDefault="00283C0C" w:rsidP="00283C0C">
      <w:pPr>
        <w:pStyle w:val="Citation3"/>
      </w:pPr>
      <w:bookmarkStart w:id="32" w:name="_Toc518297561"/>
      <w:r w:rsidRPr="00C05BDE">
        <w:rPr>
          <w:u w:val="single"/>
        </w:rPr>
        <w:t>Daniel Byman 2013</w:t>
      </w:r>
      <w:r>
        <w:t xml:space="preserve"> (Senior Fellow, Foreign Policy, Center for Middle East Policy) 17 June 2013 "Why Drones Work: The Case for Washington's Weapon of Choice" </w:t>
      </w:r>
      <w:hyperlink r:id="rId20" w:history="1">
        <w:r w:rsidRPr="00176D71">
          <w:rPr>
            <w:rStyle w:val="Hyperlink"/>
          </w:rPr>
          <w:t>https://www.brookings.edu/articles/why-drones-work-the-case-for-washingtons-weapon-of-choice/</w:t>
        </w:r>
        <w:bookmarkEnd w:id="32"/>
      </w:hyperlink>
    </w:p>
    <w:p w14:paraId="3C22D41F" w14:textId="77777777" w:rsidR="00283C0C" w:rsidRDefault="00283C0C" w:rsidP="00283C0C">
      <w:pPr>
        <w:pStyle w:val="Evidence"/>
      </w:pPr>
      <w:r>
        <w:t>It is also telling that drones have earned the backing, albeit secret, of foreign governments. In order to maintain popular support, politicians in Pakistan and Yemen routinely rail against the U.S. drone campaign. In reality, however, the governments of both countries have supported it. During the Bush and Obama administrations, Pakistan has even periodically hosted U.S. drone facilities and has been told about strikes in advance. Pervez Musharraf, president of Pakistan until 2008, was not worried about the drone program’s negative publicity: “In Pakistan, things fall out of the sky all the time,” he reportedly remarked. Yemen’s former president, Ali Abdullah Saleh, also at times allowed drone strikes in his country and even covered for them by telling the public that they were conducted by the Yemeni air force.</w:t>
      </w:r>
    </w:p>
    <w:p w14:paraId="4885326A" w14:textId="5825311F" w:rsidR="00A3488F" w:rsidRDefault="00A3488F" w:rsidP="00860613">
      <w:pPr>
        <w:pStyle w:val="Contention2"/>
        <w:outlineLvl w:val="0"/>
        <w:rPr>
          <w:rFonts w:eastAsia="MS Mincho"/>
        </w:rPr>
      </w:pPr>
      <w:bookmarkStart w:id="33" w:name="_Toc518297662"/>
      <w:r>
        <w:rPr>
          <w:rFonts w:eastAsia="MS Mincho"/>
        </w:rPr>
        <w:lastRenderedPageBreak/>
        <w:t>A/T "Most Pakistanis oppose drones" – Most of them don't even know about the drone program</w:t>
      </w:r>
      <w:bookmarkEnd w:id="33"/>
    </w:p>
    <w:p w14:paraId="16AF9412" w14:textId="1B101B29" w:rsidR="00A3488F" w:rsidRDefault="00A3488F" w:rsidP="00A3488F">
      <w:pPr>
        <w:pStyle w:val="Citation3"/>
      </w:pPr>
      <w:bookmarkStart w:id="34" w:name="_Toc518297562"/>
      <w:r w:rsidRPr="00A3488F">
        <w:rPr>
          <w:u w:val="single"/>
        </w:rPr>
        <w:t xml:space="preserve">Prof. C. Christine Fair 2015. </w:t>
      </w:r>
      <w:r w:rsidRPr="00A3488F">
        <w:t xml:space="preserve">(Associate Professor at Georgetown University's Security Studies Program within the Edmund A. </w:t>
      </w:r>
      <w:r w:rsidR="00860613">
        <w:t>Walsh School of Foreign Service</w:t>
      </w:r>
      <w:r w:rsidRPr="00A3488F">
        <w:t xml:space="preserve">) </w:t>
      </w:r>
      <w:r w:rsidR="00860613">
        <w:fldChar w:fldCharType="begin"/>
      </w:r>
      <w:r w:rsidR="00860613">
        <w:instrText xml:space="preserve"> HYPERLINK "</w:instrText>
      </w:r>
      <w:r w:rsidR="00860613" w:rsidRPr="00A3488F">
        <w:instrText>https://www.lawfareblog.com/drone-papers-intercepting-nonsense</w:instrText>
      </w:r>
      <w:r w:rsidR="00860613">
        <w:instrText xml:space="preserve">" </w:instrText>
      </w:r>
      <w:r w:rsidR="00860613">
        <w:fldChar w:fldCharType="separate"/>
      </w:r>
      <w:r w:rsidR="00860613" w:rsidRPr="005074E0">
        <w:rPr>
          <w:rStyle w:val="Hyperlink"/>
        </w:rPr>
        <w:t>https://www.lawfareblog.com/drone-papers-intercepting-nonsense</w:t>
      </w:r>
      <w:bookmarkEnd w:id="34"/>
      <w:r w:rsidR="00860613">
        <w:fldChar w:fldCharType="end"/>
      </w:r>
      <w:r w:rsidR="00860613">
        <w:t xml:space="preserve"> </w:t>
      </w:r>
    </w:p>
    <w:p w14:paraId="524F2460" w14:textId="06F99ECC" w:rsidR="00A3488F" w:rsidRPr="00A3488F" w:rsidRDefault="00A3488F" w:rsidP="00A3488F">
      <w:pPr>
        <w:pStyle w:val="Evidence"/>
        <w:rPr>
          <w:rFonts w:eastAsia="MS Mincho"/>
        </w:rPr>
      </w:pPr>
      <w:r w:rsidRPr="00A3488F">
        <w:t>Another set of studies that Mr. Greenwald and Mr. Hasan distorted were the various surveys by Pew. Mr. Greenwald asserted that “the vast majority of Pakistanis oppose the drones,” according to Pew’s surveys of Pakistan. I attempted to explain the problems with this assertion, beginning with the simple fact that </w:t>
      </w:r>
      <w:hyperlink r:id="rId21" w:tgtFrame="_blank" w:history="1">
        <w:r w:rsidRPr="00A3488F">
          <w:rPr>
            <w:rStyle w:val="Hyperlink"/>
            <w:color w:val="000000"/>
            <w:u w:val="none"/>
          </w:rPr>
          <w:t>majorities or large minorities of Pew’s overwhelmingly urban sample</w:t>
        </w:r>
      </w:hyperlink>
      <w:r w:rsidRPr="00A3488F">
        <w:t> had never even heard of the drone program. </w:t>
      </w:r>
    </w:p>
    <w:p w14:paraId="2939C64D" w14:textId="7C5EDCF9" w:rsidR="00E753CE" w:rsidRDefault="004056A6" w:rsidP="00EE1E8E">
      <w:pPr>
        <w:pStyle w:val="Contention1"/>
      </w:pPr>
      <w:bookmarkStart w:id="35" w:name="_Toc518297663"/>
      <w:r>
        <w:t>5.</w:t>
      </w:r>
      <w:r w:rsidR="00860613">
        <w:t xml:space="preserve"> </w:t>
      </w:r>
      <w:r>
        <w:t>International law supports</w:t>
      </w:r>
      <w:bookmarkEnd w:id="35"/>
    </w:p>
    <w:p w14:paraId="5FA12B7D" w14:textId="35134204" w:rsidR="004056A6" w:rsidRDefault="004056A6" w:rsidP="00860613">
      <w:pPr>
        <w:pStyle w:val="Contention2"/>
        <w:outlineLvl w:val="0"/>
      </w:pPr>
      <w:bookmarkStart w:id="36" w:name="_Toc518297664"/>
      <w:r>
        <w:t>Drone retaliation for stateless terrorism complies with Article 51 of the UN</w:t>
      </w:r>
      <w:bookmarkEnd w:id="36"/>
      <w:r>
        <w:t xml:space="preserve"> </w:t>
      </w:r>
    </w:p>
    <w:p w14:paraId="01A421A7" w14:textId="71C3783C" w:rsidR="004056A6" w:rsidRPr="00E8773E" w:rsidRDefault="004056A6" w:rsidP="004056A6">
      <w:pPr>
        <w:pStyle w:val="Citation3"/>
      </w:pPr>
      <w:bookmarkStart w:id="37" w:name="_Toc518297563"/>
      <w:r w:rsidRPr="00E8773E">
        <w:rPr>
          <w:u w:val="single"/>
        </w:rPr>
        <w:t>Jan Schwarzenberg 2016</w:t>
      </w:r>
      <w:r w:rsidR="00860613">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860613">
        <w:t xml:space="preserve"> </w:t>
      </w:r>
      <w:r w:rsidRPr="00E8773E">
        <w:t xml:space="preserve">"Targeting American Terrorists with Drones: Efficient, But Legal?" SMALL WARS JOURNAL </w:t>
      </w:r>
      <w:hyperlink r:id="rId22" w:history="1">
        <w:r w:rsidR="00860613" w:rsidRPr="005074E0">
          <w:rPr>
            <w:rStyle w:val="Hyperlink"/>
          </w:rPr>
          <w:t>http://smallwarsjournal.com/jrnl/art/targeting-american-terrorists-with-drones-efficient-but-legal</w:t>
        </w:r>
        <w:bookmarkEnd w:id="37"/>
      </w:hyperlink>
      <w:r w:rsidR="00860613">
        <w:t xml:space="preserve"> </w:t>
      </w:r>
    </w:p>
    <w:p w14:paraId="4E7D45F7" w14:textId="09D08890" w:rsidR="004056A6" w:rsidRDefault="004056A6" w:rsidP="004056A6">
      <w:pPr>
        <w:pStyle w:val="Evidence"/>
      </w:pPr>
      <w:r>
        <w:t>Author John Yoo sums up the argument that targeted killings can be the best policy in this new type of war initiated with the 9/11 attacks. The enemy is a network, not a nation or a state. He posits the best strategy is to attack the individuals of the network, as there are no armed forces to confront.</w:t>
      </w:r>
      <w:r w:rsidR="00860613">
        <w:rPr>
          <w:rFonts w:ascii="Arial" w:hAnsi="Arial" w:cs="Arial"/>
          <w:u w:color="7F7F7F"/>
        </w:rPr>
        <w:t xml:space="preserve"> </w:t>
      </w:r>
      <w:r>
        <w:t>President Bush argued that the on-going violence perpetrated by Al Qaeda against the United States encompassed not just by the 9/11 attacks but also including the 1993 attack on the World Trade Center, the 1998 attack on two U.S. embassies in Africa, the 2000 attack on the USS COLE, and then the Al Qaeda attacks in London, Madrid, and Bali all constitute an on-going armed conflict, not individual incidents.</w:t>
      </w:r>
      <w:r w:rsidR="00860613">
        <w:rPr>
          <w:rFonts w:ascii="Arial" w:hAnsi="Arial" w:cs="Arial"/>
          <w:u w:color="7F7F7F"/>
        </w:rPr>
        <w:t xml:space="preserve"> </w:t>
      </w:r>
      <w:r>
        <w:t>Therefore, targeted killings as a response fall squarely under the self-defense concept of Article 51 of the U.N. Charter in response to that on-going conflict.</w:t>
      </w:r>
    </w:p>
    <w:p w14:paraId="152B997A" w14:textId="46D50BAB" w:rsidR="00764A88" w:rsidRDefault="00764A88" w:rsidP="00860613">
      <w:pPr>
        <w:pStyle w:val="Contention2"/>
        <w:outlineLvl w:val="0"/>
      </w:pPr>
      <w:bookmarkStart w:id="38" w:name="_Toc518297665"/>
      <w:r>
        <w:t>Consistent with international law just like international anti-piracy efforts in the 17</w:t>
      </w:r>
      <w:r w:rsidRPr="00764A88">
        <w:rPr>
          <w:vertAlign w:val="superscript"/>
        </w:rPr>
        <w:t>th</w:t>
      </w:r>
      <w:r>
        <w:t xml:space="preserve"> century</w:t>
      </w:r>
      <w:bookmarkEnd w:id="38"/>
    </w:p>
    <w:p w14:paraId="75278733" w14:textId="64AFA650" w:rsidR="00764A88" w:rsidRPr="00E8773E" w:rsidRDefault="00764A88" w:rsidP="00764A88">
      <w:pPr>
        <w:pStyle w:val="Citation3"/>
      </w:pPr>
      <w:bookmarkStart w:id="39" w:name="_Toc518297564"/>
      <w:r w:rsidRPr="00E8773E">
        <w:rPr>
          <w:u w:val="single"/>
        </w:rPr>
        <w:t>Jan Schwarzenberg 2016</w:t>
      </w:r>
      <w:r w:rsidR="00860613">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860613">
        <w:t xml:space="preserve"> </w:t>
      </w:r>
      <w:r w:rsidRPr="00E8773E">
        <w:t xml:space="preserve">"Targeting American Terrorists with Drones: Efficient, But Legal?" SMALL WARS JOURNAL </w:t>
      </w:r>
      <w:hyperlink r:id="rId23" w:history="1">
        <w:r w:rsidR="00860613" w:rsidRPr="005074E0">
          <w:rPr>
            <w:rStyle w:val="Hyperlink"/>
          </w:rPr>
          <w:t>http://smallwarsjournal.com/jrnl/art/targeting-american-terrorists-with-drones-efficient-but-legal</w:t>
        </w:r>
        <w:bookmarkEnd w:id="39"/>
      </w:hyperlink>
      <w:r w:rsidR="00860613">
        <w:t xml:space="preserve"> </w:t>
      </w:r>
    </w:p>
    <w:p w14:paraId="44AB89AE" w14:textId="66F515CA" w:rsidR="00764A88" w:rsidRPr="00764A88" w:rsidRDefault="00764A88" w:rsidP="00764A88">
      <w:pPr>
        <w:pStyle w:val="Evidence"/>
      </w:pPr>
      <w:r w:rsidRPr="00764A88">
        <w:t>Transnational terrorists today pose a threat similar to that of pirates in previous centuries, being stateless and attacking citizens of multiple nations equally. Just as the first address by the international legal community regarding the use of force by all nations to combat piracy was laid out in the early 17th century, it is time now for international legal rules to recognize the tactic of targeted killing, by whatever means, as a distinct tool for combatting terrorism with internationally recognized limits on its application and repercussions for its abuse.</w:t>
      </w:r>
    </w:p>
    <w:p w14:paraId="511BFD33" w14:textId="3A9E2A80" w:rsidR="004056A6" w:rsidRDefault="004E0BE3" w:rsidP="00EE1E8E">
      <w:pPr>
        <w:pStyle w:val="Contention1"/>
      </w:pPr>
      <w:bookmarkStart w:id="40" w:name="_Toc518297666"/>
      <w:r>
        <w:lastRenderedPageBreak/>
        <w:t>6.</w:t>
      </w:r>
      <w:r w:rsidR="00860613">
        <w:t xml:space="preserve"> </w:t>
      </w:r>
      <w:r>
        <w:t>A/T "Better to capture than kill with drones"</w:t>
      </w:r>
      <w:bookmarkEnd w:id="40"/>
    </w:p>
    <w:p w14:paraId="01C7305B" w14:textId="354CDBBA" w:rsidR="004E0BE3" w:rsidRDefault="004E0BE3" w:rsidP="00860613">
      <w:pPr>
        <w:pStyle w:val="Contention2"/>
        <w:outlineLvl w:val="0"/>
      </w:pPr>
      <w:bookmarkStart w:id="41" w:name="_Toc518297667"/>
      <w:r>
        <w:t>Sometimes capture isn't an option and benefits of killing with drone outweigh</w:t>
      </w:r>
      <w:bookmarkEnd w:id="41"/>
    </w:p>
    <w:p w14:paraId="3CF9C596" w14:textId="36499DB2" w:rsidR="004E0BE3" w:rsidRPr="00E8773E" w:rsidRDefault="004E0BE3" w:rsidP="004E0BE3">
      <w:pPr>
        <w:pStyle w:val="Citation3"/>
      </w:pPr>
      <w:bookmarkStart w:id="42" w:name="_Toc518297565"/>
      <w:r w:rsidRPr="00E8773E">
        <w:rPr>
          <w:u w:val="single"/>
        </w:rPr>
        <w:t>Jan Schwarzenberg 2016</w:t>
      </w:r>
      <w:r w:rsidR="00860613">
        <w:rPr>
          <w:u w:val="single"/>
        </w:rPr>
        <w:t xml:space="preserve"> </w:t>
      </w:r>
      <w:r w:rsidRPr="00E8773E">
        <w:t>(MA candidate at the Elliott School of International Affairs, George Washington Univ</w:t>
      </w:r>
      <w:r>
        <w:t>.;</w:t>
      </w:r>
      <w:r w:rsidRPr="00E8773E">
        <w:t xml:space="preserve">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w:t>
      </w:r>
      <w:r w:rsidR="00860613">
        <w:t xml:space="preserve"> </w:t>
      </w:r>
      <w:r w:rsidRPr="00E8773E">
        <w:t xml:space="preserve">"Targeting American Terrorists with Drones: Efficient, But Legal?" SMALL WARS JOURNAL </w:t>
      </w:r>
      <w:hyperlink r:id="rId24" w:history="1">
        <w:r w:rsidR="00860613" w:rsidRPr="005074E0">
          <w:rPr>
            <w:rStyle w:val="Hyperlink"/>
          </w:rPr>
          <w:t>http://smallwarsjournal.com/jrnl/art/targeting-american-terrorists-with-drones-efficient-but-legal</w:t>
        </w:r>
        <w:bookmarkEnd w:id="42"/>
      </w:hyperlink>
      <w:r w:rsidR="00860613">
        <w:t xml:space="preserve"> </w:t>
      </w:r>
    </w:p>
    <w:p w14:paraId="4CF697F2" w14:textId="77777777" w:rsidR="004E0BE3" w:rsidRPr="004E0BE3" w:rsidRDefault="004E0BE3" w:rsidP="004E0BE3">
      <w:pPr>
        <w:pStyle w:val="Evidence"/>
      </w:pPr>
      <w:r w:rsidRPr="004E0BE3">
        <w:t>The U.S. will always prefer to see a terrorist captured and extradited to stand trial for their punishment. There are instances, though, where capture is not possible, or the risk to friendly forces would be too great. Utilizing drone strikes has the triple advantage of low risk to U.S. forces, low cost, and increasing accuracy preventing collateral damage.</w:t>
      </w:r>
    </w:p>
    <w:p w14:paraId="183963C9" w14:textId="34910F11" w:rsidR="00EE1E8E" w:rsidRDefault="00EE1E8E" w:rsidP="00860613">
      <w:pPr>
        <w:pStyle w:val="Contention1"/>
        <w:outlineLvl w:val="0"/>
      </w:pPr>
      <w:bookmarkStart w:id="43" w:name="_Toc518297668"/>
      <w:r>
        <w:t>DISADVANTAGES</w:t>
      </w:r>
      <w:bookmarkEnd w:id="43"/>
    </w:p>
    <w:p w14:paraId="6143EE09" w14:textId="6EAB40D9" w:rsidR="00E765ED" w:rsidRDefault="00E765ED" w:rsidP="00EE1E8E">
      <w:pPr>
        <w:pStyle w:val="Contention1"/>
      </w:pPr>
      <w:bookmarkStart w:id="44" w:name="_Toc518297669"/>
      <w:r>
        <w:t>1.</w:t>
      </w:r>
      <w:r w:rsidR="00860613">
        <w:t xml:space="preserve"> </w:t>
      </w:r>
      <w:r>
        <w:t>More civilian casualties</w:t>
      </w:r>
      <w:bookmarkEnd w:id="44"/>
    </w:p>
    <w:p w14:paraId="24CE46B4" w14:textId="0BDCEE4C" w:rsidR="00E765ED" w:rsidRDefault="00E765ED" w:rsidP="00860613">
      <w:pPr>
        <w:pStyle w:val="Contention2"/>
        <w:outlineLvl w:val="0"/>
      </w:pPr>
      <w:bookmarkStart w:id="45" w:name="_Toc518297670"/>
      <w:r>
        <w:t>Link:</w:t>
      </w:r>
      <w:r w:rsidR="00860613">
        <w:t xml:space="preserve"> </w:t>
      </w:r>
      <w:r>
        <w:t>AFF doesn't stop all anti-terrorism efforts</w:t>
      </w:r>
      <w:bookmarkEnd w:id="45"/>
    </w:p>
    <w:p w14:paraId="20930467" w14:textId="3BFF8D63" w:rsidR="00E765ED" w:rsidRPr="002628C8" w:rsidRDefault="00E765ED" w:rsidP="002628C8">
      <w:pPr>
        <w:pStyle w:val="Constructive"/>
        <w:rPr>
          <w:b/>
        </w:rPr>
      </w:pPr>
      <w:r w:rsidRPr="002628C8">
        <w:rPr>
          <w:b/>
        </w:rPr>
        <w:t>The real issue is:</w:t>
      </w:r>
      <w:r w:rsidR="00860613">
        <w:rPr>
          <w:b/>
        </w:rPr>
        <w:t xml:space="preserve"> </w:t>
      </w:r>
      <w:r w:rsidRPr="002628C8">
        <w:rPr>
          <w:b/>
        </w:rPr>
        <w:t>If the US continues its anti-terrorism efforts worldwide, what is the method that produces the least civilian casualties.</w:t>
      </w:r>
      <w:r w:rsidR="00860613">
        <w:rPr>
          <w:b/>
        </w:rPr>
        <w:t xml:space="preserve"> </w:t>
      </w:r>
      <w:r w:rsidRPr="002628C8">
        <w:rPr>
          <w:b/>
        </w:rPr>
        <w:t>It's not enough to say that drones cause civilian casualties, you have to explain what are we going to replace it with and how many casualties will the alternative cause.</w:t>
      </w:r>
    </w:p>
    <w:p w14:paraId="0208C453" w14:textId="423078E9" w:rsidR="00C05BDE" w:rsidRDefault="00C05BDE" w:rsidP="00C05BDE">
      <w:pPr>
        <w:pStyle w:val="Citation3"/>
      </w:pPr>
      <w:bookmarkStart w:id="46" w:name="_Toc518297566"/>
      <w:r w:rsidRPr="00C05BDE">
        <w:rPr>
          <w:u w:val="single"/>
        </w:rPr>
        <w:t>Daniel Byman 2013</w:t>
      </w:r>
      <w:r>
        <w:t xml:space="preserve"> (Senior Fellow, Foreign Policy, Center for Middle East Policy) 17 June 2013 "Why Drones Work: The Case for Washington's Weapon of Choice" </w:t>
      </w:r>
      <w:hyperlink r:id="rId25" w:history="1">
        <w:r w:rsidR="00860613" w:rsidRPr="005074E0">
          <w:rPr>
            <w:rStyle w:val="Hyperlink"/>
          </w:rPr>
          <w:t>https://www.brookings.edu/articles/why-drones-work-the-case-for-washingtons-weapon-of-choice/</w:t>
        </w:r>
        <w:bookmarkEnd w:id="46"/>
      </w:hyperlink>
      <w:r w:rsidR="00860613">
        <w:t xml:space="preserve"> </w:t>
      </w:r>
    </w:p>
    <w:p w14:paraId="351FF162" w14:textId="6D8F0144" w:rsidR="00C05BDE" w:rsidRDefault="00C05BDE" w:rsidP="00E765ED">
      <w:pPr>
        <w:pStyle w:val="Evidence"/>
      </w:pPr>
      <w:r>
        <w:rPr>
          <w:rFonts w:ascii="PT Serif" w:hAnsi="PT Serif"/>
          <w:color w:val="101010"/>
        </w:rPr>
        <w:t>Despite the obvious benefits of using drones and the problems associated with the alternatives, numerous critics argue that drones still have too many disadvantages. First among them is an unacceptably high level of civilian casualties. Admittedly, drones have killed innocents. But the real debate is over how many and whether alternative approaches are any better.</w:t>
      </w:r>
    </w:p>
    <w:p w14:paraId="2AD7EDA0" w14:textId="07D0D115" w:rsidR="00E765ED" w:rsidRDefault="00E765ED" w:rsidP="00860613">
      <w:pPr>
        <w:pStyle w:val="Contention2"/>
        <w:outlineLvl w:val="0"/>
      </w:pPr>
      <w:bookmarkStart w:id="47" w:name="_Toc518297671"/>
      <w:r>
        <w:t>Link:</w:t>
      </w:r>
      <w:r w:rsidR="00860613">
        <w:t xml:space="preserve"> </w:t>
      </w:r>
      <w:r>
        <w:t>Drones produce fewer civilian casualties than the alternatives</w:t>
      </w:r>
      <w:bookmarkEnd w:id="47"/>
    </w:p>
    <w:p w14:paraId="11EDB475" w14:textId="4987B19D" w:rsidR="00E765ED" w:rsidRDefault="00E765ED" w:rsidP="00E765ED">
      <w:pPr>
        <w:pStyle w:val="Citation3"/>
      </w:pPr>
      <w:bookmarkStart w:id="48" w:name="_Toc518297567"/>
      <w:r w:rsidRPr="00C05BDE">
        <w:rPr>
          <w:u w:val="single"/>
        </w:rPr>
        <w:t>Daniel Byman 2013</w:t>
      </w:r>
      <w:r>
        <w:t xml:space="preserve"> (Senior Fellow, Foreign Policy, Center for Middle East Policy) 17 June 2013 "Why Drones Work: The Case for Washington's Weapon of Choice" </w:t>
      </w:r>
      <w:hyperlink r:id="rId26" w:history="1">
        <w:r w:rsidR="00860613" w:rsidRPr="005074E0">
          <w:rPr>
            <w:rStyle w:val="Hyperlink"/>
          </w:rPr>
          <w:t>https://www.brookings.edu/articles/why-drones-work-the-case-for-washingtons-weapon-of-choice/</w:t>
        </w:r>
        <w:bookmarkEnd w:id="48"/>
      </w:hyperlink>
      <w:r w:rsidR="00860613">
        <w:t xml:space="preserve"> </w:t>
      </w:r>
    </w:p>
    <w:p w14:paraId="37583B58" w14:textId="718E1B5C" w:rsidR="00E765ED" w:rsidRDefault="00E765ED" w:rsidP="00E765ED">
      <w:pPr>
        <w:pStyle w:val="Evidence"/>
      </w:pPr>
      <w:r>
        <w:t>The drones have done their job remarkably well: by killing key leaders and denying terrorists sanctuaries in Pakistan, Yemen, and, to a lesser degree, Somalia, drones have devastated al Qaeda and associated anti-American militant groups. And they have done so at little financial cost, at no risk to U.S. forces, and with fewer civilian casualties than many alternative methods would have caused.</w:t>
      </w:r>
    </w:p>
    <w:p w14:paraId="19A7455A" w14:textId="7BB214BE" w:rsidR="00863892" w:rsidRDefault="00C05BDE" w:rsidP="00860613">
      <w:pPr>
        <w:pStyle w:val="Contention2"/>
        <w:outlineLvl w:val="0"/>
      </w:pPr>
      <w:bookmarkStart w:id="49" w:name="_Toc518297672"/>
      <w:r>
        <w:t>Impact:</w:t>
      </w:r>
      <w:r w:rsidR="00860613">
        <w:t xml:space="preserve"> </w:t>
      </w:r>
      <w:r>
        <w:t>Turn AFF harms on civilian casualties</w:t>
      </w:r>
      <w:bookmarkEnd w:id="49"/>
    </w:p>
    <w:p w14:paraId="1F537CBA" w14:textId="59BEEA05" w:rsidR="00C05BDE" w:rsidRDefault="00863892" w:rsidP="00860613">
      <w:pPr>
        <w:pStyle w:val="Evidence"/>
        <w:outlineLvl w:val="0"/>
      </w:pPr>
      <w:r>
        <w:t xml:space="preserve">The harms </w:t>
      </w:r>
      <w:r w:rsidR="00C05BDE">
        <w:t xml:space="preserve">get worse without drones </w:t>
      </w:r>
    </w:p>
    <w:p w14:paraId="672DE04B" w14:textId="2BFB84B3" w:rsidR="00A6340C" w:rsidRDefault="00A6340C" w:rsidP="00860613">
      <w:pPr>
        <w:pStyle w:val="Contention1"/>
        <w:outlineLvl w:val="0"/>
      </w:pPr>
      <w:bookmarkStart w:id="50" w:name="_Toc518297673"/>
      <w:r>
        <w:lastRenderedPageBreak/>
        <w:t>2.</w:t>
      </w:r>
      <w:r w:rsidR="00860613">
        <w:t xml:space="preserve"> </w:t>
      </w:r>
      <w:r>
        <w:t>Harm to Pakistan</w:t>
      </w:r>
      <w:bookmarkEnd w:id="50"/>
    </w:p>
    <w:p w14:paraId="0809B3E2" w14:textId="45CCC866" w:rsidR="00A6340C" w:rsidRDefault="00A6340C" w:rsidP="00A6340C">
      <w:pPr>
        <w:pStyle w:val="Contention2"/>
      </w:pPr>
      <w:bookmarkStart w:id="51" w:name="_Toc518297674"/>
      <w:r>
        <w:t>Link &amp; Impact:</w:t>
      </w:r>
      <w:r w:rsidR="00860613">
        <w:t xml:space="preserve"> </w:t>
      </w:r>
      <w:r>
        <w:t>Drones are the best protection for local villagers against terrorist groups, and the locals want them</w:t>
      </w:r>
      <w:bookmarkEnd w:id="51"/>
    </w:p>
    <w:p w14:paraId="43345232" w14:textId="0F742FA8" w:rsidR="00A6340C" w:rsidRPr="00A3488F" w:rsidRDefault="00A3488F" w:rsidP="00A3488F">
      <w:pPr>
        <w:pStyle w:val="Citation3"/>
      </w:pPr>
      <w:bookmarkStart w:id="52" w:name="_Toc518297568"/>
      <w:r w:rsidRPr="00A3488F">
        <w:rPr>
          <w:u w:val="single"/>
        </w:rPr>
        <w:t xml:space="preserve">Prof. </w:t>
      </w:r>
      <w:r w:rsidR="00A6340C" w:rsidRPr="00A3488F">
        <w:rPr>
          <w:u w:val="single"/>
        </w:rPr>
        <w:t xml:space="preserve">C. Christine Fair 2015. </w:t>
      </w:r>
      <w:r w:rsidR="00A6340C" w:rsidRPr="00A3488F">
        <w:t>(</w:t>
      </w:r>
      <w:r w:rsidRPr="00A3488F">
        <w:t>Associate Professor at Georgetown University's Security Studies Program within the Edmund A. Walsh School of Foreign Service</w:t>
      </w:r>
      <w:r w:rsidR="00A6340C" w:rsidRPr="00A3488F">
        <w:t xml:space="preserve">) </w:t>
      </w:r>
      <w:hyperlink r:id="rId27" w:history="1">
        <w:r w:rsidR="00860613" w:rsidRPr="005074E0">
          <w:rPr>
            <w:rStyle w:val="Hyperlink"/>
          </w:rPr>
          <w:t>https://www.lawfareblog.com/drone-papers-intercepting-nonsense</w:t>
        </w:r>
      </w:hyperlink>
      <w:r w:rsidR="00860613">
        <w:t xml:space="preserve"> </w:t>
      </w:r>
      <w:r w:rsidRPr="00A3488F">
        <w:t>(brackets in original, quoting a Pakistan newspaper)</w:t>
      </w:r>
      <w:bookmarkEnd w:id="52"/>
    </w:p>
    <w:p w14:paraId="45E04332" w14:textId="640C3403" w:rsidR="00A6340C" w:rsidRDefault="00A6340C" w:rsidP="00A6340C">
      <w:pPr>
        <w:pStyle w:val="Evidence"/>
      </w:pPr>
      <w:r w:rsidRPr="00A6340C">
        <w:t>Speaking of the Pakistan case, which I know well, those in the Federally Administered Tribal Areas (FATA) in closest proximity to the various terrorists view the drones </w:t>
      </w:r>
      <w:hyperlink r:id="rId28" w:tgtFrame="_blank" w:history="1">
        <w:r w:rsidRPr="00A6340C">
          <w:rPr>
            <w:rStyle w:val="Hyperlink"/>
            <w:color w:val="000000"/>
            <w:u w:val="none"/>
          </w:rPr>
          <w:t>either</w:t>
        </w:r>
      </w:hyperlink>
      <w:r w:rsidRPr="00A6340C">
        <w:t> as the </w:t>
      </w:r>
      <w:hyperlink r:id="rId29" w:tgtFrame="_blank" w:history="1">
        <w:r w:rsidRPr="00A6340C">
          <w:rPr>
            <w:rStyle w:val="Hyperlink"/>
            <w:color w:val="000000"/>
            <w:u w:val="none"/>
          </w:rPr>
          <w:t>least of all evils</w:t>
        </w:r>
      </w:hyperlink>
      <w:r w:rsidRPr="00A6340C">
        <w:t> or even as their best </w:t>
      </w:r>
      <w:hyperlink r:id="rId30" w:tgtFrame="_blank" w:history="1">
        <w:r w:rsidRPr="00A6340C">
          <w:rPr>
            <w:rStyle w:val="Hyperlink"/>
            <w:color w:val="000000"/>
            <w:u w:val="none"/>
          </w:rPr>
          <w:t>source of protection</w:t>
        </w:r>
      </w:hyperlink>
      <w:r w:rsidRPr="00A6340C">
        <w:t>. One </w:t>
      </w:r>
      <w:hyperlink r:id="rId31" w:tgtFrame="_blank" w:history="1">
        <w:r w:rsidRPr="00A6340C">
          <w:rPr>
            <w:rStyle w:val="Hyperlink"/>
            <w:color w:val="000000"/>
            <w:u w:val="none"/>
          </w:rPr>
          <w:t>Pakistani editorial</w:t>
        </w:r>
      </w:hyperlink>
      <w:r w:rsidRPr="00A6340C">
        <w:t> from 2012 summed up Pakistan’s dilemma:</w:t>
      </w:r>
      <w:r w:rsidRPr="00A6340C">
        <w:br/>
        <w:t>[T]he real threat to our nation comes from the heavily armed outfits marching across our northern areas, rather than the strikes made by unmanned planes. It is true that such strikes ignite a degree of anger and thus spur on militancy but this is a relatively minor matter, blown out of proportion compared to the threat of militancy from within.</w:t>
      </w:r>
    </w:p>
    <w:p w14:paraId="55F98748" w14:textId="6B8F0905" w:rsidR="00A3488F" w:rsidRDefault="00A3488F" w:rsidP="00860613">
      <w:pPr>
        <w:pStyle w:val="Contention2"/>
        <w:outlineLvl w:val="0"/>
      </w:pPr>
      <w:bookmarkStart w:id="53" w:name="_Toc518297675"/>
      <w:r>
        <w:t>Pakistanis view drones as a savior from terrorists</w:t>
      </w:r>
      <w:bookmarkEnd w:id="53"/>
    </w:p>
    <w:p w14:paraId="276AB976" w14:textId="4C512196" w:rsidR="00A3488F" w:rsidRDefault="00A3488F" w:rsidP="00A3488F">
      <w:pPr>
        <w:pStyle w:val="Citation3"/>
      </w:pPr>
      <w:bookmarkStart w:id="54" w:name="_Toc518297569"/>
      <w:r w:rsidRPr="00A3488F">
        <w:rPr>
          <w:u w:val="single"/>
        </w:rPr>
        <w:t xml:space="preserve">Prof. C. Christine Fair 2015. </w:t>
      </w:r>
      <w:r w:rsidRPr="00A3488F">
        <w:t xml:space="preserve">(Associate Professor at Georgetown University's Security Studies Program within the Edmund A. </w:t>
      </w:r>
      <w:r w:rsidR="00860613">
        <w:t>Walsh School of Foreign Service</w:t>
      </w:r>
      <w:r w:rsidRPr="00A3488F">
        <w:t xml:space="preserve">) </w:t>
      </w:r>
      <w:hyperlink r:id="rId32" w:history="1">
        <w:r w:rsidR="00860613" w:rsidRPr="005074E0">
          <w:rPr>
            <w:rStyle w:val="Hyperlink"/>
          </w:rPr>
          <w:t>https://www.lawfareblog.com/drone-papers-intercepting-nonsense</w:t>
        </w:r>
        <w:bookmarkEnd w:id="54"/>
      </w:hyperlink>
      <w:r w:rsidR="00860613">
        <w:t xml:space="preserve"> </w:t>
      </w:r>
    </w:p>
    <w:p w14:paraId="7F7F36AB" w14:textId="44599EC3" w:rsidR="00A3488F" w:rsidRDefault="00A3488F" w:rsidP="00A3488F">
      <w:pPr>
        <w:pStyle w:val="Evidence"/>
      </w:pPr>
      <w:r w:rsidRPr="00A3488F">
        <w:t xml:space="preserve">Moreover, </w:t>
      </w:r>
      <w:r w:rsidRPr="00A3488F">
        <w:rPr>
          <w:u w:val="single"/>
        </w:rPr>
        <w:t xml:space="preserve">many residents in FATA </w:t>
      </w:r>
      <w:r>
        <w:t xml:space="preserve">[Federally Administered Tribal Areas, a lawless region of Pakistan] </w:t>
      </w:r>
      <w:r w:rsidRPr="00A3488F">
        <w:rPr>
          <w:u w:val="single"/>
        </w:rPr>
        <w:t>vigorously support the U.S. armed drone program and even </w:t>
      </w:r>
      <w:hyperlink r:id="rId33" w:tgtFrame="_blank" w:history="1">
        <w:r w:rsidRPr="00A3488F">
          <w:rPr>
            <w:rStyle w:val="Hyperlink"/>
            <w:color w:val="000000"/>
            <w:u w:val="single"/>
          </w:rPr>
          <w:t>compare them to </w:t>
        </w:r>
        <w:r w:rsidRPr="00A3488F">
          <w:rPr>
            <w:rStyle w:val="Emphasis"/>
            <w:i w:val="0"/>
            <w:iCs w:val="0"/>
            <w:u w:val="single"/>
          </w:rPr>
          <w:t>ababil</w:t>
        </w:r>
      </w:hyperlink>
      <w:r w:rsidRPr="00A3488F">
        <w:rPr>
          <w:u w:val="single"/>
        </w:rPr>
        <w:t>, the holy swallows mentioned in the Quran</w:t>
      </w:r>
      <w:r w:rsidRPr="00A3488F">
        <w:t xml:space="preserve"> (</w:t>
      </w:r>
      <w:hyperlink r:id="rId34" w:tgtFrame="_blank" w:history="1">
        <w:r w:rsidRPr="00A3488F">
          <w:rPr>
            <w:rStyle w:val="Hyperlink"/>
            <w:color w:val="000000"/>
            <w:u w:val="none"/>
          </w:rPr>
          <w:t>Surat al-Fil, “The Elephant”</w:t>
        </w:r>
      </w:hyperlink>
      <w:r w:rsidRPr="00A3488F">
        <w:t xml:space="preserve">) </w:t>
      </w:r>
      <w:r w:rsidRPr="00A3488F">
        <w:rPr>
          <w:u w:val="single"/>
        </w:rPr>
        <w:t xml:space="preserve">who repelled an army of elephants that invaded Mecca by dropping black stones upon the invaders. </w:t>
      </w:r>
      <w:r w:rsidRPr="00A3488F">
        <w:t>When I raised this point on </w:t>
      </w:r>
      <w:r w:rsidRPr="00A3488F">
        <w:rPr>
          <w:rStyle w:val="Emphasis"/>
          <w:i w:val="0"/>
          <w:iCs w:val="0"/>
        </w:rPr>
        <w:t>Al Jazeera</w:t>
      </w:r>
      <w:r w:rsidRPr="00A3488F">
        <w:t>, Mr. Greenwald dismissed it as “rank propaganda,” even though this view originated from residents of FATA in Pakistan itself. Whether Mr. Greenwald wants to admit it or not, Pakistanis in the tribal areas–who are most affected by the terrorists and drones–are not as opposed to them as he would like his flock to believe.</w:t>
      </w:r>
    </w:p>
    <w:p w14:paraId="3E49F8AB" w14:textId="273A4740" w:rsidR="00AE406C" w:rsidRDefault="00AE406C" w:rsidP="00AE406C">
      <w:pPr>
        <w:pStyle w:val="Contention1"/>
      </w:pPr>
      <w:bookmarkStart w:id="55" w:name="_Toc518297676"/>
      <w:r>
        <w:t>3.</w:t>
      </w:r>
      <w:r w:rsidR="00860613">
        <w:t xml:space="preserve"> </w:t>
      </w:r>
      <w:r>
        <w:t>More terrorism</w:t>
      </w:r>
      <w:bookmarkEnd w:id="55"/>
    </w:p>
    <w:p w14:paraId="6E23C5B4" w14:textId="0D20302E" w:rsidR="00863892" w:rsidRDefault="00863892" w:rsidP="00860613">
      <w:pPr>
        <w:pStyle w:val="Contention2"/>
        <w:outlineLvl w:val="0"/>
      </w:pPr>
      <w:bookmarkStart w:id="56" w:name="_Toc518297677"/>
      <w:r>
        <w:t>Link:</w:t>
      </w:r>
      <w:r w:rsidR="00860613">
        <w:t xml:space="preserve"> </w:t>
      </w:r>
      <w:r>
        <w:t>Drones target and kill terror group leaders</w:t>
      </w:r>
      <w:bookmarkEnd w:id="56"/>
    </w:p>
    <w:p w14:paraId="3A69453F" w14:textId="037BA3BA" w:rsidR="00863892" w:rsidRDefault="00863892" w:rsidP="00863892">
      <w:pPr>
        <w:pStyle w:val="Citation3"/>
      </w:pPr>
      <w:bookmarkStart w:id="57" w:name="_Toc518297570"/>
      <w:r w:rsidRPr="00C05BDE">
        <w:rPr>
          <w:u w:val="single"/>
        </w:rPr>
        <w:t>Daniel Byman 2013</w:t>
      </w:r>
      <w:r>
        <w:t xml:space="preserve"> (Senior Fellow, Foreign Policy, Center for Middle East Policy) 17 June 2013 "Why Drones Work: The Case for Washington's Weapon of Choice" </w:t>
      </w:r>
      <w:hyperlink r:id="rId35" w:history="1">
        <w:r w:rsidR="00860613" w:rsidRPr="005074E0">
          <w:rPr>
            <w:rStyle w:val="Hyperlink"/>
          </w:rPr>
          <w:t>https://www.brookings.edu/articles/why-drones-work-the-case-for-washingtons-weapon-of-choice/</w:t>
        </w:r>
        <w:bookmarkEnd w:id="57"/>
      </w:hyperlink>
      <w:r w:rsidR="00860613">
        <w:t xml:space="preserve"> </w:t>
      </w:r>
    </w:p>
    <w:p w14:paraId="345C23A6" w14:textId="509F7F3E" w:rsidR="00863892" w:rsidRPr="00863892" w:rsidRDefault="00863892" w:rsidP="00863892">
      <w:pPr>
        <w:pStyle w:val="Evidence"/>
      </w:pPr>
      <w:r w:rsidRPr="00863892">
        <w:t>The drones have done their job remarkably well: by killing key leaders and denying terrorists sanctuaries in Pakistan, Yemen, and, to a lesser degree, Somalia, drones have devastated al Qaeda and associated anti-American militant groups. </w:t>
      </w:r>
    </w:p>
    <w:p w14:paraId="39EE804F" w14:textId="657F1C82" w:rsidR="00AE406C" w:rsidRDefault="0037115E" w:rsidP="00860613">
      <w:pPr>
        <w:pStyle w:val="Contention2"/>
        <w:outlineLvl w:val="0"/>
      </w:pPr>
      <w:bookmarkStart w:id="58" w:name="_Toc518297678"/>
      <w:r>
        <w:t>Link:</w:t>
      </w:r>
      <w:r w:rsidR="00860613">
        <w:t xml:space="preserve"> </w:t>
      </w:r>
      <w:r>
        <w:t>Terrorist groups are particularly vulnerable to decapitation strikes</w:t>
      </w:r>
      <w:bookmarkEnd w:id="58"/>
    </w:p>
    <w:p w14:paraId="056072AD" w14:textId="23FC4DCD" w:rsidR="0037115E" w:rsidRPr="0037115E" w:rsidRDefault="0037115E" w:rsidP="0037115E">
      <w:pPr>
        <w:pStyle w:val="Citation3"/>
      </w:pPr>
      <w:bookmarkStart w:id="59" w:name="_Toc518297571"/>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36" w:history="1">
        <w:r w:rsidR="00860613" w:rsidRPr="005074E0">
          <w:rPr>
            <w:rStyle w:val="Hyperlink"/>
          </w:rPr>
          <w:t>https://www.belfercenter.org/publication/targeting-top-terrorists-how-leadership-decapitation-contributes-counterterrorism</w:t>
        </w:r>
        <w:bookmarkEnd w:id="59"/>
      </w:hyperlink>
      <w:r w:rsidR="00860613">
        <w:t xml:space="preserve"> </w:t>
      </w:r>
    </w:p>
    <w:p w14:paraId="08750FAE" w14:textId="3F6AF5B2" w:rsidR="0037115E" w:rsidRDefault="0037115E" w:rsidP="0037115E">
      <w:pPr>
        <w:pStyle w:val="Evidence"/>
      </w:pPr>
      <w:r>
        <w:rPr>
          <w:shd w:val="clear" w:color="auto" w:fill="FFFFFF"/>
        </w:rPr>
        <w:t>Terrorist groups are especially susceptible to leadership decapitation because their organizational characteristics (they are violent, clandestine, and values based) amplify the difficulties of leadership succession. Additionally, in contrast to the conventional wisdom regarding the durability of terrorist groups, politically relevant terrorist groups (defined as those with at least four attacks including one attack resulting in a fatality) endure significantly longer than previously believed.</w:t>
      </w:r>
    </w:p>
    <w:p w14:paraId="416EAF5B" w14:textId="326AF1D8" w:rsidR="00AE406C" w:rsidRDefault="00AE406C" w:rsidP="00860613">
      <w:pPr>
        <w:pStyle w:val="Contention2"/>
        <w:outlineLvl w:val="0"/>
      </w:pPr>
      <w:bookmarkStart w:id="60" w:name="_Toc518297679"/>
      <w:r>
        <w:lastRenderedPageBreak/>
        <w:t>Link</w:t>
      </w:r>
      <w:r w:rsidR="0037115E">
        <w:t xml:space="preserve"> &amp; Impact</w:t>
      </w:r>
      <w:r>
        <w:t>: Targeting leadership of militant groups reduces violence and attacks</w:t>
      </w:r>
      <w:bookmarkEnd w:id="60"/>
    </w:p>
    <w:p w14:paraId="29AF2120" w14:textId="77777777" w:rsidR="0037115E" w:rsidRDefault="0037115E" w:rsidP="0037115E">
      <w:pPr>
        <w:pStyle w:val="Citation3"/>
        <w:rPr>
          <w:u w:val="single"/>
        </w:rPr>
      </w:pPr>
      <w:bookmarkStart w:id="61" w:name="_Toc518297572"/>
      <w:r>
        <w:rPr>
          <w:u w:val="single"/>
        </w:rPr>
        <w:t>Patrick B. Johnston 2012</w:t>
      </w:r>
      <w:r>
        <w:t xml:space="preserve"> (Research fellow, International Security Program, Harvard Kennedy School of Government, Belfer Center for Science &amp; International Affairs) "The Effectiveness of Leadership Decapitation in Combating Insurgencies" June 2012 </w:t>
      </w:r>
      <w:hyperlink r:id="rId37" w:history="1">
        <w:r w:rsidRPr="003B4266">
          <w:rPr>
            <w:rStyle w:val="Hyperlink"/>
          </w:rPr>
          <w:t>https://www.belfercenter.org/publication/effectiveness-leadership-decapitation-combating-insurgencies</w:t>
        </w:r>
        <w:bookmarkEnd w:id="61"/>
      </w:hyperlink>
    </w:p>
    <w:p w14:paraId="1D7E3CD9" w14:textId="3E9698A6" w:rsidR="00AE406C" w:rsidRPr="0037115E" w:rsidRDefault="00AE406C" w:rsidP="0037115E">
      <w:pPr>
        <w:pStyle w:val="Evidence"/>
      </w:pPr>
      <w:r w:rsidRPr="0037115E">
        <w:t>An analysis of leadership targeting in ninety counterinsurgencies since the 1970s suggests that removing militant leaders is neither ineffective nor counterproductive. Quite the opposite: on average, leadership decapitation (1) increases the chances of a rapid end to insurgencies; (2) enhances the probability of a government victory; (3) reduces the intensity of violent conflict; and (4) decreases the number of insurgent attacks. Killing or capturing high-value targets is far from a magic bullet, but states do it because it weakens insurgencies—in short, because it works.</w:t>
      </w:r>
    </w:p>
    <w:p w14:paraId="1AB991E6" w14:textId="597FDE7F" w:rsidR="0037115E" w:rsidRDefault="0037115E" w:rsidP="0037115E">
      <w:pPr>
        <w:pStyle w:val="Contention2"/>
      </w:pPr>
      <w:bookmarkStart w:id="62" w:name="_Toc518297680"/>
      <w:r>
        <w:t>Link &amp; Impact:</w:t>
      </w:r>
      <w:r w:rsidR="00860613">
        <w:t xml:space="preserve"> </w:t>
      </w:r>
      <w:r>
        <w:t>Johnston Study finds leadership decapitation reduces violence across all ideological radical groups</w:t>
      </w:r>
      <w:bookmarkEnd w:id="62"/>
    </w:p>
    <w:p w14:paraId="288BA2F9" w14:textId="77777777" w:rsidR="0037115E" w:rsidRDefault="0037115E" w:rsidP="0037115E">
      <w:pPr>
        <w:pStyle w:val="Evidence"/>
        <w:rPr>
          <w:rFonts w:eastAsia="MS Mincho"/>
          <w:bCs w:val="0"/>
          <w:i/>
          <w:color w:val="auto"/>
          <w:szCs w:val="22"/>
          <w:u w:val="single"/>
          <w:lang w:eastAsia="en-US"/>
        </w:rPr>
      </w:pPr>
      <w:r>
        <w:rPr>
          <w:rFonts w:eastAsia="MS Mincho"/>
          <w:bCs w:val="0"/>
          <w:i/>
          <w:color w:val="auto"/>
          <w:szCs w:val="22"/>
          <w:u w:val="single"/>
          <w:lang w:eastAsia="en-US"/>
        </w:rPr>
        <w:t>Patrick B. Johnston 2012</w:t>
      </w:r>
      <w:r>
        <w:rPr>
          <w:rFonts w:eastAsia="MS Mincho"/>
          <w:bCs w:val="0"/>
          <w:i/>
          <w:color w:val="auto"/>
          <w:szCs w:val="22"/>
          <w:lang w:eastAsia="en-US"/>
        </w:rPr>
        <w:t xml:space="preserve"> (Research fellow, International Security Program, Harvard Kennedy School of Government, Belfer Center for Science &amp; International Affairs) "The Effectiveness of Leadership Decapitation in Combating Insurgencies" June 2012 </w:t>
      </w:r>
      <w:hyperlink r:id="rId38" w:history="1">
        <w:r w:rsidRPr="003B4266">
          <w:rPr>
            <w:rStyle w:val="Hyperlink"/>
            <w:rFonts w:eastAsia="MS Mincho"/>
            <w:bCs w:val="0"/>
            <w:i/>
            <w:szCs w:val="22"/>
            <w:lang w:eastAsia="en-US"/>
          </w:rPr>
          <w:t>https://www.belfercenter.org/publication/effectiveness-leadership-decapitation-combating-insurgencies</w:t>
        </w:r>
      </w:hyperlink>
    </w:p>
    <w:p w14:paraId="0A55BEFF" w14:textId="364C2C92" w:rsidR="0037115E" w:rsidRPr="0037115E" w:rsidRDefault="0037115E" w:rsidP="0037115E">
      <w:pPr>
        <w:pStyle w:val="Evidence"/>
      </w:pPr>
      <w:r w:rsidRPr="0037115E">
        <w:t>The study examined new data on successful and failed leadership decapitation attempts from ninety campaigns from 1975 to 2003. Leaders were defined as the most powerful figure or figures in each insurgent organization. Lexis-Nexis keyword searches yielded 118 decapitation attempts that could be confirmed; forty-six of these attempts (39 percent) resulted in the removal of an insurgent leader.</w:t>
      </w:r>
      <w:r>
        <w:t xml:space="preserve"> </w:t>
      </w:r>
      <w:r w:rsidRPr="0037115E">
        <w:t>The findings indicate that militant leaders do matter and that removing them enhances the effectiveness of counterinsurgency strategies. In brief, decapitations were associated with curtailed insurgent activity, decreased insurgent violence, and an increased likelihood of government victory. These patterns were not limited to certain types of groups; there was no statistical evidence that the impact of decapitation differed across groups with different aims and ideologies.</w:t>
      </w:r>
    </w:p>
    <w:p w14:paraId="27CD4E1B" w14:textId="699F19C6" w:rsidR="00AE406C" w:rsidRDefault="00863892" w:rsidP="00863892">
      <w:pPr>
        <w:pStyle w:val="Contention2"/>
      </w:pPr>
      <w:bookmarkStart w:id="63" w:name="_Toc518297681"/>
      <w:r>
        <w:t>Best Evidence:</w:t>
      </w:r>
      <w:r w:rsidR="00860613">
        <w:t xml:space="preserve"> </w:t>
      </w:r>
      <w:r>
        <w:t>Dr. Price Study of decapitation is the most comprehensive, and it finds decapitation significantly reduces terror group effectiveness</w:t>
      </w:r>
      <w:bookmarkEnd w:id="63"/>
    </w:p>
    <w:p w14:paraId="6E902CEB" w14:textId="7A6D7AC4" w:rsidR="00863892" w:rsidRPr="0037115E" w:rsidRDefault="00863892" w:rsidP="00863892">
      <w:pPr>
        <w:pStyle w:val="Citation3"/>
      </w:pPr>
      <w:bookmarkStart w:id="64" w:name="_Toc518297573"/>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39" w:history="1">
        <w:r w:rsidR="00860613" w:rsidRPr="005074E0">
          <w:rPr>
            <w:rStyle w:val="Hyperlink"/>
          </w:rPr>
          <w:t>https://www.belfercenter.org/publication/targeting-top-terrorists-how-leadership-decapitation-contributes-counterterrorism</w:t>
        </w:r>
        <w:bookmarkEnd w:id="64"/>
      </w:hyperlink>
      <w:r w:rsidR="00860613">
        <w:t xml:space="preserve"> </w:t>
      </w:r>
    </w:p>
    <w:p w14:paraId="221C3FD3" w14:textId="65BF5186" w:rsidR="00112E9B" w:rsidRDefault="00112E9B" w:rsidP="00112E9B">
      <w:pPr>
        <w:pStyle w:val="Evidence"/>
      </w:pPr>
      <w:r>
        <w:t xml:space="preserve">I argue that leadership decapitation significantly increases the mortality rate of terrorist groups, even after controlling for other factors. Using an original database—the largest and most comprehensive of its kind—I analyzed the effects of leadership decapitation on the mortality rate of 207 terrorist groups from 1970 to 2008. The analysis differs from previous quantitative studies because it evaluates the effects of decapitation on the duration of terrorist groups as opposed to the number, frequency, or lethality of attacks after a group experiences leadership decapitation. In doing so, it challenges the conventional wisdom regarding terrorist group duration and addresses some of the most pressing questions about the effectiveness of decapitation. </w:t>
      </w:r>
    </w:p>
    <w:p w14:paraId="2250BFB6" w14:textId="155C5C09" w:rsidR="00112E9B" w:rsidRDefault="00112E9B" w:rsidP="00112E9B">
      <w:pPr>
        <w:pStyle w:val="Contention2"/>
      </w:pPr>
      <w:bookmarkStart w:id="65" w:name="_Toc518297682"/>
      <w:r>
        <w:lastRenderedPageBreak/>
        <w:t xml:space="preserve">A/T "Targeted assassinations not effective" – Against insurgencies, drug cartels and States, maybe not. But against </w:t>
      </w:r>
      <w:r w:rsidRPr="00112E9B">
        <w:rPr>
          <w:u w:val="single"/>
        </w:rPr>
        <w:t>terrorists</w:t>
      </w:r>
      <w:r>
        <w:t>, yes they are</w:t>
      </w:r>
      <w:bookmarkEnd w:id="65"/>
    </w:p>
    <w:p w14:paraId="6E217F5F" w14:textId="5AC97EFA" w:rsidR="00112E9B" w:rsidRPr="0037115E" w:rsidRDefault="00112E9B" w:rsidP="00112E9B">
      <w:pPr>
        <w:pStyle w:val="Citation3"/>
      </w:pPr>
      <w:bookmarkStart w:id="66" w:name="_Toc518297574"/>
      <w:r>
        <w:rPr>
          <w:u w:val="single"/>
        </w:rPr>
        <w:t xml:space="preserve">Dr. </w:t>
      </w:r>
      <w:r w:rsidRPr="0037115E">
        <w:rPr>
          <w:u w:val="single"/>
        </w:rPr>
        <w:t>Bryan C. Price 2012</w:t>
      </w:r>
      <w:r>
        <w:t xml:space="preserve"> </w:t>
      </w:r>
      <w:r w:rsidRPr="0037115E">
        <w:t>(</w:t>
      </w:r>
      <w:r>
        <w:t xml:space="preserve">PhD political science; </w:t>
      </w:r>
      <w:r w:rsidRPr="0037115E">
        <w:t xml:space="preserve">Lieutenant Colonel </w:t>
      </w:r>
      <w:r>
        <w:t xml:space="preserve">in the US Army; </w:t>
      </w:r>
      <w:r w:rsidRPr="0037115E">
        <w:t>Director of the Combating Terrorism Center at West Point and an Assistant Professor in the Department of Social Sciences at the</w:t>
      </w:r>
      <w:r>
        <w:t xml:space="preserve"> United States Military Academy</w:t>
      </w:r>
      <w:r w:rsidRPr="0037115E">
        <w:t xml:space="preserve">) " </w:t>
      </w:r>
      <w:r w:rsidRPr="0037115E">
        <w:rPr>
          <w:rStyle w:val="field"/>
        </w:rPr>
        <w:t xml:space="preserve">Targeting Top Terrorists: How Leadership Decapitation Contributes to Counterterrorism" Spring 2012 </w:t>
      </w:r>
      <w:hyperlink r:id="rId40" w:history="1">
        <w:r w:rsidR="00860613" w:rsidRPr="005074E0">
          <w:rPr>
            <w:rStyle w:val="Hyperlink"/>
          </w:rPr>
          <w:t>https://www.belfercenter.org/publication/targeting-top-terrorists-how-leadership-decapitation-contributes-counterterrorism</w:t>
        </w:r>
        <w:bookmarkEnd w:id="66"/>
      </w:hyperlink>
      <w:r w:rsidR="00860613">
        <w:t xml:space="preserve"> </w:t>
      </w:r>
    </w:p>
    <w:p w14:paraId="0ED768E2" w14:textId="3DEEDA11" w:rsidR="00112E9B" w:rsidRDefault="00112E9B" w:rsidP="00112E9B">
      <w:pPr>
        <w:pStyle w:val="Evidence"/>
      </w:pPr>
      <w:r>
        <w:t>Several scholars have concluded that targeted assassinations are ineffective for ending insurgencies, disbanding drug cartels, and changing state behavior. The conclusions from these analyses cast doubt on the likelihood that leadership decapitation can work against terrorist groups. I argue, however, that terrorist groups are different: they have unique organizational characteristics that increase the influence of their leaders and exacerbate the difficulties associated with leadership succession</w:t>
      </w:r>
    </w:p>
    <w:p w14:paraId="716B4524" w14:textId="30C94B9C" w:rsidR="00A6340C" w:rsidRDefault="00AE406C" w:rsidP="00860613">
      <w:pPr>
        <w:pStyle w:val="Contention1"/>
        <w:outlineLvl w:val="0"/>
      </w:pPr>
      <w:bookmarkStart w:id="67" w:name="_Toc518297683"/>
      <w:r>
        <w:t>SOURCE INDICTMENTS</w:t>
      </w:r>
      <w:bookmarkEnd w:id="67"/>
    </w:p>
    <w:p w14:paraId="083146F2" w14:textId="5DD45EE1" w:rsidR="00AE406C" w:rsidRDefault="00AE406C" w:rsidP="00AE406C">
      <w:pPr>
        <w:pStyle w:val="Contention2"/>
      </w:pPr>
      <w:bookmarkStart w:id="68" w:name="_Toc518297684"/>
      <w:r>
        <w:t>Generals McChrystal and Flynn:</w:t>
      </w:r>
      <w:r w:rsidR="00860613">
        <w:t xml:space="preserve"> </w:t>
      </w:r>
      <w:r>
        <w:t>Opinions not more valuable than anyone else's</w:t>
      </w:r>
      <w:r w:rsidR="00A8214A">
        <w:t xml:space="preserve"> and not supported by any data</w:t>
      </w:r>
      <w:bookmarkEnd w:id="68"/>
    </w:p>
    <w:p w14:paraId="41E30BD6" w14:textId="7941CADE" w:rsidR="00AE406C" w:rsidRDefault="00AE406C" w:rsidP="00AE406C">
      <w:pPr>
        <w:pStyle w:val="Citation3"/>
      </w:pPr>
      <w:bookmarkStart w:id="69" w:name="_Toc518297575"/>
      <w:r w:rsidRPr="00A3488F">
        <w:rPr>
          <w:u w:val="single"/>
        </w:rPr>
        <w:t xml:space="preserve">Prof. C. Christine Fair 2015. </w:t>
      </w:r>
      <w:r w:rsidRPr="00A3488F">
        <w:t xml:space="preserve">(Associate Professor at Georgetown University's Security Studies Program within the Edmund A. </w:t>
      </w:r>
      <w:r w:rsidR="00860613">
        <w:t>Walsh School of Foreign Service</w:t>
      </w:r>
      <w:r w:rsidRPr="00A3488F">
        <w:t xml:space="preserve">) </w:t>
      </w:r>
      <w:hyperlink r:id="rId41" w:history="1">
        <w:r w:rsidR="00860613" w:rsidRPr="005074E0">
          <w:rPr>
            <w:rStyle w:val="Hyperlink"/>
          </w:rPr>
          <w:t>https://www.lawfareblog.com/drone-papers-intercepting-nonsense</w:t>
        </w:r>
        <w:bookmarkEnd w:id="69"/>
      </w:hyperlink>
      <w:r w:rsidR="00860613">
        <w:t xml:space="preserve"> </w:t>
      </w:r>
    </w:p>
    <w:p w14:paraId="5901FC92" w14:textId="77777777" w:rsidR="00AE406C" w:rsidRDefault="00AE406C" w:rsidP="00AE406C">
      <w:pPr>
        <w:pStyle w:val="Evidence"/>
      </w:pPr>
      <w:r w:rsidRPr="00A8214A">
        <w:rPr>
          <w:u w:val="single"/>
        </w:rPr>
        <w:t>Mr. Greenwald also cited the opinions of well-regarded generals such as General Stanley McChrystal, the former commander of NATO troops in Afghanistan. Mr. Hasan also cited the views of retired U.S. Lt. General Michael Flynn</w:t>
      </w:r>
      <w:r>
        <w:t>, former head of the Defense Intelligence Agency (DIA), who said </w:t>
      </w:r>
      <w:hyperlink r:id="rId42" w:tgtFrame="_blank" w:history="1">
        <w:r>
          <w:rPr>
            <w:rStyle w:val="Hyperlink"/>
            <w:rFonts w:ascii="Georgia" w:hAnsi="Georgia"/>
            <w:color w:val="006A72"/>
          </w:rPr>
          <w:t>in an interview with </w:t>
        </w:r>
        <w:r>
          <w:rPr>
            <w:rStyle w:val="Emphasis"/>
            <w:rFonts w:ascii="Georgia" w:hAnsi="Georgia"/>
            <w:color w:val="006A72"/>
          </w:rPr>
          <w:t>The Intercept</w:t>
        </w:r>
      </w:hyperlink>
      <w:r>
        <w:rPr>
          <w:rStyle w:val="Emphasis"/>
          <w:rFonts w:ascii="Georgia" w:hAnsi="Georgia"/>
          <w:color w:val="222222"/>
        </w:rPr>
        <w:t> </w:t>
      </w:r>
      <w:r>
        <w:t xml:space="preserve">that launching a drone strike “makes us all feel good for 24 hours” but ultimately “doesn’t matter.” </w:t>
      </w:r>
      <w:r w:rsidRPr="00A8214A">
        <w:rPr>
          <w:u w:val="single"/>
        </w:rPr>
        <w:t>Clearly, there are others who disagree with both of these generals; otherwise the program would be dead, rather than thriving. However, it should be emphasized that the opinions offered by any generals, unless supported by data and rigorous analysis, are simply opinions</w:t>
      </w:r>
      <w:r>
        <w:t>.</w:t>
      </w:r>
    </w:p>
    <w:p w14:paraId="33C71EF3" w14:textId="77777777" w:rsidR="00AE406C" w:rsidRPr="004F139E" w:rsidRDefault="00AE406C" w:rsidP="00AE406C">
      <w:pPr>
        <w:pStyle w:val="Contention2"/>
      </w:pPr>
    </w:p>
    <w:p w14:paraId="282A734C" w14:textId="2D49C38E" w:rsidR="00D462AA" w:rsidRDefault="00D462AA" w:rsidP="00860613">
      <w:pPr>
        <w:pStyle w:val="Title2"/>
        <w:outlineLvl w:val="0"/>
      </w:pPr>
      <w:bookmarkStart w:id="70" w:name="_Toc518297685"/>
      <w:r>
        <w:lastRenderedPageBreak/>
        <w:t>Works Cited</w:t>
      </w:r>
      <w:bookmarkEnd w:id="70"/>
    </w:p>
    <w:p w14:paraId="2E661C9A" w14:textId="77777777" w:rsidR="00860613"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860613">
        <w:rPr>
          <w:noProof/>
        </w:rPr>
        <w:t xml:space="preserve">Dan De Luce &amp; Sean Naylor 2018 (De Luce – chief national security correspondent. Naylor - journalist ) 26 Mar 2018 "The Drones are Back" FOREIGN POLICY </w:t>
      </w:r>
      <w:r w:rsidR="00860613" w:rsidRPr="00AB5F14">
        <w:rPr>
          <w:noProof/>
          <w:color w:val="7F7F7F"/>
          <w:u w:val="dotted"/>
        </w:rPr>
        <w:t>https://foreignpolicy.com/2018/03/26/the-drones-are-back/</w:t>
      </w:r>
    </w:p>
    <w:p w14:paraId="1E640DA6" w14:textId="77777777"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Prof. James Walsh 2013</w:t>
      </w:r>
      <w:r>
        <w:rPr>
          <w:noProof/>
        </w:rPr>
        <w:t xml:space="preserve"> (Professor of Political Science at Univ. of North Carolina at Charlotte) THE EFFECTIVENESS OF DRONE STRIKES IN COUNTERINSURGENCY AND COUNTERTERRORISM CAMPAIGNS, published by US Army War College, Sept 2013 </w:t>
      </w:r>
      <w:r w:rsidRPr="00AB5F14">
        <w:rPr>
          <w:noProof/>
          <w:color w:val="7F7F7F"/>
          <w:u w:val="dotted"/>
        </w:rPr>
        <w:t>https://ssi.armywarcollege.edu/pdffiles/PUB1167.pdf</w:t>
      </w:r>
    </w:p>
    <w:p w14:paraId="7F6C5AA3" w14:textId="77777777"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Prof. Aqil Shah 2018.</w:t>
      </w:r>
      <w:r>
        <w:rPr>
          <w:noProof/>
        </w:rPr>
        <w:t xml:space="preserve"> (Assistant Professor of South Asian Politics in the David L. Boren College of International Studies at the University of Oklahoma and a non-resident scholar at the Carnegie Endowment for International Peace) 10 June 2018 Drone Blowback: Much Ado about Nothing? </w:t>
      </w:r>
      <w:r w:rsidRPr="00AB5F14">
        <w:rPr>
          <w:noProof/>
          <w:color w:val="7F7F7F"/>
          <w:u w:val="dotted"/>
        </w:rPr>
        <w:t>https://www.lawfareblog.com/drone-blowback-much-ado-about-nothing</w:t>
      </w:r>
    </w:p>
    <w:p w14:paraId="7A47D0F6" w14:textId="77777777"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Daniel Byman 2013</w:t>
      </w:r>
      <w:r>
        <w:rPr>
          <w:noProof/>
        </w:rPr>
        <w:t xml:space="preserve"> (Senior Fellow, Foreign Policy, Center for Middle East Policy) 17 June 2013 "Why Drones Work: The Case for Washington's Weapon of Choice" </w:t>
      </w:r>
      <w:r w:rsidRPr="00AB5F14">
        <w:rPr>
          <w:noProof/>
          <w:color w:val="7F7F7F"/>
          <w:u w:val="dotted" w:color="7F7F7F"/>
        </w:rPr>
        <w:t>https://www.brookings.edu/articles/why-drones-work-the-case-for-washingtons-weapon-of-choice/</w:t>
      </w:r>
      <w:r>
        <w:rPr>
          <w:noProof/>
        </w:rPr>
        <w:t xml:space="preserve"> (brackets in original)</w:t>
      </w:r>
    </w:p>
    <w:p w14:paraId="5BA2CBAA" w14:textId="00022E42"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Jan Schwarzenberg 2016</w:t>
      </w:r>
      <w:r>
        <w:rPr>
          <w:noProof/>
        </w:rPr>
        <w:t xml:space="preserve"> (MA candidate at the Elliott School of International Affairs, George Washington Univ.; retired U.S. Navy Special Operations Officer, worked in Counter Terrorism and Counter Insurgency, in both military and civilian positions, since the attacks of 9/11 with multiple combat tours; holds degrees in Political Science and Criminal Justice, a Master’s in Diplomacy and Military studies, is a graduate of the U.S. Naval War College, Joint Forces Staff College, and the National Defense University) "Targeting American Terrorists with Drones: Efficient, But Legal?" SMALL WARS JOURNAL </w:t>
      </w:r>
      <w:r w:rsidRPr="00AB5F14">
        <w:rPr>
          <w:noProof/>
          <w:color w:val="7F7F7F"/>
          <w:u w:val="dotted"/>
        </w:rPr>
        <w:t>http://smallwarsjournal.com/jrnl/art/targeting-american-terrorists-with-drones-efficient-but-legal</w:t>
      </w:r>
    </w:p>
    <w:p w14:paraId="5B6B7219" w14:textId="77777777"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 xml:space="preserve">Prof. C. Christine Fair 2015. </w:t>
      </w:r>
      <w:r>
        <w:rPr>
          <w:noProof/>
        </w:rPr>
        <w:t xml:space="preserve">(Associate Professor at Georgetown University's Security Studies Program within the Edmund A. Walsh School of Foreign Service) </w:t>
      </w:r>
      <w:r w:rsidRPr="00AB5F14">
        <w:rPr>
          <w:noProof/>
          <w:color w:val="7F7F7F"/>
          <w:u w:val="dotted"/>
        </w:rPr>
        <w:t>https://www.lawfareblog.com/drone-papers-intercepting-nonsense</w:t>
      </w:r>
    </w:p>
    <w:p w14:paraId="796FF598" w14:textId="77777777"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Dr. Bryan C. Price 2012</w:t>
      </w:r>
      <w:r>
        <w:rPr>
          <w:noProof/>
        </w:rPr>
        <w:t xml:space="preserve"> (PhD political science; Lieutenant Colonel in the US Army; Director of the Combating Terrorism Center at West Point and an Assistant Professor in the Department of Social Sciences at the United States Military Academy) " Targeting Top Terrorists: How Leadership Decapitation Contributes to Counterterrorism" Spring 2012 </w:t>
      </w:r>
      <w:r w:rsidRPr="00AB5F14">
        <w:rPr>
          <w:noProof/>
          <w:color w:val="7F7F7F"/>
          <w:u w:val="dotted"/>
        </w:rPr>
        <w:t>https://www.belfercenter.org/publication/targeting-top-terrorists-how-leadership-decapitation-contributes-counterterrorism</w:t>
      </w:r>
    </w:p>
    <w:p w14:paraId="572DBCBB" w14:textId="77777777" w:rsidR="00860613" w:rsidRDefault="00860613">
      <w:pPr>
        <w:pStyle w:val="TOC4"/>
        <w:tabs>
          <w:tab w:val="right" w:leader="dot" w:pos="9350"/>
        </w:tabs>
        <w:rPr>
          <w:rFonts w:asciiTheme="minorHAnsi" w:eastAsiaTheme="minorEastAsia" w:hAnsiTheme="minorHAnsi" w:cstheme="minorBidi"/>
          <w:noProof/>
          <w:sz w:val="24"/>
          <w:szCs w:val="24"/>
          <w:u w:val="none"/>
        </w:rPr>
      </w:pPr>
      <w:r w:rsidRPr="00AB5F14">
        <w:rPr>
          <w:noProof/>
        </w:rPr>
        <w:t>Patrick B. Johnston 2012</w:t>
      </w:r>
      <w:r>
        <w:rPr>
          <w:noProof/>
        </w:rPr>
        <w:t xml:space="preserve"> (Research fellow, International Security Program, Harvard Kennedy School of Government, Belfer Center for Science &amp; International Affairs) "The Effectiveness of Leadership Decapitation in Combating Insurgencies" June 2012 </w:t>
      </w:r>
      <w:r w:rsidRPr="00AB5F14">
        <w:rPr>
          <w:noProof/>
          <w:color w:val="7F7F7F"/>
          <w:u w:val="dotted" w:color="7F7F7F"/>
        </w:rPr>
        <w:t>https://www.belfercenter.org/publication/effectiveness-leadership-decapitation-combating-insurgencies</w:t>
      </w:r>
    </w:p>
    <w:p w14:paraId="06F13D08" w14:textId="31C35A25" w:rsidR="008F07D0" w:rsidRDefault="00EA565D" w:rsidP="00860613">
      <w:pPr>
        <w:pStyle w:val="TOC4"/>
        <w:numPr>
          <w:ilvl w:val="0"/>
          <w:numId w:val="0"/>
        </w:numPr>
        <w:tabs>
          <w:tab w:val="right" w:leader="dot" w:pos="9350"/>
        </w:tabs>
        <w:ind w:left="360"/>
      </w:pPr>
      <w:r>
        <w:fldChar w:fldCharType="end"/>
      </w:r>
    </w:p>
    <w:p w14:paraId="37D888D6" w14:textId="77777777" w:rsidR="00EA565D" w:rsidRPr="00D922B2" w:rsidRDefault="00EA565D" w:rsidP="00D922B2"/>
    <w:sectPr w:rsidR="00EA565D" w:rsidRPr="00D922B2" w:rsidSect="00F04C23">
      <w:headerReference w:type="even" r:id="rId43"/>
      <w:headerReference w:type="default" r:id="rId44"/>
      <w:footerReference w:type="even" r:id="rId45"/>
      <w:footerReference w:type="default" r:id="rId46"/>
      <w:headerReference w:type="first" r:id="rId47"/>
      <w:footerReference w:type="first" r:id="rId4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849A8" w14:textId="77777777" w:rsidR="00127C49" w:rsidRDefault="00127C49" w:rsidP="001D5FD6">
      <w:pPr>
        <w:spacing w:after="0" w:line="240" w:lineRule="auto"/>
      </w:pPr>
      <w:r>
        <w:separator/>
      </w:r>
    </w:p>
    <w:p w14:paraId="06CE9C95" w14:textId="77777777" w:rsidR="00127C49" w:rsidRDefault="00127C49"/>
    <w:p w14:paraId="3F59BED8" w14:textId="77777777" w:rsidR="00127C49" w:rsidRDefault="00127C49"/>
  </w:endnote>
  <w:endnote w:type="continuationSeparator" w:id="0">
    <w:p w14:paraId="71C30C2B" w14:textId="77777777" w:rsidR="00127C49" w:rsidRDefault="00127C49" w:rsidP="001D5FD6">
      <w:pPr>
        <w:spacing w:after="0" w:line="240" w:lineRule="auto"/>
      </w:pPr>
      <w:r>
        <w:continuationSeparator/>
      </w:r>
    </w:p>
    <w:p w14:paraId="62B6D41E" w14:textId="77777777" w:rsidR="00127C49" w:rsidRDefault="00127C49"/>
    <w:p w14:paraId="1AF45E8A" w14:textId="77777777" w:rsidR="00127C49" w:rsidRDefault="00127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PT Serif">
    <w:panose1 w:val="020A0603040505020204"/>
    <w:charset w:val="4D"/>
    <w:family w:val="roman"/>
    <w:pitch w:val="variable"/>
    <w:sig w:usb0="A00002EF" w:usb1="5000204B" w:usb2="00000000" w:usb3="00000000" w:csb0="00000097"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4A931" w14:textId="77777777" w:rsidR="00860613" w:rsidRDefault="00860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77777777" w:rsidR="00303BC4" w:rsidRDefault="00303BC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F718D8">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F718D8">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303BC4" w:rsidRDefault="00303BC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303BC4" w:rsidRPr="00303BC4" w:rsidRDefault="00303BC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57776" w14:textId="77777777" w:rsidR="00860613" w:rsidRDefault="00860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A7443" w14:textId="77777777" w:rsidR="00127C49" w:rsidRDefault="00127C49" w:rsidP="001D5FD6">
      <w:pPr>
        <w:spacing w:after="0" w:line="240" w:lineRule="auto"/>
      </w:pPr>
      <w:r>
        <w:separator/>
      </w:r>
    </w:p>
    <w:p w14:paraId="703B18F6" w14:textId="77777777" w:rsidR="00127C49" w:rsidRDefault="00127C49"/>
    <w:p w14:paraId="2639816A" w14:textId="77777777" w:rsidR="00127C49" w:rsidRDefault="00127C49"/>
  </w:footnote>
  <w:footnote w:type="continuationSeparator" w:id="0">
    <w:p w14:paraId="6E6E41A8" w14:textId="77777777" w:rsidR="00127C49" w:rsidRDefault="00127C49" w:rsidP="001D5FD6">
      <w:pPr>
        <w:spacing w:after="0" w:line="240" w:lineRule="auto"/>
      </w:pPr>
      <w:r>
        <w:continuationSeparator/>
      </w:r>
    </w:p>
    <w:p w14:paraId="16D9C4B1" w14:textId="77777777" w:rsidR="00127C49" w:rsidRDefault="00127C49"/>
    <w:p w14:paraId="3B5B7B1D" w14:textId="77777777" w:rsidR="00127C49" w:rsidRDefault="00127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49EE4" w14:textId="77777777" w:rsidR="00860613" w:rsidRDefault="00860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5BEC0221" w:rsidR="00037C74" w:rsidRDefault="00A4586A" w:rsidP="00934A35">
    <w:pPr>
      <w:pStyle w:val="Footer"/>
    </w:pPr>
    <w:r>
      <w:t>Negative:</w:t>
    </w:r>
    <w:r w:rsidR="00860613">
      <w:t xml:space="preserve"> </w:t>
    </w:r>
    <w:r w:rsidR="007053FB">
      <w:t>Drones - good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79990" w14:textId="77777777" w:rsidR="00860613" w:rsidRDefault="00860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37C74"/>
    <w:rsid w:val="000519FE"/>
    <w:rsid w:val="0007056F"/>
    <w:rsid w:val="0008580D"/>
    <w:rsid w:val="0008674B"/>
    <w:rsid w:val="0009425D"/>
    <w:rsid w:val="0009716A"/>
    <w:rsid w:val="000B0848"/>
    <w:rsid w:val="000B3CC7"/>
    <w:rsid w:val="000B504C"/>
    <w:rsid w:val="000C0767"/>
    <w:rsid w:val="000C28EC"/>
    <w:rsid w:val="000C54F8"/>
    <w:rsid w:val="000D3779"/>
    <w:rsid w:val="000D5C9A"/>
    <w:rsid w:val="000F24E5"/>
    <w:rsid w:val="000F546C"/>
    <w:rsid w:val="000F5B0E"/>
    <w:rsid w:val="00112E9B"/>
    <w:rsid w:val="00127C49"/>
    <w:rsid w:val="0013546D"/>
    <w:rsid w:val="001361FB"/>
    <w:rsid w:val="0015488C"/>
    <w:rsid w:val="0017181C"/>
    <w:rsid w:val="00176D87"/>
    <w:rsid w:val="00190F49"/>
    <w:rsid w:val="00196952"/>
    <w:rsid w:val="001C036D"/>
    <w:rsid w:val="001D5FD6"/>
    <w:rsid w:val="001F0ADE"/>
    <w:rsid w:val="00213EE2"/>
    <w:rsid w:val="00220FB9"/>
    <w:rsid w:val="00236F83"/>
    <w:rsid w:val="002558C7"/>
    <w:rsid w:val="002569D8"/>
    <w:rsid w:val="002628C8"/>
    <w:rsid w:val="00265032"/>
    <w:rsid w:val="002732DD"/>
    <w:rsid w:val="00283C0C"/>
    <w:rsid w:val="00284528"/>
    <w:rsid w:val="0028462E"/>
    <w:rsid w:val="002847EA"/>
    <w:rsid w:val="00285587"/>
    <w:rsid w:val="00290BD7"/>
    <w:rsid w:val="002A018C"/>
    <w:rsid w:val="002A286B"/>
    <w:rsid w:val="002A72DE"/>
    <w:rsid w:val="002B447C"/>
    <w:rsid w:val="002C1829"/>
    <w:rsid w:val="002C20CF"/>
    <w:rsid w:val="002C4542"/>
    <w:rsid w:val="002D1F9C"/>
    <w:rsid w:val="002D2C8E"/>
    <w:rsid w:val="002D6A50"/>
    <w:rsid w:val="002D7AD0"/>
    <w:rsid w:val="002E0230"/>
    <w:rsid w:val="002E7D31"/>
    <w:rsid w:val="00303BC4"/>
    <w:rsid w:val="00305472"/>
    <w:rsid w:val="00313DAC"/>
    <w:rsid w:val="003153FF"/>
    <w:rsid w:val="003252AF"/>
    <w:rsid w:val="00333184"/>
    <w:rsid w:val="0037115E"/>
    <w:rsid w:val="00373DA9"/>
    <w:rsid w:val="00380948"/>
    <w:rsid w:val="00391D35"/>
    <w:rsid w:val="00394FA5"/>
    <w:rsid w:val="003965EC"/>
    <w:rsid w:val="00396B4A"/>
    <w:rsid w:val="003B252C"/>
    <w:rsid w:val="003E478B"/>
    <w:rsid w:val="003E4ED3"/>
    <w:rsid w:val="003E6942"/>
    <w:rsid w:val="003F7D2A"/>
    <w:rsid w:val="004051DC"/>
    <w:rsid w:val="004056A6"/>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E0BE3"/>
    <w:rsid w:val="004F011F"/>
    <w:rsid w:val="004F139E"/>
    <w:rsid w:val="00501F49"/>
    <w:rsid w:val="00502AA2"/>
    <w:rsid w:val="005111F7"/>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053FB"/>
    <w:rsid w:val="0071141D"/>
    <w:rsid w:val="00720189"/>
    <w:rsid w:val="0072413B"/>
    <w:rsid w:val="007254F4"/>
    <w:rsid w:val="0072778E"/>
    <w:rsid w:val="00732989"/>
    <w:rsid w:val="0073488F"/>
    <w:rsid w:val="00744B8F"/>
    <w:rsid w:val="00746139"/>
    <w:rsid w:val="00756E9F"/>
    <w:rsid w:val="00762EB7"/>
    <w:rsid w:val="00764A88"/>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0613"/>
    <w:rsid w:val="00862483"/>
    <w:rsid w:val="00863892"/>
    <w:rsid w:val="00874518"/>
    <w:rsid w:val="00890114"/>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6656A"/>
    <w:rsid w:val="009A2CF2"/>
    <w:rsid w:val="009A6D11"/>
    <w:rsid w:val="009C076C"/>
    <w:rsid w:val="009C23FF"/>
    <w:rsid w:val="009E2FE1"/>
    <w:rsid w:val="009F06D9"/>
    <w:rsid w:val="00A03D2E"/>
    <w:rsid w:val="00A177C3"/>
    <w:rsid w:val="00A25462"/>
    <w:rsid w:val="00A31F34"/>
    <w:rsid w:val="00A3488F"/>
    <w:rsid w:val="00A36994"/>
    <w:rsid w:val="00A43902"/>
    <w:rsid w:val="00A4586A"/>
    <w:rsid w:val="00A52A43"/>
    <w:rsid w:val="00A53707"/>
    <w:rsid w:val="00A62D6F"/>
    <w:rsid w:val="00A6340C"/>
    <w:rsid w:val="00A645F2"/>
    <w:rsid w:val="00A6757D"/>
    <w:rsid w:val="00A75971"/>
    <w:rsid w:val="00A75E4E"/>
    <w:rsid w:val="00A8214A"/>
    <w:rsid w:val="00A946F8"/>
    <w:rsid w:val="00A961A3"/>
    <w:rsid w:val="00AA06CB"/>
    <w:rsid w:val="00AA3CD8"/>
    <w:rsid w:val="00AB1D4D"/>
    <w:rsid w:val="00AB32D6"/>
    <w:rsid w:val="00AB3973"/>
    <w:rsid w:val="00AC2340"/>
    <w:rsid w:val="00AD2212"/>
    <w:rsid w:val="00AD3A26"/>
    <w:rsid w:val="00AE1CE7"/>
    <w:rsid w:val="00AE406C"/>
    <w:rsid w:val="00AF2404"/>
    <w:rsid w:val="00B02578"/>
    <w:rsid w:val="00B441D5"/>
    <w:rsid w:val="00B4500E"/>
    <w:rsid w:val="00B50052"/>
    <w:rsid w:val="00B6434A"/>
    <w:rsid w:val="00B70CC1"/>
    <w:rsid w:val="00B83537"/>
    <w:rsid w:val="00B9421F"/>
    <w:rsid w:val="00BA3609"/>
    <w:rsid w:val="00BB4EBE"/>
    <w:rsid w:val="00BC1FD0"/>
    <w:rsid w:val="00C01FF0"/>
    <w:rsid w:val="00C04A45"/>
    <w:rsid w:val="00C05BDE"/>
    <w:rsid w:val="00C367C3"/>
    <w:rsid w:val="00C37750"/>
    <w:rsid w:val="00C465A4"/>
    <w:rsid w:val="00C518A9"/>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86569"/>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753CE"/>
    <w:rsid w:val="00E765ED"/>
    <w:rsid w:val="00E8773E"/>
    <w:rsid w:val="00EA565D"/>
    <w:rsid w:val="00EC21D1"/>
    <w:rsid w:val="00ED1364"/>
    <w:rsid w:val="00EE1E8E"/>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18D8"/>
    <w:rsid w:val="00F76F67"/>
    <w:rsid w:val="00F7723E"/>
    <w:rsid w:val="00F933C4"/>
    <w:rsid w:val="00FA41B5"/>
    <w:rsid w:val="00FB0D2B"/>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fp-red">
    <w:name w:val="fp-red"/>
    <w:basedOn w:val="DefaultParagraphFont"/>
    <w:rsid w:val="00E753CE"/>
  </w:style>
  <w:style w:type="character" w:styleId="Emphasis">
    <w:name w:val="Emphasis"/>
    <w:basedOn w:val="DefaultParagraphFont"/>
    <w:uiPriority w:val="20"/>
    <w:qFormat/>
    <w:rsid w:val="009E2FE1"/>
    <w:rPr>
      <w:i/>
      <w:iCs/>
    </w:rPr>
  </w:style>
  <w:style w:type="character" w:customStyle="1" w:styleId="field">
    <w:name w:val="field"/>
    <w:basedOn w:val="DefaultParagraphFont"/>
    <w:rsid w:val="0037115E"/>
  </w:style>
  <w:style w:type="character" w:styleId="UnresolvedMention">
    <w:name w:val="Unresolved Mention"/>
    <w:basedOn w:val="DefaultParagraphFont"/>
    <w:uiPriority w:val="99"/>
    <w:semiHidden/>
    <w:unhideWhenUsed/>
    <w:rsid w:val="008606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71">
      <w:bodyDiv w:val="1"/>
      <w:marLeft w:val="0"/>
      <w:marRight w:val="0"/>
      <w:marTop w:val="0"/>
      <w:marBottom w:val="0"/>
      <w:divBdr>
        <w:top w:val="none" w:sz="0" w:space="0" w:color="auto"/>
        <w:left w:val="none" w:sz="0" w:space="0" w:color="auto"/>
        <w:bottom w:val="none" w:sz="0" w:space="0" w:color="auto"/>
        <w:right w:val="none" w:sz="0" w:space="0" w:color="auto"/>
      </w:divBdr>
      <w:divsChild>
        <w:div w:id="836772489">
          <w:marLeft w:val="0"/>
          <w:marRight w:val="0"/>
          <w:marTop w:val="0"/>
          <w:marBottom w:val="0"/>
          <w:divBdr>
            <w:top w:val="none" w:sz="0" w:space="0" w:color="auto"/>
            <w:left w:val="none" w:sz="0" w:space="0" w:color="auto"/>
            <w:bottom w:val="none" w:sz="0" w:space="0" w:color="auto"/>
            <w:right w:val="none" w:sz="0" w:space="0" w:color="auto"/>
          </w:divBdr>
          <w:divsChild>
            <w:div w:id="1360738516">
              <w:marLeft w:val="0"/>
              <w:marRight w:val="0"/>
              <w:marTop w:val="0"/>
              <w:marBottom w:val="0"/>
              <w:divBdr>
                <w:top w:val="none" w:sz="0" w:space="0" w:color="auto"/>
                <w:left w:val="none" w:sz="0" w:space="0" w:color="auto"/>
                <w:bottom w:val="none" w:sz="0" w:space="0" w:color="auto"/>
                <w:right w:val="none" w:sz="0" w:space="0" w:color="auto"/>
              </w:divBdr>
              <w:divsChild>
                <w:div w:id="1415207057">
                  <w:marLeft w:val="0"/>
                  <w:marRight w:val="0"/>
                  <w:marTop w:val="0"/>
                  <w:marBottom w:val="0"/>
                  <w:divBdr>
                    <w:top w:val="none" w:sz="0" w:space="0" w:color="auto"/>
                    <w:left w:val="none" w:sz="0" w:space="0" w:color="auto"/>
                    <w:bottom w:val="none" w:sz="0" w:space="0" w:color="auto"/>
                    <w:right w:val="none" w:sz="0" w:space="0" w:color="auto"/>
                  </w:divBdr>
                  <w:divsChild>
                    <w:div w:id="170887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81683447">
      <w:bodyDiv w:val="1"/>
      <w:marLeft w:val="0"/>
      <w:marRight w:val="0"/>
      <w:marTop w:val="0"/>
      <w:marBottom w:val="0"/>
      <w:divBdr>
        <w:top w:val="none" w:sz="0" w:space="0" w:color="auto"/>
        <w:left w:val="none" w:sz="0" w:space="0" w:color="auto"/>
        <w:bottom w:val="none" w:sz="0" w:space="0" w:color="auto"/>
        <w:right w:val="none" w:sz="0" w:space="0" w:color="auto"/>
      </w:divBdr>
      <w:divsChild>
        <w:div w:id="2053963806">
          <w:marLeft w:val="0"/>
          <w:marRight w:val="0"/>
          <w:marTop w:val="0"/>
          <w:marBottom w:val="0"/>
          <w:divBdr>
            <w:top w:val="none" w:sz="0" w:space="0" w:color="auto"/>
            <w:left w:val="none" w:sz="0" w:space="0" w:color="auto"/>
            <w:bottom w:val="none" w:sz="0" w:space="0" w:color="auto"/>
            <w:right w:val="none" w:sz="0" w:space="0" w:color="auto"/>
          </w:divBdr>
          <w:divsChild>
            <w:div w:id="999238929">
              <w:marLeft w:val="0"/>
              <w:marRight w:val="0"/>
              <w:marTop w:val="0"/>
              <w:marBottom w:val="0"/>
              <w:divBdr>
                <w:top w:val="none" w:sz="0" w:space="0" w:color="auto"/>
                <w:left w:val="none" w:sz="0" w:space="0" w:color="auto"/>
                <w:bottom w:val="none" w:sz="0" w:space="0" w:color="auto"/>
                <w:right w:val="none" w:sz="0" w:space="0" w:color="auto"/>
              </w:divBdr>
              <w:divsChild>
                <w:div w:id="1844469311">
                  <w:marLeft w:val="0"/>
                  <w:marRight w:val="0"/>
                  <w:marTop w:val="0"/>
                  <w:marBottom w:val="0"/>
                  <w:divBdr>
                    <w:top w:val="none" w:sz="0" w:space="0" w:color="auto"/>
                    <w:left w:val="none" w:sz="0" w:space="0" w:color="auto"/>
                    <w:bottom w:val="none" w:sz="0" w:space="0" w:color="auto"/>
                    <w:right w:val="none" w:sz="0" w:space="0" w:color="auto"/>
                  </w:divBdr>
                  <w:divsChild>
                    <w:div w:id="44731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6567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1790855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06459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14795839">
      <w:bodyDiv w:val="1"/>
      <w:marLeft w:val="0"/>
      <w:marRight w:val="0"/>
      <w:marTop w:val="0"/>
      <w:marBottom w:val="0"/>
      <w:divBdr>
        <w:top w:val="none" w:sz="0" w:space="0" w:color="auto"/>
        <w:left w:val="none" w:sz="0" w:space="0" w:color="auto"/>
        <w:bottom w:val="none" w:sz="0" w:space="0" w:color="auto"/>
        <w:right w:val="none" w:sz="0" w:space="0" w:color="auto"/>
      </w:divBdr>
      <w:divsChild>
        <w:div w:id="1919484665">
          <w:marLeft w:val="0"/>
          <w:marRight w:val="0"/>
          <w:marTop w:val="0"/>
          <w:marBottom w:val="0"/>
          <w:divBdr>
            <w:top w:val="none" w:sz="0" w:space="0" w:color="auto"/>
            <w:left w:val="none" w:sz="0" w:space="0" w:color="auto"/>
            <w:bottom w:val="none" w:sz="0" w:space="0" w:color="auto"/>
            <w:right w:val="none" w:sz="0" w:space="0" w:color="auto"/>
          </w:divBdr>
          <w:divsChild>
            <w:div w:id="905651739">
              <w:marLeft w:val="0"/>
              <w:marRight w:val="0"/>
              <w:marTop w:val="0"/>
              <w:marBottom w:val="0"/>
              <w:divBdr>
                <w:top w:val="none" w:sz="0" w:space="0" w:color="auto"/>
                <w:left w:val="none" w:sz="0" w:space="0" w:color="auto"/>
                <w:bottom w:val="none" w:sz="0" w:space="0" w:color="auto"/>
                <w:right w:val="none" w:sz="0" w:space="0" w:color="auto"/>
              </w:divBdr>
              <w:divsChild>
                <w:div w:id="1059400935">
                  <w:marLeft w:val="0"/>
                  <w:marRight w:val="0"/>
                  <w:marTop w:val="0"/>
                  <w:marBottom w:val="0"/>
                  <w:divBdr>
                    <w:top w:val="none" w:sz="0" w:space="0" w:color="auto"/>
                    <w:left w:val="none" w:sz="0" w:space="0" w:color="auto"/>
                    <w:bottom w:val="none" w:sz="0" w:space="0" w:color="auto"/>
                    <w:right w:val="none" w:sz="0" w:space="0" w:color="auto"/>
                  </w:divBdr>
                  <w:divsChild>
                    <w:div w:id="702825672">
                      <w:marLeft w:val="0"/>
                      <w:marRight w:val="0"/>
                      <w:marTop w:val="0"/>
                      <w:marBottom w:val="0"/>
                      <w:divBdr>
                        <w:top w:val="none" w:sz="0" w:space="0" w:color="auto"/>
                        <w:left w:val="none" w:sz="0" w:space="0" w:color="auto"/>
                        <w:bottom w:val="none" w:sz="0" w:space="0" w:color="auto"/>
                        <w:right w:val="none" w:sz="0" w:space="0" w:color="auto"/>
                      </w:divBdr>
                      <w:divsChild>
                        <w:div w:id="83842579">
                          <w:marLeft w:val="0"/>
                          <w:marRight w:val="0"/>
                          <w:marTop w:val="0"/>
                          <w:marBottom w:val="5"/>
                          <w:divBdr>
                            <w:top w:val="none" w:sz="0" w:space="0" w:color="auto"/>
                            <w:left w:val="none" w:sz="0" w:space="0" w:color="auto"/>
                            <w:bottom w:val="single" w:sz="6" w:space="10" w:color="E6E6E6"/>
                            <w:right w:val="none" w:sz="0" w:space="0" w:color="auto"/>
                          </w:divBdr>
                          <w:divsChild>
                            <w:div w:id="1194688231">
                              <w:marLeft w:val="0"/>
                              <w:marRight w:val="0"/>
                              <w:marTop w:val="0"/>
                              <w:marBottom w:val="0"/>
                              <w:divBdr>
                                <w:top w:val="none" w:sz="0" w:space="0" w:color="auto"/>
                                <w:left w:val="none" w:sz="0" w:space="0" w:color="auto"/>
                                <w:bottom w:val="none" w:sz="0" w:space="0" w:color="auto"/>
                                <w:right w:val="none" w:sz="0" w:space="0" w:color="auto"/>
                              </w:divBdr>
                              <w:divsChild>
                                <w:div w:id="719744163">
                                  <w:marLeft w:val="0"/>
                                  <w:marRight w:val="0"/>
                                  <w:marTop w:val="0"/>
                                  <w:marBottom w:val="0"/>
                                  <w:divBdr>
                                    <w:top w:val="none" w:sz="0" w:space="0" w:color="auto"/>
                                    <w:left w:val="none" w:sz="0" w:space="0" w:color="auto"/>
                                    <w:bottom w:val="none" w:sz="0" w:space="0" w:color="auto"/>
                                    <w:right w:val="none" w:sz="0" w:space="0" w:color="auto"/>
                                  </w:divBdr>
                                  <w:divsChild>
                                    <w:div w:id="1000546647">
                                      <w:marLeft w:val="0"/>
                                      <w:marRight w:val="0"/>
                                      <w:marTop w:val="0"/>
                                      <w:marBottom w:val="0"/>
                                      <w:divBdr>
                                        <w:top w:val="none" w:sz="0" w:space="0" w:color="auto"/>
                                        <w:left w:val="none" w:sz="0" w:space="0" w:color="auto"/>
                                        <w:bottom w:val="none" w:sz="0" w:space="0" w:color="auto"/>
                                        <w:right w:val="none" w:sz="0" w:space="0" w:color="auto"/>
                                      </w:divBdr>
                                      <w:divsChild>
                                        <w:div w:id="2082825428">
                                          <w:marLeft w:val="0"/>
                                          <w:marRight w:val="0"/>
                                          <w:marTop w:val="0"/>
                                          <w:marBottom w:val="0"/>
                                          <w:divBdr>
                                            <w:top w:val="none" w:sz="0" w:space="0" w:color="auto"/>
                                            <w:left w:val="none" w:sz="0" w:space="0" w:color="auto"/>
                                            <w:bottom w:val="none" w:sz="0" w:space="0" w:color="auto"/>
                                            <w:right w:val="none" w:sz="0" w:space="0" w:color="auto"/>
                                          </w:divBdr>
                                          <w:divsChild>
                                            <w:div w:id="175925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39821057">
      <w:bodyDiv w:val="1"/>
      <w:marLeft w:val="0"/>
      <w:marRight w:val="0"/>
      <w:marTop w:val="0"/>
      <w:marBottom w:val="0"/>
      <w:divBdr>
        <w:top w:val="none" w:sz="0" w:space="0" w:color="auto"/>
        <w:left w:val="none" w:sz="0" w:space="0" w:color="auto"/>
        <w:bottom w:val="none" w:sz="0" w:space="0" w:color="auto"/>
        <w:right w:val="none" w:sz="0" w:space="0" w:color="auto"/>
      </w:divBdr>
    </w:div>
    <w:div w:id="1067610957">
      <w:bodyDiv w:val="1"/>
      <w:marLeft w:val="0"/>
      <w:marRight w:val="0"/>
      <w:marTop w:val="0"/>
      <w:marBottom w:val="0"/>
      <w:divBdr>
        <w:top w:val="none" w:sz="0" w:space="0" w:color="auto"/>
        <w:left w:val="none" w:sz="0" w:space="0" w:color="auto"/>
        <w:bottom w:val="none" w:sz="0" w:space="0" w:color="auto"/>
        <w:right w:val="none" w:sz="0" w:space="0" w:color="auto"/>
      </w:divBdr>
      <w:divsChild>
        <w:div w:id="480191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3057327">
      <w:bodyDiv w:val="1"/>
      <w:marLeft w:val="0"/>
      <w:marRight w:val="0"/>
      <w:marTop w:val="0"/>
      <w:marBottom w:val="0"/>
      <w:divBdr>
        <w:top w:val="none" w:sz="0" w:space="0" w:color="auto"/>
        <w:left w:val="none" w:sz="0" w:space="0" w:color="auto"/>
        <w:bottom w:val="none" w:sz="0" w:space="0" w:color="auto"/>
        <w:right w:val="none" w:sz="0" w:space="0" w:color="auto"/>
      </w:divBdr>
      <w:divsChild>
        <w:div w:id="489565920">
          <w:marLeft w:val="0"/>
          <w:marRight w:val="0"/>
          <w:marTop w:val="0"/>
          <w:marBottom w:val="0"/>
          <w:divBdr>
            <w:top w:val="none" w:sz="0" w:space="0" w:color="auto"/>
            <w:left w:val="none" w:sz="0" w:space="0" w:color="auto"/>
            <w:bottom w:val="none" w:sz="0" w:space="0" w:color="auto"/>
            <w:right w:val="none" w:sz="0" w:space="0" w:color="auto"/>
          </w:divBdr>
          <w:divsChild>
            <w:div w:id="1939679989">
              <w:marLeft w:val="0"/>
              <w:marRight w:val="0"/>
              <w:marTop w:val="0"/>
              <w:marBottom w:val="0"/>
              <w:divBdr>
                <w:top w:val="none" w:sz="0" w:space="0" w:color="auto"/>
                <w:left w:val="none" w:sz="0" w:space="0" w:color="auto"/>
                <w:bottom w:val="none" w:sz="0" w:space="0" w:color="auto"/>
                <w:right w:val="none" w:sz="0" w:space="0" w:color="auto"/>
              </w:divBdr>
              <w:divsChild>
                <w:div w:id="1215197558">
                  <w:marLeft w:val="0"/>
                  <w:marRight w:val="0"/>
                  <w:marTop w:val="0"/>
                  <w:marBottom w:val="0"/>
                  <w:divBdr>
                    <w:top w:val="none" w:sz="0" w:space="0" w:color="auto"/>
                    <w:left w:val="none" w:sz="0" w:space="0" w:color="auto"/>
                    <w:bottom w:val="none" w:sz="0" w:space="0" w:color="auto"/>
                    <w:right w:val="none" w:sz="0" w:space="0" w:color="auto"/>
                  </w:divBdr>
                  <w:divsChild>
                    <w:div w:id="177139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84022655">
      <w:bodyDiv w:val="1"/>
      <w:marLeft w:val="0"/>
      <w:marRight w:val="0"/>
      <w:marTop w:val="0"/>
      <w:marBottom w:val="0"/>
      <w:divBdr>
        <w:top w:val="none" w:sz="0" w:space="0" w:color="auto"/>
        <w:left w:val="none" w:sz="0" w:space="0" w:color="auto"/>
        <w:bottom w:val="none" w:sz="0" w:space="0" w:color="auto"/>
        <w:right w:val="none" w:sz="0" w:space="0" w:color="auto"/>
      </w:divBdr>
    </w:div>
    <w:div w:id="1610819660">
      <w:bodyDiv w:val="1"/>
      <w:marLeft w:val="0"/>
      <w:marRight w:val="0"/>
      <w:marTop w:val="0"/>
      <w:marBottom w:val="0"/>
      <w:divBdr>
        <w:top w:val="none" w:sz="0" w:space="0" w:color="auto"/>
        <w:left w:val="none" w:sz="0" w:space="0" w:color="auto"/>
        <w:bottom w:val="none" w:sz="0" w:space="0" w:color="auto"/>
        <w:right w:val="none" w:sz="0" w:space="0" w:color="auto"/>
      </w:divBdr>
    </w:div>
    <w:div w:id="165472256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184647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236603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awfareblog.com/drone-blowback-much-ado-about-nothing" TargetMode="External"/><Relationship Id="rId18" Type="http://schemas.openxmlformats.org/officeDocument/2006/relationships/hyperlink" Target="http://smallwarsjournal.com/jrnl/art/targeting-american-terrorists-with-drones-efficient-but-legal" TargetMode="External"/><Relationship Id="rId26" Type="http://schemas.openxmlformats.org/officeDocument/2006/relationships/hyperlink" Target="https://www.brookings.edu/articles/why-drones-work-the-case-for-washingtons-weapon-of-choice/" TargetMode="External"/><Relationship Id="rId39" Type="http://schemas.openxmlformats.org/officeDocument/2006/relationships/hyperlink" Target="https://www.belfercenter.org/publication/targeting-top-terrorists-how-leadership-decapitation-contributes-counterterrorism" TargetMode="External"/><Relationship Id="rId21" Type="http://schemas.openxmlformats.org/officeDocument/2006/relationships/hyperlink" Target="http://papers.ssrn.com/sol3/papers.cfm?abstract_id=2666612" TargetMode="External"/><Relationship Id="rId34" Type="http://schemas.openxmlformats.org/officeDocument/2006/relationships/hyperlink" Target="http://quran.com/105" TargetMode="External"/><Relationship Id="rId42" Type="http://schemas.openxmlformats.org/officeDocument/2006/relationships/hyperlink" Target="https://theintercept.com/drone-papers/find-fix-finish/"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hyperlink" Target="https://foreignpolicy.com/2018/03/26/the-drones-are-back/" TargetMode="External"/><Relationship Id="rId2" Type="http://schemas.openxmlformats.org/officeDocument/2006/relationships/styles" Target="styles.xml"/><Relationship Id="rId16" Type="http://schemas.openxmlformats.org/officeDocument/2006/relationships/hyperlink" Target="https://www.brookings.edu/articles/why-drones-work-the-case-for-washingtons-weapon-of-choice/" TargetMode="External"/><Relationship Id="rId29" Type="http://schemas.openxmlformats.org/officeDocument/2006/relationships/hyperlink" Target="http://blogs.tribune.com.pk/story/17551/drone-strikes-for-better-or-for-worse/" TargetMode="External"/><Relationship Id="rId11" Type="http://schemas.openxmlformats.org/officeDocument/2006/relationships/hyperlink" Target="https://www.lawfareblog.com/drone-blowback-much-ado-about-nothing" TargetMode="External"/><Relationship Id="rId24" Type="http://schemas.openxmlformats.org/officeDocument/2006/relationships/hyperlink" Target="http://smallwarsjournal.com/jrnl/art/targeting-american-terrorists-with-drones-efficient-but-legal" TargetMode="External"/><Relationship Id="rId32" Type="http://schemas.openxmlformats.org/officeDocument/2006/relationships/hyperlink" Target="https://www.lawfareblog.com/drone-papers-intercepting-nonsense" TargetMode="External"/><Relationship Id="rId37" Type="http://schemas.openxmlformats.org/officeDocument/2006/relationships/hyperlink" Target="https://www.belfercenter.org/publication/effectiveness-leadership-decapitation-combating-insurgencies" TargetMode="External"/><Relationship Id="rId40" Type="http://schemas.openxmlformats.org/officeDocument/2006/relationships/hyperlink" Target="https://www.belfercenter.org/publication/targeting-top-terrorists-how-leadership-decapitation-contributes-counterterroris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brookings.edu/articles/why-drones-work-the-case-for-washingtons-weapon-of-choice/" TargetMode="External"/><Relationship Id="rId23" Type="http://schemas.openxmlformats.org/officeDocument/2006/relationships/hyperlink" Target="http://smallwarsjournal.com/jrnl/art/targeting-american-terrorists-with-drones-efficient-but-legal" TargetMode="External"/><Relationship Id="rId28" Type="http://schemas.openxmlformats.org/officeDocument/2006/relationships/hyperlink" Target="http://foreignpolicy.com/2012/10/15/voice-of-a-native-son-drones-may-be-a-necessary-evil/" TargetMode="External"/><Relationship Id="rId36" Type="http://schemas.openxmlformats.org/officeDocument/2006/relationships/hyperlink" Target="https://www.belfercenter.org/publication/targeting-top-terrorists-how-leadership-decapitation-contributes-counterterrorism" TargetMode="External"/><Relationship Id="rId49" Type="http://schemas.openxmlformats.org/officeDocument/2006/relationships/fontTable" Target="fontTable.xml"/><Relationship Id="rId10" Type="http://schemas.openxmlformats.org/officeDocument/2006/relationships/hyperlink" Target="https://ssi.armywarcollege.edu/pdffiles/PUB1167.pdf" TargetMode="External"/><Relationship Id="rId19" Type="http://schemas.openxmlformats.org/officeDocument/2006/relationships/hyperlink" Target="http://smallwarsjournal.com/jrnl/art/targeting-american-terrorists-with-drones-efficient-but-legal" TargetMode="External"/><Relationship Id="rId31" Type="http://schemas.openxmlformats.org/officeDocument/2006/relationships/hyperlink" Target="http://tribune.com.pk/story/478880/a-question-of-sovereignty/?fb_action_ids=101511994134650038fb_action_types=og.likes8fb_source=aggregation8fb_aggregation_id=288381481237582"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thenews.com.pk/print/189928-First-drone-strike-in-Pakistan-under-Trump-admin-kills-two" TargetMode="External"/><Relationship Id="rId14" Type="http://schemas.openxmlformats.org/officeDocument/2006/relationships/hyperlink" Target="https://www.lawfareblog.com/drone-blowback-much-ado-about-nothing" TargetMode="External"/><Relationship Id="rId22" Type="http://schemas.openxmlformats.org/officeDocument/2006/relationships/hyperlink" Target="http://smallwarsjournal.com/jrnl/art/targeting-american-terrorists-with-drones-efficient-but-legal" TargetMode="External"/><Relationship Id="rId27" Type="http://schemas.openxmlformats.org/officeDocument/2006/relationships/hyperlink" Target="https://www.lawfareblog.com/drone-papers-intercepting-nonsense" TargetMode="External"/><Relationship Id="rId30" Type="http://schemas.openxmlformats.org/officeDocument/2006/relationships/hyperlink" Target="https://aacounterterror.wordpress.com/2013/07/21/a-case-for-drones-how-drone-attacks-have-been-productive-in-pakistan/" TargetMode="External"/><Relationship Id="rId35" Type="http://schemas.openxmlformats.org/officeDocument/2006/relationships/hyperlink" Target="https://www.brookings.edu/articles/why-drones-work-the-case-for-washingtons-weapon-of-choice/"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s://www.reuters.com/article/us-pakistan-drones/suspected-u-s-drone-strike-kills-two-in-pakistan-near-afghan-border-village-elder-idUSKBN16914P" TargetMode="External"/><Relationship Id="rId3" Type="http://schemas.openxmlformats.org/officeDocument/2006/relationships/settings" Target="settings.xml"/><Relationship Id="rId12" Type="http://schemas.openxmlformats.org/officeDocument/2006/relationships/hyperlink" Target="https://doi.org/10.1162/isec_a_00312" TargetMode="External"/><Relationship Id="rId17" Type="http://schemas.openxmlformats.org/officeDocument/2006/relationships/hyperlink" Target="https://ssi.armywarcollege.edu/pdffiles/PUB1167.pdf" TargetMode="External"/><Relationship Id="rId25" Type="http://schemas.openxmlformats.org/officeDocument/2006/relationships/hyperlink" Target="https://www.brookings.edu/articles/why-drones-work-the-case-for-washingtons-weapon-of-choice/" TargetMode="External"/><Relationship Id="rId33" Type="http://schemas.openxmlformats.org/officeDocument/2006/relationships/hyperlink" Target="http://archives.dailytimes.com.pk/editorial/30-Jan-2010/analysis-dangerous-abyss-of-perceptions-farhat-taj" TargetMode="External"/><Relationship Id="rId38" Type="http://schemas.openxmlformats.org/officeDocument/2006/relationships/hyperlink" Target="https://www.belfercenter.org/publication/effectiveness-leadership-decapitation-combating-insurgencies" TargetMode="External"/><Relationship Id="rId46" Type="http://schemas.openxmlformats.org/officeDocument/2006/relationships/footer" Target="footer2.xml"/><Relationship Id="rId20" Type="http://schemas.openxmlformats.org/officeDocument/2006/relationships/hyperlink" Target="https://www.brookings.edu/articles/why-drones-work-the-case-for-washingtons-weapon-of-choice/" TargetMode="External"/><Relationship Id="rId41" Type="http://schemas.openxmlformats.org/officeDocument/2006/relationships/hyperlink" Target="https://www.lawfareblog.com/drone-papers-intercepting-nonsense"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12</Pages>
  <Words>6649</Words>
  <Characters>37903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44464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16</cp:revision>
  <cp:lastPrinted>2014-07-05T10:25:00Z</cp:lastPrinted>
  <dcterms:created xsi:type="dcterms:W3CDTF">2018-06-04T23:49:00Z</dcterms:created>
  <dcterms:modified xsi:type="dcterms:W3CDTF">2018-07-02T18:25:00Z</dcterms:modified>
</cp:coreProperties>
</file>