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886273" w14:textId="74509744" w:rsidR="00934A35" w:rsidRDefault="00C05D8E" w:rsidP="00D462AA">
      <w:pPr>
        <w:pStyle w:val="Title"/>
      </w:pPr>
      <w:r>
        <w:t>Graveyard of Empires:</w:t>
      </w:r>
      <w:r w:rsidR="00B71B49">
        <w:t xml:space="preserve"> </w:t>
      </w:r>
      <w:r>
        <w:t xml:space="preserve">The Case for </w:t>
      </w:r>
      <w:r w:rsidR="00EB28B3">
        <w:t>Withdraw</w:t>
      </w:r>
      <w:r>
        <w:t>ing</w:t>
      </w:r>
      <w:r w:rsidR="00EB28B3">
        <w:t xml:space="preserve"> US Forces from Afghanistan</w:t>
      </w:r>
    </w:p>
    <w:p w14:paraId="16A637BD" w14:textId="30A727CC" w:rsidR="00AF2404" w:rsidRDefault="00D462AA" w:rsidP="00B71B49">
      <w:pPr>
        <w:jc w:val="center"/>
        <w:outlineLvl w:val="0"/>
      </w:pPr>
      <w:r>
        <w:t xml:space="preserve">By </w:t>
      </w:r>
      <w:r w:rsidR="00EB28B3">
        <w:t>Kathryn Sumner</w:t>
      </w:r>
    </w:p>
    <w:p w14:paraId="7110B619" w14:textId="3429BA30" w:rsidR="00303BC4" w:rsidRPr="00303BC4" w:rsidRDefault="00303BC4" w:rsidP="00303BC4">
      <w:pPr>
        <w:ind w:left="-180" w:right="-180"/>
        <w:jc w:val="center"/>
        <w:rPr>
          <w:b/>
          <w:bCs/>
          <w:i/>
        </w:rPr>
      </w:pPr>
      <w:r w:rsidRPr="000C0767">
        <w:rPr>
          <w:b/>
          <w:bCs/>
          <w:i/>
        </w:rPr>
        <w:t xml:space="preserve">Resolved: </w:t>
      </w:r>
      <w:r w:rsidR="009D0576" w:rsidRPr="009D0576">
        <w:rPr>
          <w:b/>
          <w:bCs/>
          <w:i/>
        </w:rPr>
        <w:t>The United States Federal Government should substantially reform its foreign policy regarding international terrorism.</w:t>
      </w:r>
    </w:p>
    <w:p w14:paraId="58BA1C7A" w14:textId="11A5D7C2" w:rsidR="00F60940" w:rsidRPr="00F60940" w:rsidRDefault="00F96727" w:rsidP="00F60940">
      <w:pPr>
        <w:pStyle w:val="Case"/>
        <w:numPr>
          <w:ilvl w:val="0"/>
          <w:numId w:val="0"/>
        </w:numPr>
        <w:rPr>
          <w:rFonts w:eastAsiaTheme="minorEastAsia"/>
        </w:rPr>
      </w:pPr>
      <w:bookmarkStart w:id="0" w:name="_GoBack"/>
      <w:bookmarkEnd w:id="0"/>
      <w:r w:rsidRPr="00725A62">
        <w:rPr>
          <w:rFonts w:eastAsiaTheme="minorEastAsia"/>
          <w:color w:val="000000" w:themeColor="text1"/>
        </w:rPr>
        <w:t xml:space="preserve">The United States has </w:t>
      </w:r>
      <w:r w:rsidR="00D8367E">
        <w:rPr>
          <w:rFonts w:eastAsiaTheme="minorEastAsia"/>
          <w:color w:val="000000" w:themeColor="text1"/>
        </w:rPr>
        <w:t xml:space="preserve">had </w:t>
      </w:r>
      <w:r w:rsidRPr="00725A62">
        <w:rPr>
          <w:rFonts w:eastAsiaTheme="minorEastAsia"/>
          <w:color w:val="000000" w:themeColor="text1"/>
        </w:rPr>
        <w:t>military forces in Afghanistan to fight terrorism</w:t>
      </w:r>
      <w:r w:rsidR="00D8367E">
        <w:rPr>
          <w:rFonts w:eastAsiaTheme="minorEastAsia"/>
          <w:color w:val="000000" w:themeColor="text1"/>
        </w:rPr>
        <w:t xml:space="preserve"> since 2001, in response to the 9/11 attacks</w:t>
      </w:r>
      <w:r w:rsidRPr="00725A62">
        <w:rPr>
          <w:rFonts w:eastAsiaTheme="minorEastAsia"/>
          <w:color w:val="000000" w:themeColor="text1"/>
        </w:rPr>
        <w:t>. Thousands of Americans have been wounded or killed and billion</w:t>
      </w:r>
      <w:r w:rsidR="00DC7FE9">
        <w:rPr>
          <w:rFonts w:eastAsiaTheme="minorEastAsia"/>
          <w:color w:val="000000" w:themeColor="text1"/>
        </w:rPr>
        <w:t>s of</w:t>
      </w:r>
      <w:r w:rsidRPr="00725A62">
        <w:rPr>
          <w:rFonts w:eastAsiaTheme="minorEastAsia"/>
          <w:color w:val="000000" w:themeColor="text1"/>
        </w:rPr>
        <w:t xml:space="preserve"> </w:t>
      </w:r>
      <w:r w:rsidR="00725A62">
        <w:rPr>
          <w:rFonts w:eastAsiaTheme="minorEastAsia"/>
          <w:color w:val="000000" w:themeColor="text1"/>
        </w:rPr>
        <w:t xml:space="preserve">dollars </w:t>
      </w:r>
      <w:r w:rsidRPr="00725A62">
        <w:rPr>
          <w:rFonts w:eastAsiaTheme="minorEastAsia"/>
          <w:color w:val="000000" w:themeColor="text1"/>
        </w:rPr>
        <w:t>ha</w:t>
      </w:r>
      <w:r w:rsidR="00725A62">
        <w:rPr>
          <w:rFonts w:eastAsiaTheme="minorEastAsia"/>
          <w:color w:val="000000" w:themeColor="text1"/>
        </w:rPr>
        <w:t>ve</w:t>
      </w:r>
      <w:r w:rsidRPr="00725A62">
        <w:rPr>
          <w:rFonts w:eastAsiaTheme="minorEastAsia"/>
          <w:color w:val="000000" w:themeColor="text1"/>
        </w:rPr>
        <w:t xml:space="preserve"> been spent in the war there. </w:t>
      </w:r>
      <w:r w:rsidR="00725A62" w:rsidRPr="00725A62">
        <w:rPr>
          <w:rFonts w:eastAsiaTheme="minorEastAsia"/>
          <w:color w:val="000000" w:themeColor="text1"/>
        </w:rPr>
        <w:t>Unfortunately</w:t>
      </w:r>
      <w:r w:rsidR="00725A62">
        <w:rPr>
          <w:rFonts w:eastAsiaTheme="minorEastAsia"/>
          <w:color w:val="000000" w:themeColor="text1"/>
        </w:rPr>
        <w:t>, the corruption in Afghanistan means we end up helping the Taliban instead of the Afghanistan troops. T</w:t>
      </w:r>
      <w:r w:rsidRPr="00725A62">
        <w:rPr>
          <w:rFonts w:eastAsiaTheme="minorEastAsia"/>
          <w:color w:val="000000" w:themeColor="text1"/>
        </w:rPr>
        <w:t xml:space="preserve">he </w:t>
      </w:r>
      <w:r w:rsidR="00385975" w:rsidRPr="00725A62">
        <w:rPr>
          <w:rFonts w:eastAsiaTheme="minorEastAsia"/>
          <w:color w:val="000000" w:themeColor="text1"/>
        </w:rPr>
        <w:t xml:space="preserve">money and lives </w:t>
      </w:r>
      <w:r w:rsidRPr="00725A62">
        <w:rPr>
          <w:rFonts w:eastAsiaTheme="minorEastAsia"/>
          <w:color w:val="000000" w:themeColor="text1"/>
        </w:rPr>
        <w:t xml:space="preserve">being poured </w:t>
      </w:r>
      <w:r w:rsidR="00385975" w:rsidRPr="00725A62">
        <w:rPr>
          <w:rFonts w:eastAsiaTheme="minorEastAsia"/>
          <w:color w:val="000000" w:themeColor="text1"/>
        </w:rPr>
        <w:t xml:space="preserve">into the figurative Afghanistan bucket end up wasted because </w:t>
      </w:r>
      <w:r w:rsidRPr="00725A62">
        <w:rPr>
          <w:rFonts w:eastAsiaTheme="minorEastAsia"/>
          <w:color w:val="000000" w:themeColor="text1"/>
        </w:rPr>
        <w:t>there hasn’t been much progress in Afghanistan</w:t>
      </w:r>
      <w:r w:rsidR="00DC7FE9">
        <w:rPr>
          <w:rFonts w:eastAsiaTheme="minorEastAsia"/>
          <w:color w:val="000000" w:themeColor="text1"/>
        </w:rPr>
        <w:t xml:space="preserve"> and there never will be</w:t>
      </w:r>
      <w:r w:rsidRPr="00725A62">
        <w:rPr>
          <w:rFonts w:eastAsiaTheme="minorEastAsia"/>
          <w:color w:val="000000" w:themeColor="text1"/>
        </w:rPr>
        <w:t>.</w:t>
      </w:r>
      <w:r w:rsidR="00B71B49">
        <w:rPr>
          <w:rFonts w:eastAsiaTheme="minorEastAsia"/>
          <w:color w:val="000000" w:themeColor="text1"/>
        </w:rPr>
        <w:t xml:space="preserve"> </w:t>
      </w:r>
    </w:p>
    <w:p w14:paraId="761892B4" w14:textId="4FF655E4" w:rsidR="00B71B49" w:rsidRDefault="00DA2F2D">
      <w:pPr>
        <w:pStyle w:val="TOC1"/>
        <w:rPr>
          <w:rFonts w:asciiTheme="minorHAnsi" w:eastAsiaTheme="minorEastAsia" w:hAnsiTheme="minorHAnsi" w:cstheme="minorBidi"/>
          <w:b w:val="0"/>
          <w:noProof/>
          <w:sz w:val="24"/>
          <w:szCs w:val="24"/>
        </w:rPr>
      </w:pPr>
      <w:r>
        <w:fldChar w:fldCharType="begin"/>
      </w:r>
      <w:r>
        <w:instrText xml:space="preserve"> TOC \o "1-3" \t "Contention 1,2,Contention 2,3,Title 2,1" </w:instrText>
      </w:r>
      <w:r>
        <w:fldChar w:fldCharType="separate"/>
      </w:r>
      <w:r w:rsidR="00B71B49">
        <w:rPr>
          <w:noProof/>
        </w:rPr>
        <w:t>Graveyard of Empires: The Case for Withdrawing US Forces from Afghanistan</w:t>
      </w:r>
      <w:r w:rsidR="00B71B49">
        <w:rPr>
          <w:noProof/>
        </w:rPr>
        <w:tab/>
      </w:r>
      <w:r w:rsidR="00B71B49">
        <w:rPr>
          <w:noProof/>
        </w:rPr>
        <w:fldChar w:fldCharType="begin"/>
      </w:r>
      <w:r w:rsidR="00B71B49">
        <w:rPr>
          <w:noProof/>
        </w:rPr>
        <w:instrText xml:space="preserve"> PAGEREF _Toc518298287 \h </w:instrText>
      </w:r>
      <w:r w:rsidR="00B71B49">
        <w:rPr>
          <w:noProof/>
        </w:rPr>
      </w:r>
      <w:r w:rsidR="00B71B49">
        <w:rPr>
          <w:noProof/>
        </w:rPr>
        <w:fldChar w:fldCharType="separate"/>
      </w:r>
      <w:r w:rsidR="00B71B49">
        <w:rPr>
          <w:noProof/>
        </w:rPr>
        <w:t>3</w:t>
      </w:r>
      <w:r w:rsidR="00B71B49">
        <w:rPr>
          <w:noProof/>
        </w:rPr>
        <w:fldChar w:fldCharType="end"/>
      </w:r>
    </w:p>
    <w:p w14:paraId="27C0FF06" w14:textId="12D15CD0" w:rsidR="00B71B49" w:rsidRDefault="00B71B49">
      <w:pPr>
        <w:pStyle w:val="TOC2"/>
        <w:rPr>
          <w:rFonts w:asciiTheme="minorHAnsi" w:eastAsiaTheme="minorEastAsia" w:hAnsiTheme="minorHAnsi" w:cstheme="minorBidi"/>
          <w:noProof/>
          <w:sz w:val="24"/>
          <w:szCs w:val="24"/>
        </w:rPr>
      </w:pPr>
      <w:r>
        <w:rPr>
          <w:noProof/>
        </w:rPr>
        <w:t>OBSERVATION 1. DEFINITIONS.</w:t>
      </w:r>
      <w:r>
        <w:rPr>
          <w:noProof/>
        </w:rPr>
        <w:tab/>
      </w:r>
      <w:r>
        <w:rPr>
          <w:noProof/>
        </w:rPr>
        <w:fldChar w:fldCharType="begin"/>
      </w:r>
      <w:r>
        <w:rPr>
          <w:noProof/>
        </w:rPr>
        <w:instrText xml:space="preserve"> PAGEREF _Toc518298288 \h </w:instrText>
      </w:r>
      <w:r>
        <w:rPr>
          <w:noProof/>
        </w:rPr>
      </w:r>
      <w:r>
        <w:rPr>
          <w:noProof/>
        </w:rPr>
        <w:fldChar w:fldCharType="separate"/>
      </w:r>
      <w:r>
        <w:rPr>
          <w:noProof/>
        </w:rPr>
        <w:t>3</w:t>
      </w:r>
      <w:r>
        <w:rPr>
          <w:noProof/>
        </w:rPr>
        <w:fldChar w:fldCharType="end"/>
      </w:r>
    </w:p>
    <w:p w14:paraId="320457EE" w14:textId="1CDBF109" w:rsidR="00B71B49" w:rsidRDefault="00B71B49">
      <w:pPr>
        <w:pStyle w:val="TOC3"/>
        <w:rPr>
          <w:rFonts w:asciiTheme="minorHAnsi" w:eastAsiaTheme="minorEastAsia" w:hAnsiTheme="minorHAnsi" w:cstheme="minorBidi"/>
          <w:noProof/>
          <w:sz w:val="24"/>
          <w:szCs w:val="24"/>
        </w:rPr>
      </w:pPr>
      <w:r>
        <w:rPr>
          <w:noProof/>
        </w:rPr>
        <w:t>Substantial</w:t>
      </w:r>
      <w:r>
        <w:rPr>
          <w:noProof/>
        </w:rPr>
        <w:tab/>
      </w:r>
      <w:r>
        <w:rPr>
          <w:noProof/>
        </w:rPr>
        <w:fldChar w:fldCharType="begin"/>
      </w:r>
      <w:r>
        <w:rPr>
          <w:noProof/>
        </w:rPr>
        <w:instrText xml:space="preserve"> PAGEREF _Toc518298289 \h </w:instrText>
      </w:r>
      <w:r>
        <w:rPr>
          <w:noProof/>
        </w:rPr>
      </w:r>
      <w:r>
        <w:rPr>
          <w:noProof/>
        </w:rPr>
        <w:fldChar w:fldCharType="separate"/>
      </w:r>
      <w:r>
        <w:rPr>
          <w:noProof/>
        </w:rPr>
        <w:t>3</w:t>
      </w:r>
      <w:r>
        <w:rPr>
          <w:noProof/>
        </w:rPr>
        <w:fldChar w:fldCharType="end"/>
      </w:r>
    </w:p>
    <w:p w14:paraId="6BAE1BA0" w14:textId="731C9840" w:rsidR="00B71B49" w:rsidRDefault="00B71B49">
      <w:pPr>
        <w:pStyle w:val="TOC3"/>
        <w:rPr>
          <w:rFonts w:asciiTheme="minorHAnsi" w:eastAsiaTheme="minorEastAsia" w:hAnsiTheme="minorHAnsi" w:cstheme="minorBidi"/>
          <w:noProof/>
          <w:sz w:val="24"/>
          <w:szCs w:val="24"/>
        </w:rPr>
      </w:pPr>
      <w:r>
        <w:rPr>
          <w:noProof/>
        </w:rPr>
        <w:t>Foreign policy</w:t>
      </w:r>
      <w:r>
        <w:rPr>
          <w:noProof/>
        </w:rPr>
        <w:tab/>
      </w:r>
      <w:r>
        <w:rPr>
          <w:noProof/>
        </w:rPr>
        <w:fldChar w:fldCharType="begin"/>
      </w:r>
      <w:r>
        <w:rPr>
          <w:noProof/>
        </w:rPr>
        <w:instrText xml:space="preserve"> PAGEREF _Toc518298290 \h </w:instrText>
      </w:r>
      <w:r>
        <w:rPr>
          <w:noProof/>
        </w:rPr>
      </w:r>
      <w:r>
        <w:rPr>
          <w:noProof/>
        </w:rPr>
        <w:fldChar w:fldCharType="separate"/>
      </w:r>
      <w:r>
        <w:rPr>
          <w:noProof/>
        </w:rPr>
        <w:t>3</w:t>
      </w:r>
      <w:r>
        <w:rPr>
          <w:noProof/>
        </w:rPr>
        <w:fldChar w:fldCharType="end"/>
      </w:r>
    </w:p>
    <w:p w14:paraId="1166C4FC" w14:textId="31C4BCAB" w:rsidR="00B71B49" w:rsidRDefault="00B71B49">
      <w:pPr>
        <w:pStyle w:val="TOC3"/>
        <w:rPr>
          <w:rFonts w:asciiTheme="minorHAnsi" w:eastAsiaTheme="minorEastAsia" w:hAnsiTheme="minorHAnsi" w:cstheme="minorBidi"/>
          <w:noProof/>
          <w:sz w:val="24"/>
          <w:szCs w:val="24"/>
        </w:rPr>
      </w:pPr>
      <w:r>
        <w:rPr>
          <w:noProof/>
        </w:rPr>
        <w:t>Terrorism</w:t>
      </w:r>
      <w:r>
        <w:rPr>
          <w:noProof/>
        </w:rPr>
        <w:tab/>
      </w:r>
      <w:r>
        <w:rPr>
          <w:noProof/>
        </w:rPr>
        <w:fldChar w:fldCharType="begin"/>
      </w:r>
      <w:r>
        <w:rPr>
          <w:noProof/>
        </w:rPr>
        <w:instrText xml:space="preserve"> PAGEREF _Toc518298291 \h </w:instrText>
      </w:r>
      <w:r>
        <w:rPr>
          <w:noProof/>
        </w:rPr>
      </w:r>
      <w:r>
        <w:rPr>
          <w:noProof/>
        </w:rPr>
        <w:fldChar w:fldCharType="separate"/>
      </w:r>
      <w:r>
        <w:rPr>
          <w:noProof/>
        </w:rPr>
        <w:t>3</w:t>
      </w:r>
      <w:r>
        <w:rPr>
          <w:noProof/>
        </w:rPr>
        <w:fldChar w:fldCharType="end"/>
      </w:r>
    </w:p>
    <w:p w14:paraId="2E9FB4C4" w14:textId="6077E5EA" w:rsidR="00B71B49" w:rsidRDefault="00B71B49">
      <w:pPr>
        <w:pStyle w:val="TOC2"/>
        <w:rPr>
          <w:rFonts w:asciiTheme="minorHAnsi" w:eastAsiaTheme="minorEastAsia" w:hAnsiTheme="minorHAnsi" w:cstheme="minorBidi"/>
          <w:noProof/>
          <w:sz w:val="24"/>
          <w:szCs w:val="24"/>
        </w:rPr>
      </w:pPr>
      <w:r>
        <w:rPr>
          <w:noProof/>
        </w:rPr>
        <w:t>OBSERVATION 2. INHERENCY, the structure of the Status Quo. We offer two key facts:</w:t>
      </w:r>
      <w:r>
        <w:rPr>
          <w:noProof/>
        </w:rPr>
        <w:tab/>
      </w:r>
      <w:r>
        <w:rPr>
          <w:noProof/>
        </w:rPr>
        <w:fldChar w:fldCharType="begin"/>
      </w:r>
      <w:r>
        <w:rPr>
          <w:noProof/>
        </w:rPr>
        <w:instrText xml:space="preserve"> PAGEREF _Toc518298292 \h </w:instrText>
      </w:r>
      <w:r>
        <w:rPr>
          <w:noProof/>
        </w:rPr>
      </w:r>
      <w:r>
        <w:rPr>
          <w:noProof/>
        </w:rPr>
        <w:fldChar w:fldCharType="separate"/>
      </w:r>
      <w:r>
        <w:rPr>
          <w:noProof/>
        </w:rPr>
        <w:t>4</w:t>
      </w:r>
      <w:r>
        <w:rPr>
          <w:noProof/>
        </w:rPr>
        <w:fldChar w:fldCharType="end"/>
      </w:r>
    </w:p>
    <w:p w14:paraId="3FE6860A" w14:textId="385022D0" w:rsidR="00B71B49" w:rsidRDefault="00B71B49">
      <w:pPr>
        <w:pStyle w:val="TOC2"/>
        <w:rPr>
          <w:rFonts w:asciiTheme="minorHAnsi" w:eastAsiaTheme="minorEastAsia" w:hAnsiTheme="minorHAnsi" w:cstheme="minorBidi"/>
          <w:noProof/>
          <w:sz w:val="24"/>
          <w:szCs w:val="24"/>
        </w:rPr>
      </w:pPr>
      <w:r>
        <w:rPr>
          <w:noProof/>
        </w:rPr>
        <w:t>FACT 1. Foreign policy on terrorism</w:t>
      </w:r>
      <w:r>
        <w:rPr>
          <w:noProof/>
        </w:rPr>
        <w:tab/>
      </w:r>
      <w:r>
        <w:rPr>
          <w:noProof/>
        </w:rPr>
        <w:fldChar w:fldCharType="begin"/>
      </w:r>
      <w:r>
        <w:rPr>
          <w:noProof/>
        </w:rPr>
        <w:instrText xml:space="preserve"> PAGEREF _Toc518298293 \h </w:instrText>
      </w:r>
      <w:r>
        <w:rPr>
          <w:noProof/>
        </w:rPr>
      </w:r>
      <w:r>
        <w:rPr>
          <w:noProof/>
        </w:rPr>
        <w:fldChar w:fldCharType="separate"/>
      </w:r>
      <w:r>
        <w:rPr>
          <w:noProof/>
        </w:rPr>
        <w:t>4</w:t>
      </w:r>
      <w:r>
        <w:rPr>
          <w:noProof/>
        </w:rPr>
        <w:fldChar w:fldCharType="end"/>
      </w:r>
    </w:p>
    <w:p w14:paraId="09B10860" w14:textId="44EF6C06" w:rsidR="00B71B49" w:rsidRDefault="00B71B49">
      <w:pPr>
        <w:pStyle w:val="TOC3"/>
        <w:rPr>
          <w:rFonts w:asciiTheme="minorHAnsi" w:eastAsiaTheme="minorEastAsia" w:hAnsiTheme="minorHAnsi" w:cstheme="minorBidi"/>
          <w:noProof/>
          <w:sz w:val="24"/>
          <w:szCs w:val="24"/>
        </w:rPr>
      </w:pPr>
      <w:r>
        <w:rPr>
          <w:noProof/>
        </w:rPr>
        <w:t>US military involvement in Afghanistan is part of our foreign policy on terrorism</w:t>
      </w:r>
      <w:r>
        <w:rPr>
          <w:noProof/>
        </w:rPr>
        <w:tab/>
      </w:r>
      <w:r>
        <w:rPr>
          <w:noProof/>
        </w:rPr>
        <w:fldChar w:fldCharType="begin"/>
      </w:r>
      <w:r>
        <w:rPr>
          <w:noProof/>
        </w:rPr>
        <w:instrText xml:space="preserve"> PAGEREF _Toc518298294 \h </w:instrText>
      </w:r>
      <w:r>
        <w:rPr>
          <w:noProof/>
        </w:rPr>
      </w:r>
      <w:r>
        <w:rPr>
          <w:noProof/>
        </w:rPr>
        <w:fldChar w:fldCharType="separate"/>
      </w:r>
      <w:r>
        <w:rPr>
          <w:noProof/>
        </w:rPr>
        <w:t>4</w:t>
      </w:r>
      <w:r>
        <w:rPr>
          <w:noProof/>
        </w:rPr>
        <w:fldChar w:fldCharType="end"/>
      </w:r>
    </w:p>
    <w:p w14:paraId="679AFD13" w14:textId="7202159A" w:rsidR="00B71B49" w:rsidRDefault="00B71B49">
      <w:pPr>
        <w:pStyle w:val="TOC2"/>
        <w:rPr>
          <w:rFonts w:asciiTheme="minorHAnsi" w:eastAsiaTheme="minorEastAsia" w:hAnsiTheme="minorHAnsi" w:cstheme="minorBidi"/>
          <w:noProof/>
          <w:sz w:val="24"/>
          <w:szCs w:val="24"/>
        </w:rPr>
      </w:pPr>
      <w:r>
        <w:rPr>
          <w:noProof/>
        </w:rPr>
        <w:t>FACT 2. 15,000 troops</w:t>
      </w:r>
      <w:r>
        <w:rPr>
          <w:noProof/>
        </w:rPr>
        <w:tab/>
      </w:r>
      <w:r>
        <w:rPr>
          <w:noProof/>
        </w:rPr>
        <w:fldChar w:fldCharType="begin"/>
      </w:r>
      <w:r>
        <w:rPr>
          <w:noProof/>
        </w:rPr>
        <w:instrText xml:space="preserve"> PAGEREF _Toc518298295 \h </w:instrText>
      </w:r>
      <w:r>
        <w:rPr>
          <w:noProof/>
        </w:rPr>
      </w:r>
      <w:r>
        <w:rPr>
          <w:noProof/>
        </w:rPr>
        <w:fldChar w:fldCharType="separate"/>
      </w:r>
      <w:r>
        <w:rPr>
          <w:noProof/>
        </w:rPr>
        <w:t>4</w:t>
      </w:r>
      <w:r>
        <w:rPr>
          <w:noProof/>
        </w:rPr>
        <w:fldChar w:fldCharType="end"/>
      </w:r>
    </w:p>
    <w:p w14:paraId="3FEBB691" w14:textId="12BBDF84" w:rsidR="00B71B49" w:rsidRDefault="00B71B49">
      <w:pPr>
        <w:pStyle w:val="TOC3"/>
        <w:rPr>
          <w:rFonts w:asciiTheme="minorHAnsi" w:eastAsiaTheme="minorEastAsia" w:hAnsiTheme="minorHAnsi" w:cstheme="minorBidi"/>
          <w:noProof/>
          <w:sz w:val="24"/>
          <w:szCs w:val="24"/>
        </w:rPr>
      </w:pPr>
      <w:r>
        <w:rPr>
          <w:noProof/>
        </w:rPr>
        <w:t>There are nearly 15,000 US troops in Afghanistan</w:t>
      </w:r>
      <w:r>
        <w:rPr>
          <w:noProof/>
        </w:rPr>
        <w:tab/>
      </w:r>
      <w:r>
        <w:rPr>
          <w:noProof/>
        </w:rPr>
        <w:fldChar w:fldCharType="begin"/>
      </w:r>
      <w:r>
        <w:rPr>
          <w:noProof/>
        </w:rPr>
        <w:instrText xml:space="preserve"> PAGEREF _Toc518298296 \h </w:instrText>
      </w:r>
      <w:r>
        <w:rPr>
          <w:noProof/>
        </w:rPr>
      </w:r>
      <w:r>
        <w:rPr>
          <w:noProof/>
        </w:rPr>
        <w:fldChar w:fldCharType="separate"/>
      </w:r>
      <w:r>
        <w:rPr>
          <w:noProof/>
        </w:rPr>
        <w:t>4</w:t>
      </w:r>
      <w:r>
        <w:rPr>
          <w:noProof/>
        </w:rPr>
        <w:fldChar w:fldCharType="end"/>
      </w:r>
    </w:p>
    <w:p w14:paraId="50C7AB65" w14:textId="35C48BE6" w:rsidR="00B71B49" w:rsidRDefault="00B71B49">
      <w:pPr>
        <w:pStyle w:val="TOC2"/>
        <w:rPr>
          <w:rFonts w:asciiTheme="minorHAnsi" w:eastAsiaTheme="minorEastAsia" w:hAnsiTheme="minorHAnsi" w:cstheme="minorBidi"/>
          <w:noProof/>
          <w:sz w:val="24"/>
          <w:szCs w:val="24"/>
        </w:rPr>
      </w:pPr>
      <w:r w:rsidRPr="007A7420">
        <w:rPr>
          <w:noProof/>
          <w:color w:val="000000" w:themeColor="text1"/>
        </w:rPr>
        <w:t>OBSERVATION 3. HARMS.</w:t>
      </w:r>
      <w:r>
        <w:rPr>
          <w:noProof/>
        </w:rPr>
        <w:tab/>
      </w:r>
      <w:r>
        <w:rPr>
          <w:noProof/>
        </w:rPr>
        <w:fldChar w:fldCharType="begin"/>
      </w:r>
      <w:r>
        <w:rPr>
          <w:noProof/>
        </w:rPr>
        <w:instrText xml:space="preserve"> PAGEREF _Toc518298297 \h </w:instrText>
      </w:r>
      <w:r>
        <w:rPr>
          <w:noProof/>
        </w:rPr>
      </w:r>
      <w:r>
        <w:rPr>
          <w:noProof/>
        </w:rPr>
        <w:fldChar w:fldCharType="separate"/>
      </w:r>
      <w:r>
        <w:rPr>
          <w:noProof/>
        </w:rPr>
        <w:t>4</w:t>
      </w:r>
      <w:r>
        <w:rPr>
          <w:noProof/>
        </w:rPr>
        <w:fldChar w:fldCharType="end"/>
      </w:r>
    </w:p>
    <w:p w14:paraId="17072FEA" w14:textId="49FA3767" w:rsidR="00B71B49" w:rsidRDefault="00B71B49">
      <w:pPr>
        <w:pStyle w:val="TOC2"/>
        <w:rPr>
          <w:rFonts w:asciiTheme="minorHAnsi" w:eastAsiaTheme="minorEastAsia" w:hAnsiTheme="minorHAnsi" w:cstheme="minorBidi"/>
          <w:noProof/>
          <w:sz w:val="24"/>
          <w:szCs w:val="24"/>
        </w:rPr>
      </w:pPr>
      <w:r w:rsidRPr="007A7420">
        <w:rPr>
          <w:noProof/>
          <w:color w:val="000000" w:themeColor="text1"/>
        </w:rPr>
        <w:t>HARM 1. Huge Cost in Blood &amp; Treasure</w:t>
      </w:r>
      <w:r>
        <w:rPr>
          <w:noProof/>
        </w:rPr>
        <w:tab/>
      </w:r>
      <w:r>
        <w:rPr>
          <w:noProof/>
        </w:rPr>
        <w:fldChar w:fldCharType="begin"/>
      </w:r>
      <w:r>
        <w:rPr>
          <w:noProof/>
        </w:rPr>
        <w:instrText xml:space="preserve"> PAGEREF _Toc518298298 \h </w:instrText>
      </w:r>
      <w:r>
        <w:rPr>
          <w:noProof/>
        </w:rPr>
      </w:r>
      <w:r>
        <w:rPr>
          <w:noProof/>
        </w:rPr>
        <w:fldChar w:fldCharType="separate"/>
      </w:r>
      <w:r>
        <w:rPr>
          <w:noProof/>
        </w:rPr>
        <w:t>4</w:t>
      </w:r>
      <w:r>
        <w:rPr>
          <w:noProof/>
        </w:rPr>
        <w:fldChar w:fldCharType="end"/>
      </w:r>
    </w:p>
    <w:p w14:paraId="09C5DEE8" w14:textId="15D1B4D2" w:rsidR="00B71B49" w:rsidRDefault="00B71B49">
      <w:pPr>
        <w:pStyle w:val="TOC3"/>
        <w:rPr>
          <w:rFonts w:asciiTheme="minorHAnsi" w:eastAsiaTheme="minorEastAsia" w:hAnsiTheme="minorHAnsi" w:cstheme="minorBidi"/>
          <w:noProof/>
          <w:sz w:val="24"/>
          <w:szCs w:val="24"/>
        </w:rPr>
      </w:pPr>
      <w:r>
        <w:rPr>
          <w:noProof/>
        </w:rPr>
        <w:t>2400 military deaths, 20,000 wounded, and over $800 billion</w:t>
      </w:r>
      <w:r>
        <w:rPr>
          <w:noProof/>
        </w:rPr>
        <w:tab/>
      </w:r>
      <w:r>
        <w:rPr>
          <w:noProof/>
        </w:rPr>
        <w:fldChar w:fldCharType="begin"/>
      </w:r>
      <w:r>
        <w:rPr>
          <w:noProof/>
        </w:rPr>
        <w:instrText xml:space="preserve"> PAGEREF _Toc518298299 \h </w:instrText>
      </w:r>
      <w:r>
        <w:rPr>
          <w:noProof/>
        </w:rPr>
      </w:r>
      <w:r>
        <w:rPr>
          <w:noProof/>
        </w:rPr>
        <w:fldChar w:fldCharType="separate"/>
      </w:r>
      <w:r>
        <w:rPr>
          <w:noProof/>
        </w:rPr>
        <w:t>4</w:t>
      </w:r>
      <w:r>
        <w:rPr>
          <w:noProof/>
        </w:rPr>
        <w:fldChar w:fldCharType="end"/>
      </w:r>
    </w:p>
    <w:p w14:paraId="070514EB" w14:textId="7A3B653C" w:rsidR="00B71B49" w:rsidRDefault="00B71B49">
      <w:pPr>
        <w:pStyle w:val="TOC2"/>
        <w:rPr>
          <w:rFonts w:asciiTheme="minorHAnsi" w:eastAsiaTheme="minorEastAsia" w:hAnsiTheme="minorHAnsi" w:cstheme="minorBidi"/>
          <w:noProof/>
          <w:sz w:val="24"/>
          <w:szCs w:val="24"/>
        </w:rPr>
      </w:pPr>
      <w:r>
        <w:rPr>
          <w:noProof/>
        </w:rPr>
        <w:t>HARM 2. Fueling more terrorism</w:t>
      </w:r>
      <w:r>
        <w:rPr>
          <w:noProof/>
        </w:rPr>
        <w:tab/>
      </w:r>
      <w:r>
        <w:rPr>
          <w:noProof/>
        </w:rPr>
        <w:fldChar w:fldCharType="begin"/>
      </w:r>
      <w:r>
        <w:rPr>
          <w:noProof/>
        </w:rPr>
        <w:instrText xml:space="preserve"> PAGEREF _Toc518298300 \h </w:instrText>
      </w:r>
      <w:r>
        <w:rPr>
          <w:noProof/>
        </w:rPr>
      </w:r>
      <w:r>
        <w:rPr>
          <w:noProof/>
        </w:rPr>
        <w:fldChar w:fldCharType="separate"/>
      </w:r>
      <w:r>
        <w:rPr>
          <w:noProof/>
        </w:rPr>
        <w:t>5</w:t>
      </w:r>
      <w:r>
        <w:rPr>
          <w:noProof/>
        </w:rPr>
        <w:fldChar w:fldCharType="end"/>
      </w:r>
    </w:p>
    <w:p w14:paraId="69003C68" w14:textId="0F851FE8" w:rsidR="00B71B49" w:rsidRDefault="00B71B49">
      <w:pPr>
        <w:pStyle w:val="TOC3"/>
        <w:rPr>
          <w:rFonts w:asciiTheme="minorHAnsi" w:eastAsiaTheme="minorEastAsia" w:hAnsiTheme="minorHAnsi" w:cstheme="minorBidi"/>
          <w:noProof/>
          <w:sz w:val="24"/>
          <w:szCs w:val="24"/>
        </w:rPr>
      </w:pPr>
      <w:r>
        <w:rPr>
          <w:noProof/>
        </w:rPr>
        <w:t>A. Our "good guys" sell our supplies to the bad guys</w:t>
      </w:r>
      <w:r>
        <w:rPr>
          <w:noProof/>
        </w:rPr>
        <w:tab/>
      </w:r>
      <w:r>
        <w:rPr>
          <w:noProof/>
        </w:rPr>
        <w:fldChar w:fldCharType="begin"/>
      </w:r>
      <w:r>
        <w:rPr>
          <w:noProof/>
        </w:rPr>
        <w:instrText xml:space="preserve"> PAGEREF _Toc518298301 \h </w:instrText>
      </w:r>
      <w:r>
        <w:rPr>
          <w:noProof/>
        </w:rPr>
      </w:r>
      <w:r>
        <w:rPr>
          <w:noProof/>
        </w:rPr>
        <w:fldChar w:fldCharType="separate"/>
      </w:r>
      <w:r>
        <w:rPr>
          <w:noProof/>
        </w:rPr>
        <w:t>5</w:t>
      </w:r>
      <w:r>
        <w:rPr>
          <w:noProof/>
        </w:rPr>
        <w:fldChar w:fldCharType="end"/>
      </w:r>
    </w:p>
    <w:p w14:paraId="491A5518" w14:textId="1CB841AA" w:rsidR="00B71B49" w:rsidRDefault="00B71B49">
      <w:pPr>
        <w:pStyle w:val="TOC3"/>
        <w:rPr>
          <w:rFonts w:asciiTheme="minorHAnsi" w:eastAsiaTheme="minorEastAsia" w:hAnsiTheme="minorHAnsi" w:cstheme="minorBidi"/>
          <w:noProof/>
          <w:sz w:val="24"/>
          <w:szCs w:val="24"/>
        </w:rPr>
      </w:pPr>
      <w:r>
        <w:rPr>
          <w:noProof/>
        </w:rPr>
        <w:t>B. Troops in Afghanistan increase the threat by fueling the hate</w:t>
      </w:r>
      <w:r>
        <w:rPr>
          <w:noProof/>
        </w:rPr>
        <w:tab/>
      </w:r>
      <w:r>
        <w:rPr>
          <w:noProof/>
        </w:rPr>
        <w:fldChar w:fldCharType="begin"/>
      </w:r>
      <w:r>
        <w:rPr>
          <w:noProof/>
        </w:rPr>
        <w:instrText xml:space="preserve"> PAGEREF _Toc518298302 \h </w:instrText>
      </w:r>
      <w:r>
        <w:rPr>
          <w:noProof/>
        </w:rPr>
      </w:r>
      <w:r>
        <w:rPr>
          <w:noProof/>
        </w:rPr>
        <w:fldChar w:fldCharType="separate"/>
      </w:r>
      <w:r>
        <w:rPr>
          <w:noProof/>
        </w:rPr>
        <w:t>5</w:t>
      </w:r>
      <w:r>
        <w:rPr>
          <w:noProof/>
        </w:rPr>
        <w:fldChar w:fldCharType="end"/>
      </w:r>
    </w:p>
    <w:p w14:paraId="123F6877" w14:textId="35FB0587" w:rsidR="00B71B49" w:rsidRDefault="00B71B49">
      <w:pPr>
        <w:pStyle w:val="TOC2"/>
        <w:rPr>
          <w:rFonts w:asciiTheme="minorHAnsi" w:eastAsiaTheme="minorEastAsia" w:hAnsiTheme="minorHAnsi" w:cstheme="minorBidi"/>
          <w:noProof/>
          <w:sz w:val="24"/>
          <w:szCs w:val="24"/>
        </w:rPr>
      </w:pPr>
      <w:r>
        <w:rPr>
          <w:noProof/>
        </w:rPr>
        <w:t>OBSERVATION 4. We offer the following PLAN implemented by Congress and the President</w:t>
      </w:r>
      <w:r>
        <w:rPr>
          <w:noProof/>
        </w:rPr>
        <w:tab/>
      </w:r>
      <w:r>
        <w:rPr>
          <w:noProof/>
        </w:rPr>
        <w:fldChar w:fldCharType="begin"/>
      </w:r>
      <w:r>
        <w:rPr>
          <w:noProof/>
        </w:rPr>
        <w:instrText xml:space="preserve"> PAGEREF _Toc518298303 \h </w:instrText>
      </w:r>
      <w:r>
        <w:rPr>
          <w:noProof/>
        </w:rPr>
      </w:r>
      <w:r>
        <w:rPr>
          <w:noProof/>
        </w:rPr>
        <w:fldChar w:fldCharType="separate"/>
      </w:r>
      <w:r>
        <w:rPr>
          <w:noProof/>
        </w:rPr>
        <w:t>5</w:t>
      </w:r>
      <w:r>
        <w:rPr>
          <w:noProof/>
        </w:rPr>
        <w:fldChar w:fldCharType="end"/>
      </w:r>
    </w:p>
    <w:p w14:paraId="2597628B" w14:textId="3963D9B8" w:rsidR="00B71B49" w:rsidRDefault="00B71B49">
      <w:pPr>
        <w:pStyle w:val="TOC2"/>
        <w:rPr>
          <w:rFonts w:asciiTheme="minorHAnsi" w:eastAsiaTheme="minorEastAsia" w:hAnsiTheme="minorHAnsi" w:cstheme="minorBidi"/>
          <w:noProof/>
          <w:sz w:val="24"/>
          <w:szCs w:val="24"/>
        </w:rPr>
      </w:pPr>
      <w:r>
        <w:rPr>
          <w:noProof/>
        </w:rPr>
        <w:t>OBSERVATION 5. ADVANTAGES</w:t>
      </w:r>
      <w:r>
        <w:rPr>
          <w:noProof/>
        </w:rPr>
        <w:tab/>
      </w:r>
      <w:r>
        <w:rPr>
          <w:noProof/>
        </w:rPr>
        <w:fldChar w:fldCharType="begin"/>
      </w:r>
      <w:r>
        <w:rPr>
          <w:noProof/>
        </w:rPr>
        <w:instrText xml:space="preserve"> PAGEREF _Toc518298304 \h </w:instrText>
      </w:r>
      <w:r>
        <w:rPr>
          <w:noProof/>
        </w:rPr>
      </w:r>
      <w:r>
        <w:rPr>
          <w:noProof/>
        </w:rPr>
        <w:fldChar w:fldCharType="separate"/>
      </w:r>
      <w:r>
        <w:rPr>
          <w:noProof/>
        </w:rPr>
        <w:t>5</w:t>
      </w:r>
      <w:r>
        <w:rPr>
          <w:noProof/>
        </w:rPr>
        <w:fldChar w:fldCharType="end"/>
      </w:r>
    </w:p>
    <w:p w14:paraId="3BAC22A6" w14:textId="40968B44" w:rsidR="00B71B49" w:rsidRDefault="00B71B49">
      <w:pPr>
        <w:pStyle w:val="TOC2"/>
        <w:rPr>
          <w:rFonts w:asciiTheme="minorHAnsi" w:eastAsiaTheme="minorEastAsia" w:hAnsiTheme="minorHAnsi" w:cstheme="minorBidi"/>
          <w:noProof/>
          <w:sz w:val="24"/>
          <w:szCs w:val="24"/>
        </w:rPr>
      </w:pPr>
      <w:r>
        <w:rPr>
          <w:noProof/>
        </w:rPr>
        <w:t>ADVANTAGE 1. Save lives &amp; money being spent in vain</w:t>
      </w:r>
      <w:r>
        <w:rPr>
          <w:noProof/>
        </w:rPr>
        <w:tab/>
      </w:r>
      <w:r>
        <w:rPr>
          <w:noProof/>
        </w:rPr>
        <w:fldChar w:fldCharType="begin"/>
      </w:r>
      <w:r>
        <w:rPr>
          <w:noProof/>
        </w:rPr>
        <w:instrText xml:space="preserve"> PAGEREF _Toc518298305 \h </w:instrText>
      </w:r>
      <w:r>
        <w:rPr>
          <w:noProof/>
        </w:rPr>
      </w:r>
      <w:r>
        <w:rPr>
          <w:noProof/>
        </w:rPr>
        <w:fldChar w:fldCharType="separate"/>
      </w:r>
      <w:r>
        <w:rPr>
          <w:noProof/>
        </w:rPr>
        <w:t>5</w:t>
      </w:r>
      <w:r>
        <w:rPr>
          <w:noProof/>
        </w:rPr>
        <w:fldChar w:fldCharType="end"/>
      </w:r>
    </w:p>
    <w:p w14:paraId="55B9FDF7" w14:textId="1F2461E3" w:rsidR="00B71B49" w:rsidRDefault="00B71B49">
      <w:pPr>
        <w:pStyle w:val="TOC3"/>
        <w:rPr>
          <w:rFonts w:asciiTheme="minorHAnsi" w:eastAsiaTheme="minorEastAsia" w:hAnsiTheme="minorHAnsi" w:cstheme="minorBidi"/>
          <w:noProof/>
          <w:sz w:val="24"/>
          <w:szCs w:val="24"/>
        </w:rPr>
      </w:pPr>
      <w:r>
        <w:rPr>
          <w:noProof/>
        </w:rPr>
        <w:t>Withdrawing US forces from Afghanistan ends our unnecessary and counterproductive involvement</w:t>
      </w:r>
      <w:r>
        <w:rPr>
          <w:noProof/>
        </w:rPr>
        <w:tab/>
      </w:r>
      <w:r>
        <w:rPr>
          <w:noProof/>
        </w:rPr>
        <w:fldChar w:fldCharType="begin"/>
      </w:r>
      <w:r>
        <w:rPr>
          <w:noProof/>
        </w:rPr>
        <w:instrText xml:space="preserve"> PAGEREF _Toc518298306 \h </w:instrText>
      </w:r>
      <w:r>
        <w:rPr>
          <w:noProof/>
        </w:rPr>
      </w:r>
      <w:r>
        <w:rPr>
          <w:noProof/>
        </w:rPr>
        <w:fldChar w:fldCharType="separate"/>
      </w:r>
      <w:r>
        <w:rPr>
          <w:noProof/>
        </w:rPr>
        <w:t>5</w:t>
      </w:r>
      <w:r>
        <w:rPr>
          <w:noProof/>
        </w:rPr>
        <w:fldChar w:fldCharType="end"/>
      </w:r>
    </w:p>
    <w:p w14:paraId="5B50C764" w14:textId="3B0FF751" w:rsidR="00B71B49" w:rsidRDefault="00B71B49">
      <w:pPr>
        <w:pStyle w:val="TOC2"/>
        <w:rPr>
          <w:rFonts w:asciiTheme="minorHAnsi" w:eastAsiaTheme="minorEastAsia" w:hAnsiTheme="minorHAnsi" w:cstheme="minorBidi"/>
          <w:noProof/>
          <w:sz w:val="24"/>
          <w:szCs w:val="24"/>
        </w:rPr>
      </w:pPr>
      <w:r>
        <w:rPr>
          <w:noProof/>
        </w:rPr>
        <w:t>ADVANTAGE 2. Reduce terrorism</w:t>
      </w:r>
      <w:r>
        <w:rPr>
          <w:noProof/>
        </w:rPr>
        <w:tab/>
      </w:r>
      <w:r>
        <w:rPr>
          <w:noProof/>
        </w:rPr>
        <w:fldChar w:fldCharType="begin"/>
      </w:r>
      <w:r>
        <w:rPr>
          <w:noProof/>
        </w:rPr>
        <w:instrText xml:space="preserve"> PAGEREF _Toc518298307 \h </w:instrText>
      </w:r>
      <w:r>
        <w:rPr>
          <w:noProof/>
        </w:rPr>
      </w:r>
      <w:r>
        <w:rPr>
          <w:noProof/>
        </w:rPr>
        <w:fldChar w:fldCharType="separate"/>
      </w:r>
      <w:r>
        <w:rPr>
          <w:noProof/>
        </w:rPr>
        <w:t>6</w:t>
      </w:r>
      <w:r>
        <w:rPr>
          <w:noProof/>
        </w:rPr>
        <w:fldChar w:fldCharType="end"/>
      </w:r>
    </w:p>
    <w:p w14:paraId="44FE3F4A" w14:textId="7B102E60" w:rsidR="00B71B49" w:rsidRDefault="00B71B49">
      <w:pPr>
        <w:pStyle w:val="TOC3"/>
        <w:rPr>
          <w:rFonts w:asciiTheme="minorHAnsi" w:eastAsiaTheme="minorEastAsia" w:hAnsiTheme="minorHAnsi" w:cstheme="minorBidi"/>
          <w:noProof/>
          <w:sz w:val="24"/>
          <w:szCs w:val="24"/>
        </w:rPr>
      </w:pPr>
      <w:r>
        <w:rPr>
          <w:noProof/>
        </w:rPr>
        <w:t>US exit would be an antidote to terrorism and would reverse the Status Quo environment fueling it</w:t>
      </w:r>
      <w:r>
        <w:rPr>
          <w:noProof/>
        </w:rPr>
        <w:tab/>
      </w:r>
      <w:r>
        <w:rPr>
          <w:noProof/>
        </w:rPr>
        <w:fldChar w:fldCharType="begin"/>
      </w:r>
      <w:r>
        <w:rPr>
          <w:noProof/>
        </w:rPr>
        <w:instrText xml:space="preserve"> PAGEREF _Toc518298308 \h </w:instrText>
      </w:r>
      <w:r>
        <w:rPr>
          <w:noProof/>
        </w:rPr>
      </w:r>
      <w:r>
        <w:rPr>
          <w:noProof/>
        </w:rPr>
        <w:fldChar w:fldCharType="separate"/>
      </w:r>
      <w:r>
        <w:rPr>
          <w:noProof/>
        </w:rPr>
        <w:t>6</w:t>
      </w:r>
      <w:r>
        <w:rPr>
          <w:noProof/>
        </w:rPr>
        <w:fldChar w:fldCharType="end"/>
      </w:r>
    </w:p>
    <w:p w14:paraId="68CECC4D" w14:textId="1F56AC9A" w:rsidR="00B71B49" w:rsidRDefault="00B71B49">
      <w:pPr>
        <w:pStyle w:val="TOC1"/>
        <w:rPr>
          <w:rFonts w:asciiTheme="minorHAnsi" w:eastAsiaTheme="minorEastAsia" w:hAnsiTheme="minorHAnsi" w:cstheme="minorBidi"/>
          <w:b w:val="0"/>
          <w:noProof/>
          <w:sz w:val="24"/>
          <w:szCs w:val="24"/>
        </w:rPr>
      </w:pPr>
      <w:r>
        <w:rPr>
          <w:noProof/>
        </w:rPr>
        <w:t>2A Evidence: Withdraw US Forces from Afghanistan</w:t>
      </w:r>
      <w:r>
        <w:rPr>
          <w:noProof/>
        </w:rPr>
        <w:tab/>
      </w:r>
      <w:r>
        <w:rPr>
          <w:noProof/>
        </w:rPr>
        <w:fldChar w:fldCharType="begin"/>
      </w:r>
      <w:r>
        <w:rPr>
          <w:noProof/>
        </w:rPr>
        <w:instrText xml:space="preserve"> PAGEREF _Toc518298309 \h </w:instrText>
      </w:r>
      <w:r>
        <w:rPr>
          <w:noProof/>
        </w:rPr>
      </w:r>
      <w:r>
        <w:rPr>
          <w:noProof/>
        </w:rPr>
        <w:fldChar w:fldCharType="separate"/>
      </w:r>
      <w:r>
        <w:rPr>
          <w:noProof/>
        </w:rPr>
        <w:t>7</w:t>
      </w:r>
      <w:r>
        <w:rPr>
          <w:noProof/>
        </w:rPr>
        <w:fldChar w:fldCharType="end"/>
      </w:r>
    </w:p>
    <w:p w14:paraId="60809EAE" w14:textId="4CBFAAB4" w:rsidR="00B71B49" w:rsidRDefault="00B71B49">
      <w:pPr>
        <w:pStyle w:val="TOC2"/>
        <w:rPr>
          <w:rFonts w:asciiTheme="minorHAnsi" w:eastAsiaTheme="minorEastAsia" w:hAnsiTheme="minorHAnsi" w:cstheme="minorBidi"/>
          <w:noProof/>
          <w:sz w:val="24"/>
          <w:szCs w:val="24"/>
        </w:rPr>
      </w:pPr>
      <w:r>
        <w:rPr>
          <w:noProof/>
        </w:rPr>
        <w:t>OPENING QUOTES / AFFIRMATIVE PHILOSOPHY</w:t>
      </w:r>
      <w:r>
        <w:rPr>
          <w:noProof/>
        </w:rPr>
        <w:tab/>
      </w:r>
      <w:r>
        <w:rPr>
          <w:noProof/>
        </w:rPr>
        <w:fldChar w:fldCharType="begin"/>
      </w:r>
      <w:r>
        <w:rPr>
          <w:noProof/>
        </w:rPr>
        <w:instrText xml:space="preserve"> PAGEREF _Toc518298310 \h </w:instrText>
      </w:r>
      <w:r>
        <w:rPr>
          <w:noProof/>
        </w:rPr>
      </w:r>
      <w:r>
        <w:rPr>
          <w:noProof/>
        </w:rPr>
        <w:fldChar w:fldCharType="separate"/>
      </w:r>
      <w:r>
        <w:rPr>
          <w:noProof/>
        </w:rPr>
        <w:t>7</w:t>
      </w:r>
      <w:r>
        <w:rPr>
          <w:noProof/>
        </w:rPr>
        <w:fldChar w:fldCharType="end"/>
      </w:r>
    </w:p>
    <w:p w14:paraId="41546AF4" w14:textId="29BE6462" w:rsidR="00B71B49" w:rsidRDefault="00B71B49">
      <w:pPr>
        <w:pStyle w:val="TOC3"/>
        <w:rPr>
          <w:rFonts w:asciiTheme="minorHAnsi" w:eastAsiaTheme="minorEastAsia" w:hAnsiTheme="minorHAnsi" w:cstheme="minorBidi"/>
          <w:noProof/>
          <w:sz w:val="24"/>
          <w:szCs w:val="24"/>
        </w:rPr>
      </w:pPr>
      <w:r>
        <w:rPr>
          <w:noProof/>
        </w:rPr>
        <w:t>We should just leave</w:t>
      </w:r>
      <w:r>
        <w:rPr>
          <w:noProof/>
        </w:rPr>
        <w:tab/>
      </w:r>
      <w:r>
        <w:rPr>
          <w:noProof/>
        </w:rPr>
        <w:fldChar w:fldCharType="begin"/>
      </w:r>
      <w:r>
        <w:rPr>
          <w:noProof/>
        </w:rPr>
        <w:instrText xml:space="preserve"> PAGEREF _Toc518298311 \h </w:instrText>
      </w:r>
      <w:r>
        <w:rPr>
          <w:noProof/>
        </w:rPr>
      </w:r>
      <w:r>
        <w:rPr>
          <w:noProof/>
        </w:rPr>
        <w:fldChar w:fldCharType="separate"/>
      </w:r>
      <w:r>
        <w:rPr>
          <w:noProof/>
        </w:rPr>
        <w:t>7</w:t>
      </w:r>
      <w:r>
        <w:rPr>
          <w:noProof/>
        </w:rPr>
        <w:fldChar w:fldCharType="end"/>
      </w:r>
    </w:p>
    <w:p w14:paraId="5E97E223" w14:textId="67E72DCC" w:rsidR="00B71B49" w:rsidRDefault="00B71B49">
      <w:pPr>
        <w:pStyle w:val="TOC3"/>
        <w:rPr>
          <w:rFonts w:asciiTheme="minorHAnsi" w:eastAsiaTheme="minorEastAsia" w:hAnsiTheme="minorHAnsi" w:cstheme="minorBidi"/>
          <w:noProof/>
          <w:sz w:val="24"/>
          <w:szCs w:val="24"/>
        </w:rPr>
      </w:pPr>
      <w:r>
        <w:rPr>
          <w:noProof/>
        </w:rPr>
        <w:t>The war is pointless</w:t>
      </w:r>
      <w:r>
        <w:rPr>
          <w:noProof/>
        </w:rPr>
        <w:tab/>
      </w:r>
      <w:r>
        <w:rPr>
          <w:noProof/>
        </w:rPr>
        <w:fldChar w:fldCharType="begin"/>
      </w:r>
      <w:r>
        <w:rPr>
          <w:noProof/>
        </w:rPr>
        <w:instrText xml:space="preserve"> PAGEREF _Toc518298312 \h </w:instrText>
      </w:r>
      <w:r>
        <w:rPr>
          <w:noProof/>
        </w:rPr>
      </w:r>
      <w:r>
        <w:rPr>
          <w:noProof/>
        </w:rPr>
        <w:fldChar w:fldCharType="separate"/>
      </w:r>
      <w:r>
        <w:rPr>
          <w:noProof/>
        </w:rPr>
        <w:t>7</w:t>
      </w:r>
      <w:r>
        <w:rPr>
          <w:noProof/>
        </w:rPr>
        <w:fldChar w:fldCharType="end"/>
      </w:r>
    </w:p>
    <w:p w14:paraId="03CB4E35" w14:textId="47847A9F" w:rsidR="00B71B49" w:rsidRDefault="00B71B49">
      <w:pPr>
        <w:pStyle w:val="TOC3"/>
        <w:rPr>
          <w:rFonts w:asciiTheme="minorHAnsi" w:eastAsiaTheme="minorEastAsia" w:hAnsiTheme="minorHAnsi" w:cstheme="minorBidi"/>
          <w:noProof/>
          <w:sz w:val="24"/>
          <w:szCs w:val="24"/>
        </w:rPr>
      </w:pPr>
      <w:r>
        <w:rPr>
          <w:noProof/>
        </w:rPr>
        <w:t>“Not Losing” should not be a reason for further sacrifice</w:t>
      </w:r>
      <w:r>
        <w:rPr>
          <w:noProof/>
        </w:rPr>
        <w:tab/>
      </w:r>
      <w:r>
        <w:rPr>
          <w:noProof/>
        </w:rPr>
        <w:fldChar w:fldCharType="begin"/>
      </w:r>
      <w:r>
        <w:rPr>
          <w:noProof/>
        </w:rPr>
        <w:instrText xml:space="preserve"> PAGEREF _Toc518298313 \h </w:instrText>
      </w:r>
      <w:r>
        <w:rPr>
          <w:noProof/>
        </w:rPr>
      </w:r>
      <w:r>
        <w:rPr>
          <w:noProof/>
        </w:rPr>
        <w:fldChar w:fldCharType="separate"/>
      </w:r>
      <w:r>
        <w:rPr>
          <w:noProof/>
        </w:rPr>
        <w:t>7</w:t>
      </w:r>
      <w:r>
        <w:rPr>
          <w:noProof/>
        </w:rPr>
        <w:fldChar w:fldCharType="end"/>
      </w:r>
    </w:p>
    <w:p w14:paraId="2983F38A" w14:textId="7347256F" w:rsidR="00B71B49" w:rsidRDefault="00B71B49">
      <w:pPr>
        <w:pStyle w:val="TOC2"/>
        <w:rPr>
          <w:rFonts w:asciiTheme="minorHAnsi" w:eastAsiaTheme="minorEastAsia" w:hAnsiTheme="minorHAnsi" w:cstheme="minorBidi"/>
          <w:noProof/>
          <w:sz w:val="24"/>
          <w:szCs w:val="24"/>
        </w:rPr>
      </w:pPr>
      <w:r>
        <w:rPr>
          <w:noProof/>
        </w:rPr>
        <w:t>MINOR REPAIR RESPONSES</w:t>
      </w:r>
      <w:r>
        <w:rPr>
          <w:noProof/>
        </w:rPr>
        <w:tab/>
      </w:r>
      <w:r>
        <w:rPr>
          <w:noProof/>
        </w:rPr>
        <w:fldChar w:fldCharType="begin"/>
      </w:r>
      <w:r>
        <w:rPr>
          <w:noProof/>
        </w:rPr>
        <w:instrText xml:space="preserve"> PAGEREF _Toc518298314 \h </w:instrText>
      </w:r>
      <w:r>
        <w:rPr>
          <w:noProof/>
        </w:rPr>
      </w:r>
      <w:r>
        <w:rPr>
          <w:noProof/>
        </w:rPr>
        <w:fldChar w:fldCharType="separate"/>
      </w:r>
      <w:r>
        <w:rPr>
          <w:noProof/>
        </w:rPr>
        <w:t>8</w:t>
      </w:r>
      <w:r>
        <w:rPr>
          <w:noProof/>
        </w:rPr>
        <w:fldChar w:fldCharType="end"/>
      </w:r>
    </w:p>
    <w:p w14:paraId="4622B605" w14:textId="1640D0E3" w:rsidR="00B71B49" w:rsidRDefault="00B71B49">
      <w:pPr>
        <w:pStyle w:val="TOC2"/>
        <w:rPr>
          <w:rFonts w:asciiTheme="minorHAnsi" w:eastAsiaTheme="minorEastAsia" w:hAnsiTheme="minorHAnsi" w:cstheme="minorBidi"/>
          <w:noProof/>
          <w:sz w:val="24"/>
          <w:szCs w:val="24"/>
        </w:rPr>
      </w:pPr>
      <w:r>
        <w:rPr>
          <w:noProof/>
        </w:rPr>
        <w:lastRenderedPageBreak/>
        <w:t>1. A/T “Increase Troops”</w:t>
      </w:r>
      <w:r>
        <w:rPr>
          <w:noProof/>
        </w:rPr>
        <w:tab/>
      </w:r>
      <w:r>
        <w:rPr>
          <w:noProof/>
        </w:rPr>
        <w:fldChar w:fldCharType="begin"/>
      </w:r>
      <w:r>
        <w:rPr>
          <w:noProof/>
        </w:rPr>
        <w:instrText xml:space="preserve"> PAGEREF _Toc518298315 \h </w:instrText>
      </w:r>
      <w:r>
        <w:rPr>
          <w:noProof/>
        </w:rPr>
      </w:r>
      <w:r>
        <w:rPr>
          <w:noProof/>
        </w:rPr>
        <w:fldChar w:fldCharType="separate"/>
      </w:r>
      <w:r>
        <w:rPr>
          <w:noProof/>
        </w:rPr>
        <w:t>8</w:t>
      </w:r>
      <w:r>
        <w:rPr>
          <w:noProof/>
        </w:rPr>
        <w:fldChar w:fldCharType="end"/>
      </w:r>
    </w:p>
    <w:p w14:paraId="3CADC332" w14:textId="241B2DDD" w:rsidR="00B71B49" w:rsidRDefault="00B71B49">
      <w:pPr>
        <w:pStyle w:val="TOC3"/>
        <w:rPr>
          <w:rFonts w:asciiTheme="minorHAnsi" w:eastAsiaTheme="minorEastAsia" w:hAnsiTheme="minorHAnsi" w:cstheme="minorBidi"/>
          <w:noProof/>
          <w:sz w:val="24"/>
          <w:szCs w:val="24"/>
        </w:rPr>
      </w:pPr>
      <w:r>
        <w:rPr>
          <w:noProof/>
        </w:rPr>
        <w:t>More troops can't solve: It would only increase casualties and violence, not win anything</w:t>
      </w:r>
      <w:r>
        <w:rPr>
          <w:noProof/>
        </w:rPr>
        <w:tab/>
      </w:r>
      <w:r>
        <w:rPr>
          <w:noProof/>
        </w:rPr>
        <w:fldChar w:fldCharType="begin"/>
      </w:r>
      <w:r>
        <w:rPr>
          <w:noProof/>
        </w:rPr>
        <w:instrText xml:space="preserve"> PAGEREF _Toc518298316 \h </w:instrText>
      </w:r>
      <w:r>
        <w:rPr>
          <w:noProof/>
        </w:rPr>
      </w:r>
      <w:r>
        <w:rPr>
          <w:noProof/>
        </w:rPr>
        <w:fldChar w:fldCharType="separate"/>
      </w:r>
      <w:r>
        <w:rPr>
          <w:noProof/>
        </w:rPr>
        <w:t>8</w:t>
      </w:r>
      <w:r>
        <w:rPr>
          <w:noProof/>
        </w:rPr>
        <w:fldChar w:fldCharType="end"/>
      </w:r>
    </w:p>
    <w:p w14:paraId="712625C9" w14:textId="741A2293" w:rsidR="00B71B49" w:rsidRDefault="00B71B49">
      <w:pPr>
        <w:pStyle w:val="TOC3"/>
        <w:rPr>
          <w:rFonts w:asciiTheme="minorHAnsi" w:eastAsiaTheme="minorEastAsia" w:hAnsiTheme="minorHAnsi" w:cstheme="minorBidi"/>
          <w:noProof/>
          <w:sz w:val="24"/>
          <w:szCs w:val="24"/>
        </w:rPr>
      </w:pPr>
      <w:r>
        <w:rPr>
          <w:noProof/>
        </w:rPr>
        <w:t>More troops would only cost more lives as the inevitable withdrawal is postponed and more die in the meantime</w:t>
      </w:r>
      <w:r>
        <w:rPr>
          <w:noProof/>
        </w:rPr>
        <w:tab/>
      </w:r>
      <w:r>
        <w:rPr>
          <w:noProof/>
        </w:rPr>
        <w:fldChar w:fldCharType="begin"/>
      </w:r>
      <w:r>
        <w:rPr>
          <w:noProof/>
        </w:rPr>
        <w:instrText xml:space="preserve"> PAGEREF _Toc518298317 \h </w:instrText>
      </w:r>
      <w:r>
        <w:rPr>
          <w:noProof/>
        </w:rPr>
      </w:r>
      <w:r>
        <w:rPr>
          <w:noProof/>
        </w:rPr>
        <w:fldChar w:fldCharType="separate"/>
      </w:r>
      <w:r>
        <w:rPr>
          <w:noProof/>
        </w:rPr>
        <w:t>8</w:t>
      </w:r>
      <w:r>
        <w:rPr>
          <w:noProof/>
        </w:rPr>
        <w:fldChar w:fldCharType="end"/>
      </w:r>
    </w:p>
    <w:p w14:paraId="5F847AF1" w14:textId="2A84B33E" w:rsidR="00B71B49" w:rsidRDefault="00B71B49">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_Toc518298318 \h </w:instrText>
      </w:r>
      <w:r>
        <w:rPr>
          <w:noProof/>
        </w:rPr>
      </w:r>
      <w:r>
        <w:rPr>
          <w:noProof/>
        </w:rPr>
        <w:fldChar w:fldCharType="separate"/>
      </w:r>
      <w:r>
        <w:rPr>
          <w:noProof/>
        </w:rPr>
        <w:t>8</w:t>
      </w:r>
      <w:r>
        <w:rPr>
          <w:noProof/>
        </w:rPr>
        <w:fldChar w:fldCharType="end"/>
      </w:r>
    </w:p>
    <w:p w14:paraId="786D512E" w14:textId="5BDD5941" w:rsidR="00B71B49" w:rsidRDefault="00B71B49">
      <w:pPr>
        <w:pStyle w:val="TOC3"/>
        <w:rPr>
          <w:rFonts w:asciiTheme="minorHAnsi" w:eastAsiaTheme="minorEastAsia" w:hAnsiTheme="minorHAnsi" w:cstheme="minorBidi"/>
          <w:noProof/>
          <w:sz w:val="24"/>
          <w:szCs w:val="24"/>
        </w:rPr>
      </w:pPr>
      <w:r>
        <w:rPr>
          <w:noProof/>
        </w:rPr>
        <w:t>Trump is surging more forces into Afghanistan</w:t>
      </w:r>
      <w:r>
        <w:rPr>
          <w:noProof/>
        </w:rPr>
        <w:tab/>
      </w:r>
      <w:r>
        <w:rPr>
          <w:noProof/>
        </w:rPr>
        <w:fldChar w:fldCharType="begin"/>
      </w:r>
      <w:r>
        <w:rPr>
          <w:noProof/>
        </w:rPr>
        <w:instrText xml:space="preserve"> PAGEREF _Toc518298319 \h </w:instrText>
      </w:r>
      <w:r>
        <w:rPr>
          <w:noProof/>
        </w:rPr>
      </w:r>
      <w:r>
        <w:rPr>
          <w:noProof/>
        </w:rPr>
        <w:fldChar w:fldCharType="separate"/>
      </w:r>
      <w:r>
        <w:rPr>
          <w:noProof/>
        </w:rPr>
        <w:t>8</w:t>
      </w:r>
      <w:r>
        <w:rPr>
          <w:noProof/>
        </w:rPr>
        <w:fldChar w:fldCharType="end"/>
      </w:r>
    </w:p>
    <w:p w14:paraId="14D0458E" w14:textId="2F5D4FC9" w:rsidR="00B71B49" w:rsidRDefault="00B71B49">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_Toc518298320 \h </w:instrText>
      </w:r>
      <w:r>
        <w:rPr>
          <w:noProof/>
        </w:rPr>
      </w:r>
      <w:r>
        <w:rPr>
          <w:noProof/>
        </w:rPr>
        <w:fldChar w:fldCharType="separate"/>
      </w:r>
      <w:r>
        <w:rPr>
          <w:noProof/>
        </w:rPr>
        <w:t>9</w:t>
      </w:r>
      <w:r>
        <w:rPr>
          <w:noProof/>
        </w:rPr>
        <w:fldChar w:fldCharType="end"/>
      </w:r>
    </w:p>
    <w:p w14:paraId="1509052C" w14:textId="486B5AB2" w:rsidR="00B71B49" w:rsidRDefault="00B71B49">
      <w:pPr>
        <w:pStyle w:val="TOC2"/>
        <w:rPr>
          <w:rFonts w:asciiTheme="minorHAnsi" w:eastAsiaTheme="minorEastAsia" w:hAnsiTheme="minorHAnsi" w:cstheme="minorBidi"/>
          <w:noProof/>
          <w:sz w:val="24"/>
          <w:szCs w:val="24"/>
        </w:rPr>
      </w:pPr>
      <w:r>
        <w:rPr>
          <w:noProof/>
        </w:rPr>
        <w:t>1. Huge Cost</w:t>
      </w:r>
      <w:r>
        <w:rPr>
          <w:noProof/>
        </w:rPr>
        <w:tab/>
      </w:r>
      <w:r>
        <w:rPr>
          <w:noProof/>
        </w:rPr>
        <w:fldChar w:fldCharType="begin"/>
      </w:r>
      <w:r>
        <w:rPr>
          <w:noProof/>
        </w:rPr>
        <w:instrText xml:space="preserve"> PAGEREF _Toc518298321 \h </w:instrText>
      </w:r>
      <w:r>
        <w:rPr>
          <w:noProof/>
        </w:rPr>
      </w:r>
      <w:r>
        <w:rPr>
          <w:noProof/>
        </w:rPr>
        <w:fldChar w:fldCharType="separate"/>
      </w:r>
      <w:r>
        <w:rPr>
          <w:noProof/>
        </w:rPr>
        <w:t>9</w:t>
      </w:r>
      <w:r>
        <w:rPr>
          <w:noProof/>
        </w:rPr>
        <w:fldChar w:fldCharType="end"/>
      </w:r>
    </w:p>
    <w:p w14:paraId="16181F63" w14:textId="6F09D493" w:rsidR="00B71B49" w:rsidRDefault="00B71B49">
      <w:pPr>
        <w:pStyle w:val="TOC3"/>
        <w:rPr>
          <w:rFonts w:asciiTheme="minorHAnsi" w:eastAsiaTheme="minorEastAsia" w:hAnsiTheme="minorHAnsi" w:cstheme="minorBidi"/>
          <w:noProof/>
          <w:sz w:val="24"/>
          <w:szCs w:val="24"/>
        </w:rPr>
      </w:pPr>
      <w:r>
        <w:rPr>
          <w:noProof/>
        </w:rPr>
        <w:t>US aid to Afghanistan is the largest expenditure to rebuild a single country</w:t>
      </w:r>
      <w:r>
        <w:rPr>
          <w:noProof/>
        </w:rPr>
        <w:tab/>
      </w:r>
      <w:r>
        <w:rPr>
          <w:noProof/>
        </w:rPr>
        <w:fldChar w:fldCharType="begin"/>
      </w:r>
      <w:r>
        <w:rPr>
          <w:noProof/>
        </w:rPr>
        <w:instrText xml:space="preserve"> PAGEREF _Toc518298322 \h </w:instrText>
      </w:r>
      <w:r>
        <w:rPr>
          <w:noProof/>
        </w:rPr>
      </w:r>
      <w:r>
        <w:rPr>
          <w:noProof/>
        </w:rPr>
        <w:fldChar w:fldCharType="separate"/>
      </w:r>
      <w:r>
        <w:rPr>
          <w:noProof/>
        </w:rPr>
        <w:t>9</w:t>
      </w:r>
      <w:r>
        <w:rPr>
          <w:noProof/>
        </w:rPr>
        <w:fldChar w:fldCharType="end"/>
      </w:r>
    </w:p>
    <w:p w14:paraId="3678C77F" w14:textId="61B4067E" w:rsidR="00B71B49" w:rsidRDefault="00B71B49">
      <w:pPr>
        <w:pStyle w:val="TOC3"/>
        <w:rPr>
          <w:rFonts w:asciiTheme="minorHAnsi" w:eastAsiaTheme="minorEastAsia" w:hAnsiTheme="minorHAnsi" w:cstheme="minorBidi"/>
          <w:noProof/>
          <w:sz w:val="24"/>
          <w:szCs w:val="24"/>
        </w:rPr>
      </w:pPr>
      <w:r>
        <w:rPr>
          <w:noProof/>
        </w:rPr>
        <w:t>Fighting is not worth the cost</w:t>
      </w:r>
      <w:r>
        <w:rPr>
          <w:noProof/>
        </w:rPr>
        <w:tab/>
      </w:r>
      <w:r>
        <w:rPr>
          <w:noProof/>
        </w:rPr>
        <w:fldChar w:fldCharType="begin"/>
      </w:r>
      <w:r>
        <w:rPr>
          <w:noProof/>
        </w:rPr>
        <w:instrText xml:space="preserve"> PAGEREF _Toc518298323 \h </w:instrText>
      </w:r>
      <w:r>
        <w:rPr>
          <w:noProof/>
        </w:rPr>
      </w:r>
      <w:r>
        <w:rPr>
          <w:noProof/>
        </w:rPr>
        <w:fldChar w:fldCharType="separate"/>
      </w:r>
      <w:r>
        <w:rPr>
          <w:noProof/>
        </w:rPr>
        <w:t>9</w:t>
      </w:r>
      <w:r>
        <w:rPr>
          <w:noProof/>
        </w:rPr>
        <w:fldChar w:fldCharType="end"/>
      </w:r>
    </w:p>
    <w:p w14:paraId="528A2542" w14:textId="508D6B6D" w:rsidR="00B71B49" w:rsidRDefault="00B71B49">
      <w:pPr>
        <w:pStyle w:val="TOC3"/>
        <w:rPr>
          <w:rFonts w:asciiTheme="minorHAnsi" w:eastAsiaTheme="minorEastAsia" w:hAnsiTheme="minorHAnsi" w:cstheme="minorBidi"/>
          <w:noProof/>
          <w:sz w:val="24"/>
          <w:szCs w:val="24"/>
        </w:rPr>
      </w:pPr>
      <w:r>
        <w:rPr>
          <w:noProof/>
        </w:rPr>
        <w:t>Big cost, yet few results</w:t>
      </w:r>
      <w:r>
        <w:rPr>
          <w:noProof/>
        </w:rPr>
        <w:tab/>
      </w:r>
      <w:r>
        <w:rPr>
          <w:noProof/>
        </w:rPr>
        <w:fldChar w:fldCharType="begin"/>
      </w:r>
      <w:r>
        <w:rPr>
          <w:noProof/>
        </w:rPr>
        <w:instrText xml:space="preserve"> PAGEREF _Toc518298324 \h </w:instrText>
      </w:r>
      <w:r>
        <w:rPr>
          <w:noProof/>
        </w:rPr>
      </w:r>
      <w:r>
        <w:rPr>
          <w:noProof/>
        </w:rPr>
        <w:fldChar w:fldCharType="separate"/>
      </w:r>
      <w:r>
        <w:rPr>
          <w:noProof/>
        </w:rPr>
        <w:t>9</w:t>
      </w:r>
      <w:r>
        <w:rPr>
          <w:noProof/>
        </w:rPr>
        <w:fldChar w:fldCharType="end"/>
      </w:r>
    </w:p>
    <w:p w14:paraId="18C431D1" w14:textId="4DD4242F" w:rsidR="00B71B49" w:rsidRDefault="00B71B49">
      <w:pPr>
        <w:pStyle w:val="TOC3"/>
        <w:rPr>
          <w:rFonts w:asciiTheme="minorHAnsi" w:eastAsiaTheme="minorEastAsia" w:hAnsiTheme="minorHAnsi" w:cstheme="minorBidi"/>
          <w:noProof/>
          <w:sz w:val="24"/>
          <w:szCs w:val="24"/>
        </w:rPr>
      </w:pPr>
      <w:r>
        <w:rPr>
          <w:noProof/>
        </w:rPr>
        <w:t>A lot of cost with no return</w:t>
      </w:r>
      <w:r>
        <w:rPr>
          <w:noProof/>
        </w:rPr>
        <w:tab/>
      </w:r>
      <w:r>
        <w:rPr>
          <w:noProof/>
        </w:rPr>
        <w:fldChar w:fldCharType="begin"/>
      </w:r>
      <w:r>
        <w:rPr>
          <w:noProof/>
        </w:rPr>
        <w:instrText xml:space="preserve"> PAGEREF _Toc518298325 \h </w:instrText>
      </w:r>
      <w:r>
        <w:rPr>
          <w:noProof/>
        </w:rPr>
      </w:r>
      <w:r>
        <w:rPr>
          <w:noProof/>
        </w:rPr>
        <w:fldChar w:fldCharType="separate"/>
      </w:r>
      <w:r>
        <w:rPr>
          <w:noProof/>
        </w:rPr>
        <w:t>10</w:t>
      </w:r>
      <w:r>
        <w:rPr>
          <w:noProof/>
        </w:rPr>
        <w:fldChar w:fldCharType="end"/>
      </w:r>
    </w:p>
    <w:p w14:paraId="39B7D46D" w14:textId="2DE8205A" w:rsidR="00B71B49" w:rsidRDefault="00B71B49">
      <w:pPr>
        <w:pStyle w:val="TOC3"/>
        <w:rPr>
          <w:rFonts w:asciiTheme="minorHAnsi" w:eastAsiaTheme="minorEastAsia" w:hAnsiTheme="minorHAnsi" w:cstheme="minorBidi"/>
          <w:noProof/>
          <w:sz w:val="24"/>
          <w:szCs w:val="24"/>
        </w:rPr>
      </w:pPr>
      <w:r>
        <w:rPr>
          <w:noProof/>
        </w:rPr>
        <w:t>Enormous cost that has achieved very little</w:t>
      </w:r>
      <w:r>
        <w:rPr>
          <w:noProof/>
        </w:rPr>
        <w:tab/>
      </w:r>
      <w:r>
        <w:rPr>
          <w:noProof/>
        </w:rPr>
        <w:fldChar w:fldCharType="begin"/>
      </w:r>
      <w:r>
        <w:rPr>
          <w:noProof/>
        </w:rPr>
        <w:instrText xml:space="preserve"> PAGEREF _Toc518298326 \h </w:instrText>
      </w:r>
      <w:r>
        <w:rPr>
          <w:noProof/>
        </w:rPr>
      </w:r>
      <w:r>
        <w:rPr>
          <w:noProof/>
        </w:rPr>
        <w:fldChar w:fldCharType="separate"/>
      </w:r>
      <w:r>
        <w:rPr>
          <w:noProof/>
        </w:rPr>
        <w:t>10</w:t>
      </w:r>
      <w:r>
        <w:rPr>
          <w:noProof/>
        </w:rPr>
        <w:fldChar w:fldCharType="end"/>
      </w:r>
    </w:p>
    <w:p w14:paraId="5C5D2799" w14:textId="1EC87907" w:rsidR="00B71B49" w:rsidRDefault="00B71B49">
      <w:pPr>
        <w:pStyle w:val="TOC2"/>
        <w:rPr>
          <w:rFonts w:asciiTheme="minorHAnsi" w:eastAsiaTheme="minorEastAsia" w:hAnsiTheme="minorHAnsi" w:cstheme="minorBidi"/>
          <w:noProof/>
          <w:sz w:val="24"/>
          <w:szCs w:val="24"/>
        </w:rPr>
      </w:pPr>
      <w:r>
        <w:rPr>
          <w:noProof/>
        </w:rPr>
        <w:t>2. US aid leads to more corruption</w:t>
      </w:r>
      <w:r>
        <w:rPr>
          <w:noProof/>
        </w:rPr>
        <w:tab/>
      </w:r>
      <w:r>
        <w:rPr>
          <w:noProof/>
        </w:rPr>
        <w:fldChar w:fldCharType="begin"/>
      </w:r>
      <w:r>
        <w:rPr>
          <w:noProof/>
        </w:rPr>
        <w:instrText xml:space="preserve"> PAGEREF _Toc518298327 \h </w:instrText>
      </w:r>
      <w:r>
        <w:rPr>
          <w:noProof/>
        </w:rPr>
      </w:r>
      <w:r>
        <w:rPr>
          <w:noProof/>
        </w:rPr>
        <w:fldChar w:fldCharType="separate"/>
      </w:r>
      <w:r>
        <w:rPr>
          <w:noProof/>
        </w:rPr>
        <w:t>10</w:t>
      </w:r>
      <w:r>
        <w:rPr>
          <w:noProof/>
        </w:rPr>
        <w:fldChar w:fldCharType="end"/>
      </w:r>
    </w:p>
    <w:p w14:paraId="7CC4F5CA" w14:textId="6E9AA5BA" w:rsidR="00B71B49" w:rsidRDefault="00B71B49">
      <w:pPr>
        <w:pStyle w:val="TOC3"/>
        <w:rPr>
          <w:rFonts w:asciiTheme="minorHAnsi" w:eastAsiaTheme="minorEastAsia" w:hAnsiTheme="minorHAnsi" w:cstheme="minorBidi"/>
          <w:noProof/>
          <w:sz w:val="24"/>
          <w:szCs w:val="24"/>
        </w:rPr>
      </w:pPr>
      <w:r>
        <w:rPr>
          <w:noProof/>
        </w:rPr>
        <w:t>Giving more money means more money is wasted</w:t>
      </w:r>
      <w:r>
        <w:rPr>
          <w:noProof/>
        </w:rPr>
        <w:tab/>
      </w:r>
      <w:r>
        <w:rPr>
          <w:noProof/>
        </w:rPr>
        <w:fldChar w:fldCharType="begin"/>
      </w:r>
      <w:r>
        <w:rPr>
          <w:noProof/>
        </w:rPr>
        <w:instrText xml:space="preserve"> PAGEREF _Toc518298328 \h </w:instrText>
      </w:r>
      <w:r>
        <w:rPr>
          <w:noProof/>
        </w:rPr>
      </w:r>
      <w:r>
        <w:rPr>
          <w:noProof/>
        </w:rPr>
        <w:fldChar w:fldCharType="separate"/>
      </w:r>
      <w:r>
        <w:rPr>
          <w:noProof/>
        </w:rPr>
        <w:t>10</w:t>
      </w:r>
      <w:r>
        <w:rPr>
          <w:noProof/>
        </w:rPr>
        <w:fldChar w:fldCharType="end"/>
      </w:r>
    </w:p>
    <w:p w14:paraId="2B164517" w14:textId="37B03BC4" w:rsidR="00B71B49" w:rsidRDefault="00B71B49">
      <w:pPr>
        <w:pStyle w:val="TOC3"/>
        <w:rPr>
          <w:rFonts w:asciiTheme="minorHAnsi" w:eastAsiaTheme="minorEastAsia" w:hAnsiTheme="minorHAnsi" w:cstheme="minorBidi"/>
          <w:noProof/>
          <w:sz w:val="24"/>
          <w:szCs w:val="24"/>
        </w:rPr>
      </w:pPr>
      <w:r>
        <w:rPr>
          <w:noProof/>
        </w:rPr>
        <w:t>The US has contributed to the problems in Afghanistan</w:t>
      </w:r>
      <w:r>
        <w:rPr>
          <w:noProof/>
        </w:rPr>
        <w:tab/>
      </w:r>
      <w:r>
        <w:rPr>
          <w:noProof/>
        </w:rPr>
        <w:fldChar w:fldCharType="begin"/>
      </w:r>
      <w:r>
        <w:rPr>
          <w:noProof/>
        </w:rPr>
        <w:instrText xml:space="preserve"> PAGEREF _Toc518298329 \h </w:instrText>
      </w:r>
      <w:r>
        <w:rPr>
          <w:noProof/>
        </w:rPr>
      </w:r>
      <w:r>
        <w:rPr>
          <w:noProof/>
        </w:rPr>
        <w:fldChar w:fldCharType="separate"/>
      </w:r>
      <w:r>
        <w:rPr>
          <w:noProof/>
        </w:rPr>
        <w:t>10</w:t>
      </w:r>
      <w:r>
        <w:rPr>
          <w:noProof/>
        </w:rPr>
        <w:fldChar w:fldCharType="end"/>
      </w:r>
    </w:p>
    <w:p w14:paraId="10653CD4" w14:textId="065F1349" w:rsidR="00B71B49" w:rsidRDefault="00B71B49">
      <w:pPr>
        <w:pStyle w:val="TOC3"/>
        <w:rPr>
          <w:rFonts w:asciiTheme="minorHAnsi" w:eastAsiaTheme="minorEastAsia" w:hAnsiTheme="minorHAnsi" w:cstheme="minorBidi"/>
          <w:noProof/>
          <w:sz w:val="24"/>
          <w:szCs w:val="24"/>
        </w:rPr>
      </w:pPr>
      <w:r>
        <w:rPr>
          <w:noProof/>
        </w:rPr>
        <w:t>Even Norway says more aid equals more corruption</w:t>
      </w:r>
      <w:r>
        <w:rPr>
          <w:noProof/>
        </w:rPr>
        <w:tab/>
      </w:r>
      <w:r>
        <w:rPr>
          <w:noProof/>
        </w:rPr>
        <w:fldChar w:fldCharType="begin"/>
      </w:r>
      <w:r>
        <w:rPr>
          <w:noProof/>
        </w:rPr>
        <w:instrText xml:space="preserve"> PAGEREF _Toc518298330 \h </w:instrText>
      </w:r>
      <w:r>
        <w:rPr>
          <w:noProof/>
        </w:rPr>
      </w:r>
      <w:r>
        <w:rPr>
          <w:noProof/>
        </w:rPr>
        <w:fldChar w:fldCharType="separate"/>
      </w:r>
      <w:r>
        <w:rPr>
          <w:noProof/>
        </w:rPr>
        <w:t>11</w:t>
      </w:r>
      <w:r>
        <w:rPr>
          <w:noProof/>
        </w:rPr>
        <w:fldChar w:fldCharType="end"/>
      </w:r>
    </w:p>
    <w:p w14:paraId="16DB50B5" w14:textId="6DEF7EF0" w:rsidR="00B71B49" w:rsidRDefault="00B71B49">
      <w:pPr>
        <w:pStyle w:val="TOC3"/>
        <w:rPr>
          <w:rFonts w:asciiTheme="minorHAnsi" w:eastAsiaTheme="minorEastAsia" w:hAnsiTheme="minorHAnsi" w:cstheme="minorBidi"/>
          <w:noProof/>
          <w:sz w:val="24"/>
          <w:szCs w:val="24"/>
        </w:rPr>
      </w:pPr>
      <w:r>
        <w:rPr>
          <w:noProof/>
        </w:rPr>
        <w:t>Two examples of corruption</w:t>
      </w:r>
      <w:r>
        <w:rPr>
          <w:noProof/>
        </w:rPr>
        <w:tab/>
      </w:r>
      <w:r>
        <w:rPr>
          <w:noProof/>
        </w:rPr>
        <w:fldChar w:fldCharType="begin"/>
      </w:r>
      <w:r>
        <w:rPr>
          <w:noProof/>
        </w:rPr>
        <w:instrText xml:space="preserve"> PAGEREF _Toc518298331 \h </w:instrText>
      </w:r>
      <w:r>
        <w:rPr>
          <w:noProof/>
        </w:rPr>
      </w:r>
      <w:r>
        <w:rPr>
          <w:noProof/>
        </w:rPr>
        <w:fldChar w:fldCharType="separate"/>
      </w:r>
      <w:r>
        <w:rPr>
          <w:noProof/>
        </w:rPr>
        <w:t>11</w:t>
      </w:r>
      <w:r>
        <w:rPr>
          <w:noProof/>
        </w:rPr>
        <w:fldChar w:fldCharType="end"/>
      </w:r>
    </w:p>
    <w:p w14:paraId="76B3F25D" w14:textId="273F2781" w:rsidR="00B71B49" w:rsidRDefault="00B71B49">
      <w:pPr>
        <w:pStyle w:val="TOC3"/>
        <w:rPr>
          <w:rFonts w:asciiTheme="minorHAnsi" w:eastAsiaTheme="minorEastAsia" w:hAnsiTheme="minorHAnsi" w:cstheme="minorBidi"/>
          <w:noProof/>
          <w:sz w:val="24"/>
          <w:szCs w:val="24"/>
        </w:rPr>
      </w:pPr>
      <w:r>
        <w:rPr>
          <w:noProof/>
        </w:rPr>
        <w:t>Lack of proper management means wasted funds</w:t>
      </w:r>
      <w:r>
        <w:rPr>
          <w:noProof/>
        </w:rPr>
        <w:tab/>
      </w:r>
      <w:r>
        <w:rPr>
          <w:noProof/>
        </w:rPr>
        <w:fldChar w:fldCharType="begin"/>
      </w:r>
      <w:r>
        <w:rPr>
          <w:noProof/>
        </w:rPr>
        <w:instrText xml:space="preserve"> PAGEREF _Toc518298332 \h </w:instrText>
      </w:r>
      <w:r>
        <w:rPr>
          <w:noProof/>
        </w:rPr>
      </w:r>
      <w:r>
        <w:rPr>
          <w:noProof/>
        </w:rPr>
        <w:fldChar w:fldCharType="separate"/>
      </w:r>
      <w:r>
        <w:rPr>
          <w:noProof/>
        </w:rPr>
        <w:t>11</w:t>
      </w:r>
      <w:r>
        <w:rPr>
          <w:noProof/>
        </w:rPr>
        <w:fldChar w:fldCharType="end"/>
      </w:r>
    </w:p>
    <w:p w14:paraId="7065C5FB" w14:textId="126C926C" w:rsidR="00B71B49" w:rsidRDefault="00B71B49">
      <w:pPr>
        <w:pStyle w:val="TOC2"/>
        <w:rPr>
          <w:rFonts w:asciiTheme="minorHAnsi" w:eastAsiaTheme="minorEastAsia" w:hAnsiTheme="minorHAnsi" w:cstheme="minorBidi"/>
          <w:noProof/>
          <w:sz w:val="24"/>
          <w:szCs w:val="24"/>
        </w:rPr>
      </w:pPr>
      <w:r>
        <w:rPr>
          <w:noProof/>
        </w:rPr>
        <w:t>3. Fuels terrorism</w:t>
      </w:r>
      <w:r>
        <w:rPr>
          <w:noProof/>
        </w:rPr>
        <w:tab/>
      </w:r>
      <w:r>
        <w:rPr>
          <w:noProof/>
        </w:rPr>
        <w:fldChar w:fldCharType="begin"/>
      </w:r>
      <w:r>
        <w:rPr>
          <w:noProof/>
        </w:rPr>
        <w:instrText xml:space="preserve"> PAGEREF _Toc518298333 \h </w:instrText>
      </w:r>
      <w:r>
        <w:rPr>
          <w:noProof/>
        </w:rPr>
      </w:r>
      <w:r>
        <w:rPr>
          <w:noProof/>
        </w:rPr>
        <w:fldChar w:fldCharType="separate"/>
      </w:r>
      <w:r>
        <w:rPr>
          <w:noProof/>
        </w:rPr>
        <w:t>12</w:t>
      </w:r>
      <w:r>
        <w:rPr>
          <w:noProof/>
        </w:rPr>
        <w:fldChar w:fldCharType="end"/>
      </w:r>
    </w:p>
    <w:p w14:paraId="0B69131E" w14:textId="4C48F0D2" w:rsidR="00B71B49" w:rsidRDefault="00B71B49">
      <w:pPr>
        <w:pStyle w:val="TOC3"/>
        <w:rPr>
          <w:rFonts w:asciiTheme="minorHAnsi" w:eastAsiaTheme="minorEastAsia" w:hAnsiTheme="minorHAnsi" w:cstheme="minorBidi"/>
          <w:noProof/>
          <w:sz w:val="24"/>
          <w:szCs w:val="24"/>
        </w:rPr>
      </w:pPr>
      <w:r>
        <w:rPr>
          <w:noProof/>
        </w:rPr>
        <w:t>US presence in Afghanistan justifies (in their minds) attacks against the US everywhere</w:t>
      </w:r>
      <w:r>
        <w:rPr>
          <w:noProof/>
        </w:rPr>
        <w:tab/>
      </w:r>
      <w:r>
        <w:rPr>
          <w:noProof/>
        </w:rPr>
        <w:fldChar w:fldCharType="begin"/>
      </w:r>
      <w:r>
        <w:rPr>
          <w:noProof/>
        </w:rPr>
        <w:instrText xml:space="preserve"> PAGEREF _Toc518298334 \h </w:instrText>
      </w:r>
      <w:r>
        <w:rPr>
          <w:noProof/>
        </w:rPr>
      </w:r>
      <w:r>
        <w:rPr>
          <w:noProof/>
        </w:rPr>
        <w:fldChar w:fldCharType="separate"/>
      </w:r>
      <w:r>
        <w:rPr>
          <w:noProof/>
        </w:rPr>
        <w:t>12</w:t>
      </w:r>
      <w:r>
        <w:rPr>
          <w:noProof/>
        </w:rPr>
        <w:fldChar w:fldCharType="end"/>
      </w:r>
    </w:p>
    <w:p w14:paraId="590F0CC9" w14:textId="7B4ECFF8" w:rsidR="00B71B49" w:rsidRDefault="00B71B49">
      <w:pPr>
        <w:pStyle w:val="TOC3"/>
        <w:rPr>
          <w:rFonts w:asciiTheme="minorHAnsi" w:eastAsiaTheme="minorEastAsia" w:hAnsiTheme="minorHAnsi" w:cstheme="minorBidi"/>
          <w:noProof/>
          <w:sz w:val="24"/>
          <w:szCs w:val="24"/>
        </w:rPr>
      </w:pPr>
      <w:r>
        <w:rPr>
          <w:noProof/>
        </w:rPr>
        <w:t>US mission in Afghanistan creates cultural clash that fuels anger and backlash in the region</w:t>
      </w:r>
      <w:r>
        <w:rPr>
          <w:noProof/>
        </w:rPr>
        <w:tab/>
      </w:r>
      <w:r>
        <w:rPr>
          <w:noProof/>
        </w:rPr>
        <w:fldChar w:fldCharType="begin"/>
      </w:r>
      <w:r>
        <w:rPr>
          <w:noProof/>
        </w:rPr>
        <w:instrText xml:space="preserve"> PAGEREF _Toc518298335 \h </w:instrText>
      </w:r>
      <w:r>
        <w:rPr>
          <w:noProof/>
        </w:rPr>
      </w:r>
      <w:r>
        <w:rPr>
          <w:noProof/>
        </w:rPr>
        <w:fldChar w:fldCharType="separate"/>
      </w:r>
      <w:r>
        <w:rPr>
          <w:noProof/>
        </w:rPr>
        <w:t>12</w:t>
      </w:r>
      <w:r>
        <w:rPr>
          <w:noProof/>
        </w:rPr>
        <w:fldChar w:fldCharType="end"/>
      </w:r>
    </w:p>
    <w:p w14:paraId="316A5F46" w14:textId="03446F6E" w:rsidR="00B71B49" w:rsidRDefault="00B71B49">
      <w:pPr>
        <w:pStyle w:val="TOC2"/>
        <w:rPr>
          <w:rFonts w:asciiTheme="minorHAnsi" w:eastAsiaTheme="minorEastAsia" w:hAnsiTheme="minorHAnsi" w:cstheme="minorBidi"/>
          <w:noProof/>
          <w:sz w:val="24"/>
          <w:szCs w:val="24"/>
        </w:rPr>
      </w:pPr>
      <w:r>
        <w:rPr>
          <w:noProof/>
        </w:rPr>
        <w:t>SOLVENCY / ADVOCACY</w:t>
      </w:r>
      <w:r>
        <w:rPr>
          <w:noProof/>
        </w:rPr>
        <w:tab/>
      </w:r>
      <w:r>
        <w:rPr>
          <w:noProof/>
        </w:rPr>
        <w:fldChar w:fldCharType="begin"/>
      </w:r>
      <w:r>
        <w:rPr>
          <w:noProof/>
        </w:rPr>
        <w:instrText xml:space="preserve"> PAGEREF _Toc518298336 \h </w:instrText>
      </w:r>
      <w:r>
        <w:rPr>
          <w:noProof/>
        </w:rPr>
      </w:r>
      <w:r>
        <w:rPr>
          <w:noProof/>
        </w:rPr>
        <w:fldChar w:fldCharType="separate"/>
      </w:r>
      <w:r>
        <w:rPr>
          <w:noProof/>
        </w:rPr>
        <w:t>12</w:t>
      </w:r>
      <w:r>
        <w:rPr>
          <w:noProof/>
        </w:rPr>
        <w:fldChar w:fldCharType="end"/>
      </w:r>
    </w:p>
    <w:p w14:paraId="58D5DB9E" w14:textId="6D8A964C" w:rsidR="00B71B49" w:rsidRDefault="00B71B49">
      <w:pPr>
        <w:pStyle w:val="TOC3"/>
        <w:rPr>
          <w:rFonts w:asciiTheme="minorHAnsi" w:eastAsiaTheme="minorEastAsia" w:hAnsiTheme="minorHAnsi" w:cstheme="minorBidi"/>
          <w:noProof/>
          <w:sz w:val="24"/>
          <w:szCs w:val="24"/>
        </w:rPr>
      </w:pPr>
      <w:r w:rsidRPr="007A7420">
        <w:rPr>
          <w:noProof/>
          <w:shd w:val="clear" w:color="auto" w:fill="FFFFFF"/>
        </w:rPr>
        <w:t>US should be reducing its military role in Afghanistan. Intervention isn't needed and is counterproductive</w:t>
      </w:r>
      <w:r>
        <w:rPr>
          <w:noProof/>
        </w:rPr>
        <w:tab/>
      </w:r>
      <w:r>
        <w:rPr>
          <w:noProof/>
        </w:rPr>
        <w:fldChar w:fldCharType="begin"/>
      </w:r>
      <w:r>
        <w:rPr>
          <w:noProof/>
        </w:rPr>
        <w:instrText xml:space="preserve"> PAGEREF _Toc518298337 \h </w:instrText>
      </w:r>
      <w:r>
        <w:rPr>
          <w:noProof/>
        </w:rPr>
      </w:r>
      <w:r>
        <w:rPr>
          <w:noProof/>
        </w:rPr>
        <w:fldChar w:fldCharType="separate"/>
      </w:r>
      <w:r>
        <w:rPr>
          <w:noProof/>
        </w:rPr>
        <w:t>12</w:t>
      </w:r>
      <w:r>
        <w:rPr>
          <w:noProof/>
        </w:rPr>
        <w:fldChar w:fldCharType="end"/>
      </w:r>
    </w:p>
    <w:p w14:paraId="1F57186A" w14:textId="1D63E90C" w:rsidR="00B71B49" w:rsidRDefault="00B71B49">
      <w:pPr>
        <w:pStyle w:val="TOC3"/>
        <w:rPr>
          <w:rFonts w:asciiTheme="minorHAnsi" w:eastAsiaTheme="minorEastAsia" w:hAnsiTheme="minorHAnsi" w:cstheme="minorBidi"/>
          <w:noProof/>
          <w:sz w:val="24"/>
          <w:szCs w:val="24"/>
        </w:rPr>
      </w:pPr>
      <w:r>
        <w:rPr>
          <w:noProof/>
        </w:rPr>
        <w:t>US interventions guarantee perpetual war. Without it, they lose all our free money</w:t>
      </w:r>
      <w:r>
        <w:rPr>
          <w:noProof/>
        </w:rPr>
        <w:tab/>
      </w:r>
      <w:r>
        <w:rPr>
          <w:noProof/>
        </w:rPr>
        <w:fldChar w:fldCharType="begin"/>
      </w:r>
      <w:r>
        <w:rPr>
          <w:noProof/>
        </w:rPr>
        <w:instrText xml:space="preserve"> PAGEREF _Toc518298338 \h </w:instrText>
      </w:r>
      <w:r>
        <w:rPr>
          <w:noProof/>
        </w:rPr>
      </w:r>
      <w:r>
        <w:rPr>
          <w:noProof/>
        </w:rPr>
        <w:fldChar w:fldCharType="separate"/>
      </w:r>
      <w:r>
        <w:rPr>
          <w:noProof/>
        </w:rPr>
        <w:t>13</w:t>
      </w:r>
      <w:r>
        <w:rPr>
          <w:noProof/>
        </w:rPr>
        <w:fldChar w:fldCharType="end"/>
      </w:r>
    </w:p>
    <w:p w14:paraId="6B505014" w14:textId="24AAA1F2" w:rsidR="00B71B49" w:rsidRDefault="00B71B49">
      <w:pPr>
        <w:pStyle w:val="TOC3"/>
        <w:rPr>
          <w:rFonts w:asciiTheme="minorHAnsi" w:eastAsiaTheme="minorEastAsia" w:hAnsiTheme="minorHAnsi" w:cstheme="minorBidi"/>
          <w:noProof/>
          <w:sz w:val="24"/>
          <w:szCs w:val="24"/>
        </w:rPr>
      </w:pPr>
      <w:r>
        <w:rPr>
          <w:noProof/>
        </w:rPr>
        <w:t>We’ve made things worse, not better in Afghanistan</w:t>
      </w:r>
      <w:r>
        <w:rPr>
          <w:noProof/>
        </w:rPr>
        <w:tab/>
      </w:r>
      <w:r>
        <w:rPr>
          <w:noProof/>
        </w:rPr>
        <w:fldChar w:fldCharType="begin"/>
      </w:r>
      <w:r>
        <w:rPr>
          <w:noProof/>
        </w:rPr>
        <w:instrText xml:space="preserve"> PAGEREF _Toc518298339 \h </w:instrText>
      </w:r>
      <w:r>
        <w:rPr>
          <w:noProof/>
        </w:rPr>
      </w:r>
      <w:r>
        <w:rPr>
          <w:noProof/>
        </w:rPr>
        <w:fldChar w:fldCharType="separate"/>
      </w:r>
      <w:r>
        <w:rPr>
          <w:noProof/>
        </w:rPr>
        <w:t>13</w:t>
      </w:r>
      <w:r>
        <w:rPr>
          <w:noProof/>
        </w:rPr>
        <w:fldChar w:fldCharType="end"/>
      </w:r>
    </w:p>
    <w:p w14:paraId="031D0A9A" w14:textId="04F8459A" w:rsidR="00B71B49" w:rsidRDefault="00B71B49">
      <w:pPr>
        <w:pStyle w:val="TOC3"/>
        <w:rPr>
          <w:rFonts w:asciiTheme="minorHAnsi" w:eastAsiaTheme="minorEastAsia" w:hAnsiTheme="minorHAnsi" w:cstheme="minorBidi"/>
          <w:noProof/>
          <w:sz w:val="24"/>
          <w:szCs w:val="24"/>
        </w:rPr>
      </w:pPr>
      <w:r>
        <w:rPr>
          <w:noProof/>
        </w:rPr>
        <w:t>The US has accomplished very little and nothing more can be done. It needs to be left up to the Afghan people</w:t>
      </w:r>
      <w:r>
        <w:rPr>
          <w:noProof/>
        </w:rPr>
        <w:tab/>
      </w:r>
      <w:r>
        <w:rPr>
          <w:noProof/>
        </w:rPr>
        <w:fldChar w:fldCharType="begin"/>
      </w:r>
      <w:r>
        <w:rPr>
          <w:noProof/>
        </w:rPr>
        <w:instrText xml:space="preserve"> PAGEREF _Toc518298340 \h </w:instrText>
      </w:r>
      <w:r>
        <w:rPr>
          <w:noProof/>
        </w:rPr>
      </w:r>
      <w:r>
        <w:rPr>
          <w:noProof/>
        </w:rPr>
        <w:fldChar w:fldCharType="separate"/>
      </w:r>
      <w:r>
        <w:rPr>
          <w:noProof/>
        </w:rPr>
        <w:t>13</w:t>
      </w:r>
      <w:r>
        <w:rPr>
          <w:noProof/>
        </w:rPr>
        <w:fldChar w:fldCharType="end"/>
      </w:r>
    </w:p>
    <w:p w14:paraId="0C2C68D3" w14:textId="0A58BB8E" w:rsidR="00B71B49" w:rsidRDefault="00B71B49">
      <w:pPr>
        <w:pStyle w:val="TOC3"/>
        <w:rPr>
          <w:rFonts w:asciiTheme="minorHAnsi" w:eastAsiaTheme="minorEastAsia" w:hAnsiTheme="minorHAnsi" w:cstheme="minorBidi"/>
          <w:noProof/>
          <w:sz w:val="24"/>
          <w:szCs w:val="24"/>
        </w:rPr>
      </w:pPr>
      <w:r>
        <w:rPr>
          <w:noProof/>
        </w:rPr>
        <w:t>US efforts in Afghanistan have failed, and will continue to fail. Only Afghans themselves can fix their problems</w:t>
      </w:r>
      <w:r>
        <w:rPr>
          <w:noProof/>
        </w:rPr>
        <w:tab/>
      </w:r>
      <w:r>
        <w:rPr>
          <w:noProof/>
        </w:rPr>
        <w:fldChar w:fldCharType="begin"/>
      </w:r>
      <w:r>
        <w:rPr>
          <w:noProof/>
        </w:rPr>
        <w:instrText xml:space="preserve"> PAGEREF _Toc518298341 \h </w:instrText>
      </w:r>
      <w:r>
        <w:rPr>
          <w:noProof/>
        </w:rPr>
      </w:r>
      <w:r>
        <w:rPr>
          <w:noProof/>
        </w:rPr>
        <w:fldChar w:fldCharType="separate"/>
      </w:r>
      <w:r>
        <w:rPr>
          <w:noProof/>
        </w:rPr>
        <w:t>14</w:t>
      </w:r>
      <w:r>
        <w:rPr>
          <w:noProof/>
        </w:rPr>
        <w:fldChar w:fldCharType="end"/>
      </w:r>
    </w:p>
    <w:p w14:paraId="1EBE26F2" w14:textId="0755CFA2" w:rsidR="00B71B49" w:rsidRDefault="00B71B49">
      <w:pPr>
        <w:pStyle w:val="TOC3"/>
        <w:rPr>
          <w:rFonts w:asciiTheme="minorHAnsi" w:eastAsiaTheme="minorEastAsia" w:hAnsiTheme="minorHAnsi" w:cstheme="minorBidi"/>
          <w:noProof/>
          <w:sz w:val="24"/>
          <w:szCs w:val="24"/>
        </w:rPr>
      </w:pPr>
      <w:r>
        <w:rPr>
          <w:noProof/>
        </w:rPr>
        <w:t>US cannot improve Afghanistan’s situation. Only Afghans can do that</w:t>
      </w:r>
      <w:r>
        <w:rPr>
          <w:noProof/>
        </w:rPr>
        <w:tab/>
      </w:r>
      <w:r>
        <w:rPr>
          <w:noProof/>
        </w:rPr>
        <w:fldChar w:fldCharType="begin"/>
      </w:r>
      <w:r>
        <w:rPr>
          <w:noProof/>
        </w:rPr>
        <w:instrText xml:space="preserve"> PAGEREF _Toc518298342 \h </w:instrText>
      </w:r>
      <w:r>
        <w:rPr>
          <w:noProof/>
        </w:rPr>
      </w:r>
      <w:r>
        <w:rPr>
          <w:noProof/>
        </w:rPr>
        <w:fldChar w:fldCharType="separate"/>
      </w:r>
      <w:r>
        <w:rPr>
          <w:noProof/>
        </w:rPr>
        <w:t>14</w:t>
      </w:r>
      <w:r>
        <w:rPr>
          <w:noProof/>
        </w:rPr>
        <w:fldChar w:fldCharType="end"/>
      </w:r>
    </w:p>
    <w:p w14:paraId="7FE8D689" w14:textId="71CF9FB6" w:rsidR="00B71B49" w:rsidRDefault="00B71B49">
      <w:pPr>
        <w:pStyle w:val="TOC2"/>
        <w:rPr>
          <w:rFonts w:asciiTheme="minorHAnsi" w:eastAsiaTheme="minorEastAsia" w:hAnsiTheme="minorHAnsi" w:cstheme="minorBidi"/>
          <w:noProof/>
          <w:sz w:val="24"/>
          <w:szCs w:val="24"/>
        </w:rPr>
      </w:pPr>
      <w:r>
        <w:rPr>
          <w:noProof/>
        </w:rPr>
        <w:t>DISADVANTAGE RESPONSES</w:t>
      </w:r>
      <w:r>
        <w:rPr>
          <w:noProof/>
        </w:rPr>
        <w:tab/>
      </w:r>
      <w:r>
        <w:rPr>
          <w:noProof/>
        </w:rPr>
        <w:fldChar w:fldCharType="begin"/>
      </w:r>
      <w:r>
        <w:rPr>
          <w:noProof/>
        </w:rPr>
        <w:instrText xml:space="preserve"> PAGEREF _Toc518298343 \h </w:instrText>
      </w:r>
      <w:r>
        <w:rPr>
          <w:noProof/>
        </w:rPr>
      </w:r>
      <w:r>
        <w:rPr>
          <w:noProof/>
        </w:rPr>
        <w:fldChar w:fldCharType="separate"/>
      </w:r>
      <w:r>
        <w:rPr>
          <w:noProof/>
        </w:rPr>
        <w:t>14</w:t>
      </w:r>
      <w:r>
        <w:rPr>
          <w:noProof/>
        </w:rPr>
        <w:fldChar w:fldCharType="end"/>
      </w:r>
    </w:p>
    <w:p w14:paraId="227B4569" w14:textId="659FC53C" w:rsidR="00B71B49" w:rsidRDefault="00B71B49">
      <w:pPr>
        <w:pStyle w:val="TOC3"/>
        <w:rPr>
          <w:rFonts w:asciiTheme="minorHAnsi" w:eastAsiaTheme="minorEastAsia" w:hAnsiTheme="minorHAnsi" w:cstheme="minorBidi"/>
          <w:noProof/>
          <w:sz w:val="24"/>
          <w:szCs w:val="24"/>
        </w:rPr>
      </w:pPr>
      <w:r>
        <w:rPr>
          <w:noProof/>
        </w:rPr>
        <w:t>Big Link Cut to all Disads: Remaking Afghan society is a hopeless task</w:t>
      </w:r>
      <w:r>
        <w:rPr>
          <w:noProof/>
        </w:rPr>
        <w:tab/>
      </w:r>
      <w:r>
        <w:rPr>
          <w:noProof/>
        </w:rPr>
        <w:fldChar w:fldCharType="begin"/>
      </w:r>
      <w:r>
        <w:rPr>
          <w:noProof/>
        </w:rPr>
        <w:instrText xml:space="preserve"> PAGEREF _Toc518298344 \h </w:instrText>
      </w:r>
      <w:r>
        <w:rPr>
          <w:noProof/>
        </w:rPr>
      </w:r>
      <w:r>
        <w:rPr>
          <w:noProof/>
        </w:rPr>
        <w:fldChar w:fldCharType="separate"/>
      </w:r>
      <w:r>
        <w:rPr>
          <w:noProof/>
        </w:rPr>
        <w:t>14</w:t>
      </w:r>
      <w:r>
        <w:rPr>
          <w:noProof/>
        </w:rPr>
        <w:fldChar w:fldCharType="end"/>
      </w:r>
    </w:p>
    <w:p w14:paraId="6E22A422" w14:textId="76ACED93" w:rsidR="00B71B49" w:rsidRDefault="00B71B49">
      <w:pPr>
        <w:pStyle w:val="TOC2"/>
        <w:rPr>
          <w:rFonts w:asciiTheme="minorHAnsi" w:eastAsiaTheme="minorEastAsia" w:hAnsiTheme="minorHAnsi" w:cstheme="minorBidi"/>
          <w:noProof/>
          <w:sz w:val="24"/>
          <w:szCs w:val="24"/>
        </w:rPr>
      </w:pPr>
      <w:r>
        <w:rPr>
          <w:noProof/>
        </w:rPr>
        <w:t>1. A/T “We need to be there to win”</w:t>
      </w:r>
      <w:r>
        <w:rPr>
          <w:noProof/>
        </w:rPr>
        <w:tab/>
      </w:r>
      <w:r>
        <w:rPr>
          <w:noProof/>
        </w:rPr>
        <w:fldChar w:fldCharType="begin"/>
      </w:r>
      <w:r>
        <w:rPr>
          <w:noProof/>
        </w:rPr>
        <w:instrText xml:space="preserve"> PAGEREF _Toc518298345 \h </w:instrText>
      </w:r>
      <w:r>
        <w:rPr>
          <w:noProof/>
        </w:rPr>
      </w:r>
      <w:r>
        <w:rPr>
          <w:noProof/>
        </w:rPr>
        <w:fldChar w:fldCharType="separate"/>
      </w:r>
      <w:r>
        <w:rPr>
          <w:noProof/>
        </w:rPr>
        <w:t>15</w:t>
      </w:r>
      <w:r>
        <w:rPr>
          <w:noProof/>
        </w:rPr>
        <w:fldChar w:fldCharType="end"/>
      </w:r>
    </w:p>
    <w:p w14:paraId="41FFA822" w14:textId="083A62E1" w:rsidR="00B71B49" w:rsidRDefault="00B71B49">
      <w:pPr>
        <w:pStyle w:val="TOC3"/>
        <w:rPr>
          <w:rFonts w:asciiTheme="minorHAnsi" w:eastAsiaTheme="minorEastAsia" w:hAnsiTheme="minorHAnsi" w:cstheme="minorBidi"/>
          <w:noProof/>
          <w:sz w:val="24"/>
          <w:szCs w:val="24"/>
        </w:rPr>
      </w:pPr>
      <w:r>
        <w:rPr>
          <w:noProof/>
        </w:rPr>
        <w:t>Winning is an unrealistic expectation</w:t>
      </w:r>
      <w:r>
        <w:rPr>
          <w:noProof/>
        </w:rPr>
        <w:tab/>
      </w:r>
      <w:r>
        <w:rPr>
          <w:noProof/>
        </w:rPr>
        <w:fldChar w:fldCharType="begin"/>
      </w:r>
      <w:r>
        <w:rPr>
          <w:noProof/>
        </w:rPr>
        <w:instrText xml:space="preserve"> PAGEREF _Toc518298346 \h </w:instrText>
      </w:r>
      <w:r>
        <w:rPr>
          <w:noProof/>
        </w:rPr>
      </w:r>
      <w:r>
        <w:rPr>
          <w:noProof/>
        </w:rPr>
        <w:fldChar w:fldCharType="separate"/>
      </w:r>
      <w:r>
        <w:rPr>
          <w:noProof/>
        </w:rPr>
        <w:t>15</w:t>
      </w:r>
      <w:r>
        <w:rPr>
          <w:noProof/>
        </w:rPr>
        <w:fldChar w:fldCharType="end"/>
      </w:r>
    </w:p>
    <w:p w14:paraId="07E1FCE4" w14:textId="0D829636" w:rsidR="00B71B49" w:rsidRDefault="00B71B49">
      <w:pPr>
        <w:pStyle w:val="TOC3"/>
        <w:rPr>
          <w:rFonts w:asciiTheme="minorHAnsi" w:eastAsiaTheme="minorEastAsia" w:hAnsiTheme="minorHAnsi" w:cstheme="minorBidi"/>
          <w:noProof/>
          <w:sz w:val="24"/>
          <w:szCs w:val="24"/>
        </w:rPr>
      </w:pPr>
      <w:r>
        <w:rPr>
          <w:noProof/>
        </w:rPr>
        <w:t>We won’t leave Afghanistan alone</w:t>
      </w:r>
      <w:r>
        <w:rPr>
          <w:noProof/>
        </w:rPr>
        <w:tab/>
      </w:r>
      <w:r>
        <w:rPr>
          <w:noProof/>
        </w:rPr>
        <w:fldChar w:fldCharType="begin"/>
      </w:r>
      <w:r>
        <w:rPr>
          <w:noProof/>
        </w:rPr>
        <w:instrText xml:space="preserve"> PAGEREF _Toc518298347 \h </w:instrText>
      </w:r>
      <w:r>
        <w:rPr>
          <w:noProof/>
        </w:rPr>
      </w:r>
      <w:r>
        <w:rPr>
          <w:noProof/>
        </w:rPr>
        <w:fldChar w:fldCharType="separate"/>
      </w:r>
      <w:r>
        <w:rPr>
          <w:noProof/>
        </w:rPr>
        <w:t>15</w:t>
      </w:r>
      <w:r>
        <w:rPr>
          <w:noProof/>
        </w:rPr>
        <w:fldChar w:fldCharType="end"/>
      </w:r>
    </w:p>
    <w:p w14:paraId="03AF76D2" w14:textId="2977CA75" w:rsidR="00B71B49" w:rsidRDefault="00B71B49">
      <w:pPr>
        <w:pStyle w:val="TOC3"/>
        <w:rPr>
          <w:rFonts w:asciiTheme="minorHAnsi" w:eastAsiaTheme="minorEastAsia" w:hAnsiTheme="minorHAnsi" w:cstheme="minorBidi"/>
          <w:noProof/>
          <w:sz w:val="24"/>
          <w:szCs w:val="24"/>
        </w:rPr>
      </w:pPr>
      <w:r>
        <w:rPr>
          <w:noProof/>
        </w:rPr>
        <w:t>Leaving would force countries to deal with local problems</w:t>
      </w:r>
      <w:r>
        <w:rPr>
          <w:noProof/>
        </w:rPr>
        <w:tab/>
      </w:r>
      <w:r>
        <w:rPr>
          <w:noProof/>
        </w:rPr>
        <w:fldChar w:fldCharType="begin"/>
      </w:r>
      <w:r>
        <w:rPr>
          <w:noProof/>
        </w:rPr>
        <w:instrText xml:space="preserve"> PAGEREF _Toc518298348 \h </w:instrText>
      </w:r>
      <w:r>
        <w:rPr>
          <w:noProof/>
        </w:rPr>
      </w:r>
      <w:r>
        <w:rPr>
          <w:noProof/>
        </w:rPr>
        <w:fldChar w:fldCharType="separate"/>
      </w:r>
      <w:r>
        <w:rPr>
          <w:noProof/>
        </w:rPr>
        <w:t>15</w:t>
      </w:r>
      <w:r>
        <w:rPr>
          <w:noProof/>
        </w:rPr>
        <w:fldChar w:fldCharType="end"/>
      </w:r>
    </w:p>
    <w:p w14:paraId="7D6E0E68" w14:textId="384671BA" w:rsidR="00B71B49" w:rsidRDefault="00B71B49">
      <w:pPr>
        <w:pStyle w:val="TOC3"/>
        <w:rPr>
          <w:rFonts w:asciiTheme="minorHAnsi" w:eastAsiaTheme="minorEastAsia" w:hAnsiTheme="minorHAnsi" w:cstheme="minorBidi"/>
          <w:noProof/>
          <w:sz w:val="24"/>
          <w:szCs w:val="24"/>
        </w:rPr>
      </w:pPr>
      <w:r>
        <w:rPr>
          <w:noProof/>
        </w:rPr>
        <w:t>Russia would step up</w:t>
      </w:r>
      <w:r>
        <w:rPr>
          <w:noProof/>
        </w:rPr>
        <w:tab/>
      </w:r>
      <w:r>
        <w:rPr>
          <w:noProof/>
        </w:rPr>
        <w:fldChar w:fldCharType="begin"/>
      </w:r>
      <w:r>
        <w:rPr>
          <w:noProof/>
        </w:rPr>
        <w:instrText xml:space="preserve"> PAGEREF _Toc518298349 \h </w:instrText>
      </w:r>
      <w:r>
        <w:rPr>
          <w:noProof/>
        </w:rPr>
      </w:r>
      <w:r>
        <w:rPr>
          <w:noProof/>
        </w:rPr>
        <w:fldChar w:fldCharType="separate"/>
      </w:r>
      <w:r>
        <w:rPr>
          <w:noProof/>
        </w:rPr>
        <w:t>16</w:t>
      </w:r>
      <w:r>
        <w:rPr>
          <w:noProof/>
        </w:rPr>
        <w:fldChar w:fldCharType="end"/>
      </w:r>
    </w:p>
    <w:p w14:paraId="022BADDC" w14:textId="55659F0A" w:rsidR="00B71B49" w:rsidRDefault="00B71B49">
      <w:pPr>
        <w:pStyle w:val="TOC2"/>
        <w:rPr>
          <w:rFonts w:asciiTheme="minorHAnsi" w:eastAsiaTheme="minorEastAsia" w:hAnsiTheme="minorHAnsi" w:cstheme="minorBidi"/>
          <w:noProof/>
          <w:sz w:val="24"/>
          <w:szCs w:val="24"/>
        </w:rPr>
      </w:pPr>
      <w:r>
        <w:rPr>
          <w:noProof/>
        </w:rPr>
        <w:t>2. A/T “We would let Afghanistan down”</w:t>
      </w:r>
      <w:r>
        <w:rPr>
          <w:noProof/>
        </w:rPr>
        <w:tab/>
      </w:r>
      <w:r>
        <w:rPr>
          <w:noProof/>
        </w:rPr>
        <w:fldChar w:fldCharType="begin"/>
      </w:r>
      <w:r>
        <w:rPr>
          <w:noProof/>
        </w:rPr>
        <w:instrText xml:space="preserve"> PAGEREF _Toc518298350 \h </w:instrText>
      </w:r>
      <w:r>
        <w:rPr>
          <w:noProof/>
        </w:rPr>
      </w:r>
      <w:r>
        <w:rPr>
          <w:noProof/>
        </w:rPr>
        <w:fldChar w:fldCharType="separate"/>
      </w:r>
      <w:r>
        <w:rPr>
          <w:noProof/>
        </w:rPr>
        <w:t>16</w:t>
      </w:r>
      <w:r>
        <w:rPr>
          <w:noProof/>
        </w:rPr>
        <w:fldChar w:fldCharType="end"/>
      </w:r>
    </w:p>
    <w:p w14:paraId="60B990FC" w14:textId="2BCFC55C" w:rsidR="00B71B49" w:rsidRDefault="00B71B49">
      <w:pPr>
        <w:pStyle w:val="TOC3"/>
        <w:rPr>
          <w:rFonts w:asciiTheme="minorHAnsi" w:eastAsiaTheme="minorEastAsia" w:hAnsiTheme="minorHAnsi" w:cstheme="minorBidi"/>
          <w:noProof/>
          <w:sz w:val="24"/>
          <w:szCs w:val="24"/>
        </w:rPr>
      </w:pPr>
      <w:r>
        <w:rPr>
          <w:noProof/>
        </w:rPr>
        <w:t>Afghanistan is the one who has let the US down</w:t>
      </w:r>
      <w:r>
        <w:rPr>
          <w:noProof/>
        </w:rPr>
        <w:tab/>
      </w:r>
      <w:r>
        <w:rPr>
          <w:noProof/>
        </w:rPr>
        <w:fldChar w:fldCharType="begin"/>
      </w:r>
      <w:r>
        <w:rPr>
          <w:noProof/>
        </w:rPr>
        <w:instrText xml:space="preserve"> PAGEREF _Toc518298351 \h </w:instrText>
      </w:r>
      <w:r>
        <w:rPr>
          <w:noProof/>
        </w:rPr>
      </w:r>
      <w:r>
        <w:rPr>
          <w:noProof/>
        </w:rPr>
        <w:fldChar w:fldCharType="separate"/>
      </w:r>
      <w:r>
        <w:rPr>
          <w:noProof/>
        </w:rPr>
        <w:t>16</w:t>
      </w:r>
      <w:r>
        <w:rPr>
          <w:noProof/>
        </w:rPr>
        <w:fldChar w:fldCharType="end"/>
      </w:r>
    </w:p>
    <w:p w14:paraId="49FBF900" w14:textId="2FDD2AD0" w:rsidR="00B71B49" w:rsidRDefault="00B71B49">
      <w:pPr>
        <w:pStyle w:val="TOC2"/>
        <w:rPr>
          <w:rFonts w:asciiTheme="minorHAnsi" w:eastAsiaTheme="minorEastAsia" w:hAnsiTheme="minorHAnsi" w:cstheme="minorBidi"/>
          <w:noProof/>
          <w:sz w:val="24"/>
          <w:szCs w:val="24"/>
        </w:rPr>
      </w:pPr>
      <w:r>
        <w:rPr>
          <w:noProof/>
        </w:rPr>
        <w:t>3. A/T “Terrorism against the West would increase”</w:t>
      </w:r>
      <w:r>
        <w:rPr>
          <w:noProof/>
        </w:rPr>
        <w:tab/>
      </w:r>
      <w:r>
        <w:rPr>
          <w:noProof/>
        </w:rPr>
        <w:fldChar w:fldCharType="begin"/>
      </w:r>
      <w:r>
        <w:rPr>
          <w:noProof/>
        </w:rPr>
        <w:instrText xml:space="preserve"> PAGEREF _Toc518298352 \h </w:instrText>
      </w:r>
      <w:r>
        <w:rPr>
          <w:noProof/>
        </w:rPr>
      </w:r>
      <w:r>
        <w:rPr>
          <w:noProof/>
        </w:rPr>
        <w:fldChar w:fldCharType="separate"/>
      </w:r>
      <w:r>
        <w:rPr>
          <w:noProof/>
        </w:rPr>
        <w:t>16</w:t>
      </w:r>
      <w:r>
        <w:rPr>
          <w:noProof/>
        </w:rPr>
        <w:fldChar w:fldCharType="end"/>
      </w:r>
    </w:p>
    <w:p w14:paraId="628C6398" w14:textId="22607A69" w:rsidR="00B71B49" w:rsidRDefault="00B71B49">
      <w:pPr>
        <w:pStyle w:val="TOC3"/>
        <w:rPr>
          <w:rFonts w:asciiTheme="minorHAnsi" w:eastAsiaTheme="minorEastAsia" w:hAnsiTheme="minorHAnsi" w:cstheme="minorBidi"/>
          <w:noProof/>
          <w:sz w:val="24"/>
          <w:szCs w:val="24"/>
        </w:rPr>
      </w:pPr>
      <w:r>
        <w:rPr>
          <w:noProof/>
        </w:rPr>
        <w:t>There are plenty of countries with terrorists that don’t have American sending troops and money</w:t>
      </w:r>
      <w:r>
        <w:rPr>
          <w:noProof/>
        </w:rPr>
        <w:tab/>
      </w:r>
      <w:r>
        <w:rPr>
          <w:noProof/>
        </w:rPr>
        <w:fldChar w:fldCharType="begin"/>
      </w:r>
      <w:r>
        <w:rPr>
          <w:noProof/>
        </w:rPr>
        <w:instrText xml:space="preserve"> PAGEREF _Toc518298353 \h </w:instrText>
      </w:r>
      <w:r>
        <w:rPr>
          <w:noProof/>
        </w:rPr>
      </w:r>
      <w:r>
        <w:rPr>
          <w:noProof/>
        </w:rPr>
        <w:fldChar w:fldCharType="separate"/>
      </w:r>
      <w:r>
        <w:rPr>
          <w:noProof/>
        </w:rPr>
        <w:t>16</w:t>
      </w:r>
      <w:r>
        <w:rPr>
          <w:noProof/>
        </w:rPr>
        <w:fldChar w:fldCharType="end"/>
      </w:r>
    </w:p>
    <w:p w14:paraId="3ED59BF4" w14:textId="69504E0A" w:rsidR="00B71B49" w:rsidRDefault="00B71B49">
      <w:pPr>
        <w:pStyle w:val="TOC3"/>
        <w:rPr>
          <w:rFonts w:asciiTheme="minorHAnsi" w:eastAsiaTheme="minorEastAsia" w:hAnsiTheme="minorHAnsi" w:cstheme="minorBidi"/>
          <w:noProof/>
          <w:sz w:val="24"/>
          <w:szCs w:val="24"/>
        </w:rPr>
      </w:pPr>
      <w:r>
        <w:rPr>
          <w:noProof/>
        </w:rPr>
        <w:t>Non-unique. Terrorists simply move elsewhere, and we don’t have the resources to stamp out all of them</w:t>
      </w:r>
      <w:r>
        <w:rPr>
          <w:noProof/>
        </w:rPr>
        <w:tab/>
      </w:r>
      <w:r>
        <w:rPr>
          <w:noProof/>
        </w:rPr>
        <w:fldChar w:fldCharType="begin"/>
      </w:r>
      <w:r>
        <w:rPr>
          <w:noProof/>
        </w:rPr>
        <w:instrText xml:space="preserve"> PAGEREF _Toc518298354 \h </w:instrText>
      </w:r>
      <w:r>
        <w:rPr>
          <w:noProof/>
        </w:rPr>
      </w:r>
      <w:r>
        <w:rPr>
          <w:noProof/>
        </w:rPr>
        <w:fldChar w:fldCharType="separate"/>
      </w:r>
      <w:r>
        <w:rPr>
          <w:noProof/>
        </w:rPr>
        <w:t>17</w:t>
      </w:r>
      <w:r>
        <w:rPr>
          <w:noProof/>
        </w:rPr>
        <w:fldChar w:fldCharType="end"/>
      </w:r>
    </w:p>
    <w:p w14:paraId="23CCC266" w14:textId="72B6564D" w:rsidR="00B71B49" w:rsidRDefault="00B71B49">
      <w:pPr>
        <w:pStyle w:val="TOC3"/>
        <w:rPr>
          <w:rFonts w:asciiTheme="minorHAnsi" w:eastAsiaTheme="minorEastAsia" w:hAnsiTheme="minorHAnsi" w:cstheme="minorBidi"/>
          <w:noProof/>
          <w:sz w:val="24"/>
          <w:szCs w:val="24"/>
        </w:rPr>
      </w:pPr>
      <w:r>
        <w:rPr>
          <w:noProof/>
        </w:rPr>
        <w:t>There are many other countries open to terrorism that don’t have US troops. Adding Afghanistan to that list will not make matters worse</w:t>
      </w:r>
      <w:r>
        <w:rPr>
          <w:noProof/>
        </w:rPr>
        <w:tab/>
      </w:r>
      <w:r>
        <w:rPr>
          <w:noProof/>
        </w:rPr>
        <w:fldChar w:fldCharType="begin"/>
      </w:r>
      <w:r>
        <w:rPr>
          <w:noProof/>
        </w:rPr>
        <w:instrText xml:space="preserve"> PAGEREF _Toc518298355 \h </w:instrText>
      </w:r>
      <w:r>
        <w:rPr>
          <w:noProof/>
        </w:rPr>
      </w:r>
      <w:r>
        <w:rPr>
          <w:noProof/>
        </w:rPr>
        <w:fldChar w:fldCharType="separate"/>
      </w:r>
      <w:r>
        <w:rPr>
          <w:noProof/>
        </w:rPr>
        <w:t>17</w:t>
      </w:r>
      <w:r>
        <w:rPr>
          <w:noProof/>
        </w:rPr>
        <w:fldChar w:fldCharType="end"/>
      </w:r>
    </w:p>
    <w:p w14:paraId="014A85F8" w14:textId="1E9113ED" w:rsidR="00B71B49" w:rsidRDefault="00B71B49">
      <w:pPr>
        <w:pStyle w:val="TOC3"/>
        <w:rPr>
          <w:rFonts w:asciiTheme="minorHAnsi" w:eastAsiaTheme="minorEastAsia" w:hAnsiTheme="minorHAnsi" w:cstheme="minorBidi"/>
          <w:noProof/>
          <w:sz w:val="24"/>
          <w:szCs w:val="24"/>
        </w:rPr>
      </w:pPr>
      <w:r>
        <w:rPr>
          <w:noProof/>
        </w:rPr>
        <w:t>“Al Qaeda resurgence” - Response: Victory won’t matter and leaving won’t make it more dangerous</w:t>
      </w:r>
      <w:r>
        <w:rPr>
          <w:noProof/>
        </w:rPr>
        <w:tab/>
      </w:r>
      <w:r>
        <w:rPr>
          <w:noProof/>
        </w:rPr>
        <w:fldChar w:fldCharType="begin"/>
      </w:r>
      <w:r>
        <w:rPr>
          <w:noProof/>
        </w:rPr>
        <w:instrText xml:space="preserve"> PAGEREF _Toc518298356 \h </w:instrText>
      </w:r>
      <w:r>
        <w:rPr>
          <w:noProof/>
        </w:rPr>
      </w:r>
      <w:r>
        <w:rPr>
          <w:noProof/>
        </w:rPr>
        <w:fldChar w:fldCharType="separate"/>
      </w:r>
      <w:r>
        <w:rPr>
          <w:noProof/>
        </w:rPr>
        <w:t>17</w:t>
      </w:r>
      <w:r>
        <w:rPr>
          <w:noProof/>
        </w:rPr>
        <w:fldChar w:fldCharType="end"/>
      </w:r>
    </w:p>
    <w:p w14:paraId="23023670" w14:textId="4FC492FA" w:rsidR="00B71B49" w:rsidRDefault="00B71B49">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_Toc518298357 \h </w:instrText>
      </w:r>
      <w:r>
        <w:rPr>
          <w:noProof/>
        </w:rPr>
      </w:r>
      <w:r>
        <w:rPr>
          <w:noProof/>
        </w:rPr>
        <w:fldChar w:fldCharType="separate"/>
      </w:r>
      <w:r>
        <w:rPr>
          <w:noProof/>
        </w:rPr>
        <w:t>18</w:t>
      </w:r>
      <w:r>
        <w:rPr>
          <w:noProof/>
        </w:rPr>
        <w:fldChar w:fldCharType="end"/>
      </w:r>
    </w:p>
    <w:p w14:paraId="5D7F073C" w14:textId="4DCABF45" w:rsidR="00D462AA" w:rsidRDefault="00DA2F2D" w:rsidP="00303BC4">
      <w:pPr>
        <w:pStyle w:val="Title2"/>
      </w:pPr>
      <w:r>
        <w:rPr>
          <w:sz w:val="22"/>
        </w:rPr>
        <w:lastRenderedPageBreak/>
        <w:fldChar w:fldCharType="end"/>
      </w:r>
      <w:bookmarkStart w:id="1" w:name="_Toc518298287"/>
      <w:r w:rsidR="00C05D8E">
        <w:t>Graveyard of Empires</w:t>
      </w:r>
      <w:r w:rsidR="00EB28B3">
        <w:t xml:space="preserve">: The Case </w:t>
      </w:r>
      <w:r w:rsidR="00C05D8E">
        <w:t>for Withdrawing US Forces from Afghanistan</w:t>
      </w:r>
      <w:bookmarkEnd w:id="1"/>
    </w:p>
    <w:p w14:paraId="42B6EE00" w14:textId="58281A87" w:rsidR="00DC7FE9" w:rsidRDefault="00DC7FE9" w:rsidP="00DC7FE9">
      <w:pPr>
        <w:pStyle w:val="Constructive"/>
      </w:pPr>
      <w:r>
        <w:t>James Downie said it best in 2017 QUOTE</w:t>
      </w:r>
      <w:r>
        <w:rPr>
          <w:rStyle w:val="FootnoteReference"/>
        </w:rPr>
        <w:footnoteReference w:id="1"/>
      </w:r>
      <w:r>
        <w:t>:</w:t>
      </w:r>
    </w:p>
    <w:p w14:paraId="73744FB7" w14:textId="77777777" w:rsidR="00156F75" w:rsidRPr="00156F75" w:rsidRDefault="00156F75" w:rsidP="00B077F7">
      <w:pPr>
        <w:pStyle w:val="Evidence"/>
        <w:spacing w:after="120"/>
      </w:pPr>
      <w:r w:rsidRPr="00DC7FE9">
        <w:rPr>
          <w:u w:val="single"/>
        </w:rPr>
        <w:t>Before becoming a presidential candidate, Donald Trump called for a “speedy withdrawal” of U.S. forces from Afghanistan. During the campaign, he backed off the “speedy” part of that phrase, but he still touted his opposition to “nation building.” On Monday night, though, Trump became the latest president to prolong what is already the longest war in American history</w:t>
      </w:r>
      <w:r w:rsidRPr="00156F75">
        <w:t xml:space="preserve">, announcing that more U.S. forces would be deployed there even though “my original instinct was to pull out.” </w:t>
      </w:r>
      <w:r w:rsidRPr="00DC7FE9">
        <w:rPr>
          <w:u w:val="single"/>
        </w:rPr>
        <w:t>For once, Trump should have stuck with his instincts. The United States has no long-term strategy for winning the war</w:t>
      </w:r>
      <w:r w:rsidRPr="00156F75">
        <w:t xml:space="preserve">, and there is no voter interest in the troop levels that would be required to win anyway. </w:t>
      </w:r>
      <w:r w:rsidRPr="00DC7FE9">
        <w:rPr>
          <w:u w:val="single"/>
        </w:rPr>
        <w:t>It’s past time to get out of Afghanistan</w:t>
      </w:r>
      <w:r w:rsidRPr="00156F75">
        <w:t>.</w:t>
      </w:r>
      <w:r w:rsidRPr="00156F75">
        <w:rPr>
          <w:rFonts w:ascii="MS Mincho" w:eastAsia="MS Mincho" w:hAnsi="MS Mincho" w:cs="MS Mincho"/>
        </w:rPr>
        <w:t> </w:t>
      </w:r>
    </w:p>
    <w:p w14:paraId="2871E145" w14:textId="2420871F" w:rsidR="009D0576" w:rsidRDefault="00DC7FE9" w:rsidP="009D0576">
      <w:pPr>
        <w:pStyle w:val="Constructive"/>
      </w:pPr>
      <w:r>
        <w:rPr>
          <w:color w:val="000000" w:themeColor="text1"/>
        </w:rPr>
        <w:t>END QUOTE.</w:t>
      </w:r>
      <w:r w:rsidR="00B71B49">
        <w:rPr>
          <w:color w:val="000000" w:themeColor="text1"/>
        </w:rPr>
        <w:t xml:space="preserve"> </w:t>
      </w:r>
      <w:r w:rsidR="00BD26DE" w:rsidRPr="002461EB">
        <w:rPr>
          <w:color w:val="000000" w:themeColor="text1"/>
        </w:rPr>
        <w:t>Since 2001</w:t>
      </w:r>
      <w:r w:rsidR="00F12C1B" w:rsidRPr="002461EB">
        <w:rPr>
          <w:color w:val="000000" w:themeColor="text1"/>
        </w:rPr>
        <w:t xml:space="preserve">, the </w:t>
      </w:r>
      <w:r>
        <w:rPr>
          <w:color w:val="000000" w:themeColor="text1"/>
        </w:rPr>
        <w:t>war in Afghanistan was supposed</w:t>
      </w:r>
      <w:r w:rsidR="00FC08D0" w:rsidRPr="002461EB">
        <w:rPr>
          <w:color w:val="000000" w:themeColor="text1"/>
        </w:rPr>
        <w:t xml:space="preserve"> to </w:t>
      </w:r>
      <w:r w:rsidR="00BD26DE" w:rsidRPr="002461EB">
        <w:rPr>
          <w:color w:val="000000" w:themeColor="text1"/>
        </w:rPr>
        <w:t>fight terrorism</w:t>
      </w:r>
      <w:r w:rsidR="00F12C1B" w:rsidRPr="002461EB">
        <w:rPr>
          <w:color w:val="000000" w:themeColor="text1"/>
        </w:rPr>
        <w:t>.</w:t>
      </w:r>
      <w:r w:rsidR="00B71B49">
        <w:rPr>
          <w:color w:val="000000" w:themeColor="text1"/>
        </w:rPr>
        <w:t xml:space="preserve"> </w:t>
      </w:r>
      <w:r>
        <w:rPr>
          <w:color w:val="000000" w:themeColor="text1"/>
        </w:rPr>
        <w:t>The only clear objective, killing Osama Bin Laden, was accomplished 7 years ago.</w:t>
      </w:r>
      <w:r w:rsidR="00B71B49">
        <w:rPr>
          <w:color w:val="000000" w:themeColor="text1"/>
        </w:rPr>
        <w:t xml:space="preserve"> </w:t>
      </w:r>
      <w:r w:rsidR="00F12C1B" w:rsidRPr="002461EB">
        <w:rPr>
          <w:vanish/>
          <w:color w:val="000000" w:themeColor="text1"/>
        </w:rPr>
        <w:t>oHowever, H</w:t>
      </w:r>
      <w:r w:rsidR="00EB0760" w:rsidRPr="002461EB">
        <w:rPr>
          <w:vanish/>
          <w:color w:val="000000" w:themeColor="text1"/>
        </w:rPr>
        <w:t>H</w:t>
      </w:r>
      <w:r w:rsidR="009D0576" w:rsidRPr="002461EB">
        <w:rPr>
          <w:color w:val="000000" w:themeColor="text1"/>
        </w:rPr>
        <w:t xml:space="preserve">Please join my </w:t>
      </w:r>
      <w:r w:rsidR="009D0576">
        <w:t>partner and me as we affirm that:</w:t>
      </w:r>
      <w:r w:rsidR="009D0576" w:rsidRPr="009D0576">
        <w:t xml:space="preserve"> The United States Federal Government should substantially reform its foreign policy regarding international terrorism.</w:t>
      </w:r>
    </w:p>
    <w:p w14:paraId="004C7007" w14:textId="1F75C76B" w:rsidR="009D0576" w:rsidRDefault="009D0576" w:rsidP="00B71B49">
      <w:pPr>
        <w:pStyle w:val="Contention1"/>
        <w:outlineLvl w:val="0"/>
      </w:pPr>
      <w:bookmarkStart w:id="9" w:name="_Toc518298288"/>
      <w:r>
        <w:t>OBSERVATION 1.</w:t>
      </w:r>
      <w:r w:rsidR="00B71B49">
        <w:t xml:space="preserve"> </w:t>
      </w:r>
      <w:r>
        <w:t>DEFINITIONS.</w:t>
      </w:r>
      <w:bookmarkEnd w:id="9"/>
    </w:p>
    <w:p w14:paraId="7465A1F3" w14:textId="77777777" w:rsidR="009D0576" w:rsidRDefault="009D0576" w:rsidP="00B71B49">
      <w:pPr>
        <w:pStyle w:val="Contention2"/>
        <w:outlineLvl w:val="0"/>
      </w:pPr>
      <w:bookmarkStart w:id="10" w:name="_Toc516001125"/>
      <w:bookmarkStart w:id="11" w:name="_Toc518298289"/>
      <w:r>
        <w:t>Substantial</w:t>
      </w:r>
      <w:bookmarkEnd w:id="10"/>
      <w:bookmarkEnd w:id="11"/>
    </w:p>
    <w:p w14:paraId="7A02D50B" w14:textId="77777777" w:rsidR="009D0576" w:rsidRDefault="009D0576" w:rsidP="00B71B49">
      <w:pPr>
        <w:pStyle w:val="Citation3"/>
        <w:outlineLvl w:val="0"/>
      </w:pPr>
      <w:bookmarkStart w:id="12" w:name="_Toc517711333"/>
      <w:bookmarkStart w:id="13" w:name="_Toc517862265"/>
      <w:bookmarkStart w:id="14" w:name="_Toc517886325"/>
      <w:bookmarkStart w:id="15" w:name="_Toc517951117"/>
      <w:bookmarkStart w:id="16" w:name="_Toc517954687"/>
      <w:bookmarkStart w:id="17" w:name="_Toc517955197"/>
      <w:bookmarkStart w:id="18" w:name="_Toc517957129"/>
      <w:r w:rsidRPr="0065629D">
        <w:rPr>
          <w:u w:val="single"/>
        </w:rPr>
        <w:t xml:space="preserve">Merriam Webster Online Dict. </w:t>
      </w:r>
      <w:r>
        <w:rPr>
          <w:u w:val="single"/>
        </w:rPr>
        <w:t xml:space="preserve">copyright </w:t>
      </w:r>
      <w:r w:rsidRPr="0065629D">
        <w:rPr>
          <w:u w:val="single"/>
        </w:rPr>
        <w:t>2018</w:t>
      </w:r>
      <w:r>
        <w:t xml:space="preserve"> </w:t>
      </w:r>
      <w:hyperlink r:id="rId8" w:history="1">
        <w:r w:rsidRPr="00A06414">
          <w:rPr>
            <w:rStyle w:val="Hyperlink"/>
          </w:rPr>
          <w:t>https://www.merriam-webster.com/dictionary/substantial</w:t>
        </w:r>
        <w:bookmarkEnd w:id="12"/>
        <w:bookmarkEnd w:id="13"/>
        <w:bookmarkEnd w:id="14"/>
        <w:bookmarkEnd w:id="15"/>
        <w:bookmarkEnd w:id="16"/>
        <w:bookmarkEnd w:id="17"/>
        <w:bookmarkEnd w:id="18"/>
      </w:hyperlink>
    </w:p>
    <w:p w14:paraId="59B40B3E" w14:textId="77777777" w:rsidR="009D0576" w:rsidRDefault="009D0576" w:rsidP="009D0576">
      <w:pPr>
        <w:pStyle w:val="Evidence"/>
      </w:pPr>
      <w:r>
        <w:t>"important, essential"</w:t>
      </w:r>
    </w:p>
    <w:p w14:paraId="6B203A4A" w14:textId="2FB98C70" w:rsidR="009D0576" w:rsidRDefault="009D0576" w:rsidP="00B71B49">
      <w:pPr>
        <w:pStyle w:val="Contention2"/>
        <w:outlineLvl w:val="0"/>
      </w:pPr>
      <w:bookmarkStart w:id="19" w:name="_Toc518298290"/>
      <w:r>
        <w:t>Foreign policy</w:t>
      </w:r>
      <w:bookmarkEnd w:id="19"/>
    </w:p>
    <w:p w14:paraId="34E911EE" w14:textId="37575284" w:rsidR="009D0576" w:rsidRDefault="009D0576" w:rsidP="009D0576">
      <w:pPr>
        <w:pStyle w:val="Citation3"/>
      </w:pPr>
      <w:bookmarkStart w:id="20" w:name="_Toc517711334"/>
      <w:bookmarkStart w:id="21" w:name="_Toc517862266"/>
      <w:bookmarkStart w:id="22" w:name="_Toc517886326"/>
      <w:bookmarkStart w:id="23" w:name="_Toc517951118"/>
      <w:bookmarkStart w:id="24" w:name="_Toc517954688"/>
      <w:bookmarkStart w:id="25" w:name="_Toc517955198"/>
      <w:bookmarkStart w:id="26" w:name="_Toc517957130"/>
      <w:r w:rsidRPr="001A633B">
        <w:rPr>
          <w:u w:val="single"/>
        </w:rPr>
        <w:t>Collins English Dictionary 2018</w:t>
      </w:r>
      <w:r>
        <w:t xml:space="preserve"> </w:t>
      </w:r>
      <w:hyperlink r:id="rId9" w:history="1">
        <w:r w:rsidR="00B71B49" w:rsidRPr="005074E0">
          <w:rPr>
            <w:rStyle w:val="Hyperlink"/>
          </w:rPr>
          <w:t>https://www.collinsdictionary.com/us/dictionary/english/foreign-policy</w:t>
        </w:r>
      </w:hyperlink>
      <w:bookmarkEnd w:id="20"/>
      <w:bookmarkEnd w:id="21"/>
      <w:bookmarkEnd w:id="22"/>
      <w:bookmarkEnd w:id="23"/>
      <w:bookmarkEnd w:id="24"/>
      <w:bookmarkEnd w:id="25"/>
      <w:bookmarkEnd w:id="26"/>
      <w:r w:rsidR="00B71B49">
        <w:t xml:space="preserve"> </w:t>
      </w:r>
    </w:p>
    <w:p w14:paraId="4E6910E2" w14:textId="01E1952D" w:rsidR="009D0576" w:rsidRDefault="001A633B" w:rsidP="001A633B">
      <w:pPr>
        <w:pStyle w:val="Evidence"/>
      </w:pPr>
      <w:r>
        <w:t>"</w:t>
      </w:r>
      <w:r w:rsidR="009D0576" w:rsidRPr="009D0576">
        <w:t>the </w:t>
      </w:r>
      <w:hyperlink r:id="rId10" w:tooltip="Definition of policies" w:history="1">
        <w:r w:rsidR="009D0576" w:rsidRPr="009D0576">
          <w:rPr>
            <w:rStyle w:val="Hyperlink"/>
            <w:color w:val="000000"/>
            <w:u w:val="none"/>
          </w:rPr>
          <w:t>policies</w:t>
        </w:r>
      </w:hyperlink>
      <w:r w:rsidR="009D0576" w:rsidRPr="009D0576">
        <w:t> of a government regarding </w:t>
      </w:r>
      <w:hyperlink r:id="rId11" w:tooltip="Definition of relations" w:history="1">
        <w:r w:rsidR="009D0576" w:rsidRPr="009D0576">
          <w:rPr>
            <w:rStyle w:val="Hyperlink"/>
            <w:color w:val="000000"/>
            <w:u w:val="none"/>
          </w:rPr>
          <w:t>relations</w:t>
        </w:r>
      </w:hyperlink>
      <w:r w:rsidR="009D0576" w:rsidRPr="009D0576">
        <w:t> with other countries</w:t>
      </w:r>
      <w:r>
        <w:t>"</w:t>
      </w:r>
    </w:p>
    <w:p w14:paraId="374E5331" w14:textId="5C4EC5BA" w:rsidR="001A633B" w:rsidRDefault="00B25815" w:rsidP="00B71B49">
      <w:pPr>
        <w:pStyle w:val="Contention2"/>
        <w:outlineLvl w:val="0"/>
      </w:pPr>
      <w:bookmarkStart w:id="27" w:name="_Toc518298291"/>
      <w:r>
        <w:t>Terrorism</w:t>
      </w:r>
      <w:bookmarkEnd w:id="27"/>
    </w:p>
    <w:p w14:paraId="104CC684" w14:textId="2FA74F74" w:rsidR="00B25815" w:rsidRDefault="00B25815" w:rsidP="00B25815">
      <w:pPr>
        <w:pStyle w:val="Citation3"/>
      </w:pPr>
      <w:bookmarkStart w:id="28" w:name="_Toc517711335"/>
      <w:bookmarkStart w:id="29" w:name="_Toc517862267"/>
      <w:bookmarkStart w:id="30" w:name="_Toc517886327"/>
      <w:bookmarkStart w:id="31" w:name="_Toc517951119"/>
      <w:bookmarkStart w:id="32" w:name="_Toc517954689"/>
      <w:bookmarkStart w:id="33" w:name="_Toc517955199"/>
      <w:bookmarkStart w:id="34" w:name="_Toc517957131"/>
      <w:r w:rsidRPr="001A633B">
        <w:rPr>
          <w:u w:val="single"/>
        </w:rPr>
        <w:t>Collins English Dictionary 2018</w:t>
      </w:r>
      <w:r w:rsidR="00B71B49">
        <w:t xml:space="preserve"> </w:t>
      </w:r>
      <w:hyperlink r:id="rId12" w:history="1">
        <w:r w:rsidR="00B71B49" w:rsidRPr="005074E0">
          <w:rPr>
            <w:rStyle w:val="Hyperlink"/>
          </w:rPr>
          <w:t>https://www.collinsdictionary.com/us/dictionary/english/terrorism</w:t>
        </w:r>
      </w:hyperlink>
      <w:bookmarkEnd w:id="28"/>
      <w:bookmarkEnd w:id="29"/>
      <w:bookmarkEnd w:id="30"/>
      <w:bookmarkEnd w:id="31"/>
      <w:bookmarkEnd w:id="32"/>
      <w:bookmarkEnd w:id="33"/>
      <w:bookmarkEnd w:id="34"/>
      <w:r w:rsidR="00B71B49">
        <w:t xml:space="preserve"> </w:t>
      </w:r>
    </w:p>
    <w:p w14:paraId="1DA84AEA" w14:textId="19CC549A" w:rsidR="00B25815" w:rsidRDefault="00B25815" w:rsidP="00B25815">
      <w:pPr>
        <w:pStyle w:val="Evidence"/>
      </w:pPr>
      <w:r w:rsidRPr="00B25815">
        <w:rPr>
          <w:rStyle w:val="hi"/>
        </w:rPr>
        <w:t>Terrorism</w:t>
      </w:r>
      <w:r w:rsidRPr="00B25815">
        <w:t> is the use of violence, especially murder and bombing, in order to achieve political goals or to for</w:t>
      </w:r>
      <w:r w:rsidR="00DC7FE9">
        <w:t>ce a government to do something</w:t>
      </w:r>
    </w:p>
    <w:p w14:paraId="534E4EDC" w14:textId="468A2E79" w:rsidR="00B077F7" w:rsidRDefault="00B077F7" w:rsidP="00B71B49">
      <w:pPr>
        <w:pStyle w:val="Contention1"/>
        <w:outlineLvl w:val="0"/>
      </w:pPr>
      <w:bookmarkStart w:id="35" w:name="_Toc518298292"/>
      <w:r>
        <w:lastRenderedPageBreak/>
        <w:t>OBSERVATION 2.</w:t>
      </w:r>
      <w:r w:rsidR="00B71B49">
        <w:t xml:space="preserve"> </w:t>
      </w:r>
      <w:r>
        <w:t xml:space="preserve">INHERENCY, the structure of the Status Quo. We offer </w:t>
      </w:r>
      <w:r w:rsidR="00D9422B">
        <w:t>two</w:t>
      </w:r>
      <w:r>
        <w:t xml:space="preserve"> key fact</w:t>
      </w:r>
      <w:r w:rsidR="00D9422B">
        <w:t>s</w:t>
      </w:r>
      <w:r>
        <w:t>:</w:t>
      </w:r>
      <w:bookmarkEnd w:id="35"/>
    </w:p>
    <w:p w14:paraId="7A41C827" w14:textId="3FEFC9B6" w:rsidR="00B077F7" w:rsidRDefault="008C209B" w:rsidP="00B71B49">
      <w:pPr>
        <w:pStyle w:val="Contention1"/>
        <w:outlineLvl w:val="0"/>
      </w:pPr>
      <w:bookmarkStart w:id="36" w:name="_Toc518298293"/>
      <w:r>
        <w:t xml:space="preserve">FACT </w:t>
      </w:r>
      <w:r w:rsidR="00B077F7">
        <w:t>1.</w:t>
      </w:r>
      <w:r w:rsidR="008251DC">
        <w:t xml:space="preserve"> F</w:t>
      </w:r>
      <w:r w:rsidR="00B077F7" w:rsidRPr="00190992">
        <w:t>oreign policy on terrorism</w:t>
      </w:r>
      <w:bookmarkEnd w:id="36"/>
    </w:p>
    <w:p w14:paraId="3568B549" w14:textId="3A784ABA" w:rsidR="00B077F7" w:rsidRDefault="00B077F7" w:rsidP="00B71B49">
      <w:pPr>
        <w:pStyle w:val="Contention2"/>
        <w:outlineLvl w:val="0"/>
      </w:pPr>
      <w:bookmarkStart w:id="37" w:name="_Toc518298294"/>
      <w:r w:rsidRPr="00190992">
        <w:t>US military in</w:t>
      </w:r>
      <w:r w:rsidR="008251DC">
        <w:t>volvement in</w:t>
      </w:r>
      <w:r w:rsidRPr="00190992">
        <w:t xml:space="preserve"> Afghanistan is part of our</w:t>
      </w:r>
      <w:r>
        <w:t xml:space="preserve"> foreign policy on terrorism</w:t>
      </w:r>
      <w:bookmarkEnd w:id="37"/>
    </w:p>
    <w:p w14:paraId="48A870B6" w14:textId="5B9E5483" w:rsidR="00B077F7" w:rsidRDefault="00B077F7" w:rsidP="00B077F7">
      <w:pPr>
        <w:pStyle w:val="Citation3"/>
      </w:pPr>
      <w:bookmarkStart w:id="38" w:name="_Toc517711336"/>
      <w:bookmarkStart w:id="39" w:name="_Toc517862268"/>
      <w:bookmarkStart w:id="40" w:name="_Toc517886328"/>
      <w:bookmarkStart w:id="41" w:name="_Toc517951120"/>
      <w:bookmarkStart w:id="42" w:name="_Toc517954690"/>
      <w:bookmarkStart w:id="43" w:name="_Toc517955200"/>
      <w:bookmarkStart w:id="44" w:name="_Toc517957132"/>
      <w:r>
        <w:rPr>
          <w:u w:val="single"/>
        </w:rPr>
        <w:t>Ashley J. Tellis and</w:t>
      </w:r>
      <w:r w:rsidRPr="00605E01">
        <w:rPr>
          <w:u w:val="single"/>
        </w:rPr>
        <w:t xml:space="preserve"> Jeff Eggers</w:t>
      </w:r>
      <w:r>
        <w:rPr>
          <w:u w:val="single"/>
        </w:rPr>
        <w:t xml:space="preserve"> </w:t>
      </w:r>
      <w:r w:rsidRPr="00876D26">
        <w:rPr>
          <w:u w:val="single"/>
        </w:rPr>
        <w:t>201</w:t>
      </w:r>
      <w:r>
        <w:rPr>
          <w:u w:val="single"/>
        </w:rPr>
        <w:t>7</w:t>
      </w:r>
      <w:r>
        <w:t>.</w:t>
      </w:r>
      <w:r w:rsidRPr="00EB28B3">
        <w:t xml:space="preserve"> (</w:t>
      </w:r>
      <w:r>
        <w:t>Tellis –senior fellow at the Carnegie Endowment for International Peace, specializing in international security and U.S. foreign and defense policy with a special focus on Asia and the Indian subcontinent</w:t>
      </w:r>
      <w:r w:rsidR="00D8367E">
        <w:t>; formerly</w:t>
      </w:r>
      <w:r>
        <w:t xml:space="preserve"> senior adviser to the </w:t>
      </w:r>
      <w:r w:rsidR="00DC7FE9">
        <w:t xml:space="preserve">US ambassador to India; former </w:t>
      </w:r>
      <w:r>
        <w:t>professor of policy analysis at the RAND Graduate School</w:t>
      </w:r>
      <w:r w:rsidRPr="00EB28B3">
        <w:t>.</w:t>
      </w:r>
      <w:r>
        <w:t xml:space="preserve"> Eggers – </w:t>
      </w:r>
      <w:r w:rsidRPr="00605E01">
        <w:t>senior fellow at New America, focusing on the behavioral science of policy decision</w:t>
      </w:r>
      <w:r w:rsidR="005D390E">
        <w:t xml:space="preserve"> </w:t>
      </w:r>
      <w:r w:rsidRPr="00605E01">
        <w:t>making.</w:t>
      </w:r>
      <w:r w:rsidRPr="00EB28B3">
        <w:t>)</w:t>
      </w:r>
      <w:r>
        <w:t xml:space="preserve"> "</w:t>
      </w:r>
      <w:r w:rsidRPr="00605E01">
        <w:t>U.S. Policy in Afghanistan: Changing Strategies, Preserving Gains</w:t>
      </w:r>
      <w:r>
        <w:t xml:space="preserve">" 22 May 2017 </w:t>
      </w:r>
      <w:r w:rsidRPr="00605E01">
        <w:rPr>
          <w:rStyle w:val="Hyperlink"/>
          <w:szCs w:val="20"/>
        </w:rPr>
        <w:t>http://carnegieendowment.org/2017/05/22/u.s.-policy-in-afghanistan-changing-strategies-preserving-gains-pub-70027</w:t>
      </w:r>
      <w:bookmarkEnd w:id="38"/>
      <w:bookmarkEnd w:id="39"/>
      <w:bookmarkEnd w:id="40"/>
      <w:bookmarkEnd w:id="41"/>
      <w:bookmarkEnd w:id="42"/>
      <w:bookmarkEnd w:id="43"/>
      <w:bookmarkEnd w:id="44"/>
    </w:p>
    <w:p w14:paraId="00F8C95E" w14:textId="116C9766" w:rsidR="00B077F7" w:rsidRDefault="00B077F7" w:rsidP="00B077F7">
      <w:pPr>
        <w:pStyle w:val="Evidence"/>
      </w:pPr>
      <w:r w:rsidRPr="00003E50">
        <w:t>The unprecedented trauma of the September 11 attacks prompted the U.S. military intervention in Afghanistan, which was intended to decimate al-Qaeda and its protectors “in order to prevent any future acts of international terrorism against the United States by such nations, organizations, or persons.”</w:t>
      </w:r>
    </w:p>
    <w:p w14:paraId="635E917E" w14:textId="359473EA" w:rsidR="00D9422B" w:rsidRDefault="000A0BE2" w:rsidP="00B71B49">
      <w:pPr>
        <w:pStyle w:val="Contention1"/>
        <w:outlineLvl w:val="0"/>
      </w:pPr>
      <w:bookmarkStart w:id="45" w:name="_Toc518298295"/>
      <w:r>
        <w:t xml:space="preserve">FACT </w:t>
      </w:r>
      <w:r w:rsidR="00D9422B">
        <w:t>2.</w:t>
      </w:r>
      <w:r w:rsidR="00B71B49">
        <w:t xml:space="preserve"> </w:t>
      </w:r>
      <w:r w:rsidR="00D8367E">
        <w:t>15,000 troops</w:t>
      </w:r>
      <w:bookmarkEnd w:id="45"/>
      <w:r w:rsidR="00D9422B">
        <w:t xml:space="preserve"> </w:t>
      </w:r>
    </w:p>
    <w:p w14:paraId="3741E045" w14:textId="7DE3D295" w:rsidR="00D9422B" w:rsidRDefault="00D9422B" w:rsidP="00B71B49">
      <w:pPr>
        <w:pStyle w:val="Contention2"/>
        <w:outlineLvl w:val="0"/>
      </w:pPr>
      <w:bookmarkStart w:id="46" w:name="_Toc518298296"/>
      <w:r>
        <w:t xml:space="preserve">There are </w:t>
      </w:r>
      <w:r w:rsidR="00D8367E">
        <w:t>nearly 15</w:t>
      </w:r>
      <w:r>
        <w:t>,</w:t>
      </w:r>
      <w:r w:rsidR="00D8367E">
        <w:t>0</w:t>
      </w:r>
      <w:r>
        <w:t>00</w:t>
      </w:r>
      <w:r w:rsidR="008251DC">
        <w:t xml:space="preserve"> US</w:t>
      </w:r>
      <w:r>
        <w:t xml:space="preserve"> </w:t>
      </w:r>
      <w:r w:rsidR="00D8367E">
        <w:t xml:space="preserve">troops </w:t>
      </w:r>
      <w:r>
        <w:t>in Afghanistan</w:t>
      </w:r>
      <w:bookmarkEnd w:id="46"/>
    </w:p>
    <w:p w14:paraId="28128ADA" w14:textId="20DD0B6D" w:rsidR="00D8367E" w:rsidRDefault="00D8367E" w:rsidP="00D8367E">
      <w:pPr>
        <w:pStyle w:val="Citation3"/>
      </w:pPr>
      <w:r w:rsidRPr="00D8367E">
        <w:rPr>
          <w:u w:val="single"/>
        </w:rPr>
        <w:t>Associated Press 2018</w:t>
      </w:r>
      <w:r>
        <w:t xml:space="preserve"> (journalist Robert Burns) "Amid Little Scrutiny, US Military Ramps Up In Afghanistan"</w:t>
      </w:r>
      <w:r w:rsidR="00B71B49">
        <w:t xml:space="preserve"> </w:t>
      </w:r>
      <w:r>
        <w:t xml:space="preserve">11 March 2018 </w:t>
      </w:r>
      <w:hyperlink r:id="rId13" w:history="1">
        <w:r w:rsidR="00B71B49" w:rsidRPr="005074E0">
          <w:rPr>
            <w:rStyle w:val="Hyperlink"/>
          </w:rPr>
          <w:t>https://www.military.com/daily-news/2018/03/11/amid-little-scrutiny-us-military-ramps-afghanistan.html</w:t>
        </w:r>
      </w:hyperlink>
      <w:r w:rsidR="00B71B49">
        <w:t xml:space="preserve"> </w:t>
      </w:r>
    </w:p>
    <w:p w14:paraId="7C49F0B2" w14:textId="16351B3B" w:rsidR="00D8367E" w:rsidRPr="00D8367E" w:rsidRDefault="00D8367E" w:rsidP="00D8367E">
      <w:pPr>
        <w:pStyle w:val="Evidence"/>
      </w:pPr>
      <w:r w:rsidRPr="00D8367E">
        <w:rPr>
          <w:u w:val="single"/>
        </w:rPr>
        <w:t>The U.S. is bolstering its military presence in Afghanistan, more than 16 years after the war started</w:t>
      </w:r>
      <w:r w:rsidRPr="00D8367E">
        <w:t>. Is anyone paying attention?</w:t>
      </w:r>
      <w:r>
        <w:t xml:space="preserve"> </w:t>
      </w:r>
      <w:r w:rsidRPr="00D8367E">
        <w:t xml:space="preserve">Consider this: At a Senate hearing this past week on top U.S. security threats, the word "Afghanistan" was spoken exactly four times, each during introductory remarks. In the ensuing two hours of questions for intelligence agency witnesses, no senator asked about Afghanistan, suggesting little interest in a war </w:t>
      </w:r>
      <w:r w:rsidRPr="00D8367E">
        <w:rPr>
          <w:u w:val="single"/>
        </w:rPr>
        <w:t>with nearly 15,000 U.S. troops supporting combat against the Taliban</w:t>
      </w:r>
      <w:r w:rsidRPr="00D8367E">
        <w:t>.</w:t>
      </w:r>
    </w:p>
    <w:p w14:paraId="27050086" w14:textId="10FBF46F" w:rsidR="00B91FE0" w:rsidRPr="007F2B2B" w:rsidRDefault="00B91FE0" w:rsidP="00B71B49">
      <w:pPr>
        <w:pStyle w:val="Contention1"/>
        <w:outlineLvl w:val="0"/>
        <w:rPr>
          <w:color w:val="000000" w:themeColor="text1"/>
        </w:rPr>
      </w:pPr>
      <w:bookmarkStart w:id="47" w:name="_Toc518298297"/>
      <w:r w:rsidRPr="007F2B2B">
        <w:rPr>
          <w:color w:val="000000" w:themeColor="text1"/>
        </w:rPr>
        <w:t>OBSERVATION 3.</w:t>
      </w:r>
      <w:r w:rsidR="00B71B49">
        <w:rPr>
          <w:color w:val="000000" w:themeColor="text1"/>
        </w:rPr>
        <w:t xml:space="preserve"> </w:t>
      </w:r>
      <w:r w:rsidRPr="007F2B2B">
        <w:rPr>
          <w:color w:val="000000" w:themeColor="text1"/>
        </w:rPr>
        <w:t>HARMS.</w:t>
      </w:r>
      <w:bookmarkEnd w:id="47"/>
    </w:p>
    <w:p w14:paraId="614426A6" w14:textId="6AA898EC" w:rsidR="007F2B2B" w:rsidRPr="007F2B2B" w:rsidRDefault="00D8367E" w:rsidP="00B71B49">
      <w:pPr>
        <w:pStyle w:val="Contention1"/>
        <w:outlineLvl w:val="0"/>
        <w:rPr>
          <w:color w:val="000000" w:themeColor="text1"/>
        </w:rPr>
      </w:pPr>
      <w:bookmarkStart w:id="48" w:name="_Toc518298298"/>
      <w:r>
        <w:rPr>
          <w:color w:val="000000" w:themeColor="text1"/>
        </w:rPr>
        <w:t xml:space="preserve">HARM </w:t>
      </w:r>
      <w:r w:rsidR="007F2B2B" w:rsidRPr="007F2B2B">
        <w:rPr>
          <w:color w:val="000000" w:themeColor="text1"/>
        </w:rPr>
        <w:t>1. Huge Cost</w:t>
      </w:r>
      <w:r>
        <w:rPr>
          <w:color w:val="000000" w:themeColor="text1"/>
        </w:rPr>
        <w:t xml:space="preserve"> in Blood &amp; Treasure</w:t>
      </w:r>
      <w:bookmarkEnd w:id="48"/>
    </w:p>
    <w:p w14:paraId="26F75A24" w14:textId="3E1ED575" w:rsidR="007F2B2B" w:rsidRDefault="00D8367E" w:rsidP="007F2B2B">
      <w:pPr>
        <w:pStyle w:val="Contention2"/>
      </w:pPr>
      <w:bookmarkStart w:id="49" w:name="_Toc518298299"/>
      <w:bookmarkStart w:id="50" w:name="_Toc486156345"/>
      <w:bookmarkStart w:id="51" w:name="_Toc516585758"/>
      <w:r>
        <w:t>2400 military deaths, 20,000 wounded, and over $</w:t>
      </w:r>
      <w:r w:rsidR="008C209B">
        <w:t>800</w:t>
      </w:r>
      <w:r>
        <w:t xml:space="preserve"> billion</w:t>
      </w:r>
      <w:bookmarkEnd w:id="49"/>
      <w:r>
        <w:t xml:space="preserve"> </w:t>
      </w:r>
    </w:p>
    <w:p w14:paraId="7A49D989" w14:textId="149C17B9" w:rsidR="007F2B2B" w:rsidRDefault="002461EB" w:rsidP="007F2B2B">
      <w:pPr>
        <w:pStyle w:val="Citation3"/>
      </w:pPr>
      <w:bookmarkStart w:id="52" w:name="_Toc517955201"/>
      <w:bookmarkStart w:id="53" w:name="_Toc517957134"/>
      <w:r>
        <w:rPr>
          <w:u w:val="single"/>
        </w:rPr>
        <w:t>Doug Bandow</w:t>
      </w:r>
      <w:r w:rsidRPr="00D072AB">
        <w:rPr>
          <w:u w:val="single"/>
        </w:rPr>
        <w:t xml:space="preserve"> </w:t>
      </w:r>
      <w:r w:rsidRPr="00876D26">
        <w:rPr>
          <w:u w:val="single"/>
        </w:rPr>
        <w:t>201</w:t>
      </w:r>
      <w:r>
        <w:rPr>
          <w:u w:val="single"/>
        </w:rPr>
        <w:t>7</w:t>
      </w:r>
      <w:r>
        <w:t>.</w:t>
      </w:r>
      <w:r w:rsidRPr="00EB28B3">
        <w:t xml:space="preserve"> (Senior Fellow a</w:t>
      </w:r>
      <w:r w:rsidR="00D8367E">
        <w:t>t the Cato Institute;</w:t>
      </w:r>
      <w:r w:rsidR="00B71B49">
        <w:t xml:space="preserve"> </w:t>
      </w:r>
      <w:r w:rsidRPr="00EB28B3">
        <w:t>former Special Assist</w:t>
      </w:r>
      <w:r w:rsidR="00D8367E">
        <w:t xml:space="preserve">ant to President Ronald Reagan; </w:t>
      </w:r>
      <w:r w:rsidRPr="00EB28B3">
        <w:t>Senior Fellow in International Religious Persecution with the Institute on Religion and Public Policy</w:t>
      </w:r>
      <w:r w:rsidR="00D8367E">
        <w:t>;</w:t>
      </w:r>
      <w:r w:rsidR="00B71B49">
        <w:t xml:space="preserve"> </w:t>
      </w:r>
      <w:r w:rsidRPr="00EB28B3">
        <w:t>graduate of Florida State University and Stanford Law School.)</w:t>
      </w:r>
      <w:r>
        <w:t xml:space="preserve"> "T</w:t>
      </w:r>
      <w:r w:rsidRPr="00EB28B3">
        <w:t xml:space="preserve">he Nation-Building Experiment That Failed: Time </w:t>
      </w:r>
      <w:proofErr w:type="gramStart"/>
      <w:r w:rsidRPr="00EB28B3">
        <w:t>For</w:t>
      </w:r>
      <w:proofErr w:type="gramEnd"/>
      <w:r w:rsidRPr="00EB28B3">
        <w:t xml:space="preserve"> U.S. To Leave Afghanistan </w:t>
      </w:r>
      <w:r>
        <w:t xml:space="preserve">" 1 March 2017 </w:t>
      </w:r>
      <w:r w:rsidRPr="00EB28B3">
        <w:rPr>
          <w:rStyle w:val="Hyperlink"/>
          <w:szCs w:val="20"/>
        </w:rPr>
        <w:t>https://www.forbes.com/sites/dougbandow/2017/03/01/the-nation-building-experiment-that-failed-time-for-u-s-to-leave-afghanistan/#147c752565b2</w:t>
      </w:r>
      <w:bookmarkEnd w:id="52"/>
      <w:bookmarkEnd w:id="53"/>
    </w:p>
    <w:p w14:paraId="7E2B6164" w14:textId="77777777" w:rsidR="007F2B2B" w:rsidRDefault="007F2B2B" w:rsidP="007F2B2B">
      <w:pPr>
        <w:pStyle w:val="Evidence"/>
      </w:pPr>
      <w:r w:rsidRPr="00D8367E">
        <w:rPr>
          <w:u w:val="single"/>
        </w:rPr>
        <w:t>Since Washington’s intervention in the aftermath of 9/11, roughly 2400 American military personnel have died and more than 20,000 been wounded attempting to bring democracy to Central Asia</w:t>
      </w:r>
      <w:r>
        <w:t xml:space="preserve">. Some 3500 military contractors have been killed, along with more than 1100 allied personnel. </w:t>
      </w:r>
      <w:r w:rsidRPr="00D8367E">
        <w:rPr>
          <w:u w:val="single"/>
        </w:rPr>
        <w:t>Overall the U.S. has poured more than $800 billion into the war</w:t>
      </w:r>
      <w:r>
        <w:t xml:space="preserve">. Set aside the costs of combat. </w:t>
      </w:r>
      <w:r w:rsidRPr="008C209B">
        <w:t>The U.S. has spent $117.3 billion on relief and “reconstruction,” that is, attempting to create a functioning state in Afghanistan.</w:t>
      </w:r>
    </w:p>
    <w:p w14:paraId="069C5C7D" w14:textId="0D619682" w:rsidR="002461EB" w:rsidRDefault="00D8367E" w:rsidP="00B71B49">
      <w:pPr>
        <w:pStyle w:val="Contention1"/>
        <w:outlineLvl w:val="0"/>
      </w:pPr>
      <w:bookmarkStart w:id="54" w:name="_Toc518298300"/>
      <w:r>
        <w:lastRenderedPageBreak/>
        <w:t xml:space="preserve">HARM </w:t>
      </w:r>
      <w:r w:rsidR="007F2B2B">
        <w:t>2.</w:t>
      </w:r>
      <w:r w:rsidR="00B71B49">
        <w:t xml:space="preserve"> </w:t>
      </w:r>
      <w:r>
        <w:t>Fueling more terrorism</w:t>
      </w:r>
      <w:bookmarkEnd w:id="54"/>
    </w:p>
    <w:p w14:paraId="3794DE42" w14:textId="3534399D" w:rsidR="002461EB" w:rsidRDefault="00D8367E" w:rsidP="00B71B49">
      <w:pPr>
        <w:pStyle w:val="Contention2"/>
        <w:outlineLvl w:val="0"/>
      </w:pPr>
      <w:bookmarkStart w:id="55" w:name="_Toc518298301"/>
      <w:r>
        <w:t>A.</w:t>
      </w:r>
      <w:r w:rsidR="00B71B49">
        <w:t xml:space="preserve"> </w:t>
      </w:r>
      <w:r>
        <w:t xml:space="preserve">Our "good guys" </w:t>
      </w:r>
      <w:r w:rsidR="00A80181">
        <w:t>sell</w:t>
      </w:r>
      <w:r w:rsidR="002461EB">
        <w:t xml:space="preserve"> </w:t>
      </w:r>
      <w:r>
        <w:t>our</w:t>
      </w:r>
      <w:r w:rsidR="002461EB">
        <w:t xml:space="preserve"> supplies to the </w:t>
      </w:r>
      <w:r>
        <w:t>bad guys</w:t>
      </w:r>
      <w:bookmarkEnd w:id="55"/>
    </w:p>
    <w:p w14:paraId="651F6251" w14:textId="2617A9FD" w:rsidR="002461EB" w:rsidRPr="00D86022" w:rsidRDefault="00D8367E" w:rsidP="00D8367E">
      <w:pPr>
        <w:pStyle w:val="Citation3"/>
      </w:pPr>
      <w:bookmarkStart w:id="56" w:name="_Toc517711341"/>
      <w:bookmarkStart w:id="57" w:name="_Toc517862276"/>
      <w:bookmarkStart w:id="58" w:name="_Toc517886340"/>
      <w:bookmarkStart w:id="59" w:name="_Toc517951135"/>
      <w:bookmarkStart w:id="60" w:name="_Toc517954708"/>
      <w:bookmarkStart w:id="61" w:name="_Toc517955202"/>
      <w:bookmarkStart w:id="62" w:name="_Toc517957135"/>
      <w:r>
        <w:rPr>
          <w:u w:val="single"/>
        </w:rPr>
        <w:t>Doug Bandow</w:t>
      </w:r>
      <w:r w:rsidRPr="00D072AB">
        <w:rPr>
          <w:u w:val="single"/>
        </w:rPr>
        <w:t xml:space="preserve"> </w:t>
      </w:r>
      <w:r w:rsidRPr="00876D26">
        <w:rPr>
          <w:u w:val="single"/>
        </w:rPr>
        <w:t>201</w:t>
      </w:r>
      <w:r>
        <w:rPr>
          <w:u w:val="single"/>
        </w:rPr>
        <w:t>7</w:t>
      </w:r>
      <w:r>
        <w:t>.</w:t>
      </w:r>
      <w:r w:rsidRPr="00EB28B3">
        <w:t xml:space="preserve"> (Senior Fellow a</w:t>
      </w:r>
      <w:r>
        <w:t>t the Cato Institute;</w:t>
      </w:r>
      <w:r w:rsidR="00B71B49">
        <w:t xml:space="preserve"> </w:t>
      </w:r>
      <w:r w:rsidRPr="00EB28B3">
        <w:t>former Special Assist</w:t>
      </w:r>
      <w:r>
        <w:t xml:space="preserve">ant to President Ronald Reagan; </w:t>
      </w:r>
      <w:r w:rsidRPr="00EB28B3">
        <w:t>Senior Fellow in International Religious Persecution with the Institute on Religion and Public Policy</w:t>
      </w:r>
      <w:r>
        <w:t>;</w:t>
      </w:r>
      <w:r w:rsidR="00B71B49">
        <w:t xml:space="preserve"> </w:t>
      </w:r>
      <w:r w:rsidRPr="00EB28B3">
        <w:t>graduate of Florida State University and Stanford Law School.)</w:t>
      </w:r>
      <w:r>
        <w:t xml:space="preserve"> "T</w:t>
      </w:r>
      <w:r w:rsidRPr="00EB28B3">
        <w:t xml:space="preserve">he Nation-Building Experiment That Failed: Time </w:t>
      </w:r>
      <w:proofErr w:type="gramStart"/>
      <w:r w:rsidRPr="00EB28B3">
        <w:t>For</w:t>
      </w:r>
      <w:proofErr w:type="gramEnd"/>
      <w:r w:rsidRPr="00EB28B3">
        <w:t xml:space="preserve"> U.S. To Leave Afghanistan </w:t>
      </w:r>
      <w:r>
        <w:t xml:space="preserve">" 1 March 2017 </w:t>
      </w:r>
      <w:hyperlink r:id="rId14" w:anchor="147c752565b2" w:history="1">
        <w:r w:rsidRPr="001E2D2A">
          <w:rPr>
            <w:rStyle w:val="Hyperlink"/>
            <w:szCs w:val="20"/>
          </w:rPr>
          <w:t>https://www.forbes.com/sites/dougbandow/2017/03/01/the-nation-building-experiment-that-failed-time-for-u-s-to-leave-afghanistan/#147c752565b2</w:t>
        </w:r>
      </w:hyperlink>
      <w:r w:rsidR="00B71B49">
        <w:rPr>
          <w:rStyle w:val="Hyperlink"/>
          <w:szCs w:val="20"/>
        </w:rPr>
        <w:t xml:space="preserve"> </w:t>
      </w:r>
      <w:r w:rsidR="002461EB" w:rsidRPr="00D86022">
        <w:t>(brackets added)</w:t>
      </w:r>
      <w:bookmarkEnd w:id="56"/>
      <w:bookmarkEnd w:id="57"/>
      <w:bookmarkEnd w:id="58"/>
      <w:bookmarkEnd w:id="59"/>
      <w:bookmarkEnd w:id="60"/>
      <w:bookmarkEnd w:id="61"/>
      <w:bookmarkEnd w:id="62"/>
    </w:p>
    <w:p w14:paraId="5899F328" w14:textId="2C522394" w:rsidR="002461EB" w:rsidRDefault="002461EB" w:rsidP="002461EB">
      <w:pPr>
        <w:pStyle w:val="Evidence"/>
      </w:pPr>
      <w:r w:rsidRPr="00D8367E">
        <w:rPr>
          <w:u w:val="single"/>
        </w:rPr>
        <w:t>Corruption is thought to eat up 20 to 25 percent of the value of procurement contracts, and the losses in Afghanistan are “almost certainly more substantial</w:t>
      </w:r>
      <w:r w:rsidRPr="0081463D">
        <w:t>,” said SIGAR. Moreover, corruption makes it difficult to maintain projects, no matter how well constructed. Noted the inspector general, an earlier audit found that “most U.S.-funded roads needed repair and that corruption, inadequate funding, insecurity, and weak capacity limit the Ministry of Public Works’ ability to maintain Afghanistan’s road infrastructure</w:t>
      </w:r>
      <w:r w:rsidRPr="00D8367E">
        <w:rPr>
          <w:u w:val="single"/>
        </w:rPr>
        <w:t>.”</w:t>
      </w:r>
      <w:r w:rsidR="00D8367E" w:rsidRPr="00D8367E">
        <w:rPr>
          <w:u w:val="single"/>
        </w:rPr>
        <w:t xml:space="preserve"> </w:t>
      </w:r>
      <w:r w:rsidRPr="00D8367E">
        <w:rPr>
          <w:u w:val="single"/>
        </w:rPr>
        <w:t>So pervasive is the problem of corruption that the Taliban often purchases weapons and supplies from Afghan soldiers, who sell their U.S.-provided materiel</w:t>
      </w:r>
      <w:r w:rsidRPr="0081463D">
        <w:t xml:space="preserve">. </w:t>
      </w:r>
      <w:r>
        <w:t xml:space="preserve">[Special Inspector General for Afghanistan Reconstruction John] </w:t>
      </w:r>
      <w:r w:rsidRPr="0081463D">
        <w:t xml:space="preserve">Sopko reported that </w:t>
      </w:r>
      <w:r w:rsidRPr="00D8367E">
        <w:rPr>
          <w:u w:val="single"/>
        </w:rPr>
        <w:t>up to half of the fuel paid for by Washington was “siphoned off” and sold to Taliban forces. In effect, Americans are arming the very people who are killing their family members and friends</w:t>
      </w:r>
      <w:r w:rsidRPr="0081463D">
        <w:t>.</w:t>
      </w:r>
    </w:p>
    <w:p w14:paraId="4FBCD6D2" w14:textId="7B24B398" w:rsidR="00A80181" w:rsidRDefault="00A80181" w:rsidP="00B71B49">
      <w:pPr>
        <w:pStyle w:val="Contention2"/>
        <w:outlineLvl w:val="0"/>
      </w:pPr>
      <w:bookmarkStart w:id="63" w:name="_Toc518298302"/>
      <w:r>
        <w:t>B.</w:t>
      </w:r>
      <w:r w:rsidR="00B71B49">
        <w:t xml:space="preserve"> </w:t>
      </w:r>
      <w:r>
        <w:t>Troops in Afghanistan increase the threat by fueling the hate</w:t>
      </w:r>
      <w:bookmarkEnd w:id="63"/>
    </w:p>
    <w:p w14:paraId="1A8A0677" w14:textId="59DB5434" w:rsidR="00A80181" w:rsidRDefault="00A80181" w:rsidP="00A80181">
      <w:pPr>
        <w:pStyle w:val="Citation3"/>
      </w:pPr>
      <w:bookmarkStart w:id="64" w:name="_Toc517886344"/>
      <w:bookmarkStart w:id="65" w:name="_Toc517951139"/>
      <w:bookmarkStart w:id="66" w:name="_Toc517954712"/>
      <w:bookmarkStart w:id="67" w:name="_Toc517955222"/>
      <w:bookmarkStart w:id="68" w:name="_Toc517957156"/>
      <w:r>
        <w:rPr>
          <w:u w:val="single"/>
        </w:rPr>
        <w:t xml:space="preserve">Prof. </w:t>
      </w:r>
      <w:r w:rsidRPr="00C87F2D">
        <w:rPr>
          <w:u w:val="single"/>
        </w:rPr>
        <w:t xml:space="preserve">Andrew Bacevich </w:t>
      </w:r>
      <w:r w:rsidRPr="00876D26">
        <w:rPr>
          <w:u w:val="single"/>
        </w:rPr>
        <w:t>201</w:t>
      </w:r>
      <w:r>
        <w:rPr>
          <w:u w:val="single"/>
        </w:rPr>
        <w:t>7</w:t>
      </w:r>
      <w:r>
        <w:t>.</w:t>
      </w:r>
      <w:r w:rsidRPr="00EB28B3">
        <w:t xml:space="preserve"> (</w:t>
      </w:r>
      <w:r w:rsidRPr="00C87F2D">
        <w:t>Professor Emeritus of International Relations and History at Boston Univ</w:t>
      </w:r>
      <w:r w:rsidRPr="00EB28B3">
        <w:t>.)</w:t>
      </w:r>
      <w:r>
        <w:t xml:space="preserve"> "</w:t>
      </w:r>
      <w:r w:rsidRPr="00C87F2D">
        <w:t>Viewpoint: Why the US should withdraw from Afghanistan</w:t>
      </w:r>
      <w:r>
        <w:t xml:space="preserve">" 22 August 2017 BBC, </w:t>
      </w:r>
      <w:r w:rsidRPr="00C87F2D">
        <w:rPr>
          <w:rStyle w:val="Hyperlink"/>
          <w:szCs w:val="20"/>
        </w:rPr>
        <w:t>https://www.bbc.com/news/world-us-canada-41016347</w:t>
      </w:r>
      <w:bookmarkEnd w:id="64"/>
      <w:bookmarkEnd w:id="65"/>
      <w:bookmarkEnd w:id="66"/>
      <w:bookmarkEnd w:id="67"/>
      <w:bookmarkEnd w:id="68"/>
    </w:p>
    <w:p w14:paraId="3C26C458" w14:textId="77777777" w:rsidR="00A80181" w:rsidRDefault="00A80181" w:rsidP="00A80181">
      <w:pPr>
        <w:pStyle w:val="Evidence"/>
      </w:pPr>
      <w:r>
        <w:t>If keeping US troops in Afghanistan could guarantee that our country would not be targeted by further terrorist attacks, I would favour making our longest war longer still. But the terrorist threat has evolved since 9/11 and keeping US forces in Afghanistan does not "make America safe". The opposite is true. Occupying countries in the Islamic world exacerbates the threat rather than reduces it.</w:t>
      </w:r>
    </w:p>
    <w:p w14:paraId="5DD1248E" w14:textId="4A8C9E3B" w:rsidR="00B077F7" w:rsidRPr="00DA1C75" w:rsidRDefault="00B077F7" w:rsidP="00B71B49">
      <w:pPr>
        <w:pStyle w:val="Contention1"/>
        <w:outlineLvl w:val="0"/>
      </w:pPr>
      <w:bookmarkStart w:id="69" w:name="_Toc518298303"/>
      <w:r w:rsidRPr="00DA1C75">
        <w:t xml:space="preserve">OBSERVATION </w:t>
      </w:r>
      <w:r w:rsidR="00B91FE0">
        <w:t>4</w:t>
      </w:r>
      <w:r w:rsidRPr="00DA1C75">
        <w:t xml:space="preserve">. We offer the following PLAN implemented by </w:t>
      </w:r>
      <w:r w:rsidRPr="002461EB">
        <w:t>Congress</w:t>
      </w:r>
      <w:r w:rsidRPr="00DA1C75">
        <w:t xml:space="preserve"> and the President</w:t>
      </w:r>
      <w:bookmarkEnd w:id="50"/>
      <w:bookmarkEnd w:id="51"/>
      <w:bookmarkEnd w:id="69"/>
    </w:p>
    <w:p w14:paraId="3B744B4E" w14:textId="3F0F9E96" w:rsidR="00B077F7" w:rsidRPr="0069753B" w:rsidRDefault="00B077F7" w:rsidP="00B077F7">
      <w:pPr>
        <w:pStyle w:val="Case"/>
        <w:numPr>
          <w:ilvl w:val="0"/>
          <w:numId w:val="0"/>
        </w:numPr>
        <w:spacing w:after="0"/>
        <w:ind w:left="576"/>
        <w:rPr>
          <w:color w:val="000000" w:themeColor="text1"/>
        </w:rPr>
      </w:pPr>
      <w:r w:rsidRPr="00A55007">
        <w:rPr>
          <w:color w:val="000000" w:themeColor="text1"/>
        </w:rPr>
        <w:t>1</w:t>
      </w:r>
      <w:r w:rsidRPr="0069753B">
        <w:rPr>
          <w:color w:val="000000" w:themeColor="text1"/>
        </w:rPr>
        <w:t>. Withdraw US troops from Afghanistan</w:t>
      </w:r>
    </w:p>
    <w:p w14:paraId="7779C281" w14:textId="3EF6EAF0" w:rsidR="00B077F7" w:rsidRDefault="00B077F7" w:rsidP="00B077F7">
      <w:pPr>
        <w:pStyle w:val="Case"/>
        <w:numPr>
          <w:ilvl w:val="0"/>
          <w:numId w:val="0"/>
        </w:numPr>
        <w:ind w:left="576"/>
      </w:pPr>
      <w:r>
        <w:t>2</w:t>
      </w:r>
      <w:r w:rsidRPr="00DA1C75">
        <w:t>.</w:t>
      </w:r>
      <w:r>
        <w:t xml:space="preserve"> F</w:t>
      </w:r>
      <w:r w:rsidRPr="00DA1C75">
        <w:t>unding</w:t>
      </w:r>
      <w:r>
        <w:t xml:space="preserve"> </w:t>
      </w:r>
      <w:r w:rsidR="00963DBB">
        <w:t>is net savings in federal expenses through reduced military budgeting</w:t>
      </w:r>
      <w:r w:rsidR="00963DBB">
        <w:br/>
        <w:t>3.</w:t>
      </w:r>
      <w:r w:rsidR="00B71B49">
        <w:t xml:space="preserve"> </w:t>
      </w:r>
      <w:r w:rsidR="00963DBB">
        <w:t>En</w:t>
      </w:r>
      <w:r>
        <w:t xml:space="preserve">forcement through normal </w:t>
      </w:r>
      <w:r w:rsidR="00963DBB">
        <w:t>military chain of command.</w:t>
      </w:r>
      <w:r w:rsidR="00963DBB">
        <w:br/>
        <w:t>4.</w:t>
      </w:r>
      <w:r w:rsidR="00B71B49">
        <w:t xml:space="preserve"> </w:t>
      </w:r>
      <w:r w:rsidRPr="00DA1C75">
        <w:t xml:space="preserve">Plan </w:t>
      </w:r>
      <w:r w:rsidR="00963DBB">
        <w:t>is phased in over the next 4 months</w:t>
      </w:r>
      <w:r w:rsidRPr="0069753B">
        <w:rPr>
          <w:color w:val="000000" w:themeColor="text1"/>
        </w:rPr>
        <w:t xml:space="preserve"> after </w:t>
      </w:r>
      <w:r w:rsidRPr="00DA1C75">
        <w:t>an affirmative ballot</w:t>
      </w:r>
      <w:r>
        <w:t xml:space="preserve">. </w:t>
      </w:r>
      <w:r>
        <w:br/>
      </w:r>
      <w:r w:rsidR="00963DBB">
        <w:t>5</w:t>
      </w:r>
      <w:r w:rsidRPr="00DA1C75">
        <w:t>.</w:t>
      </w:r>
      <w:r>
        <w:t xml:space="preserve"> </w:t>
      </w:r>
      <w:r w:rsidRPr="00DA1C75">
        <w:t>Affirmative speeches may clarify</w:t>
      </w:r>
    </w:p>
    <w:p w14:paraId="1527C088" w14:textId="0BD140D2" w:rsidR="00B077F7" w:rsidRDefault="00B91FE0" w:rsidP="00B71B49">
      <w:pPr>
        <w:pStyle w:val="Contention1"/>
        <w:outlineLvl w:val="0"/>
      </w:pPr>
      <w:bookmarkStart w:id="70" w:name="_Toc516585759"/>
      <w:bookmarkStart w:id="71" w:name="_Toc518298304"/>
      <w:r>
        <w:t>OBSERVATION 5</w:t>
      </w:r>
      <w:r w:rsidR="00B077F7" w:rsidRPr="001E0A50">
        <w:t>.</w:t>
      </w:r>
      <w:bookmarkEnd w:id="70"/>
      <w:r w:rsidR="00B71B49">
        <w:t xml:space="preserve"> </w:t>
      </w:r>
      <w:r w:rsidR="008976AC">
        <w:t>ADVANTAGES</w:t>
      </w:r>
      <w:bookmarkEnd w:id="71"/>
    </w:p>
    <w:p w14:paraId="23F8FD62" w14:textId="5A994657" w:rsidR="00B077F7" w:rsidRPr="00B91FE0" w:rsidRDefault="008976AC" w:rsidP="00B71B49">
      <w:pPr>
        <w:pStyle w:val="Contention1"/>
        <w:outlineLvl w:val="0"/>
      </w:pPr>
      <w:bookmarkStart w:id="72" w:name="_Toc518298305"/>
      <w:r>
        <w:t xml:space="preserve">ADVANTAGE </w:t>
      </w:r>
      <w:r w:rsidR="00B077F7" w:rsidRPr="00B91FE0">
        <w:t>1.</w:t>
      </w:r>
      <w:r w:rsidR="00B71B49">
        <w:t xml:space="preserve"> </w:t>
      </w:r>
      <w:r>
        <w:t>Save lives &amp; money being spent in vain</w:t>
      </w:r>
      <w:bookmarkEnd w:id="72"/>
    </w:p>
    <w:p w14:paraId="579DE4A1" w14:textId="47EA1F08" w:rsidR="00BD26DE" w:rsidRDefault="00BD26DE" w:rsidP="00B71B49">
      <w:pPr>
        <w:pStyle w:val="Contention2"/>
        <w:outlineLvl w:val="0"/>
      </w:pPr>
      <w:bookmarkStart w:id="73" w:name="_Toc517537728"/>
      <w:bookmarkStart w:id="74" w:name="_Toc518298306"/>
      <w:r>
        <w:t>Withdraw</w:t>
      </w:r>
      <w:r w:rsidR="008976AC">
        <w:t>ing</w:t>
      </w:r>
      <w:r>
        <w:t xml:space="preserve"> US forces from Afghanistan</w:t>
      </w:r>
      <w:r w:rsidR="008976AC">
        <w:t xml:space="preserve"> ends our</w:t>
      </w:r>
      <w:r>
        <w:t xml:space="preserve"> unnecessary and counterproductive</w:t>
      </w:r>
      <w:bookmarkEnd w:id="73"/>
      <w:r w:rsidR="008976AC">
        <w:t xml:space="preserve"> involvement</w:t>
      </w:r>
      <w:bookmarkEnd w:id="74"/>
    </w:p>
    <w:p w14:paraId="5F58D4EB" w14:textId="77777777" w:rsidR="00BD26DE" w:rsidRDefault="00BD26DE" w:rsidP="00BD26DE">
      <w:pPr>
        <w:pStyle w:val="Citation3"/>
      </w:pPr>
      <w:bookmarkStart w:id="75" w:name="_Toc517711345"/>
      <w:bookmarkStart w:id="76" w:name="_Toc517862270"/>
      <w:bookmarkStart w:id="77" w:name="_Toc517886330"/>
      <w:bookmarkStart w:id="78" w:name="_Toc517951122"/>
      <w:bookmarkStart w:id="79" w:name="_Toc517954692"/>
      <w:bookmarkStart w:id="80" w:name="_Toc517955204"/>
      <w:bookmarkStart w:id="81" w:name="_Toc517957137"/>
      <w:r w:rsidRPr="00876D26">
        <w:rPr>
          <w:u w:val="single"/>
        </w:rPr>
        <w:t>Eric Goepner 2018</w:t>
      </w:r>
      <w:r>
        <w:rPr>
          <w:u w:val="single"/>
        </w:rPr>
        <w:t>.</w:t>
      </w:r>
      <w:r w:rsidRPr="00EB28B3">
        <w:t xml:space="preserve"> (</w:t>
      </w:r>
      <w:r w:rsidRPr="001E5F86">
        <w:t>visiting research fellow in the Cato Institute’s Defense and Foreign Policy Department</w:t>
      </w:r>
      <w:r>
        <w:t>;</w:t>
      </w:r>
      <w:r w:rsidRPr="001E5F86">
        <w:t xml:space="preserve"> retired colonel from the U.S. Air Force, his military assignments included unit commands in Afghanistan, Iraq, and the Pacific region</w:t>
      </w:r>
      <w:r>
        <w:t>;</w:t>
      </w:r>
      <w:r w:rsidRPr="001E5F86">
        <w:rPr>
          <w:rFonts w:eastAsia="Times New Roman"/>
        </w:rPr>
        <w:t xml:space="preserve"> doctoral candidate at George Mason University’s Schar School of Policy and Government</w:t>
      </w:r>
      <w:r>
        <w:t>) "</w:t>
      </w:r>
      <w:r w:rsidRPr="001E5F86">
        <w:t>War State, Trauma State: Why Afghanistan Remains Stuck in Conflict" 19 June 2018</w:t>
      </w:r>
      <w:r>
        <w:t xml:space="preserve"> </w:t>
      </w:r>
      <w:r w:rsidRPr="00EB28B3">
        <w:rPr>
          <w:rStyle w:val="Hyperlink"/>
          <w:szCs w:val="20"/>
        </w:rPr>
        <w:t>https://object.cato.org/sites/cato.org/files/pubs/pdf/pa-844.pdf</w:t>
      </w:r>
      <w:bookmarkEnd w:id="75"/>
      <w:bookmarkEnd w:id="76"/>
      <w:bookmarkEnd w:id="77"/>
      <w:bookmarkEnd w:id="78"/>
      <w:bookmarkEnd w:id="79"/>
      <w:bookmarkEnd w:id="80"/>
      <w:bookmarkEnd w:id="81"/>
    </w:p>
    <w:p w14:paraId="6DED32CE" w14:textId="5E766E05" w:rsidR="00BD26DE" w:rsidRDefault="00BD26DE" w:rsidP="00BD26DE">
      <w:pPr>
        <w:pStyle w:val="Evidence"/>
      </w:pPr>
      <w:r w:rsidRPr="008C209B">
        <w:rPr>
          <w:u w:val="single"/>
        </w:rPr>
        <w:t>Little or no correlation appears to exist between American efforts in Afghanistan and the ability or willingness of Afghans to fundamentally change the situation on the ground. Each year U.S. leaders say that gains are being made and that next year will be different, yet it never is. American blood and treasure should not be spent on a mission that only makes sense if the years of evidence are ignored</w:t>
      </w:r>
      <w:r>
        <w:t xml:space="preserve">. Additionally, America’s reputation abroad will continue to suffer as long as the country supports an Afghan government that ranks at the bottom on freedom and at the top on corruption. </w:t>
      </w:r>
    </w:p>
    <w:p w14:paraId="7F42147E" w14:textId="0A6BAB31" w:rsidR="008C209B" w:rsidRDefault="008C209B" w:rsidP="00B71B49">
      <w:pPr>
        <w:pStyle w:val="Contention1"/>
        <w:outlineLvl w:val="0"/>
      </w:pPr>
      <w:bookmarkStart w:id="82" w:name="_Toc518298307"/>
      <w:r>
        <w:lastRenderedPageBreak/>
        <w:t>ADVANTAGE 2.</w:t>
      </w:r>
      <w:r w:rsidR="00B71B49">
        <w:t xml:space="preserve"> </w:t>
      </w:r>
      <w:r>
        <w:t>Reduce terrorism</w:t>
      </w:r>
      <w:bookmarkEnd w:id="82"/>
    </w:p>
    <w:p w14:paraId="6F4C7B78" w14:textId="305460DF" w:rsidR="008976AC" w:rsidRDefault="008C209B" w:rsidP="00B71B49">
      <w:pPr>
        <w:pStyle w:val="Contention2"/>
        <w:outlineLvl w:val="0"/>
      </w:pPr>
      <w:bookmarkStart w:id="83" w:name="_Toc518298308"/>
      <w:r>
        <w:t>US exit would be an antidote to</w:t>
      </w:r>
      <w:r w:rsidR="008976AC">
        <w:t xml:space="preserve"> terrorism</w:t>
      </w:r>
      <w:r>
        <w:t xml:space="preserve"> and would reverse the Status Quo environment fueling it</w:t>
      </w:r>
      <w:bookmarkEnd w:id="83"/>
      <w:r w:rsidR="008976AC">
        <w:t xml:space="preserve"> </w:t>
      </w:r>
    </w:p>
    <w:p w14:paraId="6429966A" w14:textId="78EC0392" w:rsidR="008976AC" w:rsidRDefault="008976AC" w:rsidP="008976AC">
      <w:pPr>
        <w:pStyle w:val="Citation3"/>
      </w:pPr>
      <w:bookmarkStart w:id="84" w:name="_Toc517955221"/>
      <w:bookmarkStart w:id="85" w:name="_Toc517957155"/>
      <w:r>
        <w:rPr>
          <w:u w:val="single"/>
        </w:rPr>
        <w:t>Doug Bandow</w:t>
      </w:r>
      <w:r w:rsidRPr="00D072AB">
        <w:rPr>
          <w:u w:val="single"/>
        </w:rPr>
        <w:t xml:space="preserve"> </w:t>
      </w:r>
      <w:r w:rsidRPr="00876D26">
        <w:rPr>
          <w:u w:val="single"/>
        </w:rPr>
        <w:t>201</w:t>
      </w:r>
      <w:r>
        <w:rPr>
          <w:u w:val="single"/>
        </w:rPr>
        <w:t>7</w:t>
      </w:r>
      <w:r>
        <w:t>.</w:t>
      </w:r>
      <w:r w:rsidRPr="00EB28B3">
        <w:t xml:space="preserve"> (Senior Fellow at the Cato Institute. A former Special Assistant to President Ronald Reagan, </w:t>
      </w:r>
      <w:r>
        <w:t>he is</w:t>
      </w:r>
      <w:r w:rsidRPr="00EB28B3">
        <w:t xml:space="preserve"> also a Senior Fellow in International Religious Persecution with the Institute on Religion and Public Policy. </w:t>
      </w:r>
      <w:r>
        <w:t>He</w:t>
      </w:r>
      <w:r w:rsidRPr="00EB28B3">
        <w:t xml:space="preserve"> </w:t>
      </w:r>
      <w:r>
        <w:t>is</w:t>
      </w:r>
      <w:r w:rsidRPr="00EB28B3">
        <w:t xml:space="preserve"> the author and editor of numerous books</w:t>
      </w:r>
      <w:r>
        <w:t xml:space="preserve"> and is</w:t>
      </w:r>
      <w:r w:rsidRPr="00EB28B3">
        <w:t xml:space="preserve"> a graduate of Florida State University and Stanford Law School.)</w:t>
      </w:r>
      <w:r>
        <w:t xml:space="preserve"> "T</w:t>
      </w:r>
      <w:r w:rsidRPr="00EB28B3">
        <w:t xml:space="preserve">he Nation-Building Experiment That Failed: Time </w:t>
      </w:r>
      <w:r w:rsidR="00B71B49" w:rsidRPr="00EB28B3">
        <w:t>for</w:t>
      </w:r>
      <w:r w:rsidRPr="00EB28B3">
        <w:t xml:space="preserve"> U.S. To Leave Afghanistan </w:t>
      </w:r>
      <w:r>
        <w:t xml:space="preserve">" 1 March 2017 </w:t>
      </w:r>
      <w:r w:rsidRPr="00EB28B3">
        <w:rPr>
          <w:rStyle w:val="Hyperlink"/>
          <w:szCs w:val="20"/>
        </w:rPr>
        <w:t>https://www.forbes.com/sites/dougbandow/2017/03/01/the-nation-building-experiment-that-failed-time-for-u-s-to-leave-afghanistan/#147c752565b2</w:t>
      </w:r>
      <w:bookmarkEnd w:id="84"/>
      <w:bookmarkEnd w:id="85"/>
    </w:p>
    <w:p w14:paraId="2A7C4909" w14:textId="77777777" w:rsidR="008976AC" w:rsidRDefault="008976AC" w:rsidP="008976AC">
      <w:pPr>
        <w:pStyle w:val="Evidence"/>
      </w:pPr>
      <w:r w:rsidRPr="002B1887">
        <w:t>In fact, a Taliban victory, or a political settlement resulting in some form of stable authority throughout most of the country, would ironically offer an antidote to terrorism. The Taliban apparently was not happy with their guest, Osama bin Laden, for bringing the wrath of the U.S. down upon them, and the movement would not want to face U.S. intervention a second time.</w:t>
      </w:r>
      <w:r>
        <w:t xml:space="preserve"> </w:t>
      </w:r>
      <w:r w:rsidRPr="002B1887">
        <w:t>Moreover, war is the perfect environment which births and fosters terrorist groups.</w:t>
      </w:r>
    </w:p>
    <w:p w14:paraId="411C21E1" w14:textId="77777777" w:rsidR="008976AC" w:rsidRDefault="008976AC" w:rsidP="00BD26DE">
      <w:pPr>
        <w:pStyle w:val="Evidence"/>
      </w:pPr>
    </w:p>
    <w:p w14:paraId="1426DE9E" w14:textId="1B4A0ED9" w:rsidR="004F139E" w:rsidRDefault="004F139E" w:rsidP="00B71B49">
      <w:pPr>
        <w:pStyle w:val="Title2"/>
        <w:outlineLvl w:val="0"/>
      </w:pPr>
      <w:bookmarkStart w:id="86" w:name="_Toc518298309"/>
      <w:r>
        <w:lastRenderedPageBreak/>
        <w:t xml:space="preserve">2A Evidence: </w:t>
      </w:r>
      <w:r w:rsidR="00EB28B3">
        <w:t>Withdraw US Forces from Afghanistan</w:t>
      </w:r>
      <w:bookmarkEnd w:id="86"/>
    </w:p>
    <w:p w14:paraId="6052519B" w14:textId="2D6C1B88" w:rsidR="004F139E" w:rsidRDefault="00C87F2D" w:rsidP="00B71B49">
      <w:pPr>
        <w:pStyle w:val="Contention1"/>
        <w:outlineLvl w:val="0"/>
      </w:pPr>
      <w:bookmarkStart w:id="87" w:name="_Toc518298310"/>
      <w:r>
        <w:t>OPENING QUOTES</w:t>
      </w:r>
      <w:r w:rsidR="00E560B6">
        <w:t xml:space="preserve"> / AFFIRMATIVE PHILOSOPHY</w:t>
      </w:r>
      <w:bookmarkEnd w:id="87"/>
    </w:p>
    <w:p w14:paraId="3B59DB24" w14:textId="77777777" w:rsidR="00C87F2D" w:rsidRDefault="00C87F2D" w:rsidP="00B71B49">
      <w:pPr>
        <w:pStyle w:val="Contention2"/>
        <w:outlineLvl w:val="0"/>
      </w:pPr>
      <w:bookmarkStart w:id="88" w:name="_Toc518298311"/>
      <w:r>
        <w:t>We should just leave</w:t>
      </w:r>
      <w:bookmarkEnd w:id="88"/>
    </w:p>
    <w:p w14:paraId="0138C1DC" w14:textId="592AAE64" w:rsidR="00C87F2D" w:rsidRDefault="000A0BE2" w:rsidP="00C87F2D">
      <w:pPr>
        <w:pStyle w:val="Citation3"/>
      </w:pPr>
      <w:bookmarkStart w:id="89" w:name="_Toc517886331"/>
      <w:bookmarkStart w:id="90" w:name="_Toc517951123"/>
      <w:bookmarkStart w:id="91" w:name="_Toc517954693"/>
      <w:bookmarkStart w:id="92" w:name="_Toc517955205"/>
      <w:bookmarkStart w:id="93" w:name="_Toc517957138"/>
      <w:r>
        <w:rPr>
          <w:u w:val="single"/>
        </w:rPr>
        <w:t xml:space="preserve">Prof. </w:t>
      </w:r>
      <w:r w:rsidR="00C87F2D" w:rsidRPr="00C87F2D">
        <w:rPr>
          <w:u w:val="single"/>
        </w:rPr>
        <w:t xml:space="preserve">Andrew Bacevich </w:t>
      </w:r>
      <w:r w:rsidR="00C87F2D" w:rsidRPr="00876D26">
        <w:rPr>
          <w:u w:val="single"/>
        </w:rPr>
        <w:t>201</w:t>
      </w:r>
      <w:r w:rsidR="00C87F2D">
        <w:rPr>
          <w:u w:val="single"/>
        </w:rPr>
        <w:t>7</w:t>
      </w:r>
      <w:r w:rsidR="00C87F2D">
        <w:t>.</w:t>
      </w:r>
      <w:r w:rsidR="00C87F2D" w:rsidRPr="00EB28B3">
        <w:t xml:space="preserve"> (</w:t>
      </w:r>
      <w:r w:rsidR="00C87F2D" w:rsidRPr="00C87F2D">
        <w:t>Professor Emeritus of International Relations and History at Boston Univ</w:t>
      </w:r>
      <w:r w:rsidR="00C87F2D" w:rsidRPr="00EB28B3">
        <w:t>.)</w:t>
      </w:r>
      <w:r w:rsidR="00C87F2D">
        <w:t xml:space="preserve"> "</w:t>
      </w:r>
      <w:r w:rsidR="00C87F2D" w:rsidRPr="00C87F2D">
        <w:t>Viewpoint: Why the US should withdraw from Afghanistan</w:t>
      </w:r>
      <w:r w:rsidR="00C87F2D">
        <w:t xml:space="preserve">" 22 August 2017 BBC, </w:t>
      </w:r>
      <w:r w:rsidR="00C87F2D" w:rsidRPr="00C87F2D">
        <w:rPr>
          <w:rStyle w:val="Hyperlink"/>
          <w:szCs w:val="20"/>
        </w:rPr>
        <w:t>https://www.bbc.com/news/world-us-canada-41016347</w:t>
      </w:r>
      <w:bookmarkEnd w:id="89"/>
      <w:bookmarkEnd w:id="90"/>
      <w:bookmarkEnd w:id="91"/>
      <w:bookmarkEnd w:id="92"/>
      <w:bookmarkEnd w:id="93"/>
    </w:p>
    <w:p w14:paraId="7971B6DC" w14:textId="77777777" w:rsidR="00C87F2D" w:rsidRDefault="00C87F2D" w:rsidP="00C87F2D">
      <w:pPr>
        <w:pStyle w:val="Evidence"/>
      </w:pPr>
      <w:r>
        <w:t>We should not accept President Trump's absolute certainty that if we leave then Afghanistan will become a terrorist haven. Finally, I would emphasise that the more preoccupied we are with Afghanistan, the less attention we give to far more pressing issues such as climate change and potential instability in East Asia. The strategically prudent course of action for the US is to acknowledge our failure and leave.</w:t>
      </w:r>
    </w:p>
    <w:p w14:paraId="505504BF" w14:textId="7C01D8EB" w:rsidR="00297038" w:rsidRDefault="00297038" w:rsidP="00B71B49">
      <w:pPr>
        <w:pStyle w:val="Contention2"/>
        <w:outlineLvl w:val="0"/>
      </w:pPr>
      <w:bookmarkStart w:id="94" w:name="_Toc518298312"/>
      <w:r>
        <w:t>The war is pointless</w:t>
      </w:r>
      <w:bookmarkEnd w:id="94"/>
    </w:p>
    <w:p w14:paraId="68A3FBE9" w14:textId="74C66609" w:rsidR="00297038" w:rsidRDefault="00297038" w:rsidP="00297038">
      <w:pPr>
        <w:pStyle w:val="Citation3"/>
      </w:pPr>
      <w:bookmarkStart w:id="95" w:name="_Toc517951124"/>
      <w:bookmarkStart w:id="96" w:name="_Toc517954694"/>
      <w:bookmarkStart w:id="97" w:name="_Toc517955206"/>
      <w:bookmarkStart w:id="98" w:name="_Toc517957139"/>
      <w:r w:rsidRPr="00EC135A">
        <w:rPr>
          <w:u w:val="single"/>
        </w:rPr>
        <w:t xml:space="preserve">Steve Chapman </w:t>
      </w:r>
      <w:r w:rsidRPr="00876D26">
        <w:rPr>
          <w:u w:val="single"/>
        </w:rPr>
        <w:t>201</w:t>
      </w:r>
      <w:r>
        <w:rPr>
          <w:u w:val="single"/>
        </w:rPr>
        <w:t>8</w:t>
      </w:r>
      <w:r>
        <w:t>.</w:t>
      </w:r>
      <w:r w:rsidRPr="00EB28B3">
        <w:t xml:space="preserve"> (</w:t>
      </w:r>
      <w:r w:rsidRPr="00EC135A">
        <w:t>columnist and editorial writer for the Chicago Tribune</w:t>
      </w:r>
      <w:r w:rsidR="000A0BE2">
        <w:t xml:space="preserve">; </w:t>
      </w:r>
      <w:r>
        <w:t>has appeared on numerous TV and radio news programs, including The CBS Evening News, NBC Nightly News</w:t>
      </w:r>
      <w:r w:rsidR="000A0BE2">
        <w:t>;</w:t>
      </w:r>
      <w:r w:rsidR="00B71B49">
        <w:t xml:space="preserve"> </w:t>
      </w:r>
      <w:r>
        <w:t>attended Harvard University and graduated with honors in 1976.</w:t>
      </w:r>
      <w:r w:rsidR="000A0BE2">
        <w:t>;</w:t>
      </w:r>
      <w:r>
        <w:t xml:space="preserve"> has been a fellow at the American Academy in Berlin and has served on the Visiting Committee of the Univ</w:t>
      </w:r>
      <w:r w:rsidR="000A0BE2">
        <w:t>.</w:t>
      </w:r>
      <w:r>
        <w:t xml:space="preserve"> of Chicago Law School.</w:t>
      </w:r>
      <w:r w:rsidRPr="00EB28B3">
        <w:t>)</w:t>
      </w:r>
      <w:r>
        <w:t xml:space="preserve"> "</w:t>
      </w:r>
      <w:r w:rsidRPr="00EC135A">
        <w:t>In Afghanistan, We Persist in Futility</w:t>
      </w:r>
      <w:r>
        <w:t xml:space="preserve">" 22 June 2018 </w:t>
      </w:r>
      <w:r w:rsidRPr="004971CB">
        <w:rPr>
          <w:rStyle w:val="Hyperlink"/>
          <w:szCs w:val="20"/>
        </w:rPr>
        <w:t>http://www.chicagotribune.com/news/opinion/chapman/ct-perspec-chapman-afghanistan-taliban-deasefire-war-20180622-story.html</w:t>
      </w:r>
      <w:bookmarkEnd w:id="95"/>
      <w:bookmarkEnd w:id="96"/>
      <w:bookmarkEnd w:id="97"/>
      <w:bookmarkEnd w:id="98"/>
    </w:p>
    <w:p w14:paraId="76040264" w14:textId="77777777" w:rsidR="00297038" w:rsidRDefault="00297038" w:rsidP="00297038">
      <w:pPr>
        <w:pStyle w:val="Evidence"/>
      </w:pPr>
      <w:r w:rsidRPr="00297038">
        <w:t>Last month, The New Yorker profiled Patrick Skinner, who was deployed to Afghanistan several times as a CIA counterterrorism agent. Eventually, he attached a note to his ballistic vest in case he was killed. It said: “Tell my wife it was pointless.”</w:t>
      </w:r>
    </w:p>
    <w:p w14:paraId="42B00EB9" w14:textId="5A2831B5" w:rsidR="00E030C2" w:rsidRDefault="00E030C2" w:rsidP="00B71B49">
      <w:pPr>
        <w:pStyle w:val="Contention2"/>
        <w:outlineLvl w:val="0"/>
      </w:pPr>
      <w:r>
        <w:t xml:space="preserve"> </w:t>
      </w:r>
      <w:bookmarkStart w:id="99" w:name="_Toc518298313"/>
      <w:r>
        <w:t>“Not Losing” should not be a reason for further sacrifice</w:t>
      </w:r>
      <w:bookmarkEnd w:id="99"/>
    </w:p>
    <w:p w14:paraId="5D7B1D4D" w14:textId="77777777" w:rsidR="000A0BE2" w:rsidRDefault="000A0BE2" w:rsidP="000A0BE2">
      <w:pPr>
        <w:pStyle w:val="Citation3"/>
      </w:pPr>
      <w:r>
        <w:rPr>
          <w:u w:val="single"/>
        </w:rPr>
        <w:t xml:space="preserve">Robert E. Hunter </w:t>
      </w:r>
      <w:r w:rsidRPr="00876D26">
        <w:rPr>
          <w:u w:val="single"/>
        </w:rPr>
        <w:t>201</w:t>
      </w:r>
      <w:r>
        <w:rPr>
          <w:u w:val="single"/>
        </w:rPr>
        <w:t>7</w:t>
      </w:r>
      <w:r>
        <w:t>.</w:t>
      </w:r>
      <w:r w:rsidRPr="00EB28B3">
        <w:t xml:space="preserve"> (</w:t>
      </w:r>
      <w:r w:rsidRPr="002308E1">
        <w:t xml:space="preserve">served as US ambassador to NATO </w:t>
      </w:r>
      <w:r>
        <w:t xml:space="preserve">from </w:t>
      </w:r>
      <w:r w:rsidRPr="002308E1">
        <w:t xml:space="preserve">1993-98 and </w:t>
      </w:r>
      <w:r>
        <w:t xml:space="preserve">was </w:t>
      </w:r>
      <w:r w:rsidRPr="002308E1">
        <w:t xml:space="preserve">on the National Security Council staff </w:t>
      </w:r>
      <w:r>
        <w:t>in</w:t>
      </w:r>
      <w:r w:rsidRPr="002308E1">
        <w:t xml:space="preserve"> the Carter administration</w:t>
      </w:r>
      <w:r>
        <w:t>; former</w:t>
      </w:r>
      <w:r w:rsidRPr="002308E1">
        <w:t xml:space="preserve"> Director of the Center for Transatlantic Security Studies at the National Defense University, 2011-2012</w:t>
      </w:r>
      <w:r>
        <w:t>;</w:t>
      </w:r>
      <w:r w:rsidRPr="002308E1">
        <w:t xml:space="preserve"> served on the Pentagon’s Defense Policy Board and is a member of the American Academy of Diplomacy.</w:t>
      </w:r>
      <w:r w:rsidRPr="00EB28B3">
        <w:t>)</w:t>
      </w:r>
      <w:r>
        <w:t xml:space="preserve"> "It’s Time to Leave Afghanistan" 30 August 2017 </w:t>
      </w:r>
      <w:r w:rsidRPr="001D6A4A">
        <w:rPr>
          <w:rStyle w:val="Hyperlink"/>
          <w:szCs w:val="20"/>
        </w:rPr>
        <w:t>https://lobelog.com/its-time-to-leave-afghanistan/</w:t>
      </w:r>
    </w:p>
    <w:p w14:paraId="47404241" w14:textId="77777777" w:rsidR="00E030C2" w:rsidRPr="001D6A4A" w:rsidRDefault="00E030C2" w:rsidP="00E030C2">
      <w:pPr>
        <w:pStyle w:val="Evidence"/>
      </w:pPr>
      <w:r w:rsidRPr="001D6A4A">
        <w:t>In the final analysis, it may be that Trump, treading in Obama’s footsteps, decided to persevere in Afghanistan for a special, political, but understandably human reason: the fear of being seen to lose a war. Regarding Vietnam, President Lyndon Johnson </w:t>
      </w:r>
      <w:hyperlink r:id="rId15" w:history="1">
        <w:r w:rsidRPr="001D6A4A">
          <w:rPr>
            <w:rStyle w:val="Hyperlink"/>
          </w:rPr>
          <w:t>said it</w:t>
        </w:r>
      </w:hyperlink>
      <w:r>
        <w:t xml:space="preserve"> d</w:t>
      </w:r>
      <w:r w:rsidRPr="001D6A4A">
        <w:t>irectly: “I’m not going down in history as the first American President who lost a war.” And yet he and the nation did, seven long years and tens of thousands of American dead later. Afghanistan is less costly to the United States in blood and treasure. But that is no argument for further sacrifice, however limited it could prove to be.</w:t>
      </w:r>
    </w:p>
    <w:p w14:paraId="6E167B85" w14:textId="24B04235" w:rsidR="001A633B" w:rsidRDefault="001A633B" w:rsidP="00B71B49">
      <w:pPr>
        <w:pStyle w:val="Contention1"/>
        <w:outlineLvl w:val="0"/>
      </w:pPr>
      <w:bookmarkStart w:id="100" w:name="_Toc518298314"/>
      <w:r>
        <w:lastRenderedPageBreak/>
        <w:t>MINOR REPAIR RESPONSES</w:t>
      </w:r>
      <w:bookmarkEnd w:id="100"/>
    </w:p>
    <w:p w14:paraId="556EC88E" w14:textId="60FCEC99" w:rsidR="00FB2F02" w:rsidRDefault="00FB2F02" w:rsidP="00FB2F02">
      <w:pPr>
        <w:pStyle w:val="Contention1"/>
      </w:pPr>
      <w:bookmarkStart w:id="101" w:name="_Toc518298315"/>
      <w:r>
        <w:t>1.</w:t>
      </w:r>
      <w:r w:rsidRPr="00FB2F02">
        <w:t xml:space="preserve"> A/T </w:t>
      </w:r>
      <w:r w:rsidR="00B91FE0">
        <w:t>“</w:t>
      </w:r>
      <w:r w:rsidRPr="00FB2F02">
        <w:t>Increas</w:t>
      </w:r>
      <w:r w:rsidR="00B91FE0">
        <w:t>e</w:t>
      </w:r>
      <w:r w:rsidRPr="00FB2F02">
        <w:t xml:space="preserve"> Troops</w:t>
      </w:r>
      <w:r w:rsidR="00B91FE0">
        <w:t>”</w:t>
      </w:r>
      <w:bookmarkEnd w:id="101"/>
    </w:p>
    <w:p w14:paraId="0159373D" w14:textId="5B3CFE80" w:rsidR="009D5DDD" w:rsidRDefault="000A0BE2" w:rsidP="00B71B49">
      <w:pPr>
        <w:pStyle w:val="Contention2"/>
        <w:outlineLvl w:val="0"/>
      </w:pPr>
      <w:bookmarkStart w:id="102" w:name="_Toc518298316"/>
      <w:r>
        <w:t>More troops can't solve:</w:t>
      </w:r>
      <w:r w:rsidR="00B71B49">
        <w:t xml:space="preserve"> </w:t>
      </w:r>
      <w:r w:rsidR="009D5DDD">
        <w:t xml:space="preserve">It would </w:t>
      </w:r>
      <w:r>
        <w:t xml:space="preserve">only increase </w:t>
      </w:r>
      <w:r w:rsidR="009D5DDD">
        <w:t>casualties and violence</w:t>
      </w:r>
      <w:r>
        <w:t>, not win anything</w:t>
      </w:r>
      <w:bookmarkEnd w:id="102"/>
    </w:p>
    <w:p w14:paraId="05EC579C" w14:textId="2F9707E7" w:rsidR="00963DBB" w:rsidRDefault="00963DBB" w:rsidP="00963DBB">
      <w:pPr>
        <w:pStyle w:val="Citation3"/>
      </w:pPr>
      <w:r>
        <w:rPr>
          <w:u w:val="single"/>
        </w:rPr>
        <w:t>Doug Bandow</w:t>
      </w:r>
      <w:r w:rsidRPr="00D072AB">
        <w:rPr>
          <w:u w:val="single"/>
        </w:rPr>
        <w:t xml:space="preserve"> </w:t>
      </w:r>
      <w:r w:rsidRPr="00876D26">
        <w:rPr>
          <w:u w:val="single"/>
        </w:rPr>
        <w:t>201</w:t>
      </w:r>
      <w:r>
        <w:rPr>
          <w:u w:val="single"/>
        </w:rPr>
        <w:t>7</w:t>
      </w:r>
      <w:r>
        <w:t>.</w:t>
      </w:r>
      <w:r w:rsidRPr="00EB28B3">
        <w:t xml:space="preserve"> (Senior Fellow a</w:t>
      </w:r>
      <w:r>
        <w:t>t the Cato Institute;</w:t>
      </w:r>
      <w:r w:rsidR="00B71B49">
        <w:t xml:space="preserve"> </w:t>
      </w:r>
      <w:r w:rsidRPr="00EB28B3">
        <w:t>former Special Assist</w:t>
      </w:r>
      <w:r>
        <w:t xml:space="preserve">ant to President Ronald Reagan; </w:t>
      </w:r>
      <w:r w:rsidRPr="00EB28B3">
        <w:t>Senior Fellow in International Religious Persecution with the Institute on Religion and Public Policy</w:t>
      </w:r>
      <w:r>
        <w:t>;</w:t>
      </w:r>
      <w:r w:rsidR="00B71B49">
        <w:t xml:space="preserve"> </w:t>
      </w:r>
      <w:r w:rsidRPr="00EB28B3">
        <w:t>graduate of Florida State University and Stanford Law School.)</w:t>
      </w:r>
      <w:r>
        <w:t xml:space="preserve"> "T</w:t>
      </w:r>
      <w:r w:rsidRPr="00EB28B3">
        <w:t xml:space="preserve">he Nation-Building Experiment That Failed: Time </w:t>
      </w:r>
      <w:proofErr w:type="gramStart"/>
      <w:r w:rsidRPr="00EB28B3">
        <w:t>For</w:t>
      </w:r>
      <w:proofErr w:type="gramEnd"/>
      <w:r w:rsidRPr="00EB28B3">
        <w:t xml:space="preserve"> U.S. To Leave Afghanistan </w:t>
      </w:r>
      <w:r>
        <w:t xml:space="preserve">" 1 March 2017 </w:t>
      </w:r>
      <w:hyperlink r:id="rId16" w:anchor="147c752565b2" w:history="1">
        <w:r w:rsidRPr="001E2D2A">
          <w:rPr>
            <w:rStyle w:val="Hyperlink"/>
            <w:szCs w:val="20"/>
          </w:rPr>
          <w:t>https://www.forbes.com/sites/dougbandow/2017/03/01/the-nation-building-experiment-that-failed-time-for-u-s-to-leave-afghanistan/#147c752565b2</w:t>
        </w:r>
      </w:hyperlink>
      <w:r w:rsidR="00B71B49">
        <w:rPr>
          <w:rStyle w:val="Hyperlink"/>
          <w:szCs w:val="20"/>
        </w:rPr>
        <w:t xml:space="preserve"> </w:t>
      </w:r>
    </w:p>
    <w:p w14:paraId="2FFA24B9" w14:textId="56E9AEEC" w:rsidR="009D5DDD" w:rsidRDefault="009D5DDD" w:rsidP="009D5DDD">
      <w:pPr>
        <w:pStyle w:val="Evidence"/>
      </w:pPr>
      <w:r w:rsidRPr="00FB2F02">
        <w:t xml:space="preserve">Unfortunately, as Davis </w:t>
      </w:r>
      <w:r>
        <w:t>[</w:t>
      </w:r>
      <w:r w:rsidRPr="00FB2F02">
        <w:t>Retired Col. Daniel Davis of Defense Priorities</w:t>
      </w:r>
      <w:r>
        <w:t xml:space="preserve">] </w:t>
      </w:r>
      <w:r w:rsidRPr="00FB2F02">
        <w:t>argued, replaying the past will result in the same future. Deploy another 30,000 troops and Kabul will be more secure, but “it will also cause a spike in U.S. casualties and a predictable increase in insurgent violence throughout the country. What it will not do is defeat the insurgency and end the war. If the United States expands the mission into Afghanistan at this present time, we may well end up committing our armed forces to permanent state of war.”</w:t>
      </w:r>
    </w:p>
    <w:p w14:paraId="4C74C36B" w14:textId="33123C47" w:rsidR="009D5DDD" w:rsidRPr="00FB2F02" w:rsidRDefault="000A0BE2" w:rsidP="009D5DDD">
      <w:pPr>
        <w:pStyle w:val="Contention2"/>
      </w:pPr>
      <w:bookmarkStart w:id="103" w:name="_Toc518298317"/>
      <w:r>
        <w:t>More troops</w:t>
      </w:r>
      <w:r w:rsidR="009D5DDD">
        <w:t xml:space="preserve"> would only cost more lives</w:t>
      </w:r>
      <w:r>
        <w:t xml:space="preserve"> as the inevitable withdrawal is postponed and more die in the meantime</w:t>
      </w:r>
      <w:bookmarkEnd w:id="103"/>
    </w:p>
    <w:p w14:paraId="3A24E20A" w14:textId="531E9B73" w:rsidR="00963DBB" w:rsidRDefault="00963DBB" w:rsidP="00963DBB">
      <w:pPr>
        <w:pStyle w:val="Citation3"/>
      </w:pPr>
      <w:r>
        <w:rPr>
          <w:u w:val="single"/>
        </w:rPr>
        <w:t>Doug Bandow</w:t>
      </w:r>
      <w:r w:rsidRPr="00D072AB">
        <w:rPr>
          <w:u w:val="single"/>
        </w:rPr>
        <w:t xml:space="preserve"> </w:t>
      </w:r>
      <w:r w:rsidRPr="00876D26">
        <w:rPr>
          <w:u w:val="single"/>
        </w:rPr>
        <w:t>201</w:t>
      </w:r>
      <w:r>
        <w:rPr>
          <w:u w:val="single"/>
        </w:rPr>
        <w:t>7</w:t>
      </w:r>
      <w:r>
        <w:t>.</w:t>
      </w:r>
      <w:r w:rsidRPr="00EB28B3">
        <w:t xml:space="preserve"> (Senior Fellow a</w:t>
      </w:r>
      <w:r>
        <w:t>t the Cato Institute;</w:t>
      </w:r>
      <w:r w:rsidR="00B71B49">
        <w:t xml:space="preserve"> </w:t>
      </w:r>
      <w:r w:rsidRPr="00EB28B3">
        <w:t>former Special Assist</w:t>
      </w:r>
      <w:r>
        <w:t xml:space="preserve">ant to President Ronald Reagan; </w:t>
      </w:r>
      <w:r w:rsidRPr="00EB28B3">
        <w:t>Senior Fellow in International Religious Persecution with the Institute on Religion and Public Policy</w:t>
      </w:r>
      <w:r>
        <w:t>;</w:t>
      </w:r>
      <w:r w:rsidR="00B71B49">
        <w:t xml:space="preserve"> </w:t>
      </w:r>
      <w:r w:rsidRPr="00EB28B3">
        <w:t>graduate of Florida State University and Stanford Law School.)</w:t>
      </w:r>
      <w:r>
        <w:t xml:space="preserve"> "T</w:t>
      </w:r>
      <w:r w:rsidRPr="00EB28B3">
        <w:t xml:space="preserve">he Nation-Building Experiment That Failed: Time </w:t>
      </w:r>
      <w:proofErr w:type="gramStart"/>
      <w:r w:rsidRPr="00EB28B3">
        <w:t>For</w:t>
      </w:r>
      <w:proofErr w:type="gramEnd"/>
      <w:r w:rsidRPr="00EB28B3">
        <w:t xml:space="preserve"> U.S. To Leave Afghanistan </w:t>
      </w:r>
      <w:r>
        <w:t xml:space="preserve">" 1 March 2017 </w:t>
      </w:r>
      <w:hyperlink r:id="rId17" w:anchor="147c752565b2" w:history="1">
        <w:r w:rsidRPr="001E2D2A">
          <w:rPr>
            <w:rStyle w:val="Hyperlink"/>
            <w:szCs w:val="20"/>
          </w:rPr>
          <w:t>https://www.forbes.com/sites/dougbandow/2017/03/01/the-nation-building-experiment-that-failed-time-for-u-s-to-leave-afghanistan/#147c752565b2</w:t>
        </w:r>
      </w:hyperlink>
      <w:r w:rsidR="00B71B49">
        <w:rPr>
          <w:rStyle w:val="Hyperlink"/>
          <w:szCs w:val="20"/>
        </w:rPr>
        <w:t xml:space="preserve"> </w:t>
      </w:r>
    </w:p>
    <w:p w14:paraId="751BA0B4" w14:textId="340066BC" w:rsidR="009D5DDD" w:rsidRDefault="009D5DDD" w:rsidP="009D5DDD">
      <w:pPr>
        <w:pStyle w:val="Evidence"/>
      </w:pPr>
      <w:r w:rsidRPr="00D33999">
        <w:t>The most tempting policy might be to follow President Obama’s approach—add a few more troops, accompanied by lots of positive rhetoric. Yet a few more combat boots won’t transform a conflict which has continued in one form or another for years. All that strategy would achieve is to put off the inevitable withdrawal, which will be seen as a retreat and ultimately defeat. But the loss would occur on the next president’s watch, albeit at the cost of hundreds or thousands of American and allied lives.</w:t>
      </w:r>
    </w:p>
    <w:p w14:paraId="18E8C2B3" w14:textId="7A34C837" w:rsidR="001A633B" w:rsidRDefault="001A633B" w:rsidP="00B71B49">
      <w:pPr>
        <w:pStyle w:val="Contention1"/>
        <w:outlineLvl w:val="0"/>
      </w:pPr>
      <w:bookmarkStart w:id="104" w:name="_Toc518298318"/>
      <w:r>
        <w:t>INHERENCY</w:t>
      </w:r>
      <w:bookmarkEnd w:id="104"/>
    </w:p>
    <w:p w14:paraId="4C599E42" w14:textId="7717DC38" w:rsidR="00596CFB" w:rsidRDefault="000A0BE2" w:rsidP="00B71B49">
      <w:pPr>
        <w:pStyle w:val="Contention2"/>
        <w:outlineLvl w:val="0"/>
      </w:pPr>
      <w:bookmarkStart w:id="105" w:name="_Toc518298319"/>
      <w:r>
        <w:t>Trump is surging more forces into Afghanistan</w:t>
      </w:r>
      <w:bookmarkEnd w:id="105"/>
    </w:p>
    <w:p w14:paraId="03D8542D" w14:textId="2DD0FD4C" w:rsidR="000A0BE2" w:rsidRDefault="000A0BE2" w:rsidP="000A0BE2">
      <w:pPr>
        <w:pStyle w:val="Citation3"/>
      </w:pPr>
      <w:r w:rsidRPr="00876D26">
        <w:rPr>
          <w:u w:val="single"/>
        </w:rPr>
        <w:t>Eric Goepner 2018 (</w:t>
      </w:r>
      <w:r w:rsidRPr="001E5F86">
        <w:t>visiting research fellow in the Cato Institute’s Defense and Foreign Policy Department</w:t>
      </w:r>
      <w:r>
        <w:t>;</w:t>
      </w:r>
      <w:r w:rsidRPr="001E5F86">
        <w:t xml:space="preserve"> retired colonel U.S. Air Force, military assignments included unit commands in Afghanistan, Iraq, and the Pacific region</w:t>
      </w:r>
      <w:r>
        <w:t>;</w:t>
      </w:r>
      <w:r w:rsidRPr="001E5F86">
        <w:rPr>
          <w:rFonts w:eastAsia="Times New Roman"/>
        </w:rPr>
        <w:t xml:space="preserve"> doctoral candidate at George Mason Univ</w:t>
      </w:r>
      <w:r>
        <w:rPr>
          <w:rFonts w:eastAsia="Times New Roman"/>
        </w:rPr>
        <w:t>.</w:t>
      </w:r>
      <w:r w:rsidRPr="001E5F86">
        <w:rPr>
          <w:rFonts w:eastAsia="Times New Roman"/>
        </w:rPr>
        <w:t xml:space="preserve"> Schar School of Policy and Government</w:t>
      </w:r>
      <w:r w:rsidRPr="001E5F86">
        <w:t>) " War State, Trauma State: Why Afghanistan Remains Stuck in Conflict" 19 June 2018</w:t>
      </w:r>
      <w:r>
        <w:t xml:space="preserve"> </w:t>
      </w:r>
      <w:hyperlink r:id="rId18" w:history="1">
        <w:r w:rsidR="00B71B49" w:rsidRPr="005074E0">
          <w:rPr>
            <w:rStyle w:val="Hyperlink"/>
          </w:rPr>
          <w:t>https://object.cato.org/sites/cato.org/files/pubs/pdf/pa-844.pdf</w:t>
        </w:r>
      </w:hyperlink>
      <w:r w:rsidR="00B71B49">
        <w:t xml:space="preserve"> </w:t>
      </w:r>
    </w:p>
    <w:p w14:paraId="1C7B6B60" w14:textId="585B2F00" w:rsidR="00D9422B" w:rsidRDefault="000A0BE2" w:rsidP="00596CFB">
      <w:pPr>
        <w:pStyle w:val="Evidence"/>
      </w:pPr>
      <w:r>
        <w:t>Seventeen years in, the United States remains torn between maintaining the status quo, surging military forces, or leaving the country altogether. The Trump administration has chosen to surge forces, but regardless of the path pursued, Americans can expect continued civil war involving the Taliban and other insurgent groups, as well as a corrupt, illiberal, and largely incompetent Afghan government.</w:t>
      </w:r>
    </w:p>
    <w:p w14:paraId="55F1CE94" w14:textId="5D91C2A5" w:rsidR="001A633B" w:rsidRDefault="001A633B" w:rsidP="00B71B49">
      <w:pPr>
        <w:pStyle w:val="Contention1"/>
        <w:outlineLvl w:val="0"/>
      </w:pPr>
      <w:bookmarkStart w:id="106" w:name="_Toc518298320"/>
      <w:r>
        <w:lastRenderedPageBreak/>
        <w:t>HARMS / SIGNIFICANCE</w:t>
      </w:r>
      <w:bookmarkEnd w:id="106"/>
    </w:p>
    <w:p w14:paraId="6CAFD105" w14:textId="4C0B0796" w:rsidR="00C87F2D" w:rsidRDefault="00C87F2D" w:rsidP="00C87F2D">
      <w:pPr>
        <w:pStyle w:val="Contention1"/>
      </w:pPr>
      <w:bookmarkStart w:id="107" w:name="_Toc518298321"/>
      <w:r>
        <w:t>1. Huge Cost</w:t>
      </w:r>
      <w:bookmarkEnd w:id="107"/>
    </w:p>
    <w:p w14:paraId="4DAB6DF7" w14:textId="0CC5EAD3" w:rsidR="00E030C2" w:rsidRDefault="00E030C2" w:rsidP="00B71B49">
      <w:pPr>
        <w:pStyle w:val="Contention2"/>
        <w:outlineLvl w:val="0"/>
      </w:pPr>
      <w:bookmarkStart w:id="108" w:name="_Toc518298322"/>
      <w:r>
        <w:t>US aid to Afghanistan is the largest expe</w:t>
      </w:r>
      <w:r w:rsidR="005D390E">
        <w:t>n</w:t>
      </w:r>
      <w:r>
        <w:t>diture to rebuild a single country</w:t>
      </w:r>
      <w:bookmarkEnd w:id="108"/>
    </w:p>
    <w:p w14:paraId="5C73C27E" w14:textId="0D4F17FB" w:rsidR="00963DBB" w:rsidRDefault="00963DBB" w:rsidP="00963DBB">
      <w:pPr>
        <w:pStyle w:val="Citation3"/>
      </w:pPr>
      <w:r>
        <w:rPr>
          <w:u w:val="single"/>
        </w:rPr>
        <w:t>Doug Bandow</w:t>
      </w:r>
      <w:r w:rsidRPr="00D072AB">
        <w:rPr>
          <w:u w:val="single"/>
        </w:rPr>
        <w:t xml:space="preserve"> </w:t>
      </w:r>
      <w:r w:rsidRPr="00876D26">
        <w:rPr>
          <w:u w:val="single"/>
        </w:rPr>
        <w:t>201</w:t>
      </w:r>
      <w:r>
        <w:rPr>
          <w:u w:val="single"/>
        </w:rPr>
        <w:t>7</w:t>
      </w:r>
      <w:r>
        <w:t>.</w:t>
      </w:r>
      <w:r w:rsidRPr="00EB28B3">
        <w:t xml:space="preserve"> (Senior Fellow a</w:t>
      </w:r>
      <w:r>
        <w:t>t the Cato Institute;</w:t>
      </w:r>
      <w:r w:rsidR="00B71B49">
        <w:t xml:space="preserve"> </w:t>
      </w:r>
      <w:r w:rsidRPr="00EB28B3">
        <w:t>former Special Assist</w:t>
      </w:r>
      <w:r>
        <w:t xml:space="preserve">ant to President Ronald Reagan; </w:t>
      </w:r>
      <w:r w:rsidRPr="00EB28B3">
        <w:t>Senior Fellow in International Religious Persecution with the Institute on Religion and Public Policy</w:t>
      </w:r>
      <w:r>
        <w:t>;</w:t>
      </w:r>
      <w:r w:rsidR="00B71B49">
        <w:t xml:space="preserve"> </w:t>
      </w:r>
      <w:r w:rsidRPr="00EB28B3">
        <w:t>graduate of Florida State University and Stanford Law School.)</w:t>
      </w:r>
      <w:r>
        <w:t xml:space="preserve"> "T</w:t>
      </w:r>
      <w:r w:rsidRPr="00EB28B3">
        <w:t xml:space="preserve">he Nation-Building Experiment That Failed: Time </w:t>
      </w:r>
      <w:proofErr w:type="gramStart"/>
      <w:r w:rsidRPr="00EB28B3">
        <w:t>For</w:t>
      </w:r>
      <w:proofErr w:type="gramEnd"/>
      <w:r w:rsidRPr="00EB28B3">
        <w:t xml:space="preserve"> U.S. To Leave Afghanistan </w:t>
      </w:r>
      <w:r>
        <w:t xml:space="preserve">" 1 March 2017 </w:t>
      </w:r>
      <w:hyperlink r:id="rId19" w:anchor="147c752565b2" w:history="1">
        <w:r w:rsidRPr="001E2D2A">
          <w:rPr>
            <w:rStyle w:val="Hyperlink"/>
            <w:szCs w:val="20"/>
          </w:rPr>
          <w:t>https://www.forbes.com/sites/dougbandow/2017/03/01/the-nation-building-experiment-that-failed-time-for-u-s-to-leave-afghanistan/#147c752565b2</w:t>
        </w:r>
      </w:hyperlink>
      <w:r w:rsidR="00B71B49">
        <w:rPr>
          <w:rStyle w:val="Hyperlink"/>
          <w:szCs w:val="20"/>
        </w:rPr>
        <w:t xml:space="preserve"> </w:t>
      </w:r>
    </w:p>
    <w:p w14:paraId="42F13BC3" w14:textId="76D6C7BE" w:rsidR="00E030C2" w:rsidRDefault="00E030C2" w:rsidP="00E030C2">
      <w:pPr>
        <w:pStyle w:val="Evidence"/>
      </w:pPr>
      <w:r>
        <w:t>This is, noted SIGAR [Special Inspector General for Afghanistan Reconstruction], “the largest expenditure to rebuild a single country in our nation’s history.” It is more than the Marshall Plan delivered to all of Europe. This financial tsunami was used to train Afghan security forces, buttress the Kabul government, and spur economic development.</w:t>
      </w:r>
      <w:r w:rsidR="00B71B49">
        <w:t xml:space="preserve"> </w:t>
      </w:r>
      <w:r>
        <w:t>Outlays continued as the U.S. began withdrawing its armed forces. Expenditures ran about $6 billion each of the last two years; they are scheduled to drop to $2 billion this year, but could be augmented once the Trump administration addresses the issue. Moreover, $8.4 billion previously appropriated remains to be disbursed.</w:t>
      </w:r>
    </w:p>
    <w:p w14:paraId="68D8A08E" w14:textId="6562E398" w:rsidR="005629D1" w:rsidRDefault="005629D1" w:rsidP="00B71B49">
      <w:pPr>
        <w:pStyle w:val="Contention2"/>
        <w:outlineLvl w:val="0"/>
      </w:pPr>
      <w:bookmarkStart w:id="109" w:name="_Toc518298323"/>
      <w:r>
        <w:t>Fighting is not worth the cost</w:t>
      </w:r>
      <w:bookmarkEnd w:id="109"/>
    </w:p>
    <w:p w14:paraId="5994574E" w14:textId="77777777" w:rsidR="005629D1" w:rsidRDefault="005629D1" w:rsidP="005629D1">
      <w:pPr>
        <w:pStyle w:val="Citation3"/>
      </w:pPr>
      <w:bookmarkStart w:id="110" w:name="_Toc517951129"/>
      <w:bookmarkStart w:id="111" w:name="_Toc517954701"/>
      <w:bookmarkStart w:id="112" w:name="_Toc517955212"/>
      <w:bookmarkStart w:id="113" w:name="_Toc517957145"/>
      <w:r>
        <w:rPr>
          <w:u w:val="single"/>
        </w:rPr>
        <w:t xml:space="preserve">Gary Wetzel </w:t>
      </w:r>
      <w:r w:rsidRPr="00876D26">
        <w:rPr>
          <w:u w:val="single"/>
        </w:rPr>
        <w:t>201</w:t>
      </w:r>
      <w:r>
        <w:rPr>
          <w:u w:val="single"/>
        </w:rPr>
        <w:t>7</w:t>
      </w:r>
      <w:r>
        <w:t>.</w:t>
      </w:r>
      <w:r w:rsidRPr="00EB28B3">
        <w:t xml:space="preserve"> (</w:t>
      </w:r>
      <w:r w:rsidRPr="006067FD">
        <w:t>experienced military and aviation writer who has authored two books examining the combat operations of the A-10 Warthog in Afghanistan. He also served over six years in the U.S Navy as sonar technician aboard USS Philadelphia and USS Dallas.</w:t>
      </w:r>
      <w:r w:rsidRPr="00EB28B3">
        <w:t>)</w:t>
      </w:r>
      <w:r>
        <w:t xml:space="preserve"> "</w:t>
      </w:r>
      <w:r w:rsidRPr="0012144C">
        <w:t xml:space="preserve"> Why It's Time </w:t>
      </w:r>
      <w:proofErr w:type="gramStart"/>
      <w:r w:rsidRPr="0012144C">
        <w:t>For</w:t>
      </w:r>
      <w:proofErr w:type="gramEnd"/>
      <w:r w:rsidRPr="0012144C">
        <w:t xml:space="preserve"> America To Leave Afghanistan Behind</w:t>
      </w:r>
      <w:r>
        <w:t xml:space="preserve">" 25 April 2017 </w:t>
      </w:r>
      <w:r w:rsidRPr="0085178E">
        <w:rPr>
          <w:rStyle w:val="Hyperlink"/>
          <w:szCs w:val="20"/>
        </w:rPr>
        <w:t>https://foxtrotalpha.jalopnik.com/why-its-time-for-america-to-leave-afghanistan-behind-1794627301</w:t>
      </w:r>
      <w:bookmarkEnd w:id="110"/>
      <w:bookmarkEnd w:id="111"/>
      <w:bookmarkEnd w:id="112"/>
      <w:bookmarkEnd w:id="113"/>
    </w:p>
    <w:p w14:paraId="2AE61E82" w14:textId="77777777" w:rsidR="005629D1" w:rsidRDefault="005629D1" w:rsidP="005629D1">
      <w:pPr>
        <w:pStyle w:val="Evidence"/>
      </w:pPr>
      <w:r w:rsidRPr="0012144C">
        <w:t>But approaching 16 years of combat operations, </w:t>
      </w:r>
      <w:hyperlink r:id="rId20" w:tgtFrame="_blank" w:history="1">
        <w:r w:rsidRPr="0012144C">
          <w:rPr>
            <w:rStyle w:val="Hyperlink"/>
          </w:rPr>
          <w:t>$1 trillion in cost </w:t>
        </w:r>
      </w:hyperlink>
      <w:r w:rsidRPr="0012144C">
        <w:t>and the lives of approximately</w:t>
      </w:r>
      <w:r>
        <w:t xml:space="preserve"> </w:t>
      </w:r>
      <w:hyperlink r:id="rId21" w:tgtFrame="_blank" w:history="1">
        <w:r w:rsidRPr="0012144C">
          <w:rPr>
            <w:rStyle w:val="Hyperlink"/>
          </w:rPr>
          <w:t>179,000</w:t>
        </w:r>
      </w:hyperlink>
      <w:r>
        <w:t xml:space="preserve"> p</w:t>
      </w:r>
      <w:r w:rsidRPr="0012144C">
        <w:t>eople—including nearly 2,400 American military personnel—the question needs to be asked, when is enough really enough?</w:t>
      </w:r>
      <w:r>
        <w:t xml:space="preserve"> </w:t>
      </w:r>
      <w:r w:rsidRPr="0012144C">
        <w:t>The United States is no longer fighting to win the war in Afghanistan. It is now fighting not to lose, and that makes it a war not worth fighting.</w:t>
      </w:r>
    </w:p>
    <w:p w14:paraId="4BA6219F" w14:textId="77777777" w:rsidR="00E030C2" w:rsidRDefault="00E030C2" w:rsidP="00B71B49">
      <w:pPr>
        <w:pStyle w:val="Contention2"/>
        <w:outlineLvl w:val="0"/>
      </w:pPr>
      <w:bookmarkStart w:id="114" w:name="_Toc518298324"/>
      <w:r>
        <w:t>Big cost, yet few results</w:t>
      </w:r>
      <w:bookmarkEnd w:id="114"/>
    </w:p>
    <w:p w14:paraId="3F64BE02" w14:textId="77777777" w:rsidR="00E030C2" w:rsidRDefault="00E030C2" w:rsidP="00E030C2">
      <w:pPr>
        <w:pStyle w:val="Citation3"/>
      </w:pPr>
      <w:bookmarkStart w:id="115" w:name="_Toc517954702"/>
      <w:bookmarkStart w:id="116" w:name="_Toc517955213"/>
      <w:bookmarkStart w:id="117" w:name="_Toc517957146"/>
      <w:r>
        <w:rPr>
          <w:u w:val="single"/>
        </w:rPr>
        <w:t xml:space="preserve">CBS </w:t>
      </w:r>
      <w:r w:rsidRPr="00876D26">
        <w:rPr>
          <w:u w:val="single"/>
        </w:rPr>
        <w:t>201</w:t>
      </w:r>
      <w:r>
        <w:rPr>
          <w:u w:val="single"/>
        </w:rPr>
        <w:t>7</w:t>
      </w:r>
      <w:r>
        <w:t>.</w:t>
      </w:r>
      <w:r w:rsidRPr="00EB28B3">
        <w:t xml:space="preserve"> (</w:t>
      </w:r>
      <w:r w:rsidRPr="002D53EC">
        <w:t>mass media company that creates and distributes industry-leading content across a variety of platforms to audiences around the world</w:t>
      </w:r>
      <w:r>
        <w:t xml:space="preserve">. This article was written by </w:t>
      </w:r>
      <w:r w:rsidRPr="00200376">
        <w:t>Will Rahn</w:t>
      </w:r>
      <w:r>
        <w:t>, the</w:t>
      </w:r>
      <w:r w:rsidRPr="00200376">
        <w:t xml:space="preserve"> </w:t>
      </w:r>
      <w:r>
        <w:t>Digital Politics editor for CBS News</w:t>
      </w:r>
      <w:r w:rsidRPr="00297038">
        <w:t>.</w:t>
      </w:r>
      <w:r w:rsidRPr="00EB28B3">
        <w:t>)</w:t>
      </w:r>
      <w:r>
        <w:t xml:space="preserve"> "Why are we still in Afghanistan?" 5 June 2017 </w:t>
      </w:r>
      <w:r w:rsidRPr="001D6A4A">
        <w:rPr>
          <w:rStyle w:val="Hyperlink"/>
          <w:szCs w:val="20"/>
        </w:rPr>
        <w:t>https://lobelog.com/its-time-to-leave-afghanistan/</w:t>
      </w:r>
      <w:bookmarkEnd w:id="115"/>
      <w:bookmarkEnd w:id="116"/>
      <w:bookmarkEnd w:id="117"/>
    </w:p>
    <w:p w14:paraId="49F55378" w14:textId="006380AD" w:rsidR="00E030C2" w:rsidRDefault="00E030C2" w:rsidP="00E030C2">
      <w:pPr>
        <w:pStyle w:val="Evidence"/>
      </w:pPr>
      <w:r w:rsidRPr="00200376">
        <w:t>In reality, the price is quite large. Thousands of Americans have died in our post-9/11 wars, along with hundreds of thousands of the foreign civilians we set out to liberate. In a pure dollar amount, we've sunk more into Afghan reconstruction that we did to rebuild Western Europe after World War II.</w:t>
      </w:r>
      <w:r w:rsidR="008976AC">
        <w:t xml:space="preserve"> </w:t>
      </w:r>
      <w:r w:rsidRPr="00200376">
        <w:t>For all that, Afghanistan remains a backwards, largely illiterate, and essentially feudal society of competing tribes and Islamist militants with no real central government. Setting up some kind of stable democratic government in Afghanistan was always a transparently fantastical notion, but for all the money spent, it stands to reason that we should expect a little more by way of results.</w:t>
      </w:r>
    </w:p>
    <w:p w14:paraId="5D7E65F2" w14:textId="77777777" w:rsidR="00E030C2" w:rsidRDefault="00E030C2" w:rsidP="00B71B49">
      <w:pPr>
        <w:pStyle w:val="Contention2"/>
        <w:outlineLvl w:val="0"/>
      </w:pPr>
      <w:bookmarkStart w:id="118" w:name="_Toc518298325"/>
      <w:r>
        <w:lastRenderedPageBreak/>
        <w:t>A lot of cost with no return</w:t>
      </w:r>
      <w:bookmarkEnd w:id="118"/>
    </w:p>
    <w:p w14:paraId="044C1B88" w14:textId="2D902B36" w:rsidR="008976AC" w:rsidRDefault="008976AC" w:rsidP="008976AC">
      <w:pPr>
        <w:pStyle w:val="Citation3"/>
      </w:pPr>
      <w:r>
        <w:rPr>
          <w:u w:val="single"/>
        </w:rPr>
        <w:t>Doug Bandow</w:t>
      </w:r>
      <w:r w:rsidRPr="00D072AB">
        <w:rPr>
          <w:u w:val="single"/>
        </w:rPr>
        <w:t xml:space="preserve"> </w:t>
      </w:r>
      <w:r w:rsidRPr="00876D26">
        <w:rPr>
          <w:u w:val="single"/>
        </w:rPr>
        <w:t>201</w:t>
      </w:r>
      <w:r>
        <w:rPr>
          <w:u w:val="single"/>
        </w:rPr>
        <w:t>7</w:t>
      </w:r>
      <w:r>
        <w:t>.</w:t>
      </w:r>
      <w:r w:rsidRPr="00EB28B3">
        <w:t xml:space="preserve"> (Senior Fellow a</w:t>
      </w:r>
      <w:r>
        <w:t>t the Cato Institute;</w:t>
      </w:r>
      <w:r w:rsidR="00B71B49">
        <w:t xml:space="preserve"> </w:t>
      </w:r>
      <w:r w:rsidRPr="00EB28B3">
        <w:t>former Special Assist</w:t>
      </w:r>
      <w:r>
        <w:t xml:space="preserve">ant to President Ronald Reagan; </w:t>
      </w:r>
      <w:r w:rsidRPr="00EB28B3">
        <w:t>Senior Fellow in International Religious Persecution with the Institute on Religion and Public Policy</w:t>
      </w:r>
      <w:r>
        <w:t>;</w:t>
      </w:r>
      <w:r w:rsidR="00B71B49">
        <w:t xml:space="preserve"> </w:t>
      </w:r>
      <w:r w:rsidRPr="00EB28B3">
        <w:t>graduate of Florida State University and Stanford Law School.)</w:t>
      </w:r>
      <w:r>
        <w:t xml:space="preserve"> "T</w:t>
      </w:r>
      <w:r w:rsidRPr="00EB28B3">
        <w:t xml:space="preserve">he Nation-Building Experiment That Failed: Time </w:t>
      </w:r>
      <w:proofErr w:type="gramStart"/>
      <w:r w:rsidRPr="00EB28B3">
        <w:t>For</w:t>
      </w:r>
      <w:proofErr w:type="gramEnd"/>
      <w:r w:rsidRPr="00EB28B3">
        <w:t xml:space="preserve"> U.S. To Leave Afghanistan </w:t>
      </w:r>
      <w:r>
        <w:t xml:space="preserve">" 1 March 2017 </w:t>
      </w:r>
      <w:hyperlink r:id="rId22" w:anchor="147c752565b2" w:history="1">
        <w:r w:rsidRPr="001E2D2A">
          <w:rPr>
            <w:rStyle w:val="Hyperlink"/>
            <w:szCs w:val="20"/>
          </w:rPr>
          <w:t>https://www.forbes.com/sites/dougbandow/2017/03/01/the-nation-building-experiment-that-failed-time-for-u-s-to-leave-afghanistan/#147c752565b2</w:t>
        </w:r>
      </w:hyperlink>
      <w:r w:rsidR="00B71B49">
        <w:rPr>
          <w:rStyle w:val="Hyperlink"/>
          <w:szCs w:val="20"/>
        </w:rPr>
        <w:t xml:space="preserve"> </w:t>
      </w:r>
    </w:p>
    <w:p w14:paraId="003E5F5C" w14:textId="0105AA30" w:rsidR="00E030C2" w:rsidRDefault="00E030C2" w:rsidP="00E030C2">
      <w:pPr>
        <w:pStyle w:val="Evidence"/>
      </w:pPr>
      <w:r w:rsidRPr="00FB2F02">
        <w:t>Policymakers need to avoid what economists call the fallacy of sunk costs. The U.S. and other nations have invested much, but those lives and money are gone. The only question is whether a continued military commitment is worth the future cost.</w:t>
      </w:r>
      <w:r w:rsidR="00963DBB">
        <w:t xml:space="preserve"> </w:t>
      </w:r>
      <w:r w:rsidRPr="00FB2F02">
        <w:t>Retired Col. Daniel Davis of Defense Priorities noted that the “surge” under President Barack Obama accomplished “the protection of the Afghan government in Kabul and the security of select lines of communication elsewhere in the country. But it did nothing to quell the insurgency.” To the contrary, observed Davis, the level of combat actually increased.</w:t>
      </w:r>
    </w:p>
    <w:p w14:paraId="0D4E72D8" w14:textId="77777777" w:rsidR="00725A62" w:rsidRDefault="00725A62" w:rsidP="00B71B49">
      <w:pPr>
        <w:pStyle w:val="Contention2"/>
        <w:outlineLvl w:val="0"/>
      </w:pPr>
      <w:bookmarkStart w:id="119" w:name="_Toc518298326"/>
      <w:r>
        <w:t>Enormous cost that has achieved very little</w:t>
      </w:r>
      <w:bookmarkEnd w:id="119"/>
    </w:p>
    <w:p w14:paraId="15987F3F" w14:textId="72054615" w:rsidR="00725A62" w:rsidRDefault="00725A62" w:rsidP="00725A62">
      <w:pPr>
        <w:pStyle w:val="Citation3"/>
      </w:pPr>
      <w:bookmarkStart w:id="120" w:name="_Toc517957148"/>
      <w:r w:rsidRPr="00876D26">
        <w:rPr>
          <w:u w:val="single"/>
        </w:rPr>
        <w:t>Eric Goepner 2018 (</w:t>
      </w:r>
      <w:r w:rsidRPr="001E5F86">
        <w:t>visiting research fellow in the Cato Institute’s Defense and Foreign Policy Department</w:t>
      </w:r>
      <w:r>
        <w:t>;</w:t>
      </w:r>
      <w:r w:rsidRPr="001E5F86">
        <w:t xml:space="preserve"> retired colonel from the U.S. Air Force, his military assignments included unit commands in Afghanistan, Iraq, and the Pacific region</w:t>
      </w:r>
      <w:r>
        <w:t>;</w:t>
      </w:r>
      <w:r w:rsidRPr="001E5F86">
        <w:rPr>
          <w:rFonts w:eastAsia="Times New Roman"/>
        </w:rPr>
        <w:t xml:space="preserve"> doctoral candidate at George Mason University’s Schar School of Policy and Government</w:t>
      </w:r>
      <w:r w:rsidRPr="001E5F86">
        <w:t>) " War State, Trauma State: Why Afghanistan Remains Stuck in Conflict" 19 June 2018</w:t>
      </w:r>
      <w:r>
        <w:t xml:space="preserve"> </w:t>
      </w:r>
      <w:hyperlink r:id="rId23" w:history="1">
        <w:r w:rsidR="00B71B49" w:rsidRPr="005074E0">
          <w:rPr>
            <w:rStyle w:val="Hyperlink"/>
          </w:rPr>
          <w:t>https://object.cato.org/sites/cato.org/files/pubs/pdf/pa-844.pdf</w:t>
        </w:r>
      </w:hyperlink>
      <w:bookmarkEnd w:id="120"/>
      <w:r w:rsidR="00B71B49">
        <w:t xml:space="preserve"> </w:t>
      </w:r>
    </w:p>
    <w:p w14:paraId="16563EE6" w14:textId="515E989A" w:rsidR="00725A62" w:rsidRPr="00725A62" w:rsidRDefault="00725A62" w:rsidP="00725A62">
      <w:pPr>
        <w:pStyle w:val="Evidence"/>
        <w:rPr>
          <w:color w:val="000000" w:themeColor="text1"/>
        </w:rPr>
      </w:pPr>
      <w:r w:rsidRPr="00725A62">
        <w:rPr>
          <w:color w:val="000000" w:themeColor="text1"/>
        </w:rPr>
        <w:t>Since initiating combat operations against al Qaeda and the Taliban in October 2001, America has deployed nearly three million military members and more than 2,000 Americans have lost their lives in Afghanistan at an estimated financial cost of $840 billion. Forty-one other countries have contributed to the Afghan war in varying degrees too. These gargantuan efforts have achieved very little.</w:t>
      </w:r>
    </w:p>
    <w:p w14:paraId="39C2B965" w14:textId="363E8158" w:rsidR="00596CFB" w:rsidRDefault="00C87F2D" w:rsidP="001A633B">
      <w:pPr>
        <w:pStyle w:val="Contention1"/>
      </w:pPr>
      <w:bookmarkStart w:id="121" w:name="_Toc518298327"/>
      <w:r>
        <w:t>2</w:t>
      </w:r>
      <w:r w:rsidR="00596CFB">
        <w:t>. US aid leads to more corruption</w:t>
      </w:r>
      <w:bookmarkEnd w:id="121"/>
    </w:p>
    <w:p w14:paraId="37BC1F90" w14:textId="5AFE45A3" w:rsidR="00596CFB" w:rsidRDefault="00596CFB" w:rsidP="00B71B49">
      <w:pPr>
        <w:pStyle w:val="Contention2"/>
        <w:outlineLvl w:val="0"/>
      </w:pPr>
      <w:bookmarkStart w:id="122" w:name="_Toc518298328"/>
      <w:r>
        <w:t>Giving more money means more money is wasted</w:t>
      </w:r>
      <w:bookmarkEnd w:id="122"/>
    </w:p>
    <w:p w14:paraId="7AC25DE1" w14:textId="0AAE6EF4" w:rsidR="00596CFB" w:rsidRDefault="008976AC" w:rsidP="008976AC">
      <w:pPr>
        <w:pStyle w:val="Citation3"/>
      </w:pPr>
      <w:bookmarkStart w:id="123" w:name="_Toc517711339"/>
      <w:bookmarkStart w:id="124" w:name="_Toc517862274"/>
      <w:bookmarkStart w:id="125" w:name="_Toc517886337"/>
      <w:bookmarkStart w:id="126" w:name="_Toc517951131"/>
      <w:bookmarkStart w:id="127" w:name="_Toc517954704"/>
      <w:bookmarkStart w:id="128" w:name="_Toc517955215"/>
      <w:bookmarkStart w:id="129" w:name="_Toc517957149"/>
      <w:r>
        <w:rPr>
          <w:u w:val="single"/>
        </w:rPr>
        <w:t>Doug Bandow</w:t>
      </w:r>
      <w:r w:rsidRPr="00D072AB">
        <w:rPr>
          <w:u w:val="single"/>
        </w:rPr>
        <w:t xml:space="preserve"> </w:t>
      </w:r>
      <w:r w:rsidRPr="00876D26">
        <w:rPr>
          <w:u w:val="single"/>
        </w:rPr>
        <w:t>201</w:t>
      </w:r>
      <w:r>
        <w:rPr>
          <w:u w:val="single"/>
        </w:rPr>
        <w:t>7</w:t>
      </w:r>
      <w:r>
        <w:t>.</w:t>
      </w:r>
      <w:r w:rsidRPr="00EB28B3">
        <w:t xml:space="preserve"> (Senior Fellow a</w:t>
      </w:r>
      <w:r>
        <w:t>t the Cato Institute;</w:t>
      </w:r>
      <w:r w:rsidR="00B71B49">
        <w:t xml:space="preserve"> </w:t>
      </w:r>
      <w:r w:rsidRPr="00EB28B3">
        <w:t>former Special Assist</w:t>
      </w:r>
      <w:r>
        <w:t xml:space="preserve">ant to President Ronald Reagan; </w:t>
      </w:r>
      <w:r w:rsidRPr="00EB28B3">
        <w:t>Senior Fellow in International Religious Persecution with the Institute on Religion and Public Policy</w:t>
      </w:r>
      <w:r>
        <w:t>;</w:t>
      </w:r>
      <w:r w:rsidR="00B71B49">
        <w:t xml:space="preserve"> </w:t>
      </w:r>
      <w:r w:rsidRPr="00EB28B3">
        <w:t>graduate of Florida State University and Stanford Law School.)</w:t>
      </w:r>
      <w:r>
        <w:t xml:space="preserve"> "T</w:t>
      </w:r>
      <w:r w:rsidRPr="00EB28B3">
        <w:t xml:space="preserve">he Nation-Building Experiment That Failed: Time </w:t>
      </w:r>
      <w:proofErr w:type="gramStart"/>
      <w:r w:rsidRPr="00EB28B3">
        <w:t>For</w:t>
      </w:r>
      <w:proofErr w:type="gramEnd"/>
      <w:r w:rsidRPr="00EB28B3">
        <w:t xml:space="preserve"> U.S. To Leave Afghanistan </w:t>
      </w:r>
      <w:r>
        <w:t xml:space="preserve">" 1 March 2017 </w:t>
      </w:r>
      <w:hyperlink r:id="rId24" w:anchor="147c752565b2" w:history="1">
        <w:r w:rsidRPr="001E2D2A">
          <w:rPr>
            <w:rStyle w:val="Hyperlink"/>
            <w:szCs w:val="20"/>
          </w:rPr>
          <w:t>https://www.forbes.com/sites/dougbandow/2017/03/01/the-nation-building-experiment-that-failed-time-for-u-s-to-leave-afghanistan/#147c752565b2</w:t>
        </w:r>
      </w:hyperlink>
      <w:r w:rsidR="00B71B49">
        <w:rPr>
          <w:rStyle w:val="Hyperlink"/>
          <w:szCs w:val="20"/>
        </w:rPr>
        <w:t xml:space="preserve"> </w:t>
      </w:r>
      <w:r w:rsidR="00596CFB">
        <w:t>(brackets added)</w:t>
      </w:r>
      <w:bookmarkEnd w:id="123"/>
      <w:bookmarkEnd w:id="124"/>
      <w:bookmarkEnd w:id="125"/>
      <w:bookmarkEnd w:id="126"/>
      <w:bookmarkEnd w:id="127"/>
      <w:bookmarkEnd w:id="128"/>
      <w:bookmarkEnd w:id="129"/>
    </w:p>
    <w:p w14:paraId="47D3458E" w14:textId="6E6D66F2" w:rsidR="00596CFB" w:rsidRDefault="00596CFB" w:rsidP="00596CFB">
      <w:pPr>
        <w:pStyle w:val="Evidence"/>
      </w:pPr>
      <w:r w:rsidRPr="008C4C63">
        <w:t xml:space="preserve">IWA </w:t>
      </w:r>
      <w:r>
        <w:t xml:space="preserve">[Integrity Watch Afghanistan] </w:t>
      </w:r>
      <w:r w:rsidRPr="008C4C63">
        <w:t>figured that Afghans had paid $2.9 billion in bribes, up from $1.9 billion in 2014.</w:t>
      </w:r>
      <w:r>
        <w:t xml:space="preserve"> </w:t>
      </w:r>
      <w:r w:rsidRPr="008C4C63">
        <w:t>It has been difficult for Washington to achieve more, since, noted SIGAR, “security and political goals consistently trumped strong anticorruption actions.” Moreover, U.S. aid has exacerbated the problem.</w:t>
      </w:r>
      <w:r w:rsidR="00963DBB">
        <w:t xml:space="preserve"> </w:t>
      </w:r>
      <w:r w:rsidRPr="008C4C63">
        <w:t>Explained SIGAR</w:t>
      </w:r>
      <w:r>
        <w:t xml:space="preserve"> [Special Inspector General for Afghanistan Reconstruction]</w:t>
      </w:r>
      <w:r w:rsidRPr="008C4C63">
        <w:t>, Washington “failed to recognize that billions of dollars injected into a small, under-developed country, with limited oversight and strong pressures to spend, contributed to the growth of corruption.” Amid the flood of foreign money “Controls were sometimes insufficient to prevent embezzlement, bribery, fraud, and other forms of corruption—by both Afghan and international actors—that drained resources from the reconstruction effort.”</w:t>
      </w:r>
    </w:p>
    <w:p w14:paraId="47607B75" w14:textId="77777777" w:rsidR="00316B3A" w:rsidRDefault="00316B3A" w:rsidP="00B71B49">
      <w:pPr>
        <w:pStyle w:val="Contention2"/>
        <w:outlineLvl w:val="0"/>
      </w:pPr>
      <w:bookmarkStart w:id="130" w:name="_Toc518298329"/>
      <w:r>
        <w:t>The US has contributed to the problems in Afghanistan</w:t>
      </w:r>
      <w:bookmarkEnd w:id="130"/>
    </w:p>
    <w:p w14:paraId="15EEDF3D" w14:textId="7C6C0488" w:rsidR="008976AC" w:rsidRDefault="008976AC" w:rsidP="008976AC">
      <w:pPr>
        <w:pStyle w:val="Citation3"/>
      </w:pPr>
      <w:r>
        <w:rPr>
          <w:u w:val="single"/>
        </w:rPr>
        <w:t>Doug Bandow</w:t>
      </w:r>
      <w:r w:rsidRPr="00D072AB">
        <w:rPr>
          <w:u w:val="single"/>
        </w:rPr>
        <w:t xml:space="preserve"> </w:t>
      </w:r>
      <w:r w:rsidRPr="00876D26">
        <w:rPr>
          <w:u w:val="single"/>
        </w:rPr>
        <w:t>201</w:t>
      </w:r>
      <w:r>
        <w:rPr>
          <w:u w:val="single"/>
        </w:rPr>
        <w:t>7</w:t>
      </w:r>
      <w:r>
        <w:t>.</w:t>
      </w:r>
      <w:r w:rsidRPr="00EB28B3">
        <w:t xml:space="preserve"> (Senior Fellow a</w:t>
      </w:r>
      <w:r>
        <w:t>t the Cato Institute;</w:t>
      </w:r>
      <w:r w:rsidR="00B71B49">
        <w:t xml:space="preserve"> </w:t>
      </w:r>
      <w:r w:rsidRPr="00EB28B3">
        <w:t>former Special Assist</w:t>
      </w:r>
      <w:r>
        <w:t xml:space="preserve">ant to President Ronald Reagan; </w:t>
      </w:r>
      <w:r w:rsidRPr="00EB28B3">
        <w:t>Senior Fellow in International Religious Persecution with the Institute on Religion and Public Policy</w:t>
      </w:r>
      <w:r>
        <w:t>;</w:t>
      </w:r>
      <w:r w:rsidR="00B71B49">
        <w:t xml:space="preserve"> </w:t>
      </w:r>
      <w:r w:rsidRPr="00EB28B3">
        <w:t>graduate of Florida State University and Stanford Law School.)</w:t>
      </w:r>
      <w:r>
        <w:t xml:space="preserve"> "T</w:t>
      </w:r>
      <w:r w:rsidRPr="00EB28B3">
        <w:t xml:space="preserve">he Nation-Building Experiment That Failed: Time </w:t>
      </w:r>
      <w:proofErr w:type="gramStart"/>
      <w:r w:rsidRPr="00EB28B3">
        <w:t>For</w:t>
      </w:r>
      <w:proofErr w:type="gramEnd"/>
      <w:r w:rsidRPr="00EB28B3">
        <w:t xml:space="preserve"> U.S. To Leave Afghanistan </w:t>
      </w:r>
      <w:r>
        <w:t xml:space="preserve">" 1 March 2017 </w:t>
      </w:r>
      <w:hyperlink r:id="rId25" w:anchor="147c752565b2" w:history="1">
        <w:r w:rsidRPr="001E2D2A">
          <w:rPr>
            <w:rStyle w:val="Hyperlink"/>
            <w:szCs w:val="20"/>
          </w:rPr>
          <w:t>https://www.forbes.com/sites/dougbandow/2017/03/01/the-nation-building-experiment-that-failed-time-for-u-s-to-leave-afghanistan/#147c752565b2</w:t>
        </w:r>
      </w:hyperlink>
      <w:r w:rsidR="00B71B49">
        <w:rPr>
          <w:rStyle w:val="Hyperlink"/>
          <w:szCs w:val="20"/>
        </w:rPr>
        <w:t xml:space="preserve"> </w:t>
      </w:r>
    </w:p>
    <w:p w14:paraId="0389BFC6" w14:textId="1FCE6AE9" w:rsidR="00316B3A" w:rsidRDefault="00316B3A" w:rsidP="00316B3A">
      <w:pPr>
        <w:pStyle w:val="Evidence"/>
      </w:pPr>
      <w:r>
        <w:t>Alas, Afghanistan’s development, stated SIGAR [</w:t>
      </w:r>
      <w:r w:rsidR="005D390E">
        <w:t>S</w:t>
      </w:r>
      <w:r>
        <w:t>pecial Inspector General for Afghanistan Reconstruction], “remains tenuous and incomplete,” which seems unduly generous judgment. Stated the inspector general: “the United States contributed significantly to the problems in Afghanistan by dumping too much money, too quickly, into too small an economy, with too little oversight.”</w:t>
      </w:r>
    </w:p>
    <w:p w14:paraId="0F202FBB" w14:textId="2F7B6C2D" w:rsidR="00596CFB" w:rsidRDefault="00596CFB" w:rsidP="00B71B49">
      <w:pPr>
        <w:pStyle w:val="Contention2"/>
        <w:outlineLvl w:val="0"/>
      </w:pPr>
      <w:bookmarkStart w:id="131" w:name="_Toc518298330"/>
      <w:r>
        <w:lastRenderedPageBreak/>
        <w:t>Even Norway says more aid equals more corruption</w:t>
      </w:r>
      <w:bookmarkEnd w:id="131"/>
    </w:p>
    <w:p w14:paraId="07F6ED86" w14:textId="276CA98A" w:rsidR="008976AC" w:rsidRDefault="008976AC" w:rsidP="008976AC">
      <w:pPr>
        <w:pStyle w:val="Citation3"/>
      </w:pPr>
      <w:r>
        <w:rPr>
          <w:u w:val="single"/>
        </w:rPr>
        <w:t>Doug Bandow</w:t>
      </w:r>
      <w:r w:rsidRPr="00D072AB">
        <w:rPr>
          <w:u w:val="single"/>
        </w:rPr>
        <w:t xml:space="preserve"> </w:t>
      </w:r>
      <w:r w:rsidRPr="00876D26">
        <w:rPr>
          <w:u w:val="single"/>
        </w:rPr>
        <w:t>201</w:t>
      </w:r>
      <w:r>
        <w:rPr>
          <w:u w:val="single"/>
        </w:rPr>
        <w:t>7</w:t>
      </w:r>
      <w:r>
        <w:t>.</w:t>
      </w:r>
      <w:r w:rsidRPr="00EB28B3">
        <w:t xml:space="preserve"> (Senior Fellow a</w:t>
      </w:r>
      <w:r>
        <w:t>t the Cato Institute;</w:t>
      </w:r>
      <w:r w:rsidR="00B71B49">
        <w:t xml:space="preserve"> </w:t>
      </w:r>
      <w:r w:rsidRPr="00EB28B3">
        <w:t>former Special Assist</w:t>
      </w:r>
      <w:r>
        <w:t xml:space="preserve">ant to President Ronald Reagan; </w:t>
      </w:r>
      <w:r w:rsidRPr="00EB28B3">
        <w:t>Senior Fellow in International Religious Persecution with the Institute on Religion and Public Policy</w:t>
      </w:r>
      <w:r>
        <w:t>;</w:t>
      </w:r>
      <w:r w:rsidR="00B71B49">
        <w:t xml:space="preserve"> </w:t>
      </w:r>
      <w:r w:rsidRPr="00EB28B3">
        <w:t>graduate of Florida State University and Stanford Law School.)</w:t>
      </w:r>
      <w:r>
        <w:t xml:space="preserve"> "T</w:t>
      </w:r>
      <w:r w:rsidRPr="00EB28B3">
        <w:t xml:space="preserve">he Nation-Building Experiment That Failed: Time </w:t>
      </w:r>
      <w:proofErr w:type="gramStart"/>
      <w:r w:rsidRPr="00EB28B3">
        <w:t>For</w:t>
      </w:r>
      <w:proofErr w:type="gramEnd"/>
      <w:r w:rsidRPr="00EB28B3">
        <w:t xml:space="preserve"> U.S. To Leave Afghanistan </w:t>
      </w:r>
      <w:r>
        <w:t xml:space="preserve">" 1 March 2017 </w:t>
      </w:r>
      <w:hyperlink r:id="rId26" w:anchor="147c752565b2" w:history="1">
        <w:r w:rsidRPr="001E2D2A">
          <w:rPr>
            <w:rStyle w:val="Hyperlink"/>
            <w:szCs w:val="20"/>
          </w:rPr>
          <w:t>https://www.forbes.com/sites/dougbandow/2017/03/01/the-nation-building-experiment-that-failed-time-for-u-s-to-leave-afghanistan/#147c752565b2</w:t>
        </w:r>
      </w:hyperlink>
      <w:r w:rsidR="00B71B49">
        <w:rPr>
          <w:rStyle w:val="Hyperlink"/>
          <w:szCs w:val="20"/>
        </w:rPr>
        <w:t xml:space="preserve"> </w:t>
      </w:r>
    </w:p>
    <w:p w14:paraId="60D3D5EC" w14:textId="77777777" w:rsidR="00596CFB" w:rsidRDefault="00596CFB" w:rsidP="00596CFB">
      <w:pPr>
        <w:pStyle w:val="Evidence"/>
      </w:pPr>
      <w:r w:rsidRPr="0081463D">
        <w:t>Similarly, the Norwegian Agency for Development Cooperation reported that development efforts suffered from “the shortage of management and implementation capacity within the Afghan government, particularly at the provincial level.” Moreover, “High levels of aid, together with limited absorptive capacity and a poorly functioning public administration, meant that the international presence in Afghanistan itself became a driver of corruption.”</w:t>
      </w:r>
    </w:p>
    <w:p w14:paraId="50E5DA26" w14:textId="4C895229" w:rsidR="005629D1" w:rsidRDefault="005629D1" w:rsidP="00B71B49">
      <w:pPr>
        <w:pStyle w:val="Contention2"/>
        <w:outlineLvl w:val="0"/>
      </w:pPr>
      <w:bookmarkStart w:id="132" w:name="_Toc518298331"/>
      <w:r>
        <w:t>Two examples of corruption</w:t>
      </w:r>
      <w:bookmarkEnd w:id="132"/>
    </w:p>
    <w:p w14:paraId="1CEEBC5F" w14:textId="77777777" w:rsidR="005629D1" w:rsidRDefault="005629D1" w:rsidP="005629D1">
      <w:pPr>
        <w:pStyle w:val="Citation3"/>
      </w:pPr>
      <w:bookmarkStart w:id="133" w:name="_Toc517951134"/>
      <w:bookmarkStart w:id="134" w:name="_Toc517954707"/>
      <w:bookmarkStart w:id="135" w:name="_Toc517955218"/>
      <w:bookmarkStart w:id="136" w:name="_Toc517957152"/>
      <w:r>
        <w:rPr>
          <w:u w:val="single"/>
        </w:rPr>
        <w:t xml:space="preserve">Gary Wetzel </w:t>
      </w:r>
      <w:r w:rsidRPr="00876D26">
        <w:rPr>
          <w:u w:val="single"/>
        </w:rPr>
        <w:t>201</w:t>
      </w:r>
      <w:r>
        <w:rPr>
          <w:u w:val="single"/>
        </w:rPr>
        <w:t>7</w:t>
      </w:r>
      <w:r>
        <w:t>.</w:t>
      </w:r>
      <w:r w:rsidRPr="00EB28B3">
        <w:t xml:space="preserve"> (</w:t>
      </w:r>
      <w:r w:rsidRPr="006067FD">
        <w:t>experienced military and aviation writer who has authored two books examining the combat operations of the A-10 Warthog in Afghanistan. He also served over six years in the U.S Navy as sonar technician aboard USS Philadelphia and USS Dallas.</w:t>
      </w:r>
      <w:r w:rsidRPr="00EB28B3">
        <w:t>)</w:t>
      </w:r>
      <w:r>
        <w:t xml:space="preserve"> "</w:t>
      </w:r>
      <w:r w:rsidRPr="0012144C">
        <w:t xml:space="preserve"> Why It's Time </w:t>
      </w:r>
      <w:proofErr w:type="gramStart"/>
      <w:r w:rsidRPr="0012144C">
        <w:t>For</w:t>
      </w:r>
      <w:proofErr w:type="gramEnd"/>
      <w:r w:rsidRPr="0012144C">
        <w:t xml:space="preserve"> America To Leave Afghanistan Behind</w:t>
      </w:r>
      <w:r>
        <w:t xml:space="preserve">" 25 April 2017 </w:t>
      </w:r>
      <w:r w:rsidRPr="0085178E">
        <w:rPr>
          <w:rStyle w:val="Hyperlink"/>
          <w:szCs w:val="20"/>
        </w:rPr>
        <w:t>https://foxtrotalpha.jalopnik.com/why-its-time-for-america-to-leave-afghanistan-behind-1794627301</w:t>
      </w:r>
      <w:bookmarkEnd w:id="133"/>
      <w:bookmarkEnd w:id="134"/>
      <w:bookmarkEnd w:id="135"/>
      <w:bookmarkEnd w:id="136"/>
    </w:p>
    <w:p w14:paraId="33B83C49" w14:textId="77777777" w:rsidR="005629D1" w:rsidRPr="0012144C" w:rsidRDefault="005629D1" w:rsidP="005629D1">
      <w:pPr>
        <w:pStyle w:val="Evidence"/>
      </w:pPr>
      <w:r w:rsidRPr="0012144C">
        <w:t>Perhaps the loss of most of Helmand was due to the corruption of the Afghan 215th Corps where 40 percent of its troops existed only on paper; these “ghost soldiers” being counted only to allow corrupt officers to collect extra pay. In 2015, the U.S. spent over $100 million training the 215th Corps to take on the Taliban, when in reality it appears much of the food and fuel was stolen by senior officers who choose profit over their soldiers’ lives.</w:t>
      </w:r>
    </w:p>
    <w:p w14:paraId="3DED8460" w14:textId="30B03F5B" w:rsidR="005629D1" w:rsidRPr="006067FD" w:rsidRDefault="005629D1" w:rsidP="005629D1">
      <w:pPr>
        <w:pStyle w:val="Evidence"/>
        <w:rPr>
          <w:b/>
        </w:rPr>
      </w:pPr>
      <w:r w:rsidRPr="006067FD">
        <w:rPr>
          <w:b/>
        </w:rPr>
        <w:t>[</w:t>
      </w:r>
      <w:r w:rsidR="00AA1617">
        <w:rPr>
          <w:b/>
        </w:rPr>
        <w:t xml:space="preserve">END QUOTE. HE GOES ON </w:t>
      </w:r>
      <w:r w:rsidRPr="006067FD">
        <w:rPr>
          <w:b/>
        </w:rPr>
        <w:t>LATER IN THE SAME CONTEXT</w:t>
      </w:r>
      <w:r w:rsidR="00AA1617">
        <w:rPr>
          <w:b/>
        </w:rPr>
        <w:t>, QUOTE:</w:t>
      </w:r>
      <w:r w:rsidRPr="006067FD">
        <w:rPr>
          <w:b/>
        </w:rPr>
        <w:t>]</w:t>
      </w:r>
    </w:p>
    <w:p w14:paraId="5BFC3821" w14:textId="77777777" w:rsidR="005629D1" w:rsidRDefault="005629D1" w:rsidP="005629D1">
      <w:pPr>
        <w:pStyle w:val="Evidence"/>
      </w:pPr>
      <w:r>
        <w:t>Corruption is so rampant, that the Afghan general assigned to investigate the true scope of corruption within the army was himself recently arrested on corruption charges.</w:t>
      </w:r>
    </w:p>
    <w:p w14:paraId="6B21009D" w14:textId="77777777" w:rsidR="000A0BE2" w:rsidRDefault="000A0BE2" w:rsidP="00B71B49">
      <w:pPr>
        <w:pStyle w:val="Contention2"/>
        <w:outlineLvl w:val="0"/>
      </w:pPr>
      <w:bookmarkStart w:id="137" w:name="_Toc518298332"/>
      <w:r>
        <w:t>Lack of proper management means wasted funds</w:t>
      </w:r>
      <w:bookmarkEnd w:id="137"/>
    </w:p>
    <w:p w14:paraId="6C21667E" w14:textId="48B52B36" w:rsidR="000A0BE2" w:rsidRDefault="000A0BE2" w:rsidP="000A0BE2">
      <w:pPr>
        <w:pStyle w:val="Citation3"/>
      </w:pPr>
      <w:bookmarkStart w:id="138" w:name="_Toc517862277"/>
      <w:bookmarkStart w:id="139" w:name="_Toc517886341"/>
      <w:bookmarkStart w:id="140" w:name="_Toc517951136"/>
      <w:bookmarkStart w:id="141" w:name="_Toc517954709"/>
      <w:bookmarkStart w:id="142" w:name="_Toc517955219"/>
      <w:bookmarkStart w:id="143" w:name="_Toc517957153"/>
      <w:r>
        <w:rPr>
          <w:u w:val="single"/>
        </w:rPr>
        <w:t>Doug Bandow</w:t>
      </w:r>
      <w:r w:rsidRPr="00D072AB">
        <w:rPr>
          <w:u w:val="single"/>
        </w:rPr>
        <w:t xml:space="preserve"> </w:t>
      </w:r>
      <w:r w:rsidRPr="00876D26">
        <w:rPr>
          <w:u w:val="single"/>
        </w:rPr>
        <w:t>201</w:t>
      </w:r>
      <w:r>
        <w:rPr>
          <w:u w:val="single"/>
        </w:rPr>
        <w:t>7</w:t>
      </w:r>
      <w:r>
        <w:t>.</w:t>
      </w:r>
      <w:r w:rsidRPr="00EB28B3">
        <w:t xml:space="preserve"> (Senior Fellow a</w:t>
      </w:r>
      <w:r>
        <w:t>t the Cato Institute;</w:t>
      </w:r>
      <w:r w:rsidR="00B71B49">
        <w:t xml:space="preserve"> </w:t>
      </w:r>
      <w:r w:rsidRPr="00EB28B3">
        <w:t>former Special Assist</w:t>
      </w:r>
      <w:r>
        <w:t xml:space="preserve">ant to President Ronald Reagan; </w:t>
      </w:r>
      <w:r w:rsidRPr="00EB28B3">
        <w:t>Senior Fellow in International Religious Persecution with the Institute on Religion and Public Policy</w:t>
      </w:r>
      <w:r>
        <w:t>;</w:t>
      </w:r>
      <w:r w:rsidR="00B71B49">
        <w:t xml:space="preserve"> </w:t>
      </w:r>
      <w:r w:rsidRPr="00EB28B3">
        <w:t>graduate of Florida State University and Stanford Law School.)</w:t>
      </w:r>
      <w:r>
        <w:t xml:space="preserve"> "T</w:t>
      </w:r>
      <w:r w:rsidRPr="00EB28B3">
        <w:t xml:space="preserve">he Nation-Building Experiment That Failed: Time </w:t>
      </w:r>
      <w:proofErr w:type="gramStart"/>
      <w:r w:rsidRPr="00EB28B3">
        <w:t>For</w:t>
      </w:r>
      <w:proofErr w:type="gramEnd"/>
      <w:r w:rsidRPr="00EB28B3">
        <w:t xml:space="preserve"> U.S. To Leave Afghanistan </w:t>
      </w:r>
      <w:r>
        <w:t xml:space="preserve">" 1 March 2017 </w:t>
      </w:r>
      <w:hyperlink r:id="rId27" w:anchor="147c752565b2" w:history="1">
        <w:r w:rsidRPr="001E2D2A">
          <w:rPr>
            <w:rStyle w:val="Hyperlink"/>
            <w:szCs w:val="20"/>
          </w:rPr>
          <w:t>https://www.forbes.com/sites/dougbandow/2017/03/01/the-nation-building-experiment-that-failed-time-for-u-s-to-leave-afghanistan/#147c752565b2</w:t>
        </w:r>
      </w:hyperlink>
      <w:r w:rsidR="00B71B49">
        <w:rPr>
          <w:rStyle w:val="Hyperlink"/>
          <w:szCs w:val="20"/>
        </w:rPr>
        <w:t xml:space="preserve"> </w:t>
      </w:r>
      <w:r>
        <w:t>(brackets added)</w:t>
      </w:r>
      <w:bookmarkEnd w:id="138"/>
      <w:bookmarkEnd w:id="139"/>
      <w:bookmarkEnd w:id="140"/>
      <w:bookmarkEnd w:id="141"/>
      <w:bookmarkEnd w:id="142"/>
      <w:bookmarkEnd w:id="143"/>
    </w:p>
    <w:p w14:paraId="5865D959" w14:textId="77777777" w:rsidR="000A0BE2" w:rsidRDefault="000A0BE2" w:rsidP="000A0BE2">
      <w:pPr>
        <w:pStyle w:val="Evidence"/>
      </w:pPr>
      <w:r w:rsidRPr="00672CC8">
        <w:t>It wasn’t just the quantity of cash. Noted SIGAR</w:t>
      </w:r>
      <w:r>
        <w:t xml:space="preserve"> [Special Inspector General for Afghanistan Reconstruction]</w:t>
      </w:r>
      <w:r w:rsidRPr="00672CC8">
        <w:t>, “The United States currently lacks a comprehensive strategy to guide its reconstruction efforts in Afghanistan. It also lacks overarching plans with clearly defined metrics to guide its work in a number of key areas such as anticorruption, counternarcotics, health, education, gender, rule of law, and water. The lack of planning and related strategies means the U.S. military and civilian agencies are at risk of working at cross purposes, spending money on nonessential endeavors, or failing to coordinate efforts in Afghanistan.” Moreover, the DOD</w:t>
      </w:r>
      <w:r>
        <w:t xml:space="preserve"> [Department of Defense]</w:t>
      </w:r>
      <w:r w:rsidRPr="00672CC8">
        <w:t xml:space="preserve"> acknowledged, noted SIGAR, that “U.S. forces in Afghanistan lacked the capacity to administer, oversee, and close contracts to ensure proper performance.” Oversight has become increasingly difficul</w:t>
      </w:r>
      <w:r>
        <w:t>t as security has deteriorated.</w:t>
      </w:r>
    </w:p>
    <w:p w14:paraId="6A518294" w14:textId="2446FA98" w:rsidR="008976AC" w:rsidRDefault="008976AC" w:rsidP="00385975">
      <w:pPr>
        <w:pStyle w:val="Contention1"/>
      </w:pPr>
      <w:bookmarkStart w:id="144" w:name="_Toc518298333"/>
      <w:r>
        <w:lastRenderedPageBreak/>
        <w:t>3.</w:t>
      </w:r>
      <w:r w:rsidR="00B71B49">
        <w:t xml:space="preserve"> </w:t>
      </w:r>
      <w:r>
        <w:t>Fuels terrorism</w:t>
      </w:r>
      <w:bookmarkEnd w:id="144"/>
    </w:p>
    <w:p w14:paraId="05F62E72" w14:textId="237C0ECB" w:rsidR="00AA1617" w:rsidRDefault="00AA1617" w:rsidP="00B71B49">
      <w:pPr>
        <w:pStyle w:val="Contention2"/>
        <w:outlineLvl w:val="0"/>
      </w:pPr>
      <w:bookmarkStart w:id="145" w:name="_Toc518298334"/>
      <w:r>
        <w:t>US presence in Afghanistan justifies (in their minds) attacks against the US everywhere</w:t>
      </w:r>
      <w:bookmarkEnd w:id="145"/>
    </w:p>
    <w:p w14:paraId="7DF34C6D" w14:textId="77777777" w:rsidR="008976AC" w:rsidRDefault="008976AC" w:rsidP="008976AC">
      <w:pPr>
        <w:pStyle w:val="Citation3"/>
      </w:pPr>
      <w:r w:rsidRPr="00876D26">
        <w:rPr>
          <w:u w:val="single"/>
        </w:rPr>
        <w:t>Eric Goepner 2018</w:t>
      </w:r>
      <w:r>
        <w:rPr>
          <w:u w:val="single"/>
        </w:rPr>
        <w:t>.</w:t>
      </w:r>
      <w:r w:rsidRPr="00EB28B3">
        <w:t xml:space="preserve"> (</w:t>
      </w:r>
      <w:r w:rsidRPr="001E5F86">
        <w:t>visiting research fellow in the Cato Institute’s Defense and Foreign Policy Department</w:t>
      </w:r>
      <w:r>
        <w:t>;</w:t>
      </w:r>
      <w:r w:rsidRPr="001E5F86">
        <w:t xml:space="preserve"> retired colonel from the U.S. Air Force, his military assignments included unit commands in Afghanistan, Iraq, and the Pacific region</w:t>
      </w:r>
      <w:r>
        <w:t>;</w:t>
      </w:r>
      <w:r w:rsidRPr="001E5F86">
        <w:rPr>
          <w:rFonts w:eastAsia="Times New Roman"/>
        </w:rPr>
        <w:t xml:space="preserve"> doctoral candidate at George Mason University’s Schar School of Policy and Government</w:t>
      </w:r>
      <w:r>
        <w:t>) "</w:t>
      </w:r>
      <w:r w:rsidRPr="001E5F86">
        <w:t>War State, Trauma State: Why Afghanistan Remains Stuck in Conflict" 19 June 2018</w:t>
      </w:r>
      <w:r>
        <w:t xml:space="preserve"> </w:t>
      </w:r>
      <w:r w:rsidRPr="00EB28B3">
        <w:rPr>
          <w:rStyle w:val="Hyperlink"/>
          <w:szCs w:val="20"/>
        </w:rPr>
        <w:t>https://object.cato.org/sites/cato.org/files/pubs/pdf/pa-844.pdf</w:t>
      </w:r>
    </w:p>
    <w:p w14:paraId="79C7FC23" w14:textId="63D2F8D8" w:rsidR="008976AC" w:rsidRDefault="008976AC" w:rsidP="008976AC">
      <w:pPr>
        <w:pStyle w:val="Evidence"/>
      </w:pPr>
      <w:r>
        <w:t xml:space="preserve">Moreover, </w:t>
      </w:r>
      <w:r w:rsidRPr="008976AC">
        <w:rPr>
          <w:u w:val="single"/>
        </w:rPr>
        <w:t>the use of military force in Afghanistan and other Muslim-majority states has hardened anti-American sentiments. Survey data indicate that more citizens in a number of Muslim-majority states agree than disagree with the statement, “The US presence in the region justifies attacks against the US everywhere.”</w:t>
      </w:r>
      <w:r w:rsidR="00B71B49">
        <w:rPr>
          <w:u w:val="single"/>
        </w:rPr>
        <w:t xml:space="preserve"> </w:t>
      </w:r>
      <w:r w:rsidRPr="008976AC">
        <w:rPr>
          <w:u w:val="single"/>
        </w:rPr>
        <w:t>Those countries include the likes of Jordan, Kuwait, and Iraq</w:t>
      </w:r>
      <w:r>
        <w:t>. And finally, the Taliban threat does not necessitate a continued American military presence in Afghanistan.</w:t>
      </w:r>
    </w:p>
    <w:p w14:paraId="6948F355" w14:textId="39E08486" w:rsidR="00022C12" w:rsidRDefault="00022C12" w:rsidP="00B71B49">
      <w:pPr>
        <w:pStyle w:val="Contention2"/>
        <w:outlineLvl w:val="0"/>
      </w:pPr>
      <w:bookmarkStart w:id="146" w:name="_Toc518298335"/>
      <w:r>
        <w:t>US mission in Afghanistan creates cultural clash that fuels anger and backlash in the region</w:t>
      </w:r>
      <w:bookmarkEnd w:id="146"/>
    </w:p>
    <w:p w14:paraId="12CE62A9" w14:textId="68899F2B" w:rsidR="00022C12" w:rsidRDefault="00022C12" w:rsidP="00022C12">
      <w:pPr>
        <w:pStyle w:val="Citation3"/>
      </w:pPr>
      <w:r>
        <w:rPr>
          <w:u w:val="single"/>
        </w:rPr>
        <w:t>Malou Innocent 2012.</w:t>
      </w:r>
      <w:r w:rsidR="00B71B49">
        <w:t xml:space="preserve"> </w:t>
      </w:r>
      <w:r>
        <w:t>(Masters in International Relations, U of Chicago; member of the International Institute for Strategic Studies) 27 Feb 2012 It’s Time to Cut Our Losses in Afghanistan</w:t>
      </w:r>
      <w:r w:rsidR="00B71B49">
        <w:t xml:space="preserve"> </w:t>
      </w:r>
      <w:hyperlink r:id="rId28" w:history="1">
        <w:r w:rsidRPr="001E2D2A">
          <w:rPr>
            <w:rStyle w:val="Hyperlink"/>
            <w:rFonts w:eastAsia="Times New Roman"/>
          </w:rPr>
          <w:t>http://www.cato-at-liberty.org/its-time-to-cut-our-losses-in-afghanistan/</w:t>
        </w:r>
      </w:hyperlink>
    </w:p>
    <w:p w14:paraId="365CB75C" w14:textId="138826E6" w:rsidR="00022C12" w:rsidRDefault="00022C12" w:rsidP="00022C12">
      <w:pPr>
        <w:pStyle w:val="Evidence"/>
      </w:pPr>
      <w:r>
        <w:t xml:space="preserve">As I argued months ago, “Recent events in Afghanistan should be a wake-up call to how our 10-year occupation is actually being perceived. Rather than winning ‘hearts and minds,’ </w:t>
      </w:r>
      <w:r w:rsidRPr="00022C12">
        <w:rPr>
          <w:u w:val="single"/>
        </w:rPr>
        <w:t>America’s civilizing mission has become increasingly associated with a Western cultural invasion.” Many Afghans see outsiders constantly changing their mayors, their governors, and their customs. They are told how to dress their women, what is culturally acceptable, and what is culturally repugnant. Americans</w:t>
      </w:r>
      <w:r>
        <w:t xml:space="preserve"> are infuriated when their politicians redistribute their taxes, yet they </w:t>
      </w:r>
      <w:r w:rsidRPr="00022C12">
        <w:rPr>
          <w:u w:val="single"/>
        </w:rPr>
        <w:t>ignore how intrusive their own military and civilian planners have become to foreign peoples</w:t>
      </w:r>
      <w:r>
        <w:t xml:space="preserve">. It’s no surprise that a report published last May by the Kabul-based Afghanistan Research and Evaluation Unit concluded that </w:t>
      </w:r>
      <w:r w:rsidRPr="00022C12">
        <w:rPr>
          <w:u w:val="single"/>
        </w:rPr>
        <w:t>negative sentiments about democracy emerge from “the stated distaste among respondents for ‘Western culture’ and the potential threat it poses to ‘Afghan culture,’ traditional norms or values, and an Islamic identity.</w:t>
      </w:r>
      <w:r>
        <w:t xml:space="preserve">” None of this should imply that the Quran burning or the grisly violence meted out against innocent people was justified. But the fact remains that </w:t>
      </w:r>
      <w:r w:rsidRPr="00022C12">
        <w:rPr>
          <w:u w:val="single"/>
        </w:rPr>
        <w:t>America is widely scorned throughout the region—in both Afghanistan and Pakistan</w:t>
      </w:r>
      <w:r>
        <w:t>.</w:t>
      </w:r>
    </w:p>
    <w:p w14:paraId="60763EFC" w14:textId="4C58A6CA" w:rsidR="001A633B" w:rsidRDefault="001A633B" w:rsidP="00B71B49">
      <w:pPr>
        <w:pStyle w:val="Contention1"/>
        <w:outlineLvl w:val="0"/>
      </w:pPr>
      <w:bookmarkStart w:id="147" w:name="_Toc518298336"/>
      <w:r>
        <w:t>SOLVENCY</w:t>
      </w:r>
      <w:r w:rsidR="00C05D8E">
        <w:t xml:space="preserve"> / ADVOCACY</w:t>
      </w:r>
      <w:bookmarkEnd w:id="147"/>
    </w:p>
    <w:p w14:paraId="67D4ABF2" w14:textId="77777777" w:rsidR="00EC135A" w:rsidRDefault="00EC135A" w:rsidP="00B71B49">
      <w:pPr>
        <w:pStyle w:val="Contention2"/>
        <w:outlineLvl w:val="0"/>
        <w:rPr>
          <w:shd w:val="clear" w:color="auto" w:fill="FFFFFF"/>
        </w:rPr>
      </w:pPr>
      <w:bookmarkStart w:id="148" w:name="_Toc517537748"/>
      <w:bookmarkStart w:id="149" w:name="_Toc518298337"/>
      <w:r>
        <w:rPr>
          <w:shd w:val="clear" w:color="auto" w:fill="FFFFFF"/>
        </w:rPr>
        <w:t>US should be reducing its military role in Afghanistan. Intervention isn't needed and is counterproductive</w:t>
      </w:r>
      <w:bookmarkEnd w:id="148"/>
      <w:bookmarkEnd w:id="149"/>
    </w:p>
    <w:p w14:paraId="64D54957" w14:textId="25C1198E" w:rsidR="00EC135A" w:rsidRPr="001E5F86" w:rsidRDefault="00EC135A" w:rsidP="00EC135A">
      <w:pPr>
        <w:pStyle w:val="Citation3"/>
      </w:pPr>
      <w:bookmarkStart w:id="150" w:name="_Toc517711347"/>
      <w:bookmarkStart w:id="151" w:name="_Toc517862287"/>
      <w:bookmarkStart w:id="152" w:name="_Toc517886352"/>
      <w:bookmarkStart w:id="153" w:name="_Toc517951140"/>
      <w:bookmarkStart w:id="154" w:name="_Toc517954713"/>
      <w:bookmarkStart w:id="155" w:name="_Toc517955223"/>
      <w:bookmarkStart w:id="156" w:name="_Toc517957157"/>
      <w:r w:rsidRPr="00876D26">
        <w:rPr>
          <w:u w:val="single"/>
        </w:rPr>
        <w:t>Eric Goepner 2018 (</w:t>
      </w:r>
      <w:r w:rsidRPr="001E5F86">
        <w:t>visiting research fellow in the Cato Institute’s Defense and Foreign Policy Department</w:t>
      </w:r>
      <w:r>
        <w:t>;</w:t>
      </w:r>
      <w:r w:rsidRPr="001E5F86">
        <w:t xml:space="preserve"> retired colonel from the U.S. Air Force, his military assignments included unit commands in Afghanistan, Iraq, and the Pacific region</w:t>
      </w:r>
      <w:r>
        <w:t xml:space="preserve">; </w:t>
      </w:r>
      <w:r w:rsidRPr="001E5F86">
        <w:rPr>
          <w:rFonts w:eastAsia="Times New Roman"/>
        </w:rPr>
        <w:t>doctoral candidate at George Mason University’s Schar School of Policy and Government</w:t>
      </w:r>
      <w:r w:rsidRPr="001E5F86">
        <w:t xml:space="preserve">) " War State, Trauma State: Why Afghanistan Remains Stuck in Conflict" 19 June 2018 </w:t>
      </w:r>
      <w:hyperlink r:id="rId29" w:history="1">
        <w:r w:rsidR="00B71B49" w:rsidRPr="005074E0">
          <w:rPr>
            <w:rStyle w:val="Hyperlink"/>
          </w:rPr>
          <w:t>https://www.cato.org/publications/policy-analysis/war-state-trauma-state-why-afghanistan-remains-stuck-conflict</w:t>
        </w:r>
      </w:hyperlink>
      <w:bookmarkEnd w:id="150"/>
      <w:bookmarkEnd w:id="151"/>
      <w:bookmarkEnd w:id="152"/>
      <w:bookmarkEnd w:id="153"/>
      <w:bookmarkEnd w:id="154"/>
      <w:bookmarkEnd w:id="155"/>
      <w:bookmarkEnd w:id="156"/>
      <w:r w:rsidR="00B71B49">
        <w:t xml:space="preserve"> </w:t>
      </w:r>
    </w:p>
    <w:p w14:paraId="656B740E" w14:textId="77777777" w:rsidR="00EC135A" w:rsidRDefault="00EC135A" w:rsidP="00EC135A">
      <w:pPr>
        <w:pStyle w:val="Evidence"/>
      </w:pPr>
      <w:r w:rsidRPr="00876D26">
        <w:t>Trauma at this level imposes profound limits on America’s ability to effect enduring change in Afghanistan and other places. Accordingly, the United States should decrease its military footprint in the country and focus on efforts to incentivize a more effective and less corrupt Afghan government. More broadly, America should restrain its use of military force to those instances in which it is both effective and necessary, since sustained war in already traumatized states such as Afghanistan increases psychological damage and societal instability, making continued war more likely. Although it has become a common element of U.S. foreign policy, intervening with military force in another country’s civil war is almost never necessary to secure U.S. interests. </w:t>
      </w:r>
    </w:p>
    <w:p w14:paraId="3C24CBE0" w14:textId="7C8F9FA3" w:rsidR="008976AC" w:rsidRPr="00BD26DE" w:rsidRDefault="008976AC" w:rsidP="00B71B49">
      <w:pPr>
        <w:pStyle w:val="Contention2"/>
        <w:outlineLvl w:val="0"/>
        <w:rPr>
          <w:color w:val="000000" w:themeColor="text1"/>
        </w:rPr>
      </w:pPr>
      <w:bookmarkStart w:id="157" w:name="_Toc517537752"/>
      <w:bookmarkStart w:id="158" w:name="_Toc518298338"/>
      <w:r>
        <w:lastRenderedPageBreak/>
        <w:t>US interventions guarantee perpetual war. Without it, they lose all our free money</w:t>
      </w:r>
      <w:bookmarkEnd w:id="157"/>
      <w:bookmarkEnd w:id="158"/>
    </w:p>
    <w:p w14:paraId="6AAE34C7" w14:textId="13B66B07" w:rsidR="008976AC" w:rsidRDefault="008976AC" w:rsidP="008976AC">
      <w:pPr>
        <w:pStyle w:val="Citation3"/>
      </w:pPr>
      <w:bookmarkStart w:id="159" w:name="_Toc517711350"/>
      <w:bookmarkStart w:id="160" w:name="_Toc517862269"/>
      <w:bookmarkStart w:id="161" w:name="_Toc517886329"/>
      <w:bookmarkStart w:id="162" w:name="_Toc517951121"/>
      <w:bookmarkStart w:id="163" w:name="_Toc517954691"/>
      <w:bookmarkStart w:id="164" w:name="_Toc517955203"/>
      <w:bookmarkStart w:id="165" w:name="_Toc517957136"/>
      <w:r w:rsidRPr="00876D26">
        <w:rPr>
          <w:u w:val="single"/>
        </w:rPr>
        <w:t>Eric Goepner 2018 (</w:t>
      </w:r>
      <w:r w:rsidRPr="001E5F86">
        <w:t>visiting research fellow in the Cato Institute’s Defense and Foreign Policy Department</w:t>
      </w:r>
      <w:r>
        <w:t>;</w:t>
      </w:r>
      <w:r w:rsidRPr="001E5F86">
        <w:t xml:space="preserve"> retired colonel from the U.S. Air Force, his military assignments included unit commands in Afghanistan, Iraq, and the Pacific region</w:t>
      </w:r>
      <w:r>
        <w:t>;</w:t>
      </w:r>
      <w:r w:rsidRPr="001E5F86">
        <w:rPr>
          <w:rFonts w:eastAsia="Times New Roman"/>
        </w:rPr>
        <w:t xml:space="preserve"> doctoral candidate at George Mason University’s Schar School of Policy and Government</w:t>
      </w:r>
      <w:r w:rsidRPr="001E5F86">
        <w:t>) " War State, Trauma State: Why Afghanistan Remains Stuck in Conflict" 19 June 2018</w:t>
      </w:r>
      <w:r>
        <w:t xml:space="preserve"> </w:t>
      </w:r>
      <w:hyperlink r:id="rId30" w:history="1">
        <w:r w:rsidR="00B71B49" w:rsidRPr="005074E0">
          <w:rPr>
            <w:rStyle w:val="Hyperlink"/>
          </w:rPr>
          <w:t>https://object.cato.org/sites/cato.org/files/pubs/pdf/pa-844.pdf</w:t>
        </w:r>
      </w:hyperlink>
      <w:bookmarkEnd w:id="159"/>
      <w:bookmarkEnd w:id="160"/>
      <w:bookmarkEnd w:id="161"/>
      <w:bookmarkEnd w:id="162"/>
      <w:bookmarkEnd w:id="163"/>
      <w:bookmarkEnd w:id="164"/>
      <w:bookmarkEnd w:id="165"/>
      <w:r w:rsidR="00B71B49">
        <w:t xml:space="preserve"> </w:t>
      </w:r>
    </w:p>
    <w:p w14:paraId="382B9F6B" w14:textId="77777777" w:rsidR="008976AC" w:rsidRPr="001E5F86" w:rsidRDefault="008976AC" w:rsidP="008976AC">
      <w:pPr>
        <w:pStyle w:val="Evidence"/>
      </w:pPr>
      <w:r>
        <w:t>As noted by the U.S. Special Inspector General for Afghanistan Reconstruction, the billions of U.S. and international community dollars flooding into the country have inadvertently introduced “perverse incentives.” The artificial and unsustainable increase in the size of the economy encourages Afghans to enter political life for corrupt purposes and further incentivizes them to keep the war going lest Americans and their money leave. Afghan government officials have siphoned off an estimated 20 percent of each contract, while the insurgents typically require a payment as well to prevent them from destroying the new project. The net result? More grievances against the government, increased viability for the insurgents, and more war.</w:t>
      </w:r>
    </w:p>
    <w:p w14:paraId="6143AD69" w14:textId="43895106" w:rsidR="00297038" w:rsidRDefault="00297038" w:rsidP="00B71B49">
      <w:pPr>
        <w:pStyle w:val="Contention2"/>
        <w:outlineLvl w:val="0"/>
      </w:pPr>
      <w:bookmarkStart w:id="166" w:name="_Toc518298339"/>
      <w:r>
        <w:t>We’ve made things worse, not better</w:t>
      </w:r>
      <w:r w:rsidR="00AA1617">
        <w:t xml:space="preserve"> in Afghanistan</w:t>
      </w:r>
      <w:bookmarkEnd w:id="166"/>
    </w:p>
    <w:p w14:paraId="7C608469" w14:textId="782FB70C" w:rsidR="00297038" w:rsidRDefault="00297038" w:rsidP="00297038">
      <w:pPr>
        <w:pStyle w:val="Citation3"/>
      </w:pPr>
      <w:bookmarkStart w:id="167" w:name="_Toc517951141"/>
      <w:bookmarkStart w:id="168" w:name="_Toc517954714"/>
      <w:bookmarkStart w:id="169" w:name="_Toc517955224"/>
      <w:bookmarkStart w:id="170" w:name="_Toc517957158"/>
      <w:r w:rsidRPr="00EC135A">
        <w:rPr>
          <w:u w:val="single"/>
        </w:rPr>
        <w:t xml:space="preserve">Steve Chapman </w:t>
      </w:r>
      <w:r w:rsidRPr="00876D26">
        <w:rPr>
          <w:u w:val="single"/>
        </w:rPr>
        <w:t>201</w:t>
      </w:r>
      <w:r>
        <w:rPr>
          <w:u w:val="single"/>
        </w:rPr>
        <w:t>8</w:t>
      </w:r>
      <w:r>
        <w:t>.</w:t>
      </w:r>
      <w:r w:rsidRPr="00EB28B3">
        <w:t xml:space="preserve"> (</w:t>
      </w:r>
      <w:r w:rsidRPr="00EC135A">
        <w:t>columnist and editorial writer for the Chicago Tribune</w:t>
      </w:r>
      <w:r w:rsidR="008976AC">
        <w:t>;</w:t>
      </w:r>
      <w:r>
        <w:t xml:space="preserve"> attended Harvard University and graduated with honors in 1976. He has been a fellow at the American Academy in Berlin and has served on the Visiting Committee of the Univ</w:t>
      </w:r>
      <w:r w:rsidR="008976AC">
        <w:t>.</w:t>
      </w:r>
      <w:r>
        <w:t xml:space="preserve"> of Chicago Law School.</w:t>
      </w:r>
      <w:r w:rsidRPr="00EB28B3">
        <w:t>)</w:t>
      </w:r>
      <w:r>
        <w:t xml:space="preserve"> "</w:t>
      </w:r>
      <w:r w:rsidRPr="00EC135A">
        <w:t>In Afghanistan, We Persist in Futility</w:t>
      </w:r>
      <w:r>
        <w:t xml:space="preserve">" 22 June 2018 </w:t>
      </w:r>
      <w:r w:rsidRPr="004971CB">
        <w:rPr>
          <w:rStyle w:val="Hyperlink"/>
          <w:szCs w:val="20"/>
        </w:rPr>
        <w:t>http://www.chicagotribune.com/news/opinion/chapman/ct-perspec-chapman-afghanistan-taliban-deasefire-war-20180622-story.html</w:t>
      </w:r>
      <w:bookmarkEnd w:id="167"/>
      <w:bookmarkEnd w:id="168"/>
      <w:bookmarkEnd w:id="169"/>
      <w:bookmarkEnd w:id="170"/>
    </w:p>
    <w:p w14:paraId="1C2A0977" w14:textId="7C7785B3" w:rsidR="00297038" w:rsidRDefault="00297038" w:rsidP="00297038">
      <w:pPr>
        <w:pStyle w:val="Evidence"/>
      </w:pPr>
      <w:r>
        <w:t>Our efforts have amounted to an interminable, expensive failure. In May, the U.S. government’s special inspector general for Afghanistan issued a “lessons learned” report that was a chronicle of futility.</w:t>
      </w:r>
      <w:r w:rsidR="008976AC">
        <w:t xml:space="preserve"> </w:t>
      </w:r>
      <w:r>
        <w:t>“The U.S. government greatly overestimated its ability to build and reform government institutions in Afghanistan,” it said. “The large sums of stabilization dollars the United States devoted to Afghanistan in search of quick gains often exacerbated conflicts, enabled corruption, and bolstered support for insurgents.” In short, we made things worse rather than better.</w:t>
      </w:r>
    </w:p>
    <w:p w14:paraId="05C63379" w14:textId="4D43E0C1" w:rsidR="002D53EC" w:rsidRPr="00EC135A" w:rsidRDefault="002D53EC" w:rsidP="002D53EC">
      <w:pPr>
        <w:pStyle w:val="Contention2"/>
      </w:pPr>
      <w:bookmarkStart w:id="171" w:name="_Toc518298340"/>
      <w:r>
        <w:t xml:space="preserve">The US has </w:t>
      </w:r>
      <w:r w:rsidR="00C05D8E">
        <w:t>accomplished</w:t>
      </w:r>
      <w:r>
        <w:t xml:space="preserve"> very little</w:t>
      </w:r>
      <w:r w:rsidR="00C05D8E">
        <w:t xml:space="preserve"> and nothing more can be done. It needs to be left</w:t>
      </w:r>
      <w:r>
        <w:t xml:space="preserve"> up to the Afghan people</w:t>
      </w:r>
      <w:bookmarkEnd w:id="171"/>
    </w:p>
    <w:p w14:paraId="1FB16D12" w14:textId="090094B4" w:rsidR="002D53EC" w:rsidRDefault="002D53EC" w:rsidP="002D53EC">
      <w:pPr>
        <w:pStyle w:val="Citation3"/>
      </w:pPr>
      <w:bookmarkStart w:id="172" w:name="_Toc517954715"/>
      <w:bookmarkStart w:id="173" w:name="_Toc517955225"/>
      <w:bookmarkStart w:id="174" w:name="_Toc517957159"/>
      <w:r>
        <w:rPr>
          <w:u w:val="single"/>
        </w:rPr>
        <w:t xml:space="preserve">Robert E. Hunter </w:t>
      </w:r>
      <w:r w:rsidRPr="00876D26">
        <w:rPr>
          <w:u w:val="single"/>
        </w:rPr>
        <w:t>201</w:t>
      </w:r>
      <w:r>
        <w:rPr>
          <w:u w:val="single"/>
        </w:rPr>
        <w:t>7</w:t>
      </w:r>
      <w:r>
        <w:t>.</w:t>
      </w:r>
      <w:r w:rsidRPr="00EB28B3">
        <w:t xml:space="preserve"> (</w:t>
      </w:r>
      <w:r w:rsidRPr="002308E1">
        <w:t xml:space="preserve">served as US ambassador to NATO </w:t>
      </w:r>
      <w:r>
        <w:t xml:space="preserve">from </w:t>
      </w:r>
      <w:r w:rsidRPr="002308E1">
        <w:t xml:space="preserve">1993-98 and </w:t>
      </w:r>
      <w:r>
        <w:t xml:space="preserve">was </w:t>
      </w:r>
      <w:r w:rsidRPr="002308E1">
        <w:t xml:space="preserve">on the National Security Council staff </w:t>
      </w:r>
      <w:r w:rsidR="008C209B">
        <w:t>in</w:t>
      </w:r>
      <w:r w:rsidRPr="002308E1">
        <w:t xml:space="preserve"> the Carter administration</w:t>
      </w:r>
      <w:r w:rsidR="008976AC">
        <w:t>; former</w:t>
      </w:r>
      <w:r w:rsidRPr="002308E1">
        <w:t xml:space="preserve"> Director of the Center for Transatlantic Security Studies at the National Defense University, 2011-2012</w:t>
      </w:r>
      <w:r w:rsidR="008976AC">
        <w:t>;</w:t>
      </w:r>
      <w:r w:rsidRPr="002308E1">
        <w:t xml:space="preserve"> served on the Pentagon’s Defense Policy Board and is a member of the American Academy of Diplomacy.</w:t>
      </w:r>
      <w:r w:rsidRPr="00EB28B3">
        <w:t>)</w:t>
      </w:r>
      <w:r>
        <w:t xml:space="preserve"> "It’s Time to Leave Afghanistan" 30 August 2017 </w:t>
      </w:r>
      <w:r w:rsidRPr="001D6A4A">
        <w:rPr>
          <w:rStyle w:val="Hyperlink"/>
          <w:szCs w:val="20"/>
        </w:rPr>
        <w:t>https://lobelog.com/its-time-to-leave-afghanistan/</w:t>
      </w:r>
      <w:bookmarkEnd w:id="172"/>
      <w:bookmarkEnd w:id="173"/>
      <w:bookmarkEnd w:id="174"/>
    </w:p>
    <w:p w14:paraId="6C34E6C0" w14:textId="77777777" w:rsidR="002D53EC" w:rsidRDefault="002D53EC" w:rsidP="002D53EC">
      <w:pPr>
        <w:pStyle w:val="Evidence"/>
      </w:pPr>
      <w:r w:rsidRPr="001D6A4A">
        <w:t>In addition, what the United States, along with some allied and partner nations, has already done in Afghanistan has made little decisive, positive difference despite nearly 16 years of effort. The Taliban controls more territory than it has for years. And there is no obvious basis for believing that further US military commitment—whether “training,” “advising,” “providing air support,” or “stiffening”—will succeed now when it has so far proved inadequate. For whatever reason, including the structure of the country’s political and economic power, the Afghan government and military forces have not been able to do the job. It’s wishful thinking to imagine that the United States—and perhaps NATO allies, as President Trump is asking—will succeed, against all odds, in the face of Afghan incapacity to respond sufficiently to the challenge. As President Trump put it succinctly: “Ultimately, it is up to the people of Afghanistan to take ownership of their future, to govern their society, and to achieve an everlasting peace.”</w:t>
      </w:r>
    </w:p>
    <w:p w14:paraId="3D3F4F98" w14:textId="77777777" w:rsidR="002D53EC" w:rsidRDefault="002D53EC" w:rsidP="002D53EC">
      <w:pPr>
        <w:pStyle w:val="Contention2"/>
      </w:pPr>
      <w:bookmarkStart w:id="175" w:name="_Toc517537729"/>
      <w:bookmarkStart w:id="176" w:name="_Toc518298341"/>
      <w:r>
        <w:lastRenderedPageBreak/>
        <w:t>US efforts in Afghanistan have failed, and will continue to fail. Only Afghans themselves can fix their problems</w:t>
      </w:r>
      <w:bookmarkEnd w:id="175"/>
      <w:bookmarkEnd w:id="176"/>
    </w:p>
    <w:p w14:paraId="40DD56AE" w14:textId="14FE4DE9" w:rsidR="002D53EC" w:rsidRDefault="002D53EC" w:rsidP="002D53EC">
      <w:pPr>
        <w:pStyle w:val="Citation3"/>
      </w:pPr>
      <w:bookmarkStart w:id="177" w:name="_Toc517711346"/>
      <w:bookmarkStart w:id="178" w:name="_Toc517862286"/>
      <w:bookmarkStart w:id="179" w:name="_Toc517886351"/>
      <w:bookmarkStart w:id="180" w:name="_Toc517951149"/>
      <w:bookmarkStart w:id="181" w:name="_Toc517954716"/>
      <w:bookmarkStart w:id="182" w:name="_Toc517955226"/>
      <w:bookmarkStart w:id="183" w:name="_Toc517957160"/>
      <w:r w:rsidRPr="00876D26">
        <w:rPr>
          <w:u w:val="single"/>
        </w:rPr>
        <w:t>Eric Goepner 2018 (</w:t>
      </w:r>
      <w:r w:rsidRPr="001E5F86">
        <w:t>visiting research fellow in the Cato Institute’s Defense and Foreign Policy Department</w:t>
      </w:r>
      <w:r>
        <w:t>;</w:t>
      </w:r>
      <w:r w:rsidRPr="001E5F86">
        <w:t xml:space="preserve"> retired colonel from the U.S. Air Force, his military assignments included unit commands in Afghanistan, Iraq, and the Pacific region</w:t>
      </w:r>
      <w:r>
        <w:t>;</w:t>
      </w:r>
      <w:r w:rsidRPr="001E5F86">
        <w:rPr>
          <w:rFonts w:eastAsia="Times New Roman"/>
        </w:rPr>
        <w:t xml:space="preserve"> doctoral candidate at George Mason University’s Schar School of Policy and Government</w:t>
      </w:r>
      <w:r w:rsidRPr="001E5F86">
        <w:t>) " War State, Trauma State: Why Afghanistan Remains Stuck in Conflict" 19 June 2018</w:t>
      </w:r>
      <w:r>
        <w:t xml:space="preserve"> </w:t>
      </w:r>
      <w:hyperlink r:id="rId31" w:history="1">
        <w:r w:rsidR="00B71B49" w:rsidRPr="005074E0">
          <w:rPr>
            <w:rStyle w:val="Hyperlink"/>
          </w:rPr>
          <w:t>https://object.cato.org/sites/cato.org/files/pubs/pdf/pa-844.pdf</w:t>
        </w:r>
      </w:hyperlink>
      <w:bookmarkEnd w:id="177"/>
      <w:bookmarkEnd w:id="178"/>
      <w:bookmarkEnd w:id="179"/>
      <w:bookmarkEnd w:id="180"/>
      <w:bookmarkEnd w:id="181"/>
      <w:bookmarkEnd w:id="182"/>
      <w:bookmarkEnd w:id="183"/>
      <w:r w:rsidR="00B71B49">
        <w:t xml:space="preserve"> </w:t>
      </w:r>
    </w:p>
    <w:p w14:paraId="06533099" w14:textId="77777777" w:rsidR="002D53EC" w:rsidRDefault="002D53EC" w:rsidP="002D53EC">
      <w:pPr>
        <w:pStyle w:val="Evidence"/>
      </w:pPr>
      <w:r>
        <w:t>The United States invaded Afghanistan in 2001 to destroy al Qaeda, remove the Taliban from power, and ensure that the country would not become a sanctuary for transnational terrorists again. Sixteen years later, those objectives are largely unmet. Al Qaeda has not been defeated, and the number of other Islamist-inspired terrorist groups has proliferated. The Taliban no longer constitute the national government, but they do control, influence, or contest almost half of Afghan districts, while the nominally democratic government ranks at or near the bottom of all states in capacity, transparency, and freedom. Additionally, terror groups like ISIS appear to be increasingly active within the country. U.S. efforts have largely failed and will continue to fail because of the dysfunctional features of a society that only Afghans can fix.</w:t>
      </w:r>
    </w:p>
    <w:p w14:paraId="1B53CC0A" w14:textId="4CE82058" w:rsidR="00725A62" w:rsidRDefault="00725A62" w:rsidP="00B71B49">
      <w:pPr>
        <w:pStyle w:val="Contention2"/>
        <w:outlineLvl w:val="0"/>
      </w:pPr>
      <w:bookmarkStart w:id="184" w:name="_Toc518298342"/>
      <w:r>
        <w:t>US cannot improve Afghanistan’s situation. Only Afghans can do that</w:t>
      </w:r>
      <w:bookmarkEnd w:id="184"/>
    </w:p>
    <w:p w14:paraId="78C760B7" w14:textId="305D4261" w:rsidR="00725A62" w:rsidRDefault="00725A62" w:rsidP="00725A62">
      <w:pPr>
        <w:pStyle w:val="Citation3"/>
      </w:pPr>
      <w:bookmarkStart w:id="185" w:name="_Toc517957161"/>
      <w:r w:rsidRPr="00876D26">
        <w:rPr>
          <w:u w:val="single"/>
        </w:rPr>
        <w:t>Eric Goepner 2018 (</w:t>
      </w:r>
      <w:r w:rsidRPr="001E5F86">
        <w:t>visiting research fellow in the Cato Institute’s Defense and Foreign Policy Department</w:t>
      </w:r>
      <w:r>
        <w:t>;</w:t>
      </w:r>
      <w:r w:rsidRPr="001E5F86">
        <w:t xml:space="preserve"> retired colonel from the U.S. Air Force, his military assignments included unit commands in Afghanistan, Iraq, and the Pacific region</w:t>
      </w:r>
      <w:r>
        <w:t>;</w:t>
      </w:r>
      <w:r w:rsidRPr="001E5F86">
        <w:rPr>
          <w:rFonts w:eastAsia="Times New Roman"/>
        </w:rPr>
        <w:t xml:space="preserve"> doctoral candidate at George Mason University’s Schar School of Policy and Government</w:t>
      </w:r>
      <w:r w:rsidRPr="001E5F86">
        <w:t>) " War State, Trauma State: Why Afghanistan Remains Stuck in Conflict" 19 June 2018</w:t>
      </w:r>
      <w:r>
        <w:t xml:space="preserve"> </w:t>
      </w:r>
      <w:hyperlink r:id="rId32" w:history="1">
        <w:r w:rsidR="00B71B49" w:rsidRPr="005074E0">
          <w:rPr>
            <w:rStyle w:val="Hyperlink"/>
          </w:rPr>
          <w:t>https://object.cato.org/sites/cato.org/files/pubs/pdf/pa-844.pdf</w:t>
        </w:r>
      </w:hyperlink>
      <w:bookmarkEnd w:id="185"/>
      <w:r w:rsidR="00B71B49">
        <w:t xml:space="preserve"> </w:t>
      </w:r>
    </w:p>
    <w:p w14:paraId="19CCC0A4" w14:textId="4939F084" w:rsidR="00E026BD" w:rsidRPr="00725A62" w:rsidRDefault="00E026BD" w:rsidP="002D53EC">
      <w:pPr>
        <w:pStyle w:val="Evidence"/>
        <w:rPr>
          <w:color w:val="000000" w:themeColor="text1"/>
        </w:rPr>
      </w:pPr>
      <w:r w:rsidRPr="00725A62">
        <w:rPr>
          <w:color w:val="000000" w:themeColor="text1"/>
        </w:rPr>
        <w:t>Unfortunately, neither the United States nor the international community can substantially improve Afghanistan’s situation. Instead, the future of the country rests primarily in the hands of Afghans who, to date, have largely been incapable of or uninterested in fundamentally changing conditions on the ground.</w:t>
      </w:r>
    </w:p>
    <w:p w14:paraId="26D3ACF8" w14:textId="219F670F" w:rsidR="001A633B" w:rsidRDefault="001A633B" w:rsidP="00B71B49">
      <w:pPr>
        <w:pStyle w:val="Contention1"/>
        <w:outlineLvl w:val="0"/>
      </w:pPr>
      <w:bookmarkStart w:id="186" w:name="_Toc518298343"/>
      <w:r>
        <w:t>DISADVANTAGE RESPONSES</w:t>
      </w:r>
      <w:bookmarkEnd w:id="186"/>
    </w:p>
    <w:p w14:paraId="7FDD8137" w14:textId="22BB5C9A" w:rsidR="00AA1617" w:rsidRDefault="00AA1617" w:rsidP="00B71B49">
      <w:pPr>
        <w:pStyle w:val="Contention2"/>
        <w:outlineLvl w:val="0"/>
      </w:pPr>
      <w:bookmarkStart w:id="187" w:name="_Toc518298344"/>
      <w:r>
        <w:t>Big Link Cut to all Disads:</w:t>
      </w:r>
      <w:r w:rsidR="00B71B49">
        <w:t xml:space="preserve"> </w:t>
      </w:r>
      <w:r>
        <w:t>Remaking Afghan society is a hopeless task</w:t>
      </w:r>
      <w:bookmarkEnd w:id="187"/>
    </w:p>
    <w:p w14:paraId="0E707163" w14:textId="39424763" w:rsidR="00AA1617" w:rsidRDefault="00AA1617" w:rsidP="00AA1617">
      <w:pPr>
        <w:pStyle w:val="Citation3"/>
      </w:pPr>
      <w:r>
        <w:rPr>
          <w:u w:val="single"/>
        </w:rPr>
        <w:t>Doug Bandow 2012.</w:t>
      </w:r>
      <w:r w:rsidR="00B71B49">
        <w:t xml:space="preserve"> </w:t>
      </w:r>
      <w:proofErr w:type="gramStart"/>
      <w:r>
        <w:t>( J.D.</w:t>
      </w:r>
      <w:proofErr w:type="gramEnd"/>
      <w:r>
        <w:t xml:space="preserve"> (law degree) from Stanford Univ; senior fellow at the Cato Institute, specializing in foreign policy and civil liberties; worked as special assistant to President Reagan)</w:t>
      </w:r>
      <w:r w:rsidR="00B71B49">
        <w:t xml:space="preserve"> </w:t>
      </w:r>
      <w:r>
        <w:t>6 Mar 2012</w:t>
      </w:r>
      <w:r w:rsidR="00B71B49">
        <w:t xml:space="preserve"> </w:t>
      </w:r>
      <w:r>
        <w:t>Why Are We Still in Afghanistan?</w:t>
      </w:r>
      <w:r w:rsidR="00B71B49">
        <w:t xml:space="preserve"> </w:t>
      </w:r>
      <w:hyperlink r:id="rId33" w:history="1">
        <w:r w:rsidR="00B71B49" w:rsidRPr="005074E0">
          <w:rPr>
            <w:rStyle w:val="Hyperlink"/>
          </w:rPr>
          <w:t>http://www.cato.org/publications/commentary/why-are-we-still-afghanistan</w:t>
        </w:r>
      </w:hyperlink>
      <w:r w:rsidR="00B71B49">
        <w:rPr>
          <w:color w:val="1155CC"/>
          <w:u w:val="single"/>
        </w:rPr>
        <w:t xml:space="preserve">  </w:t>
      </w:r>
      <w:r>
        <w:t xml:space="preserve"> </w:t>
      </w:r>
      <w:r w:rsidR="00B71B49">
        <w:t xml:space="preserve"> </w:t>
      </w:r>
    </w:p>
    <w:p w14:paraId="0ABAA86D" w14:textId="4A9A8083" w:rsidR="00AA1617" w:rsidRDefault="00AA1617" w:rsidP="00AA1617">
      <w:pPr>
        <w:pStyle w:val="Evidence"/>
      </w:pPr>
      <w:r>
        <w:t>Remaking Afghan society is a hopeless task. Social engineering is hard enough at home. Doing so abroad is far more difficult, especially when many Afghans are ready to kill when offended by those who believe differently than them. The problem runs far deeper than the loss of mutual trust between Afghans and allies, as some observers suggest. Afghan society may — and hopefully will — eventually evolve in a more humane direction, but it will do so on Afghanistan's, not America's, schedule.</w:t>
      </w:r>
    </w:p>
    <w:p w14:paraId="1A7B7CD3" w14:textId="77777777" w:rsidR="00AA1617" w:rsidRDefault="00AA1617" w:rsidP="001A633B">
      <w:pPr>
        <w:pStyle w:val="Contention1"/>
      </w:pPr>
    </w:p>
    <w:p w14:paraId="69BCCC24" w14:textId="7171CE0B" w:rsidR="00D86022" w:rsidRDefault="00D86022" w:rsidP="00D86022">
      <w:pPr>
        <w:pStyle w:val="Contention1"/>
      </w:pPr>
      <w:bookmarkStart w:id="188" w:name="_Toc518298345"/>
      <w:r>
        <w:t xml:space="preserve">1. A/T </w:t>
      </w:r>
      <w:r w:rsidR="00722FB0">
        <w:t>“</w:t>
      </w:r>
      <w:r>
        <w:t>We need to be there to win</w:t>
      </w:r>
      <w:r w:rsidR="00722FB0">
        <w:t>”</w:t>
      </w:r>
      <w:bookmarkEnd w:id="188"/>
    </w:p>
    <w:p w14:paraId="4C085A2A" w14:textId="541A8443" w:rsidR="00D86022" w:rsidRDefault="00D86022" w:rsidP="00B71B49">
      <w:pPr>
        <w:pStyle w:val="Contention2"/>
        <w:outlineLvl w:val="0"/>
      </w:pPr>
      <w:bookmarkStart w:id="189" w:name="_Toc518298346"/>
      <w:r>
        <w:t>Winning is an unrealistic expectation</w:t>
      </w:r>
      <w:bookmarkEnd w:id="189"/>
    </w:p>
    <w:p w14:paraId="48AC3AEC" w14:textId="008135FF" w:rsidR="00D86022" w:rsidRDefault="002461EB" w:rsidP="00D86022">
      <w:pPr>
        <w:pStyle w:val="Citation3"/>
      </w:pPr>
      <w:bookmarkStart w:id="190" w:name="_Toc517955227"/>
      <w:bookmarkStart w:id="191" w:name="_Toc517957162"/>
      <w:r>
        <w:rPr>
          <w:u w:val="single"/>
        </w:rPr>
        <w:t>Doug Bandow</w:t>
      </w:r>
      <w:r w:rsidRPr="00D072AB">
        <w:rPr>
          <w:u w:val="single"/>
        </w:rPr>
        <w:t xml:space="preserve"> </w:t>
      </w:r>
      <w:r w:rsidRPr="00876D26">
        <w:rPr>
          <w:u w:val="single"/>
        </w:rPr>
        <w:t>201</w:t>
      </w:r>
      <w:r>
        <w:rPr>
          <w:u w:val="single"/>
        </w:rPr>
        <w:t>7</w:t>
      </w:r>
      <w:r>
        <w:t>.</w:t>
      </w:r>
      <w:r w:rsidRPr="00EB28B3">
        <w:t xml:space="preserve"> (Senior Fellow at the Cato Institute. A former Special Assistant to President Ronald Reagan, </w:t>
      </w:r>
      <w:r>
        <w:t>he is</w:t>
      </w:r>
      <w:r w:rsidRPr="00EB28B3">
        <w:t xml:space="preserve"> also a Senior Fellow in International Religious Persecution with the Institute on Religion and Public Policy. </w:t>
      </w:r>
      <w:r>
        <w:t>He</w:t>
      </w:r>
      <w:r w:rsidRPr="00EB28B3">
        <w:t xml:space="preserve"> </w:t>
      </w:r>
      <w:r>
        <w:t>is</w:t>
      </w:r>
      <w:r w:rsidRPr="00EB28B3">
        <w:t xml:space="preserve"> the author and editor of numerous books</w:t>
      </w:r>
      <w:r>
        <w:t xml:space="preserve"> and is</w:t>
      </w:r>
      <w:r w:rsidRPr="00EB28B3">
        <w:t xml:space="preserve"> a graduate of Florida State University and Stanford Law School.)</w:t>
      </w:r>
      <w:r>
        <w:t xml:space="preserve"> "T</w:t>
      </w:r>
      <w:r w:rsidRPr="00EB28B3">
        <w:t xml:space="preserve">he Nation-Building Experiment That Failed: Time </w:t>
      </w:r>
      <w:proofErr w:type="gramStart"/>
      <w:r w:rsidRPr="00EB28B3">
        <w:t>For</w:t>
      </w:r>
      <w:proofErr w:type="gramEnd"/>
      <w:r w:rsidRPr="00EB28B3">
        <w:t xml:space="preserve"> U.S. To Leave Afghanistan </w:t>
      </w:r>
      <w:r>
        <w:t xml:space="preserve">" 1 March 2017 </w:t>
      </w:r>
      <w:r w:rsidRPr="00EB28B3">
        <w:rPr>
          <w:rStyle w:val="Hyperlink"/>
          <w:szCs w:val="20"/>
        </w:rPr>
        <w:t>https://www.forbes.com/sites/dougbandow/2017/03/01/the-nation-building-experiment-that-failed-time-for-u-s-to-leave-afghanistan/#147c752565b2</w:t>
      </w:r>
      <w:bookmarkEnd w:id="190"/>
      <w:bookmarkEnd w:id="191"/>
    </w:p>
    <w:p w14:paraId="1EE24954" w14:textId="77777777" w:rsidR="00D86022" w:rsidRDefault="00D86022" w:rsidP="00D86022">
      <w:pPr>
        <w:pStyle w:val="Evidence"/>
      </w:pPr>
      <w:r w:rsidRPr="002B1887">
        <w:t>Of course, it would be wonderful if America could create a liberal future for Afghans who desire to escape the past. Before leaving office, Secretary of State John Kerry declared: “it will take sustained engagement and effort in the years ahead to protect the progress we’ve made. We have invested significant blood and treasure in Afghanistan’s future, and we must continue to support the Afghan people as they work to build a secure and peaceful future in the months and years ahead.” But that task has proved to be far beyond Washington’s capabilities. And while worthy, that objective cannot justify continuing to expend American lives and monies. Unfortunately, ivory tower warriors in Washington have proved all too ready to sacrifice their countrymen.</w:t>
      </w:r>
    </w:p>
    <w:p w14:paraId="7CB441D4" w14:textId="749BC3DB" w:rsidR="00D86022" w:rsidRPr="00FB2F02" w:rsidRDefault="00D86022" w:rsidP="00B71B49">
      <w:pPr>
        <w:pStyle w:val="Contention2"/>
        <w:outlineLvl w:val="0"/>
      </w:pPr>
      <w:bookmarkStart w:id="192" w:name="_Toc518298347"/>
      <w:r>
        <w:t>We won’t leave Afghanistan alone</w:t>
      </w:r>
      <w:bookmarkEnd w:id="192"/>
    </w:p>
    <w:p w14:paraId="7E02DAB5" w14:textId="56124838" w:rsidR="008976AC" w:rsidRDefault="008976AC" w:rsidP="008976AC">
      <w:pPr>
        <w:pStyle w:val="Citation3"/>
      </w:pPr>
      <w:r>
        <w:rPr>
          <w:u w:val="single"/>
        </w:rPr>
        <w:t>Doug Bandow</w:t>
      </w:r>
      <w:r w:rsidRPr="00D072AB">
        <w:rPr>
          <w:u w:val="single"/>
        </w:rPr>
        <w:t xml:space="preserve"> </w:t>
      </w:r>
      <w:r w:rsidRPr="00876D26">
        <w:rPr>
          <w:u w:val="single"/>
        </w:rPr>
        <w:t>201</w:t>
      </w:r>
      <w:r>
        <w:rPr>
          <w:u w:val="single"/>
        </w:rPr>
        <w:t>7</w:t>
      </w:r>
      <w:r>
        <w:t>.</w:t>
      </w:r>
      <w:r w:rsidRPr="00EB28B3">
        <w:t xml:space="preserve"> (Senior Fellow a</w:t>
      </w:r>
      <w:r>
        <w:t>t the Cato Institute;</w:t>
      </w:r>
      <w:r w:rsidR="00B71B49">
        <w:t xml:space="preserve"> </w:t>
      </w:r>
      <w:r w:rsidRPr="00EB28B3">
        <w:t>former Special Assist</w:t>
      </w:r>
      <w:r>
        <w:t xml:space="preserve">ant to President Ronald Reagan; </w:t>
      </w:r>
      <w:r w:rsidRPr="00EB28B3">
        <w:t>Senior Fellow in International Religious Persecution with the Institute on Religion and Public Policy</w:t>
      </w:r>
      <w:r>
        <w:t>;</w:t>
      </w:r>
      <w:r w:rsidR="00B71B49">
        <w:t xml:space="preserve"> </w:t>
      </w:r>
      <w:r w:rsidRPr="00EB28B3">
        <w:t>graduate of Florida State University and Stanford Law School.)</w:t>
      </w:r>
      <w:r>
        <w:t xml:space="preserve"> "T</w:t>
      </w:r>
      <w:r w:rsidRPr="00EB28B3">
        <w:t xml:space="preserve">he Nation-Building Experiment That Failed: Time </w:t>
      </w:r>
      <w:proofErr w:type="gramStart"/>
      <w:r w:rsidRPr="00EB28B3">
        <w:t>For</w:t>
      </w:r>
      <w:proofErr w:type="gramEnd"/>
      <w:r w:rsidRPr="00EB28B3">
        <w:t xml:space="preserve"> U.S. To Leave Afghanistan </w:t>
      </w:r>
      <w:r>
        <w:t xml:space="preserve">" 1 March 2017 </w:t>
      </w:r>
      <w:hyperlink r:id="rId34" w:anchor="147c752565b2" w:history="1">
        <w:r w:rsidRPr="001E2D2A">
          <w:rPr>
            <w:rStyle w:val="Hyperlink"/>
            <w:szCs w:val="20"/>
          </w:rPr>
          <w:t>https://www.forbes.com/sites/dougbandow/2017/03/01/the-nation-building-experiment-that-failed-time-for-u-s-to-leave-afghanistan/#147c752565b2</w:t>
        </w:r>
      </w:hyperlink>
      <w:r w:rsidR="00B71B49">
        <w:rPr>
          <w:rStyle w:val="Hyperlink"/>
          <w:szCs w:val="20"/>
        </w:rPr>
        <w:t xml:space="preserve"> </w:t>
      </w:r>
    </w:p>
    <w:p w14:paraId="2A4E539C" w14:textId="77777777" w:rsidR="00D86022" w:rsidRDefault="00D86022" w:rsidP="00D86022">
      <w:pPr>
        <w:pStyle w:val="Evidence"/>
      </w:pPr>
      <w:r w:rsidRPr="00FB2F02">
        <w:t>An American withdrawal wouldn’t leave Kabul friendless and alone. India, Iran, and China also are interested in a nation which sits uncomfortably close in their neighborhood. Russia had its own unhappy experience with Afghanistan and long backed U.S. efforts, even until recently providing logistical support. All could promote stability and combat terrorism. But if Washington isn’t going to fight a big war, Moscow prefers that American forces leave. Kabulov argued that there is no “clear-cut answer” as to why the U.S. maintains “land bases in Afghanistan” which would allow the speedy deployment of as many as 100,000 soldiers.</w:t>
      </w:r>
    </w:p>
    <w:p w14:paraId="6C7E0513" w14:textId="4454344F" w:rsidR="00722FB0" w:rsidRPr="00FB2F02" w:rsidRDefault="00722FB0" w:rsidP="00B71B49">
      <w:pPr>
        <w:pStyle w:val="Contention2"/>
        <w:outlineLvl w:val="0"/>
      </w:pPr>
      <w:bookmarkStart w:id="193" w:name="_Toc518298348"/>
      <w:r>
        <w:t>Leaving would force countries to deal with local problems</w:t>
      </w:r>
      <w:bookmarkEnd w:id="193"/>
    </w:p>
    <w:p w14:paraId="55E2F648" w14:textId="77777777" w:rsidR="008C209B" w:rsidRDefault="008C209B" w:rsidP="008C209B">
      <w:pPr>
        <w:pStyle w:val="Citation3"/>
      </w:pPr>
      <w:r>
        <w:rPr>
          <w:u w:val="single"/>
        </w:rPr>
        <w:t>Prof. Barry R. Posen</w:t>
      </w:r>
      <w:r w:rsidRPr="00D072AB">
        <w:rPr>
          <w:u w:val="single"/>
        </w:rPr>
        <w:t xml:space="preserve"> </w:t>
      </w:r>
      <w:r w:rsidRPr="00876D26">
        <w:rPr>
          <w:u w:val="single"/>
        </w:rPr>
        <w:t>201</w:t>
      </w:r>
      <w:r>
        <w:rPr>
          <w:u w:val="single"/>
        </w:rPr>
        <w:t>7</w:t>
      </w:r>
      <w:r>
        <w:t>.</w:t>
      </w:r>
      <w:r w:rsidRPr="00EB28B3">
        <w:t xml:space="preserve"> (</w:t>
      </w:r>
      <w:r w:rsidRPr="00656854">
        <w:t>Ford International Professor of Political Science at MIT, and the director of the Security Studies Program</w:t>
      </w:r>
      <w:r w:rsidRPr="00EB28B3">
        <w:t>.</w:t>
      </w:r>
      <w:r w:rsidRPr="00656854">
        <w:t xml:space="preserve"> He has been a Council on Foreign Relations International Affairs Fellow; Rockefeller Foundation International Affairs Fellow; Guest Scholar at the Center for Strategic and International Studies; Woodrow Wilson Center Fellow; most recently Visiting Fellow at the John Sloan Dickey Center at Dartmouth College.</w:t>
      </w:r>
      <w:r w:rsidRPr="00EB28B3">
        <w:t>)</w:t>
      </w:r>
      <w:r>
        <w:t xml:space="preserve"> "</w:t>
      </w:r>
      <w:r w:rsidRPr="00D60030">
        <w:t>It's Time to Make Afghanistan Someone Else's Problem</w:t>
      </w:r>
      <w:r>
        <w:t xml:space="preserve">" 18 August 2017 </w:t>
      </w:r>
      <w:r w:rsidRPr="00D60030">
        <w:rPr>
          <w:rStyle w:val="Hyperlink"/>
          <w:szCs w:val="20"/>
        </w:rPr>
        <w:t>https://www.theatlantic.com/amp/article/537252/</w:t>
      </w:r>
    </w:p>
    <w:p w14:paraId="3B1C3D0B" w14:textId="77777777" w:rsidR="00722FB0" w:rsidRDefault="00722FB0" w:rsidP="00722FB0">
      <w:pPr>
        <w:pStyle w:val="Evidence"/>
      </w:pPr>
      <w:r w:rsidRPr="00D60030">
        <w:t>From a strategic perspective, then, a dramatic reduction of the U.S. presence in Afghanistan—or even a complete drawdown—would likely realign regional behavior in ways that would drive current U.S. adversaries apart, force them to deal with difficult local problems, and encourage other regional powers to seek better ties with Washington. From an American perspective, it is a win-win.</w:t>
      </w:r>
    </w:p>
    <w:p w14:paraId="6CB75DEA" w14:textId="77777777" w:rsidR="00722FB0" w:rsidRPr="00FB2F02" w:rsidRDefault="00722FB0" w:rsidP="00B71B49">
      <w:pPr>
        <w:pStyle w:val="Contention2"/>
        <w:outlineLvl w:val="0"/>
      </w:pPr>
      <w:bookmarkStart w:id="194" w:name="_Toc518298349"/>
      <w:r>
        <w:lastRenderedPageBreak/>
        <w:t>Russia would step up</w:t>
      </w:r>
      <w:bookmarkEnd w:id="194"/>
    </w:p>
    <w:p w14:paraId="519AD6CD" w14:textId="14E968D6" w:rsidR="00722FB0" w:rsidRDefault="00722FB0" w:rsidP="00722FB0">
      <w:pPr>
        <w:pStyle w:val="Citation3"/>
      </w:pPr>
      <w:bookmarkStart w:id="195" w:name="_Toc517886348"/>
      <w:bookmarkStart w:id="196" w:name="_Toc517951145"/>
      <w:bookmarkStart w:id="197" w:name="_Toc517954720"/>
      <w:bookmarkStart w:id="198" w:name="_Toc517955230"/>
      <w:bookmarkStart w:id="199" w:name="_Toc517957165"/>
      <w:r>
        <w:rPr>
          <w:u w:val="single"/>
        </w:rPr>
        <w:t>Prof. Barry R. Posen</w:t>
      </w:r>
      <w:r w:rsidRPr="00D072AB">
        <w:rPr>
          <w:u w:val="single"/>
        </w:rPr>
        <w:t xml:space="preserve"> </w:t>
      </w:r>
      <w:r w:rsidRPr="00876D26">
        <w:rPr>
          <w:u w:val="single"/>
        </w:rPr>
        <w:t>201</w:t>
      </w:r>
      <w:r>
        <w:rPr>
          <w:u w:val="single"/>
        </w:rPr>
        <w:t>7</w:t>
      </w:r>
      <w:r>
        <w:t>.</w:t>
      </w:r>
      <w:r w:rsidRPr="00EB28B3">
        <w:t xml:space="preserve"> (</w:t>
      </w:r>
      <w:r w:rsidRPr="00656854">
        <w:t>Ford International Professor of Political Science at MIT, and the director of the Security Studies Program</w:t>
      </w:r>
      <w:r w:rsidRPr="00EB28B3">
        <w:t>.</w:t>
      </w:r>
      <w:r w:rsidRPr="00656854">
        <w:t xml:space="preserve"> He has been a Council on Foreign Relations International Affairs Fellow; Rockefeller Foundation International Affairs Fellow; Guest Scholar at the Center for Strategic and International Studies; Woodrow Wilson Center Fellow; most recently Visiting Fellow at the John Sloan Dickey Center at Dartmouth College.</w:t>
      </w:r>
      <w:r w:rsidRPr="00EB28B3">
        <w:t>)</w:t>
      </w:r>
      <w:r>
        <w:t xml:space="preserve"> "</w:t>
      </w:r>
      <w:r w:rsidRPr="00D60030">
        <w:t>It's Time to Make Afghanistan Someone Else's Problem</w:t>
      </w:r>
      <w:r>
        <w:t xml:space="preserve">" 18 August 2017 </w:t>
      </w:r>
      <w:r w:rsidRPr="00D60030">
        <w:rPr>
          <w:rStyle w:val="Hyperlink"/>
          <w:szCs w:val="20"/>
        </w:rPr>
        <w:t>https://www.theatlantic.com/amp/article/537252/</w:t>
      </w:r>
      <w:bookmarkEnd w:id="195"/>
      <w:bookmarkEnd w:id="196"/>
      <w:bookmarkEnd w:id="197"/>
      <w:bookmarkEnd w:id="198"/>
      <w:bookmarkEnd w:id="199"/>
    </w:p>
    <w:p w14:paraId="3C2F5136" w14:textId="77777777" w:rsidR="00722FB0" w:rsidRDefault="00722FB0" w:rsidP="00722FB0">
      <w:pPr>
        <w:pStyle w:val="Evidence"/>
      </w:pPr>
      <w:r w:rsidRPr="00656854">
        <w:t>If the United States left Afghanistan, Russia, effectively an ally of Iran in the Syrian civil war, would also find it reasonable to assist the Afghan government in its fight against the Taliban. Russia intervened in Syria for many reasons, but fear of a jihadi victory there was central. A Taliban victory in Afghanistan would be as problematic for Russian security because Islamist groups from the Caucasus—hostile to the Russian government</w:t>
      </w:r>
      <w:r w:rsidRPr="00656854">
        <w:rPr>
          <w:b/>
        </w:rPr>
        <w:t>—</w:t>
      </w:r>
      <w:r w:rsidRPr="00656854">
        <w:t>could then find sanctuary there, as they have in the past. Like Iran, Russia once aided the anti-Taliban Northern Alliance. Thus, it would also be in Russia's interest to support the Afghan government and oppose the Taliban. While the United States insists that Russia is providing aid to the Taliban—perhaps an instance of Vladimir Putin succumbing to the temptation to discomfit America—when the Taliban is pointed at Russian forces, they will be forced to change their behavior.</w:t>
      </w:r>
    </w:p>
    <w:p w14:paraId="08708D33" w14:textId="6A633DF5" w:rsidR="00722FB0" w:rsidRDefault="00722FB0" w:rsidP="00722FB0">
      <w:pPr>
        <w:pStyle w:val="Contention1"/>
      </w:pPr>
      <w:bookmarkStart w:id="200" w:name="_Toc518298350"/>
      <w:r>
        <w:t>2. A/T “We would let Afghanistan down”</w:t>
      </w:r>
      <w:bookmarkEnd w:id="200"/>
    </w:p>
    <w:p w14:paraId="60E59ABE" w14:textId="77777777" w:rsidR="00722FB0" w:rsidRDefault="00722FB0" w:rsidP="00B71B49">
      <w:pPr>
        <w:pStyle w:val="Contention2"/>
        <w:outlineLvl w:val="0"/>
      </w:pPr>
      <w:bookmarkStart w:id="201" w:name="_Toc518298351"/>
      <w:r>
        <w:t>Afghanistan is the one who has let the US down</w:t>
      </w:r>
      <w:bookmarkEnd w:id="201"/>
    </w:p>
    <w:p w14:paraId="78C5C351" w14:textId="77777777" w:rsidR="008C209B" w:rsidRDefault="008C209B" w:rsidP="008C209B">
      <w:pPr>
        <w:pStyle w:val="Citation3"/>
      </w:pPr>
      <w:r>
        <w:rPr>
          <w:u w:val="single"/>
        </w:rPr>
        <w:t>Prof. Barry R. Posen</w:t>
      </w:r>
      <w:r w:rsidRPr="00D072AB">
        <w:rPr>
          <w:u w:val="single"/>
        </w:rPr>
        <w:t xml:space="preserve"> </w:t>
      </w:r>
      <w:r w:rsidRPr="00876D26">
        <w:rPr>
          <w:u w:val="single"/>
        </w:rPr>
        <w:t>201</w:t>
      </w:r>
      <w:r>
        <w:rPr>
          <w:u w:val="single"/>
        </w:rPr>
        <w:t>7</w:t>
      </w:r>
      <w:r>
        <w:t>.</w:t>
      </w:r>
      <w:r w:rsidRPr="00EB28B3">
        <w:t xml:space="preserve"> (</w:t>
      </w:r>
      <w:r w:rsidRPr="00656854">
        <w:t>Ford International Professor of Political Science at MIT, and the director of the Security Studies Program</w:t>
      </w:r>
      <w:r w:rsidRPr="00EB28B3">
        <w:t>.</w:t>
      </w:r>
      <w:r w:rsidRPr="00656854">
        <w:t xml:space="preserve"> He has been a Council on Foreign Relations International Affairs Fellow; Rockefeller Foundation International Affairs Fellow; Guest Scholar at the Center for Strategic and International Studies; Woodrow Wilson Center Fellow; most recently Visiting Fellow at the John Sloan Dickey Center at Dartmouth College.</w:t>
      </w:r>
      <w:r w:rsidRPr="00EB28B3">
        <w:t>)</w:t>
      </w:r>
      <w:r>
        <w:t xml:space="preserve"> "</w:t>
      </w:r>
      <w:r w:rsidRPr="00D60030">
        <w:t>It's Time to Make Afghanistan Someone Else's Problem</w:t>
      </w:r>
      <w:r>
        <w:t xml:space="preserve">" 18 August 2017 </w:t>
      </w:r>
      <w:r w:rsidRPr="00D60030">
        <w:rPr>
          <w:rStyle w:val="Hyperlink"/>
          <w:szCs w:val="20"/>
        </w:rPr>
        <w:t>https://www.theatlantic.com/amp/article/537252/</w:t>
      </w:r>
    </w:p>
    <w:p w14:paraId="1AA1E973" w14:textId="77777777" w:rsidR="00722FB0" w:rsidRDefault="00722FB0" w:rsidP="00722FB0">
      <w:pPr>
        <w:pStyle w:val="Evidence"/>
      </w:pPr>
      <w:r w:rsidRPr="00656854">
        <w:t>Some may also argue that Washington cannot afford to undermine its prestige by leaving Afghanistan in the lurch. Given the lives, money, and time that it has poured into building a stable Afghanistan, it is Afghans who have let the U.S. down, pouring more resources into a losing effort won’t enhance confidence in U.S. judgment or its staying power.</w:t>
      </w:r>
    </w:p>
    <w:p w14:paraId="70901920" w14:textId="43A127FC" w:rsidR="007F2B2B" w:rsidRDefault="007F2B2B" w:rsidP="007F2B2B">
      <w:pPr>
        <w:pStyle w:val="Contention1"/>
      </w:pPr>
      <w:bookmarkStart w:id="202" w:name="_Toc518298352"/>
      <w:r>
        <w:t>3. A/T “Terrorism against the West would increase”</w:t>
      </w:r>
      <w:bookmarkEnd w:id="202"/>
    </w:p>
    <w:p w14:paraId="734B60F9" w14:textId="444322B5" w:rsidR="007F2B2B" w:rsidRPr="00EC135A" w:rsidRDefault="007F2B2B" w:rsidP="00B71B49">
      <w:pPr>
        <w:pStyle w:val="Contention2"/>
        <w:outlineLvl w:val="0"/>
      </w:pPr>
      <w:bookmarkStart w:id="203" w:name="_Toc518298353"/>
      <w:r>
        <w:t>There are plenty of countries with terrorists that don’t have American sending troops and money</w:t>
      </w:r>
      <w:bookmarkEnd w:id="203"/>
    </w:p>
    <w:p w14:paraId="2DD41AEE" w14:textId="77777777" w:rsidR="007F2B2B" w:rsidRDefault="007F2B2B" w:rsidP="007F2B2B">
      <w:pPr>
        <w:pStyle w:val="Citation3"/>
      </w:pPr>
      <w:bookmarkStart w:id="204" w:name="_Toc517951147"/>
      <w:bookmarkStart w:id="205" w:name="_Toc517954724"/>
      <w:bookmarkStart w:id="206" w:name="_Toc517955232"/>
      <w:bookmarkStart w:id="207" w:name="_Toc517957167"/>
      <w:r>
        <w:rPr>
          <w:u w:val="single"/>
        </w:rPr>
        <w:t xml:space="preserve">Gary Wetzel </w:t>
      </w:r>
      <w:r w:rsidRPr="00876D26">
        <w:rPr>
          <w:u w:val="single"/>
        </w:rPr>
        <w:t>201</w:t>
      </w:r>
      <w:r>
        <w:rPr>
          <w:u w:val="single"/>
        </w:rPr>
        <w:t>7</w:t>
      </w:r>
      <w:r>
        <w:t>.</w:t>
      </w:r>
      <w:r w:rsidRPr="00EB28B3">
        <w:t xml:space="preserve"> (</w:t>
      </w:r>
      <w:r w:rsidRPr="006067FD">
        <w:t>experienced military and aviation writer who has authored two books examining the combat operations of the A-10 Warthog in Afghanistan. He also served over six years in the U.S Navy as sonar technician aboard USS Philadelphia and USS Dallas.</w:t>
      </w:r>
      <w:r w:rsidRPr="00EB28B3">
        <w:t>)</w:t>
      </w:r>
      <w:r>
        <w:t xml:space="preserve"> "</w:t>
      </w:r>
      <w:r w:rsidRPr="0012144C">
        <w:t xml:space="preserve">Why It's Time </w:t>
      </w:r>
      <w:proofErr w:type="gramStart"/>
      <w:r w:rsidRPr="0012144C">
        <w:t>For</w:t>
      </w:r>
      <w:proofErr w:type="gramEnd"/>
      <w:r w:rsidRPr="0012144C">
        <w:t xml:space="preserve"> America To Leave Afghanistan Behind</w:t>
      </w:r>
      <w:r>
        <w:t xml:space="preserve">" 25 April 2017 </w:t>
      </w:r>
      <w:r w:rsidRPr="0085178E">
        <w:rPr>
          <w:rStyle w:val="Hyperlink"/>
          <w:szCs w:val="20"/>
        </w:rPr>
        <w:t>https://foxtrotalpha.jalopnik.com/why-its-time-for-america-to-leave-afghanistan-behind-1794627301</w:t>
      </w:r>
      <w:bookmarkEnd w:id="204"/>
      <w:bookmarkEnd w:id="205"/>
      <w:bookmarkEnd w:id="206"/>
      <w:bookmarkEnd w:id="207"/>
    </w:p>
    <w:p w14:paraId="3D19FAA5" w14:textId="77777777" w:rsidR="007F2B2B" w:rsidRDefault="007F2B2B" w:rsidP="007F2B2B">
      <w:pPr>
        <w:pStyle w:val="Evidence"/>
      </w:pPr>
      <w:r w:rsidRPr="006067FD">
        <w:t>Keeping Afghanistan from becoming a failed state and a breeding ground for terrorism is the leading reason for continuing the basing of American troops in Afghanistan. Yet, there are plenty of failed states around the world where terrorists gather and collude without America keeping thousands of troops and spending hundreds of billions of dollars in a never-ending saga of “just a bit longer.”</w:t>
      </w:r>
    </w:p>
    <w:p w14:paraId="43E0A113" w14:textId="66A9D1EA" w:rsidR="000A0BE2" w:rsidRDefault="000A0BE2" w:rsidP="00B71B49">
      <w:pPr>
        <w:pStyle w:val="Contention2"/>
        <w:outlineLvl w:val="0"/>
      </w:pPr>
      <w:bookmarkStart w:id="208" w:name="_Toc518298354"/>
      <w:r>
        <w:lastRenderedPageBreak/>
        <w:t>Non-unique.</w:t>
      </w:r>
      <w:r w:rsidR="00B71B49">
        <w:t xml:space="preserve"> </w:t>
      </w:r>
      <w:r>
        <w:t>Terrorists simply move elsewhere, and we don’t have the resources to stamp out all of them</w:t>
      </w:r>
      <w:bookmarkEnd w:id="208"/>
      <w:r>
        <w:t xml:space="preserve"> </w:t>
      </w:r>
    </w:p>
    <w:p w14:paraId="1B902BFF" w14:textId="750A3663" w:rsidR="000A0BE2" w:rsidRDefault="000A0BE2" w:rsidP="000A0BE2">
      <w:pPr>
        <w:pStyle w:val="Citation3"/>
      </w:pPr>
      <w:r>
        <w:rPr>
          <w:u w:val="single"/>
        </w:rPr>
        <w:t>Doug Bandow</w:t>
      </w:r>
      <w:r w:rsidRPr="00D072AB">
        <w:rPr>
          <w:u w:val="single"/>
        </w:rPr>
        <w:t xml:space="preserve"> </w:t>
      </w:r>
      <w:r w:rsidRPr="00876D26">
        <w:rPr>
          <w:u w:val="single"/>
        </w:rPr>
        <w:t>201</w:t>
      </w:r>
      <w:r>
        <w:rPr>
          <w:u w:val="single"/>
        </w:rPr>
        <w:t>7</w:t>
      </w:r>
      <w:r>
        <w:t>.</w:t>
      </w:r>
      <w:r w:rsidRPr="00EB28B3">
        <w:t xml:space="preserve"> (Senior Fellow a</w:t>
      </w:r>
      <w:r>
        <w:t>t the Cato Institute;</w:t>
      </w:r>
      <w:r w:rsidR="00B71B49">
        <w:t xml:space="preserve"> </w:t>
      </w:r>
      <w:r w:rsidRPr="00EB28B3">
        <w:t>former Special Assist</w:t>
      </w:r>
      <w:r>
        <w:t xml:space="preserve">ant to President Ronald Reagan; </w:t>
      </w:r>
      <w:r w:rsidRPr="00EB28B3">
        <w:t>Senior Fellow in International Religious Persecution with the Institute on Religion and Public Policy</w:t>
      </w:r>
      <w:r>
        <w:t>;</w:t>
      </w:r>
      <w:r w:rsidR="00B71B49">
        <w:t xml:space="preserve"> </w:t>
      </w:r>
      <w:r w:rsidRPr="00EB28B3">
        <w:t>graduate of Florida State University and Stanford Law School.)</w:t>
      </w:r>
      <w:r>
        <w:t xml:space="preserve"> "T</w:t>
      </w:r>
      <w:r w:rsidRPr="00EB28B3">
        <w:t xml:space="preserve">he Nation-Building Experiment That Failed: Time </w:t>
      </w:r>
      <w:proofErr w:type="gramStart"/>
      <w:r w:rsidRPr="00EB28B3">
        <w:t>For</w:t>
      </w:r>
      <w:proofErr w:type="gramEnd"/>
      <w:r w:rsidRPr="00EB28B3">
        <w:t xml:space="preserve"> U.S. To Leave Afghanistan </w:t>
      </w:r>
      <w:r>
        <w:t xml:space="preserve">" 1 March 2017 </w:t>
      </w:r>
      <w:hyperlink r:id="rId35" w:anchor="147c752565b2" w:history="1">
        <w:r w:rsidRPr="001E2D2A">
          <w:rPr>
            <w:rStyle w:val="Hyperlink"/>
            <w:szCs w:val="20"/>
          </w:rPr>
          <w:t>https://www.forbes.com/sites/dougbandow/2017/03/01/the-nation-building-experiment-that-failed-time-for-u-s-to-leave-afghanistan/#147c752565b2</w:t>
        </w:r>
      </w:hyperlink>
      <w:r w:rsidR="00B71B49">
        <w:rPr>
          <w:rStyle w:val="Hyperlink"/>
          <w:szCs w:val="20"/>
        </w:rPr>
        <w:t xml:space="preserve"> </w:t>
      </w:r>
    </w:p>
    <w:p w14:paraId="04F4A42A" w14:textId="77777777" w:rsidR="000A0BE2" w:rsidRDefault="000A0BE2" w:rsidP="000A0BE2">
      <w:pPr>
        <w:pStyle w:val="Evidence"/>
      </w:pPr>
      <w:r w:rsidRPr="002B1887">
        <w:t>However, there appears to be no dearth of havens for terrorists. Indeed, U.S. military action in Afghanistan merely pushed al-Qaeda into neighboring Pakistan, where Osama bin Laden resided. Washington responded by killing him, not invading and occupying Pakistan. There are plenty of other chaotic lands and ungoverned spaces from which terrorists could operate. The U.S. does not have the resources and will to conquer and pacify all of them.</w:t>
      </w:r>
    </w:p>
    <w:p w14:paraId="58615E53" w14:textId="1D3029F7" w:rsidR="007F2B2B" w:rsidRPr="00EC135A" w:rsidRDefault="007F2B2B" w:rsidP="007F2B2B">
      <w:pPr>
        <w:pStyle w:val="Contention2"/>
      </w:pPr>
      <w:bookmarkStart w:id="209" w:name="_Toc518298355"/>
      <w:r>
        <w:t>There are many other countries open to terrorism that don’t have US troops. Adding Afghanistan to that list will not make matters worse</w:t>
      </w:r>
      <w:bookmarkEnd w:id="209"/>
    </w:p>
    <w:p w14:paraId="0BC80EB8" w14:textId="77777777" w:rsidR="008C209B" w:rsidRDefault="008C209B" w:rsidP="008C209B">
      <w:pPr>
        <w:pStyle w:val="Citation3"/>
      </w:pPr>
      <w:r>
        <w:rPr>
          <w:u w:val="single"/>
        </w:rPr>
        <w:t xml:space="preserve">Robert E. Hunter </w:t>
      </w:r>
      <w:r w:rsidRPr="00876D26">
        <w:rPr>
          <w:u w:val="single"/>
        </w:rPr>
        <w:t>201</w:t>
      </w:r>
      <w:r>
        <w:rPr>
          <w:u w:val="single"/>
        </w:rPr>
        <w:t>7</w:t>
      </w:r>
      <w:r>
        <w:t>.</w:t>
      </w:r>
      <w:r w:rsidRPr="00EB28B3">
        <w:t xml:space="preserve"> (</w:t>
      </w:r>
      <w:r w:rsidRPr="002308E1">
        <w:t xml:space="preserve">served as US ambassador to NATO </w:t>
      </w:r>
      <w:r>
        <w:t xml:space="preserve">from </w:t>
      </w:r>
      <w:r w:rsidRPr="002308E1">
        <w:t xml:space="preserve">1993-98 and </w:t>
      </w:r>
      <w:r>
        <w:t xml:space="preserve">was </w:t>
      </w:r>
      <w:r w:rsidRPr="002308E1">
        <w:t xml:space="preserve">on the National Security Council staff </w:t>
      </w:r>
      <w:r>
        <w:t>in</w:t>
      </w:r>
      <w:r w:rsidRPr="002308E1">
        <w:t xml:space="preserve"> the Carter administration</w:t>
      </w:r>
      <w:r>
        <w:t>; former</w:t>
      </w:r>
      <w:r w:rsidRPr="002308E1">
        <w:t xml:space="preserve"> Director of the Center for Transatlantic Security Studies at the National Defense University, 2011-2012</w:t>
      </w:r>
      <w:r>
        <w:t>;</w:t>
      </w:r>
      <w:r w:rsidRPr="002308E1">
        <w:t xml:space="preserve"> served on the Pentagon’s Defense Policy Board and is a member of the American Academy of Diplomacy.</w:t>
      </w:r>
      <w:r w:rsidRPr="00EB28B3">
        <w:t>)</w:t>
      </w:r>
      <w:r>
        <w:t xml:space="preserve"> "It’s Time to Leave Afghanistan" 30 August 2017 </w:t>
      </w:r>
      <w:r w:rsidRPr="001D6A4A">
        <w:rPr>
          <w:rStyle w:val="Hyperlink"/>
          <w:szCs w:val="20"/>
        </w:rPr>
        <w:t>https://lobelog.com/its-time-to-leave-afghanistan/</w:t>
      </w:r>
    </w:p>
    <w:p w14:paraId="1CEEB680" w14:textId="77777777" w:rsidR="007F2B2B" w:rsidRDefault="007F2B2B" w:rsidP="007F2B2B">
      <w:pPr>
        <w:pStyle w:val="Evidence"/>
      </w:pPr>
      <w:r>
        <w:t>So why is the United States still involved in Afghanistan and is even increasing its military engagement, although by a modest amount of perhaps 4,000 or so troops? A case can be made, as President Trump and his two predecessors did, that the Kabul government’s collapse would open the way for the Taliban to regain dominance and that could lead to increased terrorism against the West, including the United States. Yet given the territories already open to al-Qaeda and its ilk, including IS, it is far from clear that adding Afghanistan to the list of possibilities would make matters worse.</w:t>
      </w:r>
    </w:p>
    <w:p w14:paraId="7C0AEF0E" w14:textId="4AD71568" w:rsidR="00AA1617" w:rsidRDefault="00AA1617" w:rsidP="00B71B49">
      <w:pPr>
        <w:pStyle w:val="Contention2"/>
        <w:outlineLvl w:val="0"/>
      </w:pPr>
      <w:bookmarkStart w:id="210" w:name="_Toc518298356"/>
      <w:r>
        <w:t>“Al Qaeda resurgence” - Response:</w:t>
      </w:r>
      <w:r w:rsidR="00B71B49">
        <w:t xml:space="preserve"> </w:t>
      </w:r>
      <w:r>
        <w:t>Victory won’t matter and leaving won’t make it more dangerous</w:t>
      </w:r>
      <w:bookmarkEnd w:id="210"/>
    </w:p>
    <w:p w14:paraId="39DF1CDD" w14:textId="5E62D2C8" w:rsidR="00AA1617" w:rsidRDefault="00AA1617" w:rsidP="00AA1617">
      <w:pPr>
        <w:pStyle w:val="Citation3"/>
      </w:pPr>
      <w:r>
        <w:rPr>
          <w:u w:val="single"/>
        </w:rPr>
        <w:t>Prof. Stephen Walt 2012.</w:t>
      </w:r>
      <w:r w:rsidR="00B71B49">
        <w:t xml:space="preserve"> </w:t>
      </w:r>
      <w:r>
        <w:t xml:space="preserve">(professor of international affairs at Harvard University) 3 Apr 2012 “Don’ t Prolong the Inevitable” NEW YORK TIMES, </w:t>
      </w:r>
      <w:hyperlink r:id="rId36" w:history="1">
        <w:r w:rsidRPr="001E2D2A">
          <w:rPr>
            <w:rStyle w:val="Hyperlink"/>
          </w:rPr>
          <w:t>http://www.nytimes.com/roomfordebate/2012/04/03/should-the-us-leave-afghanistan-now/there-is-no-need-to-prolong-the-inevitable</w:t>
        </w:r>
      </w:hyperlink>
    </w:p>
    <w:p w14:paraId="1ED43F86" w14:textId="3F630CD2" w:rsidR="00AA1617" w:rsidRDefault="00AA1617" w:rsidP="00AA1617">
      <w:pPr>
        <w:pStyle w:val="Evidence"/>
      </w:pPr>
      <w:r>
        <w:t>Fortunately, Afghanistan is not a vital United States interest. President Obama had said that we must prevent Al Qaeda from establishing safe havens there, but Osama bin Laden is dead and Al Qaeda already has better safe havens elsewhere. Victory in Afghanistan will not eliminate Al Qaeda, and leaving won’t make it more dangerous. If it makes no difference whether we win or lose, why fight on?</w:t>
      </w:r>
    </w:p>
    <w:p w14:paraId="4455B09D" w14:textId="77777777" w:rsidR="00AA1617" w:rsidRDefault="00AA1617" w:rsidP="00AA1617">
      <w:pPr>
        <w:spacing w:line="240" w:lineRule="auto"/>
        <w:rPr>
          <w:rFonts w:eastAsia="Times New Roman"/>
          <w:b/>
          <w:sz w:val="20"/>
        </w:rPr>
      </w:pPr>
      <w:r>
        <w:rPr>
          <w:rFonts w:eastAsia="Times New Roman"/>
          <w:b/>
          <w:sz w:val="20"/>
        </w:rPr>
        <w:t xml:space="preserve">We don’t need to build a strong Afghan state to fight terrorism and Pakistan’s nukes are not vulnerable to Taliban </w:t>
      </w:r>
    </w:p>
    <w:p w14:paraId="5E92BEFF" w14:textId="76789C49" w:rsidR="00AA1617" w:rsidRDefault="00AA1617" w:rsidP="00AA1617">
      <w:pPr>
        <w:pStyle w:val="Citation3"/>
      </w:pPr>
      <w:r>
        <w:rPr>
          <w:u w:val="single"/>
        </w:rPr>
        <w:t>Prof. Joshua Rovner &amp;</w:t>
      </w:r>
      <w:r w:rsidR="00B71B49">
        <w:rPr>
          <w:u w:val="single"/>
        </w:rPr>
        <w:t xml:space="preserve"> </w:t>
      </w:r>
      <w:r>
        <w:rPr>
          <w:u w:val="single"/>
        </w:rPr>
        <w:t>Prof. Austin Long 2011.</w:t>
      </w:r>
      <w:r w:rsidR="00B71B49">
        <w:rPr>
          <w:u w:val="single"/>
        </w:rPr>
        <w:t xml:space="preserve"> </w:t>
      </w:r>
      <w:r>
        <w:t>(Rovner is assistant professor of strategy and policy at the U.S. Naval War College. Long is assistant professor in the School of International and Public Affairs at Columbia Univ)</w:t>
      </w:r>
      <w:r w:rsidR="00B71B49">
        <w:t xml:space="preserve"> </w:t>
      </w:r>
      <w:r>
        <w:t>14 June 2011 “Dominoes on the Durand Line? Overcoming Strategic Myths in Afghanistan and Pakistan”</w:t>
      </w:r>
      <w:r w:rsidR="00B71B49">
        <w:t xml:space="preserve"> </w:t>
      </w:r>
      <w:hyperlink r:id="rId37" w:history="1">
        <w:r w:rsidRPr="001E2D2A">
          <w:rPr>
            <w:rStyle w:val="Hyperlink"/>
            <w:rFonts w:eastAsia="Times New Roman"/>
          </w:rPr>
          <w:t>http://www.cato.org/publications/foreign-policy-briefing/dominoes-durand-line-overcoming-strategic-myths-afghanistan-pakistan</w:t>
        </w:r>
      </w:hyperlink>
    </w:p>
    <w:p w14:paraId="64D749BA" w14:textId="3EB62D08" w:rsidR="00AA1617" w:rsidRDefault="00AA1617" w:rsidP="00AA1617">
      <w:pPr>
        <w:pStyle w:val="Evidence"/>
      </w:pPr>
      <w:r>
        <w:t>Coalition strategy is based on the assumptions that the only way to deny al Qaeda safe haven is by building a strong central Afghan state and that Pakistan’s nuclear complex will become increasingly vulnerable to militant attacks if the Taliban succeeds in Afghanistan. Both assumptions are wrong. The United States does not need to build a state in Afghanistan because the conditions that allowed al Qaeda safe haven in the 1990s have permanently changed. Moreover, the steps needed to help Pakistan secure its nuclear arsenal have nothing to do with the war in Afghanistan.</w:t>
      </w:r>
    </w:p>
    <w:p w14:paraId="282A734C" w14:textId="2D49C38E" w:rsidR="00D462AA" w:rsidRDefault="00D462AA" w:rsidP="00B71B49">
      <w:pPr>
        <w:pStyle w:val="Title2"/>
        <w:outlineLvl w:val="0"/>
      </w:pPr>
      <w:bookmarkStart w:id="211" w:name="_Toc518298357"/>
      <w:r>
        <w:lastRenderedPageBreak/>
        <w:t>Works Cited</w:t>
      </w:r>
      <w:bookmarkEnd w:id="211"/>
    </w:p>
    <w:p w14:paraId="0D8F78DC" w14:textId="77777777" w:rsidR="00E560B6" w:rsidRDefault="00E560B6" w:rsidP="00E560B6">
      <w:pPr>
        <w:pStyle w:val="TOC4"/>
        <w:tabs>
          <w:tab w:val="right" w:leader="dot" w:pos="9350"/>
        </w:tabs>
        <w:rPr>
          <w:rFonts w:asciiTheme="minorHAnsi" w:eastAsiaTheme="minorEastAsia" w:hAnsiTheme="minorHAnsi" w:cstheme="minorBidi"/>
          <w:noProof/>
          <w:sz w:val="24"/>
          <w:szCs w:val="24"/>
          <w:u w:val="none"/>
        </w:rPr>
      </w:pPr>
      <w:r w:rsidRPr="00A21335">
        <w:rPr>
          <w:noProof/>
        </w:rPr>
        <w:t>Andrew Bacevich 2017</w:t>
      </w:r>
      <w:r>
        <w:rPr>
          <w:noProof/>
        </w:rPr>
        <w:t xml:space="preserve">. (Professor Emeritus of International Relations and History at Boston University.) "Viewpoint: Why the US should withdraw from Afghanistan" 22 August 2017 BBC, </w:t>
      </w:r>
      <w:r w:rsidRPr="00A21335">
        <w:rPr>
          <w:noProof/>
          <w:color w:val="7F7F7F"/>
          <w:u w:val="dotted" w:color="7F7F7F"/>
        </w:rPr>
        <w:t>https://www.bbc.com/news/world-us-canada-41016347</w:t>
      </w:r>
    </w:p>
    <w:p w14:paraId="541C3649" w14:textId="0DFFE7CB" w:rsidR="00E560B6" w:rsidRDefault="00E560B6" w:rsidP="00E560B6">
      <w:pPr>
        <w:pStyle w:val="TOC4"/>
        <w:tabs>
          <w:tab w:val="right" w:leader="dot" w:pos="9350"/>
        </w:tabs>
        <w:rPr>
          <w:noProof/>
          <w:color w:val="7F7F7F"/>
          <w:u w:val="dotted" w:color="7F7F7F"/>
        </w:rPr>
      </w:pPr>
      <w:r w:rsidRPr="00A21335">
        <w:rPr>
          <w:noProof/>
        </w:rPr>
        <w:t>Ashley J. Tellis and Jeff Eggers 2017</w:t>
      </w:r>
      <w:r>
        <w:rPr>
          <w:noProof/>
        </w:rPr>
        <w:t>. (Tellis – holds the Tata Chair for Strategic Affairs and is a senior fellow at the Carnegie Endowment for International Peace, specializing in international security and U.S. foreign and defense policy with a special focus on Asia and the Indian subcontinent. Previously, he was commissioned into the Foreign Service and served as senior adviser to the ambassador at the U.S. Embassy in New Delhi. Prior to his government service, Tellis was senior policy analyst at the RAND Corporation and professor of policy analysis at the RAND Graduate School. Eggers – senior fellow at New America, focusing on the behavioral science of policy decision</w:t>
      </w:r>
      <w:r w:rsidR="005D390E">
        <w:rPr>
          <w:noProof/>
        </w:rPr>
        <w:t xml:space="preserve"> </w:t>
      </w:r>
      <w:r>
        <w:rPr>
          <w:noProof/>
        </w:rPr>
        <w:t xml:space="preserve">making.) "U.S. Policy in Afghanistan: Changing Strategies, Preserving Gains" 22 May 2017 </w:t>
      </w:r>
      <w:r w:rsidRPr="00A21335">
        <w:rPr>
          <w:noProof/>
          <w:color w:val="7F7F7F"/>
          <w:u w:val="dotted" w:color="7F7F7F"/>
        </w:rPr>
        <w:t>http://carnegieendowment.org/2017/05/22/u.s.-policy-in-afghanistan-changing-strategies-preserving-gains-pub-70027</w:t>
      </w:r>
    </w:p>
    <w:p w14:paraId="595B685B" w14:textId="77777777" w:rsidR="00E560B6" w:rsidRDefault="00E560B6" w:rsidP="00E560B6">
      <w:pPr>
        <w:pStyle w:val="TOC4"/>
        <w:tabs>
          <w:tab w:val="right" w:leader="dot" w:pos="9350"/>
        </w:tabs>
        <w:rPr>
          <w:rFonts w:asciiTheme="minorHAnsi" w:eastAsiaTheme="minorEastAsia" w:hAnsiTheme="minorHAnsi" w:cstheme="minorBidi"/>
          <w:noProof/>
          <w:sz w:val="24"/>
          <w:szCs w:val="24"/>
          <w:u w:val="none"/>
        </w:rPr>
      </w:pPr>
      <w:r w:rsidRPr="00A21335">
        <w:rPr>
          <w:noProof/>
        </w:rPr>
        <w:t>CBS 2017</w:t>
      </w:r>
      <w:r>
        <w:rPr>
          <w:noProof/>
        </w:rPr>
        <w:t xml:space="preserve">. (mass media company that creates and distributes industry-leading content across a variety of platforms to audiences around the world. This article was written by Will Rahn, the Digital Politics editor for CBS News.) "Why are we still in Afghanistan?" 5 June 2017 </w:t>
      </w:r>
      <w:r w:rsidRPr="00A21335">
        <w:rPr>
          <w:noProof/>
          <w:color w:val="7F7F7F"/>
          <w:u w:val="dotted" w:color="7F7F7F"/>
        </w:rPr>
        <w:t>https://lobelog.com/its-time-to-leave-afghanistan/</w:t>
      </w:r>
    </w:p>
    <w:p w14:paraId="22BF6319" w14:textId="77777777" w:rsidR="00E560B6" w:rsidRDefault="00E560B6" w:rsidP="00E560B6">
      <w:pPr>
        <w:pStyle w:val="TOC4"/>
        <w:tabs>
          <w:tab w:val="right" w:leader="dot" w:pos="9350"/>
        </w:tabs>
        <w:rPr>
          <w:noProof/>
          <w:color w:val="7F7F7F"/>
          <w:u w:val="dotted" w:color="7F7F7F"/>
        </w:rPr>
      </w:pPr>
      <w:r w:rsidRPr="00A21335">
        <w:rPr>
          <w:noProof/>
        </w:rPr>
        <w:t>Doug Bandow 2017</w:t>
      </w:r>
      <w:r>
        <w:rPr>
          <w:noProof/>
        </w:rPr>
        <w:t xml:space="preserve">. (Senior Fellow at the Cato Institute. A former Special Assistant to President Ronald Reagan, he is also a Senior Fellow in International Religious Persecution with the Institute on Religion and Public Policy. He is the author and editor of numerous books and is a graduate of Florida State University and Stanford Law School.) "The Nation-Building Experiment That Failed: Time For U.S. To Leave Afghanistan " 1 March 2017 </w:t>
      </w:r>
      <w:r w:rsidRPr="00A21335">
        <w:rPr>
          <w:noProof/>
          <w:color w:val="7F7F7F"/>
          <w:u w:val="dotted" w:color="7F7F7F"/>
        </w:rPr>
        <w:t>https://www.forbes.com/sites/dougbandow/2017/03/01/the-nation-building-experiment-that-failed-time-for-u-s-to-leave-afghanistan/#147c752565b2</w:t>
      </w:r>
    </w:p>
    <w:p w14:paraId="2349691C" w14:textId="77777777" w:rsidR="00E560B6" w:rsidRDefault="00E560B6" w:rsidP="00E560B6">
      <w:pPr>
        <w:pStyle w:val="TOC4"/>
        <w:tabs>
          <w:tab w:val="right" w:leader="dot" w:pos="9350"/>
        </w:tabs>
        <w:rPr>
          <w:rFonts w:asciiTheme="minorHAnsi" w:eastAsiaTheme="minorEastAsia" w:hAnsiTheme="minorHAnsi" w:cstheme="minorBidi"/>
          <w:noProof/>
          <w:sz w:val="24"/>
          <w:szCs w:val="24"/>
          <w:u w:val="none"/>
        </w:rPr>
      </w:pPr>
      <w:r w:rsidRPr="00A21335">
        <w:rPr>
          <w:noProof/>
        </w:rPr>
        <w:t>Eric Goepner 2018 (</w:t>
      </w:r>
      <w:r>
        <w:rPr>
          <w:noProof/>
        </w:rPr>
        <w:t>visiting research fellow in the Cato Institute’s Defense and Foreign Policy Department; retired colonel from the U.S. Air Force, his military assignments included unit commands in Afghanistan, Iraq, and the Pacific region;</w:t>
      </w:r>
      <w:r w:rsidRPr="00A21335">
        <w:rPr>
          <w:rFonts w:eastAsia="Times New Roman"/>
          <w:noProof/>
        </w:rPr>
        <w:t xml:space="preserve"> doctoral candidate at George Mason University’s Schar School of Policy and Government</w:t>
      </w:r>
      <w:r>
        <w:rPr>
          <w:noProof/>
        </w:rPr>
        <w:t>) " War State, Trauma State: Why Afghanistan Remains Stuck in Conflict" 19 June 2018 https://object.cato.org/sites/cato.org/files/pubs/pdf/pa-844.pdf</w:t>
      </w:r>
    </w:p>
    <w:p w14:paraId="52522565" w14:textId="77777777" w:rsidR="00E560B6" w:rsidRDefault="00E560B6" w:rsidP="00E560B6">
      <w:pPr>
        <w:pStyle w:val="TOC4"/>
        <w:tabs>
          <w:tab w:val="right" w:leader="dot" w:pos="9350"/>
        </w:tabs>
        <w:rPr>
          <w:rFonts w:asciiTheme="minorHAnsi" w:eastAsiaTheme="minorEastAsia" w:hAnsiTheme="minorHAnsi" w:cstheme="minorBidi"/>
          <w:noProof/>
          <w:sz w:val="24"/>
          <w:szCs w:val="24"/>
          <w:u w:val="none"/>
        </w:rPr>
      </w:pPr>
      <w:r w:rsidRPr="00A21335">
        <w:rPr>
          <w:noProof/>
        </w:rPr>
        <w:t>Gary Wetzel 2017</w:t>
      </w:r>
      <w:r>
        <w:rPr>
          <w:noProof/>
        </w:rPr>
        <w:t xml:space="preserve">. (experienced military and aviation writer who has authored two books examining the combat operations of the A-10 Warthog in Afghanistan. He also served over six years in the U.S Navy as sonar technician aboard USS Philadelphia and USS Dallas.) " Why It's Time For America To Leave Afghanistan Behind" 25 April 2017 </w:t>
      </w:r>
      <w:r w:rsidRPr="00A21335">
        <w:rPr>
          <w:noProof/>
          <w:color w:val="7F7F7F"/>
          <w:u w:val="dotted" w:color="7F7F7F"/>
        </w:rPr>
        <w:t>https://foxtrotalpha.jalopnik.com/why-its-time-for-america-to-leave-afghanistan-behind-1794627301</w:t>
      </w:r>
    </w:p>
    <w:p w14:paraId="347185CF" w14:textId="77777777" w:rsidR="00E560B6" w:rsidRDefault="00E560B6" w:rsidP="00E560B6">
      <w:pPr>
        <w:pStyle w:val="TOC4"/>
        <w:tabs>
          <w:tab w:val="right" w:leader="dot" w:pos="9350"/>
        </w:tabs>
        <w:rPr>
          <w:noProof/>
          <w:color w:val="7F7F7F"/>
          <w:u w:val="dotted" w:color="7F7F7F"/>
        </w:rPr>
      </w:pPr>
      <w:r w:rsidRPr="00A21335">
        <w:rPr>
          <w:noProof/>
        </w:rPr>
        <w:t>James Downie 2017</w:t>
      </w:r>
      <w:r>
        <w:rPr>
          <w:noProof/>
        </w:rPr>
        <w:t xml:space="preserve">. (The Washington Post’s Digital Opinions Editor. He was previously a reporter-researcher for The New Republic and has also written for Foreign Policy magazine. He graduated from Columbia University with a BA in History.) "Trump’s instincts were right: The U.S. should leave Afghanistan" 22 August 2017 </w:t>
      </w:r>
      <w:r w:rsidRPr="00A21335">
        <w:rPr>
          <w:noProof/>
          <w:color w:val="7F7F7F"/>
          <w:u w:val="dotted" w:color="7F7F7F"/>
        </w:rPr>
        <w:t>https://www.washingtonpost.com/blogs/post-partisan/wp/2017/08/22/trumps-instincts-were-right-the-u-s-should-leave-afghanistan/?noredirect=on</w:t>
      </w:r>
    </w:p>
    <w:p w14:paraId="7A329664" w14:textId="77777777" w:rsidR="00E560B6" w:rsidRPr="00E560B6" w:rsidRDefault="00E560B6" w:rsidP="00E560B6"/>
    <w:p w14:paraId="0227222E" w14:textId="77777777" w:rsidR="00E560B6" w:rsidRDefault="00E560B6" w:rsidP="00E560B6">
      <w:pPr>
        <w:pStyle w:val="TOC4"/>
        <w:tabs>
          <w:tab w:val="right" w:leader="dot" w:pos="9350"/>
        </w:tabs>
        <w:rPr>
          <w:rFonts w:asciiTheme="minorHAnsi" w:eastAsiaTheme="minorEastAsia" w:hAnsiTheme="minorHAnsi" w:cstheme="minorBidi"/>
          <w:noProof/>
          <w:sz w:val="24"/>
          <w:szCs w:val="24"/>
          <w:u w:val="none"/>
        </w:rPr>
      </w:pPr>
      <w:r w:rsidRPr="00A21335">
        <w:rPr>
          <w:noProof/>
        </w:rPr>
        <w:lastRenderedPageBreak/>
        <w:t>NBC News 2017</w:t>
      </w:r>
      <w:r>
        <w:rPr>
          <w:noProof/>
        </w:rPr>
        <w:t xml:space="preserve">. (NBC News Digital is a collection of innovative and powerful news brands that deliver compelling, diverse and visually engaging stories on your platform of choice. NBC News Digital features world-class brands including NBCNews.com, MSNBC.com, TODAY.com, Nightly News, Meet the Press, Dateline, and the existing apps and digital extensions of these respective properties. This article was written by Andrew Rafferty, a political reporter for NBC News.) "The War in Afghanistan: By The Numbers" 21 August 2017 </w:t>
      </w:r>
      <w:r w:rsidRPr="00A21335">
        <w:rPr>
          <w:noProof/>
          <w:color w:val="7F7F7F"/>
          <w:u w:val="dotted" w:color="7F7F7F"/>
        </w:rPr>
        <w:t>https://www.nbcnews.com/politics/politics-news/war-afghanistan-numbers-n794626</w:t>
      </w:r>
    </w:p>
    <w:p w14:paraId="3256F93B" w14:textId="77777777" w:rsidR="00E560B6" w:rsidRDefault="00E560B6" w:rsidP="00E560B6">
      <w:pPr>
        <w:pStyle w:val="TOC4"/>
        <w:tabs>
          <w:tab w:val="right" w:leader="dot" w:pos="9350"/>
        </w:tabs>
        <w:rPr>
          <w:rFonts w:asciiTheme="minorHAnsi" w:eastAsiaTheme="minorEastAsia" w:hAnsiTheme="minorHAnsi" w:cstheme="minorBidi"/>
          <w:noProof/>
          <w:sz w:val="24"/>
          <w:szCs w:val="24"/>
          <w:u w:val="none"/>
        </w:rPr>
      </w:pPr>
      <w:r w:rsidRPr="00A21335">
        <w:rPr>
          <w:noProof/>
        </w:rPr>
        <w:t>Prof. Barry R. Posen 2017</w:t>
      </w:r>
      <w:r>
        <w:rPr>
          <w:noProof/>
        </w:rPr>
        <w:t xml:space="preserve">. (Ford International Professor of Political Science at MIT, and the director of the Security Studies Program. He has been a Council on Foreign Relations International Affairs Fellow; Rockefeller Foundation International Affairs Fellow; Guest Scholar at the Center for Strategic and International Studies; Woodrow Wilson Center Fellow; Smithsonian Institution; Transatlantic Fellow of the German Marshall Fund of the United States, and most recently Visiting Fellow at the John Sloan Dickey Center at Dartmouth College.) "It's Time to Make Afghanistan Someone Else's Problem" 18 August 2017 </w:t>
      </w:r>
      <w:r w:rsidRPr="00A21335">
        <w:rPr>
          <w:noProof/>
          <w:color w:val="7F7F7F"/>
          <w:u w:val="dotted" w:color="7F7F7F"/>
        </w:rPr>
        <w:t>https://www.theatlantic.com/amp/article/537252/</w:t>
      </w:r>
    </w:p>
    <w:p w14:paraId="4DA420F4" w14:textId="77777777" w:rsidR="00E560B6" w:rsidRDefault="00E560B6" w:rsidP="00E560B6">
      <w:pPr>
        <w:pStyle w:val="TOC4"/>
        <w:tabs>
          <w:tab w:val="right" w:leader="dot" w:pos="9350"/>
        </w:tabs>
        <w:rPr>
          <w:rFonts w:asciiTheme="minorHAnsi" w:eastAsiaTheme="minorEastAsia" w:hAnsiTheme="minorHAnsi" w:cstheme="minorBidi"/>
          <w:noProof/>
          <w:sz w:val="24"/>
          <w:szCs w:val="24"/>
          <w:u w:val="none"/>
        </w:rPr>
      </w:pPr>
      <w:r w:rsidRPr="00A21335">
        <w:rPr>
          <w:noProof/>
        </w:rPr>
        <w:t>Steve Chapman 2018</w:t>
      </w:r>
      <w:r>
        <w:rPr>
          <w:noProof/>
        </w:rPr>
        <w:t xml:space="preserve">. (columnist and editorial writer for the Chicago Tribune. His twice-a-week column on national and international affairs, distributed by Creators Syndicate, appears in some 50 papers across the country. He has contributed articles to several national magazines, including Slate, The American Spectator, The Weekly Standard, Reason, and National Review. He has appeared on numerous TV and radio news programs, including The CBS Evening News, NBC Nightly News, The NewsHour with Jim Lehrer, and National Public Radio's Fresh Air, Talk of the Nation and On Point. He attended Harvard University and graduated with honors in 1976. He has been a fellow at the American Academy in Berlin and has served on the Visiting Committee of the University of Chicago Law School.) "In Afghanistan, We Persist in Futility" 22 June 2018 </w:t>
      </w:r>
      <w:r w:rsidRPr="00A21335">
        <w:rPr>
          <w:noProof/>
          <w:color w:val="7F7F7F"/>
          <w:u w:val="dotted" w:color="7F7F7F"/>
        </w:rPr>
        <w:t>http://www.chicagotribune.com/news/opinion/chapman/ct-perspec-chapman-afghanistan-taliban-deasefire-war-20180622-story.html</w:t>
      </w:r>
    </w:p>
    <w:p w14:paraId="2C911D4A" w14:textId="77777777" w:rsidR="00E560B6" w:rsidRDefault="00E560B6" w:rsidP="00E560B6">
      <w:pPr>
        <w:pStyle w:val="TOC4"/>
        <w:tabs>
          <w:tab w:val="right" w:leader="dot" w:pos="9350"/>
        </w:tabs>
        <w:rPr>
          <w:rFonts w:asciiTheme="minorHAnsi" w:eastAsiaTheme="minorEastAsia" w:hAnsiTheme="minorHAnsi" w:cstheme="minorBidi"/>
          <w:noProof/>
          <w:sz w:val="24"/>
          <w:szCs w:val="24"/>
          <w:u w:val="none"/>
        </w:rPr>
      </w:pPr>
      <w:r w:rsidRPr="00A21335">
        <w:rPr>
          <w:noProof/>
        </w:rPr>
        <w:t>Robert E. Hunter 2017</w:t>
      </w:r>
      <w:r>
        <w:rPr>
          <w:noProof/>
        </w:rPr>
        <w:t xml:space="preserve">. (served as US ambassador to NATO from 1993-98 and was on the National Security Council staff throughout the Carter administration, first as Director of West European Affairs and then as Director of Middle East Affairs. In the last-named role, he was the White House representative at the Autonomy Talks for the West Bank and Gaza and developer of the Carter Doctrine for the Persian Gulf. He was Senior Advisor to the RAND Corporation from 1998 to 2011, and Director of the Center for Transatlantic Security Studies at the National Defense University, 2011-2012. He served on the Pentagon’s Defense Policy Board and is a member of the American Academy of Diplomacy.) "It’s Time to Leave Afghanistan" 30 August 2017 </w:t>
      </w:r>
      <w:r w:rsidRPr="00A21335">
        <w:rPr>
          <w:noProof/>
          <w:color w:val="7F7F7F"/>
          <w:u w:val="dotted" w:color="7F7F7F"/>
        </w:rPr>
        <w:t>https://lobelog.com/its-time-to-leave-afghanistan/</w:t>
      </w:r>
    </w:p>
    <w:sectPr w:rsidR="00E560B6" w:rsidSect="00F04C23">
      <w:headerReference w:type="even" r:id="rId38"/>
      <w:headerReference w:type="default" r:id="rId39"/>
      <w:footerReference w:type="even" r:id="rId40"/>
      <w:footerReference w:type="default" r:id="rId41"/>
      <w:headerReference w:type="first" r:id="rId42"/>
      <w:footerReference w:type="first" r:id="rId4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463F3" w14:textId="77777777" w:rsidR="00953727" w:rsidRDefault="00953727" w:rsidP="001D5FD6">
      <w:pPr>
        <w:spacing w:after="0" w:line="240" w:lineRule="auto"/>
      </w:pPr>
      <w:r>
        <w:separator/>
      </w:r>
    </w:p>
    <w:p w14:paraId="608B2A1B" w14:textId="77777777" w:rsidR="00953727" w:rsidRDefault="00953727"/>
    <w:p w14:paraId="55DB3CED" w14:textId="77777777" w:rsidR="00953727" w:rsidRDefault="00953727"/>
  </w:endnote>
  <w:endnote w:type="continuationSeparator" w:id="0">
    <w:p w14:paraId="3423B529" w14:textId="77777777" w:rsidR="00953727" w:rsidRDefault="00953727" w:rsidP="001D5FD6">
      <w:pPr>
        <w:spacing w:after="0" w:line="240" w:lineRule="auto"/>
      </w:pPr>
      <w:r>
        <w:continuationSeparator/>
      </w:r>
    </w:p>
    <w:p w14:paraId="58E9AB6D" w14:textId="77777777" w:rsidR="00953727" w:rsidRDefault="00953727"/>
    <w:p w14:paraId="17626405" w14:textId="77777777" w:rsidR="00953727" w:rsidRDefault="009537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C1E52" w14:textId="77777777" w:rsidR="00B71B49" w:rsidRDefault="00B71B4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82047" w14:textId="3079F06D" w:rsidR="008976AC" w:rsidRDefault="008976AC"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2018</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9A0367">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9A0367">
      <w:rPr>
        <w:noProof/>
        <w:sz w:val="24"/>
        <w:szCs w:val="24"/>
      </w:rPr>
      <w:t>19</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8976AC" w:rsidRDefault="008976AC"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8976AC" w:rsidRPr="00303BC4" w:rsidRDefault="008976AC"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A211C" w14:textId="77777777" w:rsidR="00B71B49" w:rsidRDefault="00B71B4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A9839" w14:textId="77777777" w:rsidR="00953727" w:rsidRDefault="00953727" w:rsidP="001D5FD6">
      <w:pPr>
        <w:spacing w:after="0" w:line="240" w:lineRule="auto"/>
      </w:pPr>
      <w:r>
        <w:separator/>
      </w:r>
    </w:p>
    <w:p w14:paraId="115E9129" w14:textId="77777777" w:rsidR="00953727" w:rsidRDefault="00953727"/>
    <w:p w14:paraId="73F38C30" w14:textId="77777777" w:rsidR="00953727" w:rsidRDefault="00953727"/>
  </w:footnote>
  <w:footnote w:type="continuationSeparator" w:id="0">
    <w:p w14:paraId="39680B97" w14:textId="77777777" w:rsidR="00953727" w:rsidRDefault="00953727" w:rsidP="001D5FD6">
      <w:pPr>
        <w:spacing w:after="0" w:line="240" w:lineRule="auto"/>
      </w:pPr>
      <w:r>
        <w:continuationSeparator/>
      </w:r>
    </w:p>
    <w:p w14:paraId="679170C7" w14:textId="77777777" w:rsidR="00953727" w:rsidRDefault="00953727"/>
    <w:p w14:paraId="51A062BA" w14:textId="77777777" w:rsidR="00953727" w:rsidRDefault="00953727"/>
  </w:footnote>
  <w:footnote w:id="1">
    <w:p w14:paraId="1DA629F6" w14:textId="77777777" w:rsidR="008976AC" w:rsidRDefault="008976AC" w:rsidP="00DC7FE9">
      <w:pPr>
        <w:pStyle w:val="Citation3"/>
        <w:spacing w:after="200"/>
      </w:pPr>
      <w:r>
        <w:rPr>
          <w:rStyle w:val="FootnoteReference"/>
        </w:rPr>
        <w:footnoteRef/>
      </w:r>
      <w:r>
        <w:t xml:space="preserve"> </w:t>
      </w:r>
      <w:bookmarkStart w:id="2" w:name="_Toc517711332"/>
      <w:bookmarkStart w:id="3" w:name="_Toc517862264"/>
      <w:bookmarkStart w:id="4" w:name="_Toc517886324"/>
      <w:bookmarkStart w:id="5" w:name="_Toc517951116"/>
      <w:bookmarkStart w:id="6" w:name="_Toc517954686"/>
      <w:bookmarkStart w:id="7" w:name="_Toc517955196"/>
      <w:bookmarkStart w:id="8" w:name="_Toc517957128"/>
      <w:r w:rsidRPr="00DC7FE9">
        <w:rPr>
          <w:sz w:val="16"/>
          <w:szCs w:val="16"/>
          <w:u w:val="single"/>
        </w:rPr>
        <w:t>James Downie 2017</w:t>
      </w:r>
      <w:r w:rsidRPr="00DC7FE9">
        <w:rPr>
          <w:sz w:val="16"/>
          <w:szCs w:val="16"/>
        </w:rPr>
        <w:t xml:space="preserve">. (The Washington Post’s Digital Opinions Editor. He was previously a reporter-researcher for The New Republic and has also written for Foreign Policy magazine. He graduated from Columbia University with a BA in History.) "Trump’s instincts were right: The U.S. should leave Afghanistan" 22 August 2017 </w:t>
      </w:r>
      <w:r w:rsidRPr="00DC7FE9">
        <w:rPr>
          <w:rStyle w:val="Hyperlink"/>
          <w:sz w:val="16"/>
          <w:szCs w:val="16"/>
        </w:rPr>
        <w:t>https://www.washingtonpost.com/blogs/post-partisan/wp/2017/08/22/trumps-instincts-were-right-the-u-s-should-leave-afghanistan/?noredirect=on</w:t>
      </w:r>
      <w:bookmarkEnd w:id="2"/>
      <w:bookmarkEnd w:id="3"/>
      <w:bookmarkEnd w:id="4"/>
      <w:bookmarkEnd w:id="5"/>
      <w:bookmarkEnd w:id="6"/>
      <w:bookmarkEnd w:id="7"/>
      <w:bookmarkEnd w:id="8"/>
    </w:p>
    <w:p w14:paraId="158E8563" w14:textId="6B6F0881" w:rsidR="008976AC" w:rsidRPr="00DC7FE9" w:rsidRDefault="008976AC">
      <w:pPr>
        <w:pStyle w:val="FootnoteText"/>
        <w:rPr>
          <w:lang w:val="en-US"/>
        </w:rPr>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16C99" w14:textId="77777777" w:rsidR="00B71B49" w:rsidRDefault="00B71B49">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BB00" w14:textId="32A4CE87" w:rsidR="008976AC" w:rsidRDefault="008976AC" w:rsidP="00934A35">
    <w:pPr>
      <w:pStyle w:val="Footer"/>
    </w:pPr>
    <w:r>
      <w:t>Affirmative: Withdraw US Forces from Afghanistan</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CD8D7" w14:textId="77777777" w:rsidR="00B71B49" w:rsidRDefault="00B71B49">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displayBackgroundShape/>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3E50"/>
    <w:rsid w:val="00005181"/>
    <w:rsid w:val="00011BF9"/>
    <w:rsid w:val="00016655"/>
    <w:rsid w:val="00022C12"/>
    <w:rsid w:val="00037C74"/>
    <w:rsid w:val="000519FE"/>
    <w:rsid w:val="000601EB"/>
    <w:rsid w:val="0007056F"/>
    <w:rsid w:val="0008580D"/>
    <w:rsid w:val="0008674B"/>
    <w:rsid w:val="0009425D"/>
    <w:rsid w:val="0009716A"/>
    <w:rsid w:val="000A0BE2"/>
    <w:rsid w:val="000B0848"/>
    <w:rsid w:val="000B3CC7"/>
    <w:rsid w:val="000B504C"/>
    <w:rsid w:val="000C0767"/>
    <w:rsid w:val="000C54F8"/>
    <w:rsid w:val="000D3779"/>
    <w:rsid w:val="000D5C9A"/>
    <w:rsid w:val="000F24E5"/>
    <w:rsid w:val="000F546C"/>
    <w:rsid w:val="000F5B0E"/>
    <w:rsid w:val="0012144C"/>
    <w:rsid w:val="0013546D"/>
    <w:rsid w:val="001361FB"/>
    <w:rsid w:val="0015488C"/>
    <w:rsid w:val="00156F75"/>
    <w:rsid w:val="0017181C"/>
    <w:rsid w:val="00190992"/>
    <w:rsid w:val="00190F49"/>
    <w:rsid w:val="00196952"/>
    <w:rsid w:val="001A633B"/>
    <w:rsid w:val="001C036D"/>
    <w:rsid w:val="001D5FD6"/>
    <w:rsid w:val="001D6A4A"/>
    <w:rsid w:val="001F0ADE"/>
    <w:rsid w:val="001F430A"/>
    <w:rsid w:val="00200376"/>
    <w:rsid w:val="00213EE2"/>
    <w:rsid w:val="002308E1"/>
    <w:rsid w:val="00236F83"/>
    <w:rsid w:val="002461EB"/>
    <w:rsid w:val="002558C7"/>
    <w:rsid w:val="00265032"/>
    <w:rsid w:val="002732DD"/>
    <w:rsid w:val="00284528"/>
    <w:rsid w:val="0028462E"/>
    <w:rsid w:val="002847EA"/>
    <w:rsid w:val="00285587"/>
    <w:rsid w:val="00290BD7"/>
    <w:rsid w:val="00297038"/>
    <w:rsid w:val="002A018C"/>
    <w:rsid w:val="002A286B"/>
    <w:rsid w:val="002A5273"/>
    <w:rsid w:val="002A72DE"/>
    <w:rsid w:val="002B1887"/>
    <w:rsid w:val="002C1829"/>
    <w:rsid w:val="002C20CF"/>
    <w:rsid w:val="002C4542"/>
    <w:rsid w:val="002D1F9C"/>
    <w:rsid w:val="002D2C8E"/>
    <w:rsid w:val="002D53EC"/>
    <w:rsid w:val="002D6A50"/>
    <w:rsid w:val="002D7ECF"/>
    <w:rsid w:val="002E0230"/>
    <w:rsid w:val="002E7D31"/>
    <w:rsid w:val="00303BC4"/>
    <w:rsid w:val="00305472"/>
    <w:rsid w:val="00313DAC"/>
    <w:rsid w:val="003153FF"/>
    <w:rsid w:val="00316B3A"/>
    <w:rsid w:val="0032267A"/>
    <w:rsid w:val="003252AF"/>
    <w:rsid w:val="00333184"/>
    <w:rsid w:val="00373DA9"/>
    <w:rsid w:val="00380948"/>
    <w:rsid w:val="00385975"/>
    <w:rsid w:val="003912ED"/>
    <w:rsid w:val="00391D35"/>
    <w:rsid w:val="00394FA5"/>
    <w:rsid w:val="003965EC"/>
    <w:rsid w:val="00396B4A"/>
    <w:rsid w:val="003B252C"/>
    <w:rsid w:val="003B48E9"/>
    <w:rsid w:val="003D3525"/>
    <w:rsid w:val="003E478B"/>
    <w:rsid w:val="003E4ED3"/>
    <w:rsid w:val="003E6942"/>
    <w:rsid w:val="003F7D2A"/>
    <w:rsid w:val="004051DC"/>
    <w:rsid w:val="00414C07"/>
    <w:rsid w:val="0042262F"/>
    <w:rsid w:val="00454B16"/>
    <w:rsid w:val="004555FD"/>
    <w:rsid w:val="0045767E"/>
    <w:rsid w:val="00457835"/>
    <w:rsid w:val="00461E5E"/>
    <w:rsid w:val="004639D6"/>
    <w:rsid w:val="004724B8"/>
    <w:rsid w:val="004731D9"/>
    <w:rsid w:val="00474105"/>
    <w:rsid w:val="0049656E"/>
    <w:rsid w:val="004969CB"/>
    <w:rsid w:val="004969CF"/>
    <w:rsid w:val="004971CB"/>
    <w:rsid w:val="004A276D"/>
    <w:rsid w:val="004D148E"/>
    <w:rsid w:val="004F011F"/>
    <w:rsid w:val="004F139E"/>
    <w:rsid w:val="00501F49"/>
    <w:rsid w:val="00502AA2"/>
    <w:rsid w:val="005111F7"/>
    <w:rsid w:val="00520F71"/>
    <w:rsid w:val="00553F1B"/>
    <w:rsid w:val="005629D1"/>
    <w:rsid w:val="00565C56"/>
    <w:rsid w:val="00593922"/>
    <w:rsid w:val="00596CFB"/>
    <w:rsid w:val="005A01B9"/>
    <w:rsid w:val="005A0856"/>
    <w:rsid w:val="005B1129"/>
    <w:rsid w:val="005D390E"/>
    <w:rsid w:val="00605E01"/>
    <w:rsid w:val="006067FD"/>
    <w:rsid w:val="00616E3B"/>
    <w:rsid w:val="006308D2"/>
    <w:rsid w:val="006359AF"/>
    <w:rsid w:val="006361F6"/>
    <w:rsid w:val="006454BC"/>
    <w:rsid w:val="00647B08"/>
    <w:rsid w:val="006540DC"/>
    <w:rsid w:val="00656854"/>
    <w:rsid w:val="00660055"/>
    <w:rsid w:val="006629BD"/>
    <w:rsid w:val="00666BB9"/>
    <w:rsid w:val="00672CC8"/>
    <w:rsid w:val="00674F77"/>
    <w:rsid w:val="00676A4E"/>
    <w:rsid w:val="00680A38"/>
    <w:rsid w:val="00683A88"/>
    <w:rsid w:val="0069753B"/>
    <w:rsid w:val="006A2CBF"/>
    <w:rsid w:val="006A48B8"/>
    <w:rsid w:val="006A5945"/>
    <w:rsid w:val="006A5C68"/>
    <w:rsid w:val="006A70E6"/>
    <w:rsid w:val="006B5C75"/>
    <w:rsid w:val="006C4265"/>
    <w:rsid w:val="006C457B"/>
    <w:rsid w:val="006C6302"/>
    <w:rsid w:val="006D3F93"/>
    <w:rsid w:val="006E03C9"/>
    <w:rsid w:val="006F5487"/>
    <w:rsid w:val="00700114"/>
    <w:rsid w:val="007006E3"/>
    <w:rsid w:val="00700C0A"/>
    <w:rsid w:val="0070221F"/>
    <w:rsid w:val="00720189"/>
    <w:rsid w:val="00722FB0"/>
    <w:rsid w:val="0072413B"/>
    <w:rsid w:val="007254F4"/>
    <w:rsid w:val="00725A62"/>
    <w:rsid w:val="0072778E"/>
    <w:rsid w:val="00732989"/>
    <w:rsid w:val="0073488F"/>
    <w:rsid w:val="00744B8F"/>
    <w:rsid w:val="00746139"/>
    <w:rsid w:val="00756E9F"/>
    <w:rsid w:val="00762EB7"/>
    <w:rsid w:val="007679E5"/>
    <w:rsid w:val="007B39AF"/>
    <w:rsid w:val="007B4BA3"/>
    <w:rsid w:val="007B6228"/>
    <w:rsid w:val="007B6FA0"/>
    <w:rsid w:val="007C74BB"/>
    <w:rsid w:val="007C7916"/>
    <w:rsid w:val="007D2144"/>
    <w:rsid w:val="007D2883"/>
    <w:rsid w:val="007F05EA"/>
    <w:rsid w:val="007F2B2B"/>
    <w:rsid w:val="007F6B0C"/>
    <w:rsid w:val="00801E3C"/>
    <w:rsid w:val="0081463D"/>
    <w:rsid w:val="0082486E"/>
    <w:rsid w:val="008251DC"/>
    <w:rsid w:val="00844A8B"/>
    <w:rsid w:val="00847706"/>
    <w:rsid w:val="0085178E"/>
    <w:rsid w:val="00857987"/>
    <w:rsid w:val="00862483"/>
    <w:rsid w:val="00874518"/>
    <w:rsid w:val="008921A4"/>
    <w:rsid w:val="00895B3E"/>
    <w:rsid w:val="008976AC"/>
    <w:rsid w:val="008A5B8F"/>
    <w:rsid w:val="008A7E94"/>
    <w:rsid w:val="008B0EB0"/>
    <w:rsid w:val="008B2ED1"/>
    <w:rsid w:val="008B4CC1"/>
    <w:rsid w:val="008C209B"/>
    <w:rsid w:val="008C4C63"/>
    <w:rsid w:val="008E1700"/>
    <w:rsid w:val="008E5E01"/>
    <w:rsid w:val="008F07D0"/>
    <w:rsid w:val="008F2444"/>
    <w:rsid w:val="008F2665"/>
    <w:rsid w:val="008F6C90"/>
    <w:rsid w:val="00910B4E"/>
    <w:rsid w:val="0092592E"/>
    <w:rsid w:val="00932C8D"/>
    <w:rsid w:val="00934A35"/>
    <w:rsid w:val="00941310"/>
    <w:rsid w:val="00942633"/>
    <w:rsid w:val="009446C4"/>
    <w:rsid w:val="00944983"/>
    <w:rsid w:val="00946BA9"/>
    <w:rsid w:val="00950F5B"/>
    <w:rsid w:val="00953727"/>
    <w:rsid w:val="009541D9"/>
    <w:rsid w:val="00956E0D"/>
    <w:rsid w:val="00963B00"/>
    <w:rsid w:val="00963DBB"/>
    <w:rsid w:val="009A0367"/>
    <w:rsid w:val="009A2CF2"/>
    <w:rsid w:val="009C076C"/>
    <w:rsid w:val="009C23FF"/>
    <w:rsid w:val="009D0576"/>
    <w:rsid w:val="009D5DDD"/>
    <w:rsid w:val="009F06D9"/>
    <w:rsid w:val="00A03D2E"/>
    <w:rsid w:val="00A177C3"/>
    <w:rsid w:val="00A25462"/>
    <w:rsid w:val="00A31F34"/>
    <w:rsid w:val="00A36994"/>
    <w:rsid w:val="00A43902"/>
    <w:rsid w:val="00A52A43"/>
    <w:rsid w:val="00A53707"/>
    <w:rsid w:val="00A62D6F"/>
    <w:rsid w:val="00A645F2"/>
    <w:rsid w:val="00A64749"/>
    <w:rsid w:val="00A6757D"/>
    <w:rsid w:val="00A75971"/>
    <w:rsid w:val="00A75E4E"/>
    <w:rsid w:val="00A80181"/>
    <w:rsid w:val="00A91870"/>
    <w:rsid w:val="00A930C4"/>
    <w:rsid w:val="00A946F8"/>
    <w:rsid w:val="00A961A3"/>
    <w:rsid w:val="00AA06CB"/>
    <w:rsid w:val="00AA1617"/>
    <w:rsid w:val="00AA3CD8"/>
    <w:rsid w:val="00AB1D4D"/>
    <w:rsid w:val="00AB32D6"/>
    <w:rsid w:val="00AB3973"/>
    <w:rsid w:val="00AC2340"/>
    <w:rsid w:val="00AD2212"/>
    <w:rsid w:val="00AD3A26"/>
    <w:rsid w:val="00AE1CE7"/>
    <w:rsid w:val="00AF2404"/>
    <w:rsid w:val="00B02578"/>
    <w:rsid w:val="00B077F7"/>
    <w:rsid w:val="00B25815"/>
    <w:rsid w:val="00B441D5"/>
    <w:rsid w:val="00B4500E"/>
    <w:rsid w:val="00B50052"/>
    <w:rsid w:val="00B6210A"/>
    <w:rsid w:val="00B6434A"/>
    <w:rsid w:val="00B662D8"/>
    <w:rsid w:val="00B70CC1"/>
    <w:rsid w:val="00B71B49"/>
    <w:rsid w:val="00B83537"/>
    <w:rsid w:val="00B91FE0"/>
    <w:rsid w:val="00B9421F"/>
    <w:rsid w:val="00BA3609"/>
    <w:rsid w:val="00BB4EBE"/>
    <w:rsid w:val="00BC1FD0"/>
    <w:rsid w:val="00BD26DE"/>
    <w:rsid w:val="00C01FF0"/>
    <w:rsid w:val="00C04A45"/>
    <w:rsid w:val="00C05D8E"/>
    <w:rsid w:val="00C367C3"/>
    <w:rsid w:val="00C37750"/>
    <w:rsid w:val="00C465A4"/>
    <w:rsid w:val="00C5657A"/>
    <w:rsid w:val="00C56940"/>
    <w:rsid w:val="00C627C4"/>
    <w:rsid w:val="00C76930"/>
    <w:rsid w:val="00C85B45"/>
    <w:rsid w:val="00C87F2D"/>
    <w:rsid w:val="00C936FD"/>
    <w:rsid w:val="00C955AF"/>
    <w:rsid w:val="00CA24B4"/>
    <w:rsid w:val="00CB1171"/>
    <w:rsid w:val="00CD0720"/>
    <w:rsid w:val="00CE3F31"/>
    <w:rsid w:val="00CF5E42"/>
    <w:rsid w:val="00D072AB"/>
    <w:rsid w:val="00D11CE7"/>
    <w:rsid w:val="00D12323"/>
    <w:rsid w:val="00D14B08"/>
    <w:rsid w:val="00D33999"/>
    <w:rsid w:val="00D462AA"/>
    <w:rsid w:val="00D47FBB"/>
    <w:rsid w:val="00D52C45"/>
    <w:rsid w:val="00D60030"/>
    <w:rsid w:val="00D61ACA"/>
    <w:rsid w:val="00D67FFD"/>
    <w:rsid w:val="00D730AB"/>
    <w:rsid w:val="00D8367E"/>
    <w:rsid w:val="00D86022"/>
    <w:rsid w:val="00D922B2"/>
    <w:rsid w:val="00D9422B"/>
    <w:rsid w:val="00DA2F2D"/>
    <w:rsid w:val="00DA64B0"/>
    <w:rsid w:val="00DB3DDA"/>
    <w:rsid w:val="00DB5B27"/>
    <w:rsid w:val="00DB6570"/>
    <w:rsid w:val="00DB66BD"/>
    <w:rsid w:val="00DB7B94"/>
    <w:rsid w:val="00DC29FF"/>
    <w:rsid w:val="00DC3094"/>
    <w:rsid w:val="00DC46E4"/>
    <w:rsid w:val="00DC7FE9"/>
    <w:rsid w:val="00DE4778"/>
    <w:rsid w:val="00DE58A6"/>
    <w:rsid w:val="00DE6160"/>
    <w:rsid w:val="00E017EE"/>
    <w:rsid w:val="00E026BD"/>
    <w:rsid w:val="00E030C2"/>
    <w:rsid w:val="00E351BF"/>
    <w:rsid w:val="00E42C4F"/>
    <w:rsid w:val="00E4330C"/>
    <w:rsid w:val="00E470E0"/>
    <w:rsid w:val="00E52C0E"/>
    <w:rsid w:val="00E560B6"/>
    <w:rsid w:val="00E6412D"/>
    <w:rsid w:val="00E6481C"/>
    <w:rsid w:val="00E6588E"/>
    <w:rsid w:val="00E65DFE"/>
    <w:rsid w:val="00E661F9"/>
    <w:rsid w:val="00E71428"/>
    <w:rsid w:val="00E7494E"/>
    <w:rsid w:val="00EA565D"/>
    <w:rsid w:val="00EB0760"/>
    <w:rsid w:val="00EB28B3"/>
    <w:rsid w:val="00EC135A"/>
    <w:rsid w:val="00EC21D1"/>
    <w:rsid w:val="00ED1364"/>
    <w:rsid w:val="00EE3E2F"/>
    <w:rsid w:val="00EE5B91"/>
    <w:rsid w:val="00F02239"/>
    <w:rsid w:val="00F04C23"/>
    <w:rsid w:val="00F10343"/>
    <w:rsid w:val="00F12C1B"/>
    <w:rsid w:val="00F133B4"/>
    <w:rsid w:val="00F17A3A"/>
    <w:rsid w:val="00F229C1"/>
    <w:rsid w:val="00F2448E"/>
    <w:rsid w:val="00F32431"/>
    <w:rsid w:val="00F326FC"/>
    <w:rsid w:val="00F36B38"/>
    <w:rsid w:val="00F43E2B"/>
    <w:rsid w:val="00F44E6A"/>
    <w:rsid w:val="00F475C5"/>
    <w:rsid w:val="00F55129"/>
    <w:rsid w:val="00F60940"/>
    <w:rsid w:val="00F60D98"/>
    <w:rsid w:val="00F622BD"/>
    <w:rsid w:val="00F62473"/>
    <w:rsid w:val="00F76F67"/>
    <w:rsid w:val="00F7723E"/>
    <w:rsid w:val="00F933C4"/>
    <w:rsid w:val="00F96727"/>
    <w:rsid w:val="00FA0914"/>
    <w:rsid w:val="00FA41B5"/>
    <w:rsid w:val="00FB0D2B"/>
    <w:rsid w:val="00FB216B"/>
    <w:rsid w:val="00FB2F02"/>
    <w:rsid w:val="00FC08D0"/>
    <w:rsid w:val="00FC6B5A"/>
    <w:rsid w:val="00FC7015"/>
    <w:rsid w:val="00FC74DB"/>
    <w:rsid w:val="00FD47AA"/>
    <w:rsid w:val="00FE297A"/>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30E67D17-1E8B-384E-A296-E68FAAB5E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hi">
    <w:name w:val="hi"/>
    <w:basedOn w:val="DefaultParagraphFont"/>
    <w:rsid w:val="001A633B"/>
  </w:style>
  <w:style w:type="character" w:customStyle="1" w:styleId="ssens">
    <w:name w:val="ssens"/>
    <w:basedOn w:val="DefaultParagraphFont"/>
    <w:rsid w:val="00B077F7"/>
  </w:style>
  <w:style w:type="character" w:customStyle="1" w:styleId="EvidenceChar">
    <w:name w:val="Evidence Char"/>
    <w:link w:val="Evidence"/>
    <w:locked/>
    <w:rsid w:val="00B077F7"/>
    <w:rPr>
      <w:rFonts w:ascii="Times New Roman" w:eastAsia="Times New Roman" w:hAnsi="Times New Roman"/>
      <w:bCs/>
      <w:color w:val="000000"/>
      <w:lang w:eastAsia="fr-FR"/>
    </w:rPr>
  </w:style>
  <w:style w:type="character" w:customStyle="1" w:styleId="UnresolvedMention">
    <w:name w:val="Unresolved Mention"/>
    <w:basedOn w:val="DefaultParagraphFont"/>
    <w:uiPriority w:val="99"/>
    <w:semiHidden/>
    <w:unhideWhenUsed/>
    <w:rsid w:val="00B71B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8740">
      <w:bodyDiv w:val="1"/>
      <w:marLeft w:val="0"/>
      <w:marRight w:val="0"/>
      <w:marTop w:val="0"/>
      <w:marBottom w:val="0"/>
      <w:divBdr>
        <w:top w:val="none" w:sz="0" w:space="0" w:color="auto"/>
        <w:left w:val="none" w:sz="0" w:space="0" w:color="auto"/>
        <w:bottom w:val="none" w:sz="0" w:space="0" w:color="auto"/>
        <w:right w:val="none" w:sz="0" w:space="0" w:color="auto"/>
      </w:divBdr>
    </w:div>
    <w:div w:id="15549213">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6169520">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45436035">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77084368">
      <w:bodyDiv w:val="1"/>
      <w:marLeft w:val="0"/>
      <w:marRight w:val="0"/>
      <w:marTop w:val="0"/>
      <w:marBottom w:val="0"/>
      <w:divBdr>
        <w:top w:val="none" w:sz="0" w:space="0" w:color="auto"/>
        <w:left w:val="none" w:sz="0" w:space="0" w:color="auto"/>
        <w:bottom w:val="none" w:sz="0" w:space="0" w:color="auto"/>
        <w:right w:val="none" w:sz="0" w:space="0" w:color="auto"/>
      </w:divBdr>
    </w:div>
    <w:div w:id="196159800">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00889583">
      <w:bodyDiv w:val="1"/>
      <w:marLeft w:val="0"/>
      <w:marRight w:val="0"/>
      <w:marTop w:val="0"/>
      <w:marBottom w:val="0"/>
      <w:divBdr>
        <w:top w:val="none" w:sz="0" w:space="0" w:color="auto"/>
        <w:left w:val="none" w:sz="0" w:space="0" w:color="auto"/>
        <w:bottom w:val="none" w:sz="0" w:space="0" w:color="auto"/>
        <w:right w:val="none" w:sz="0" w:space="0" w:color="auto"/>
      </w:divBdr>
    </w:div>
    <w:div w:id="31341510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2494666">
      <w:bodyDiv w:val="1"/>
      <w:marLeft w:val="0"/>
      <w:marRight w:val="0"/>
      <w:marTop w:val="0"/>
      <w:marBottom w:val="0"/>
      <w:divBdr>
        <w:top w:val="none" w:sz="0" w:space="0" w:color="auto"/>
        <w:left w:val="none" w:sz="0" w:space="0" w:color="auto"/>
        <w:bottom w:val="none" w:sz="0" w:space="0" w:color="auto"/>
        <w:right w:val="none" w:sz="0" w:space="0" w:color="auto"/>
      </w:divBdr>
    </w:div>
    <w:div w:id="360589880">
      <w:bodyDiv w:val="1"/>
      <w:marLeft w:val="0"/>
      <w:marRight w:val="0"/>
      <w:marTop w:val="0"/>
      <w:marBottom w:val="0"/>
      <w:divBdr>
        <w:top w:val="none" w:sz="0" w:space="0" w:color="auto"/>
        <w:left w:val="none" w:sz="0" w:space="0" w:color="auto"/>
        <w:bottom w:val="none" w:sz="0" w:space="0" w:color="auto"/>
        <w:right w:val="none" w:sz="0" w:space="0" w:color="auto"/>
      </w:divBdr>
    </w:div>
    <w:div w:id="399059669">
      <w:bodyDiv w:val="1"/>
      <w:marLeft w:val="0"/>
      <w:marRight w:val="0"/>
      <w:marTop w:val="0"/>
      <w:marBottom w:val="0"/>
      <w:divBdr>
        <w:top w:val="none" w:sz="0" w:space="0" w:color="auto"/>
        <w:left w:val="none" w:sz="0" w:space="0" w:color="auto"/>
        <w:bottom w:val="none" w:sz="0" w:space="0" w:color="auto"/>
        <w:right w:val="none" w:sz="0" w:space="0" w:color="auto"/>
      </w:divBdr>
    </w:div>
    <w:div w:id="399408045">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5420901">
      <w:bodyDiv w:val="1"/>
      <w:marLeft w:val="0"/>
      <w:marRight w:val="0"/>
      <w:marTop w:val="0"/>
      <w:marBottom w:val="0"/>
      <w:divBdr>
        <w:top w:val="none" w:sz="0" w:space="0" w:color="auto"/>
        <w:left w:val="none" w:sz="0" w:space="0" w:color="auto"/>
        <w:bottom w:val="none" w:sz="0" w:space="0" w:color="auto"/>
        <w:right w:val="none" w:sz="0" w:space="0" w:color="auto"/>
      </w:divBdr>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16287430">
      <w:bodyDiv w:val="1"/>
      <w:marLeft w:val="0"/>
      <w:marRight w:val="0"/>
      <w:marTop w:val="0"/>
      <w:marBottom w:val="0"/>
      <w:divBdr>
        <w:top w:val="none" w:sz="0" w:space="0" w:color="auto"/>
        <w:left w:val="none" w:sz="0" w:space="0" w:color="auto"/>
        <w:bottom w:val="none" w:sz="0" w:space="0" w:color="auto"/>
        <w:right w:val="none" w:sz="0" w:space="0" w:color="auto"/>
      </w:divBdr>
      <w:divsChild>
        <w:div w:id="107549528">
          <w:marLeft w:val="0"/>
          <w:marRight w:val="0"/>
          <w:marTop w:val="0"/>
          <w:marBottom w:val="0"/>
          <w:divBdr>
            <w:top w:val="none" w:sz="0" w:space="0" w:color="auto"/>
            <w:left w:val="none" w:sz="0" w:space="0" w:color="auto"/>
            <w:bottom w:val="none" w:sz="0" w:space="0" w:color="auto"/>
            <w:right w:val="none" w:sz="0" w:space="0" w:color="auto"/>
          </w:divBdr>
          <w:divsChild>
            <w:div w:id="1388530463">
              <w:marLeft w:val="0"/>
              <w:marRight w:val="0"/>
              <w:marTop w:val="0"/>
              <w:marBottom w:val="0"/>
              <w:divBdr>
                <w:top w:val="none" w:sz="0" w:space="0" w:color="auto"/>
                <w:left w:val="none" w:sz="0" w:space="0" w:color="auto"/>
                <w:bottom w:val="none" w:sz="0" w:space="0" w:color="auto"/>
                <w:right w:val="none" w:sz="0" w:space="0" w:color="auto"/>
              </w:divBdr>
              <w:divsChild>
                <w:div w:id="132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62312357">
      <w:bodyDiv w:val="1"/>
      <w:marLeft w:val="0"/>
      <w:marRight w:val="0"/>
      <w:marTop w:val="0"/>
      <w:marBottom w:val="0"/>
      <w:divBdr>
        <w:top w:val="none" w:sz="0" w:space="0" w:color="auto"/>
        <w:left w:val="none" w:sz="0" w:space="0" w:color="auto"/>
        <w:bottom w:val="none" w:sz="0" w:space="0" w:color="auto"/>
        <w:right w:val="none" w:sz="0" w:space="0" w:color="auto"/>
      </w:divBdr>
    </w:div>
    <w:div w:id="466124727">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7501974">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0484464">
      <w:bodyDiv w:val="1"/>
      <w:marLeft w:val="0"/>
      <w:marRight w:val="0"/>
      <w:marTop w:val="0"/>
      <w:marBottom w:val="0"/>
      <w:divBdr>
        <w:top w:val="none" w:sz="0" w:space="0" w:color="auto"/>
        <w:left w:val="none" w:sz="0" w:space="0" w:color="auto"/>
        <w:bottom w:val="none" w:sz="0" w:space="0" w:color="auto"/>
        <w:right w:val="none" w:sz="0" w:space="0" w:color="auto"/>
      </w:divBdr>
      <w:divsChild>
        <w:div w:id="201986547">
          <w:marLeft w:val="0"/>
          <w:marRight w:val="0"/>
          <w:marTop w:val="0"/>
          <w:marBottom w:val="120"/>
          <w:divBdr>
            <w:top w:val="none" w:sz="0" w:space="0" w:color="auto"/>
            <w:left w:val="none" w:sz="0" w:space="0" w:color="auto"/>
            <w:bottom w:val="none" w:sz="0" w:space="0" w:color="auto"/>
            <w:right w:val="none" w:sz="0" w:space="0" w:color="auto"/>
          </w:divBdr>
        </w:div>
      </w:divsChild>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89389669">
      <w:bodyDiv w:val="1"/>
      <w:marLeft w:val="0"/>
      <w:marRight w:val="0"/>
      <w:marTop w:val="0"/>
      <w:marBottom w:val="0"/>
      <w:divBdr>
        <w:top w:val="none" w:sz="0" w:space="0" w:color="auto"/>
        <w:left w:val="none" w:sz="0" w:space="0" w:color="auto"/>
        <w:bottom w:val="none" w:sz="0" w:space="0" w:color="auto"/>
        <w:right w:val="none" w:sz="0" w:space="0" w:color="auto"/>
      </w:divBdr>
    </w:div>
    <w:div w:id="591863427">
      <w:bodyDiv w:val="1"/>
      <w:marLeft w:val="0"/>
      <w:marRight w:val="0"/>
      <w:marTop w:val="0"/>
      <w:marBottom w:val="0"/>
      <w:divBdr>
        <w:top w:val="none" w:sz="0" w:space="0" w:color="auto"/>
        <w:left w:val="none" w:sz="0" w:space="0" w:color="auto"/>
        <w:bottom w:val="none" w:sz="0" w:space="0" w:color="auto"/>
        <w:right w:val="none" w:sz="0" w:space="0" w:color="auto"/>
      </w:divBdr>
    </w:div>
    <w:div w:id="612328873">
      <w:bodyDiv w:val="1"/>
      <w:marLeft w:val="0"/>
      <w:marRight w:val="0"/>
      <w:marTop w:val="0"/>
      <w:marBottom w:val="0"/>
      <w:divBdr>
        <w:top w:val="none" w:sz="0" w:space="0" w:color="auto"/>
        <w:left w:val="none" w:sz="0" w:space="0" w:color="auto"/>
        <w:bottom w:val="none" w:sz="0" w:space="0" w:color="auto"/>
        <w:right w:val="none" w:sz="0" w:space="0" w:color="auto"/>
      </w:divBdr>
    </w:div>
    <w:div w:id="61914255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5375764">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000751">
      <w:bodyDiv w:val="1"/>
      <w:marLeft w:val="0"/>
      <w:marRight w:val="0"/>
      <w:marTop w:val="0"/>
      <w:marBottom w:val="0"/>
      <w:divBdr>
        <w:top w:val="none" w:sz="0" w:space="0" w:color="auto"/>
        <w:left w:val="none" w:sz="0" w:space="0" w:color="auto"/>
        <w:bottom w:val="none" w:sz="0" w:space="0" w:color="auto"/>
        <w:right w:val="none" w:sz="0" w:space="0" w:color="auto"/>
      </w:divBdr>
    </w:div>
    <w:div w:id="678115354">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9474671">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5950347">
      <w:bodyDiv w:val="1"/>
      <w:marLeft w:val="0"/>
      <w:marRight w:val="0"/>
      <w:marTop w:val="0"/>
      <w:marBottom w:val="0"/>
      <w:divBdr>
        <w:top w:val="none" w:sz="0" w:space="0" w:color="auto"/>
        <w:left w:val="none" w:sz="0" w:space="0" w:color="auto"/>
        <w:bottom w:val="none" w:sz="0" w:space="0" w:color="auto"/>
        <w:right w:val="none" w:sz="0" w:space="0" w:color="auto"/>
      </w:divBdr>
    </w:div>
    <w:div w:id="789009767">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3137278">
      <w:bodyDiv w:val="1"/>
      <w:marLeft w:val="0"/>
      <w:marRight w:val="0"/>
      <w:marTop w:val="0"/>
      <w:marBottom w:val="0"/>
      <w:divBdr>
        <w:top w:val="none" w:sz="0" w:space="0" w:color="auto"/>
        <w:left w:val="none" w:sz="0" w:space="0" w:color="auto"/>
        <w:bottom w:val="none" w:sz="0" w:space="0" w:color="auto"/>
        <w:right w:val="none" w:sz="0" w:space="0" w:color="auto"/>
      </w:divBdr>
    </w:div>
    <w:div w:id="819033411">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40779908">
      <w:bodyDiv w:val="1"/>
      <w:marLeft w:val="0"/>
      <w:marRight w:val="0"/>
      <w:marTop w:val="0"/>
      <w:marBottom w:val="0"/>
      <w:divBdr>
        <w:top w:val="none" w:sz="0" w:space="0" w:color="auto"/>
        <w:left w:val="none" w:sz="0" w:space="0" w:color="auto"/>
        <w:bottom w:val="none" w:sz="0" w:space="0" w:color="auto"/>
        <w:right w:val="none" w:sz="0" w:space="0" w:color="auto"/>
      </w:divBdr>
    </w:div>
    <w:div w:id="858811864">
      <w:bodyDiv w:val="1"/>
      <w:marLeft w:val="0"/>
      <w:marRight w:val="0"/>
      <w:marTop w:val="0"/>
      <w:marBottom w:val="0"/>
      <w:divBdr>
        <w:top w:val="none" w:sz="0" w:space="0" w:color="auto"/>
        <w:left w:val="none" w:sz="0" w:space="0" w:color="auto"/>
        <w:bottom w:val="none" w:sz="0" w:space="0" w:color="auto"/>
        <w:right w:val="none" w:sz="0" w:space="0" w:color="auto"/>
      </w:divBdr>
    </w:div>
    <w:div w:id="874124547">
      <w:bodyDiv w:val="1"/>
      <w:marLeft w:val="0"/>
      <w:marRight w:val="0"/>
      <w:marTop w:val="0"/>
      <w:marBottom w:val="0"/>
      <w:divBdr>
        <w:top w:val="none" w:sz="0" w:space="0" w:color="auto"/>
        <w:left w:val="none" w:sz="0" w:space="0" w:color="auto"/>
        <w:bottom w:val="none" w:sz="0" w:space="0" w:color="auto"/>
        <w:right w:val="none" w:sz="0" w:space="0" w:color="auto"/>
      </w:divBdr>
    </w:div>
    <w:div w:id="875653452">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5312852">
      <w:bodyDiv w:val="1"/>
      <w:marLeft w:val="0"/>
      <w:marRight w:val="0"/>
      <w:marTop w:val="0"/>
      <w:marBottom w:val="0"/>
      <w:divBdr>
        <w:top w:val="none" w:sz="0" w:space="0" w:color="auto"/>
        <w:left w:val="none" w:sz="0" w:space="0" w:color="auto"/>
        <w:bottom w:val="none" w:sz="0" w:space="0" w:color="auto"/>
        <w:right w:val="none" w:sz="0" w:space="0" w:color="auto"/>
      </w:divBdr>
      <w:divsChild>
        <w:div w:id="1746679703">
          <w:marLeft w:val="0"/>
          <w:marRight w:val="0"/>
          <w:marTop w:val="0"/>
          <w:marBottom w:val="0"/>
          <w:divBdr>
            <w:top w:val="none" w:sz="0" w:space="0" w:color="auto"/>
            <w:left w:val="none" w:sz="0" w:space="0" w:color="auto"/>
            <w:bottom w:val="none" w:sz="0" w:space="0" w:color="auto"/>
            <w:right w:val="none" w:sz="0" w:space="0" w:color="auto"/>
          </w:divBdr>
          <w:divsChild>
            <w:div w:id="128671096">
              <w:marLeft w:val="0"/>
              <w:marRight w:val="0"/>
              <w:marTop w:val="0"/>
              <w:marBottom w:val="0"/>
              <w:divBdr>
                <w:top w:val="none" w:sz="0" w:space="0" w:color="auto"/>
                <w:left w:val="none" w:sz="0" w:space="0" w:color="auto"/>
                <w:bottom w:val="none" w:sz="0" w:space="0" w:color="auto"/>
                <w:right w:val="none" w:sz="0" w:space="0" w:color="auto"/>
              </w:divBdr>
              <w:divsChild>
                <w:div w:id="1074277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185768">
      <w:bodyDiv w:val="1"/>
      <w:marLeft w:val="0"/>
      <w:marRight w:val="0"/>
      <w:marTop w:val="0"/>
      <w:marBottom w:val="0"/>
      <w:divBdr>
        <w:top w:val="none" w:sz="0" w:space="0" w:color="auto"/>
        <w:left w:val="none" w:sz="0" w:space="0" w:color="auto"/>
        <w:bottom w:val="none" w:sz="0" w:space="0" w:color="auto"/>
        <w:right w:val="none" w:sz="0" w:space="0" w:color="auto"/>
      </w:divBdr>
    </w:div>
    <w:div w:id="955255573">
      <w:bodyDiv w:val="1"/>
      <w:marLeft w:val="0"/>
      <w:marRight w:val="0"/>
      <w:marTop w:val="0"/>
      <w:marBottom w:val="0"/>
      <w:divBdr>
        <w:top w:val="none" w:sz="0" w:space="0" w:color="auto"/>
        <w:left w:val="none" w:sz="0" w:space="0" w:color="auto"/>
        <w:bottom w:val="none" w:sz="0" w:space="0" w:color="auto"/>
        <w:right w:val="none" w:sz="0" w:space="0" w:color="auto"/>
      </w:divBdr>
    </w:div>
    <w:div w:id="976836328">
      <w:bodyDiv w:val="1"/>
      <w:marLeft w:val="0"/>
      <w:marRight w:val="0"/>
      <w:marTop w:val="0"/>
      <w:marBottom w:val="0"/>
      <w:divBdr>
        <w:top w:val="none" w:sz="0" w:space="0" w:color="auto"/>
        <w:left w:val="none" w:sz="0" w:space="0" w:color="auto"/>
        <w:bottom w:val="none" w:sz="0" w:space="0" w:color="auto"/>
        <w:right w:val="none" w:sz="0" w:space="0" w:color="auto"/>
      </w:divBdr>
    </w:div>
    <w:div w:id="983580866">
      <w:bodyDiv w:val="1"/>
      <w:marLeft w:val="0"/>
      <w:marRight w:val="0"/>
      <w:marTop w:val="0"/>
      <w:marBottom w:val="0"/>
      <w:divBdr>
        <w:top w:val="none" w:sz="0" w:space="0" w:color="auto"/>
        <w:left w:val="none" w:sz="0" w:space="0" w:color="auto"/>
        <w:bottom w:val="none" w:sz="0" w:space="0" w:color="auto"/>
        <w:right w:val="none" w:sz="0" w:space="0" w:color="auto"/>
      </w:divBdr>
    </w:div>
    <w:div w:id="985282613">
      <w:bodyDiv w:val="1"/>
      <w:marLeft w:val="0"/>
      <w:marRight w:val="0"/>
      <w:marTop w:val="0"/>
      <w:marBottom w:val="0"/>
      <w:divBdr>
        <w:top w:val="none" w:sz="0" w:space="0" w:color="auto"/>
        <w:left w:val="none" w:sz="0" w:space="0" w:color="auto"/>
        <w:bottom w:val="none" w:sz="0" w:space="0" w:color="auto"/>
        <w:right w:val="none" w:sz="0" w:space="0" w:color="auto"/>
      </w:divBdr>
    </w:div>
    <w:div w:id="1001859928">
      <w:bodyDiv w:val="1"/>
      <w:marLeft w:val="0"/>
      <w:marRight w:val="0"/>
      <w:marTop w:val="0"/>
      <w:marBottom w:val="0"/>
      <w:divBdr>
        <w:top w:val="none" w:sz="0" w:space="0" w:color="auto"/>
        <w:left w:val="none" w:sz="0" w:space="0" w:color="auto"/>
        <w:bottom w:val="none" w:sz="0" w:space="0" w:color="auto"/>
        <w:right w:val="none" w:sz="0" w:space="0" w:color="auto"/>
      </w:divBdr>
    </w:div>
    <w:div w:id="1044017179">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098210505">
      <w:bodyDiv w:val="1"/>
      <w:marLeft w:val="0"/>
      <w:marRight w:val="0"/>
      <w:marTop w:val="0"/>
      <w:marBottom w:val="0"/>
      <w:divBdr>
        <w:top w:val="none" w:sz="0" w:space="0" w:color="auto"/>
        <w:left w:val="none" w:sz="0" w:space="0" w:color="auto"/>
        <w:bottom w:val="none" w:sz="0" w:space="0" w:color="auto"/>
        <w:right w:val="none" w:sz="0" w:space="0" w:color="auto"/>
      </w:divBdr>
    </w:div>
    <w:div w:id="1149594273">
      <w:bodyDiv w:val="1"/>
      <w:marLeft w:val="0"/>
      <w:marRight w:val="0"/>
      <w:marTop w:val="0"/>
      <w:marBottom w:val="0"/>
      <w:divBdr>
        <w:top w:val="none" w:sz="0" w:space="0" w:color="auto"/>
        <w:left w:val="none" w:sz="0" w:space="0" w:color="auto"/>
        <w:bottom w:val="none" w:sz="0" w:space="0" w:color="auto"/>
        <w:right w:val="none" w:sz="0" w:space="0" w:color="auto"/>
      </w:divBdr>
    </w:div>
    <w:div w:id="1174615038">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16621514">
      <w:bodyDiv w:val="1"/>
      <w:marLeft w:val="0"/>
      <w:marRight w:val="0"/>
      <w:marTop w:val="0"/>
      <w:marBottom w:val="0"/>
      <w:divBdr>
        <w:top w:val="none" w:sz="0" w:space="0" w:color="auto"/>
        <w:left w:val="none" w:sz="0" w:space="0" w:color="auto"/>
        <w:bottom w:val="none" w:sz="0" w:space="0" w:color="auto"/>
        <w:right w:val="none" w:sz="0" w:space="0" w:color="auto"/>
      </w:divBdr>
    </w:div>
    <w:div w:id="1218709831">
      <w:bodyDiv w:val="1"/>
      <w:marLeft w:val="0"/>
      <w:marRight w:val="0"/>
      <w:marTop w:val="0"/>
      <w:marBottom w:val="0"/>
      <w:divBdr>
        <w:top w:val="none" w:sz="0" w:space="0" w:color="auto"/>
        <w:left w:val="none" w:sz="0" w:space="0" w:color="auto"/>
        <w:bottom w:val="none" w:sz="0" w:space="0" w:color="auto"/>
        <w:right w:val="none" w:sz="0" w:space="0" w:color="auto"/>
      </w:divBdr>
    </w:div>
    <w:div w:id="1225601767">
      <w:bodyDiv w:val="1"/>
      <w:marLeft w:val="0"/>
      <w:marRight w:val="0"/>
      <w:marTop w:val="0"/>
      <w:marBottom w:val="0"/>
      <w:divBdr>
        <w:top w:val="none" w:sz="0" w:space="0" w:color="auto"/>
        <w:left w:val="none" w:sz="0" w:space="0" w:color="auto"/>
        <w:bottom w:val="none" w:sz="0" w:space="0" w:color="auto"/>
        <w:right w:val="none" w:sz="0" w:space="0" w:color="auto"/>
      </w:divBdr>
    </w:div>
    <w:div w:id="1232733826">
      <w:bodyDiv w:val="1"/>
      <w:marLeft w:val="0"/>
      <w:marRight w:val="0"/>
      <w:marTop w:val="0"/>
      <w:marBottom w:val="0"/>
      <w:divBdr>
        <w:top w:val="none" w:sz="0" w:space="0" w:color="auto"/>
        <w:left w:val="none" w:sz="0" w:space="0" w:color="auto"/>
        <w:bottom w:val="none" w:sz="0" w:space="0" w:color="auto"/>
        <w:right w:val="none" w:sz="0" w:space="0" w:color="auto"/>
      </w:divBdr>
    </w:div>
    <w:div w:id="1266111552">
      <w:bodyDiv w:val="1"/>
      <w:marLeft w:val="0"/>
      <w:marRight w:val="0"/>
      <w:marTop w:val="0"/>
      <w:marBottom w:val="0"/>
      <w:divBdr>
        <w:top w:val="none" w:sz="0" w:space="0" w:color="auto"/>
        <w:left w:val="none" w:sz="0" w:space="0" w:color="auto"/>
        <w:bottom w:val="none" w:sz="0" w:space="0" w:color="auto"/>
        <w:right w:val="none" w:sz="0" w:space="0" w:color="auto"/>
      </w:divBdr>
    </w:div>
    <w:div w:id="1314484684">
      <w:bodyDiv w:val="1"/>
      <w:marLeft w:val="0"/>
      <w:marRight w:val="0"/>
      <w:marTop w:val="0"/>
      <w:marBottom w:val="0"/>
      <w:divBdr>
        <w:top w:val="none" w:sz="0" w:space="0" w:color="auto"/>
        <w:left w:val="none" w:sz="0" w:space="0" w:color="auto"/>
        <w:bottom w:val="none" w:sz="0" w:space="0" w:color="auto"/>
        <w:right w:val="none" w:sz="0" w:space="0" w:color="auto"/>
      </w:divBdr>
    </w:div>
    <w:div w:id="1325890671">
      <w:bodyDiv w:val="1"/>
      <w:marLeft w:val="0"/>
      <w:marRight w:val="0"/>
      <w:marTop w:val="0"/>
      <w:marBottom w:val="0"/>
      <w:divBdr>
        <w:top w:val="none" w:sz="0" w:space="0" w:color="auto"/>
        <w:left w:val="none" w:sz="0" w:space="0" w:color="auto"/>
        <w:bottom w:val="none" w:sz="0" w:space="0" w:color="auto"/>
        <w:right w:val="none" w:sz="0" w:space="0" w:color="auto"/>
      </w:divBdr>
    </w:div>
    <w:div w:id="1337686705">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63290316">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08310417">
      <w:bodyDiv w:val="1"/>
      <w:marLeft w:val="0"/>
      <w:marRight w:val="0"/>
      <w:marTop w:val="0"/>
      <w:marBottom w:val="0"/>
      <w:divBdr>
        <w:top w:val="none" w:sz="0" w:space="0" w:color="auto"/>
        <w:left w:val="none" w:sz="0" w:space="0" w:color="auto"/>
        <w:bottom w:val="none" w:sz="0" w:space="0" w:color="auto"/>
        <w:right w:val="none" w:sz="0" w:space="0" w:color="auto"/>
      </w:divBdr>
    </w:div>
    <w:div w:id="1419980486">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5058290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0630062">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1074305">
      <w:bodyDiv w:val="1"/>
      <w:marLeft w:val="0"/>
      <w:marRight w:val="0"/>
      <w:marTop w:val="0"/>
      <w:marBottom w:val="0"/>
      <w:divBdr>
        <w:top w:val="none" w:sz="0" w:space="0" w:color="auto"/>
        <w:left w:val="none" w:sz="0" w:space="0" w:color="auto"/>
        <w:bottom w:val="none" w:sz="0" w:space="0" w:color="auto"/>
        <w:right w:val="none" w:sz="0" w:space="0" w:color="auto"/>
      </w:divBdr>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90361896">
      <w:bodyDiv w:val="1"/>
      <w:marLeft w:val="0"/>
      <w:marRight w:val="0"/>
      <w:marTop w:val="0"/>
      <w:marBottom w:val="0"/>
      <w:divBdr>
        <w:top w:val="none" w:sz="0" w:space="0" w:color="auto"/>
        <w:left w:val="none" w:sz="0" w:space="0" w:color="auto"/>
        <w:bottom w:val="none" w:sz="0" w:space="0" w:color="auto"/>
        <w:right w:val="none" w:sz="0" w:space="0" w:color="auto"/>
      </w:divBdr>
    </w:div>
    <w:div w:id="1497190137">
      <w:bodyDiv w:val="1"/>
      <w:marLeft w:val="0"/>
      <w:marRight w:val="0"/>
      <w:marTop w:val="0"/>
      <w:marBottom w:val="0"/>
      <w:divBdr>
        <w:top w:val="none" w:sz="0" w:space="0" w:color="auto"/>
        <w:left w:val="none" w:sz="0" w:space="0" w:color="auto"/>
        <w:bottom w:val="none" w:sz="0" w:space="0" w:color="auto"/>
        <w:right w:val="none" w:sz="0" w:space="0" w:color="auto"/>
      </w:divBdr>
    </w:div>
    <w:div w:id="1498962418">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09321255">
      <w:bodyDiv w:val="1"/>
      <w:marLeft w:val="0"/>
      <w:marRight w:val="0"/>
      <w:marTop w:val="0"/>
      <w:marBottom w:val="0"/>
      <w:divBdr>
        <w:top w:val="none" w:sz="0" w:space="0" w:color="auto"/>
        <w:left w:val="none" w:sz="0" w:space="0" w:color="auto"/>
        <w:bottom w:val="none" w:sz="0" w:space="0" w:color="auto"/>
        <w:right w:val="none" w:sz="0" w:space="0" w:color="auto"/>
      </w:divBdr>
    </w:div>
    <w:div w:id="1511263003">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7961214">
      <w:bodyDiv w:val="1"/>
      <w:marLeft w:val="0"/>
      <w:marRight w:val="0"/>
      <w:marTop w:val="0"/>
      <w:marBottom w:val="0"/>
      <w:divBdr>
        <w:top w:val="none" w:sz="0" w:space="0" w:color="auto"/>
        <w:left w:val="none" w:sz="0" w:space="0" w:color="auto"/>
        <w:bottom w:val="none" w:sz="0" w:space="0" w:color="auto"/>
        <w:right w:val="none" w:sz="0" w:space="0" w:color="auto"/>
      </w:divBdr>
    </w:div>
    <w:div w:id="1539469738">
      <w:bodyDiv w:val="1"/>
      <w:marLeft w:val="0"/>
      <w:marRight w:val="0"/>
      <w:marTop w:val="0"/>
      <w:marBottom w:val="0"/>
      <w:divBdr>
        <w:top w:val="none" w:sz="0" w:space="0" w:color="auto"/>
        <w:left w:val="none" w:sz="0" w:space="0" w:color="auto"/>
        <w:bottom w:val="none" w:sz="0" w:space="0" w:color="auto"/>
        <w:right w:val="none" w:sz="0" w:space="0" w:color="auto"/>
      </w:divBdr>
    </w:div>
    <w:div w:id="1548447816">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89382818">
      <w:bodyDiv w:val="1"/>
      <w:marLeft w:val="0"/>
      <w:marRight w:val="0"/>
      <w:marTop w:val="0"/>
      <w:marBottom w:val="0"/>
      <w:divBdr>
        <w:top w:val="none" w:sz="0" w:space="0" w:color="auto"/>
        <w:left w:val="none" w:sz="0" w:space="0" w:color="auto"/>
        <w:bottom w:val="none" w:sz="0" w:space="0" w:color="auto"/>
        <w:right w:val="none" w:sz="0" w:space="0" w:color="auto"/>
      </w:divBdr>
      <w:divsChild>
        <w:div w:id="1288076900">
          <w:marLeft w:val="0"/>
          <w:marRight w:val="0"/>
          <w:marTop w:val="0"/>
          <w:marBottom w:val="0"/>
          <w:divBdr>
            <w:top w:val="none" w:sz="0" w:space="0" w:color="auto"/>
            <w:left w:val="none" w:sz="0" w:space="0" w:color="auto"/>
            <w:bottom w:val="none" w:sz="0" w:space="0" w:color="auto"/>
            <w:right w:val="none" w:sz="0" w:space="0" w:color="auto"/>
          </w:divBdr>
          <w:divsChild>
            <w:div w:id="1820419014">
              <w:marLeft w:val="0"/>
              <w:marRight w:val="0"/>
              <w:marTop w:val="0"/>
              <w:marBottom w:val="0"/>
              <w:divBdr>
                <w:top w:val="none" w:sz="0" w:space="0" w:color="auto"/>
                <w:left w:val="none" w:sz="0" w:space="0" w:color="auto"/>
                <w:bottom w:val="none" w:sz="0" w:space="0" w:color="auto"/>
                <w:right w:val="none" w:sz="0" w:space="0" w:color="auto"/>
              </w:divBdr>
              <w:divsChild>
                <w:div w:id="142530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489057">
      <w:bodyDiv w:val="1"/>
      <w:marLeft w:val="0"/>
      <w:marRight w:val="0"/>
      <w:marTop w:val="0"/>
      <w:marBottom w:val="0"/>
      <w:divBdr>
        <w:top w:val="none" w:sz="0" w:space="0" w:color="auto"/>
        <w:left w:val="none" w:sz="0" w:space="0" w:color="auto"/>
        <w:bottom w:val="none" w:sz="0" w:space="0" w:color="auto"/>
        <w:right w:val="none" w:sz="0" w:space="0" w:color="auto"/>
      </w:divBdr>
    </w:div>
    <w:div w:id="1626618543">
      <w:bodyDiv w:val="1"/>
      <w:marLeft w:val="0"/>
      <w:marRight w:val="0"/>
      <w:marTop w:val="0"/>
      <w:marBottom w:val="0"/>
      <w:divBdr>
        <w:top w:val="none" w:sz="0" w:space="0" w:color="auto"/>
        <w:left w:val="none" w:sz="0" w:space="0" w:color="auto"/>
        <w:bottom w:val="none" w:sz="0" w:space="0" w:color="auto"/>
        <w:right w:val="none" w:sz="0" w:space="0" w:color="auto"/>
      </w:divBdr>
    </w:div>
    <w:div w:id="1645114626">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2102946">
      <w:bodyDiv w:val="1"/>
      <w:marLeft w:val="0"/>
      <w:marRight w:val="0"/>
      <w:marTop w:val="0"/>
      <w:marBottom w:val="0"/>
      <w:divBdr>
        <w:top w:val="none" w:sz="0" w:space="0" w:color="auto"/>
        <w:left w:val="none" w:sz="0" w:space="0" w:color="auto"/>
        <w:bottom w:val="none" w:sz="0" w:space="0" w:color="auto"/>
        <w:right w:val="none" w:sz="0" w:space="0" w:color="auto"/>
      </w:divBdr>
    </w:div>
    <w:div w:id="1689599968">
      <w:bodyDiv w:val="1"/>
      <w:marLeft w:val="0"/>
      <w:marRight w:val="0"/>
      <w:marTop w:val="0"/>
      <w:marBottom w:val="0"/>
      <w:divBdr>
        <w:top w:val="none" w:sz="0" w:space="0" w:color="auto"/>
        <w:left w:val="none" w:sz="0" w:space="0" w:color="auto"/>
        <w:bottom w:val="none" w:sz="0" w:space="0" w:color="auto"/>
        <w:right w:val="none" w:sz="0" w:space="0" w:color="auto"/>
      </w:divBdr>
    </w:div>
    <w:div w:id="1707561882">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7000864">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90197621">
      <w:bodyDiv w:val="1"/>
      <w:marLeft w:val="0"/>
      <w:marRight w:val="0"/>
      <w:marTop w:val="0"/>
      <w:marBottom w:val="0"/>
      <w:divBdr>
        <w:top w:val="none" w:sz="0" w:space="0" w:color="auto"/>
        <w:left w:val="none" w:sz="0" w:space="0" w:color="auto"/>
        <w:bottom w:val="none" w:sz="0" w:space="0" w:color="auto"/>
        <w:right w:val="none" w:sz="0" w:space="0" w:color="auto"/>
      </w:divBdr>
      <w:divsChild>
        <w:div w:id="1847818161">
          <w:marLeft w:val="0"/>
          <w:marRight w:val="0"/>
          <w:marTop w:val="0"/>
          <w:marBottom w:val="0"/>
          <w:divBdr>
            <w:top w:val="none" w:sz="0" w:space="0" w:color="auto"/>
            <w:left w:val="none" w:sz="0" w:space="0" w:color="auto"/>
            <w:bottom w:val="none" w:sz="0" w:space="0" w:color="auto"/>
            <w:right w:val="none" w:sz="0" w:space="0" w:color="auto"/>
          </w:divBdr>
          <w:divsChild>
            <w:div w:id="1741050909">
              <w:marLeft w:val="0"/>
              <w:marRight w:val="0"/>
              <w:marTop w:val="0"/>
              <w:marBottom w:val="0"/>
              <w:divBdr>
                <w:top w:val="none" w:sz="0" w:space="0" w:color="auto"/>
                <w:left w:val="none" w:sz="0" w:space="0" w:color="auto"/>
                <w:bottom w:val="none" w:sz="0" w:space="0" w:color="auto"/>
                <w:right w:val="none" w:sz="0" w:space="0" w:color="auto"/>
              </w:divBdr>
              <w:divsChild>
                <w:div w:id="105631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856101">
      <w:bodyDiv w:val="1"/>
      <w:marLeft w:val="0"/>
      <w:marRight w:val="0"/>
      <w:marTop w:val="0"/>
      <w:marBottom w:val="0"/>
      <w:divBdr>
        <w:top w:val="none" w:sz="0" w:space="0" w:color="auto"/>
        <w:left w:val="none" w:sz="0" w:space="0" w:color="auto"/>
        <w:bottom w:val="none" w:sz="0" w:space="0" w:color="auto"/>
        <w:right w:val="none" w:sz="0" w:space="0" w:color="auto"/>
      </w:divBdr>
    </w:div>
    <w:div w:id="1821460704">
      <w:bodyDiv w:val="1"/>
      <w:marLeft w:val="0"/>
      <w:marRight w:val="0"/>
      <w:marTop w:val="0"/>
      <w:marBottom w:val="0"/>
      <w:divBdr>
        <w:top w:val="none" w:sz="0" w:space="0" w:color="auto"/>
        <w:left w:val="none" w:sz="0" w:space="0" w:color="auto"/>
        <w:bottom w:val="none" w:sz="0" w:space="0" w:color="auto"/>
        <w:right w:val="none" w:sz="0" w:space="0" w:color="auto"/>
      </w:divBdr>
    </w:div>
    <w:div w:id="1840190327">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0966936">
      <w:bodyDiv w:val="1"/>
      <w:marLeft w:val="0"/>
      <w:marRight w:val="0"/>
      <w:marTop w:val="0"/>
      <w:marBottom w:val="0"/>
      <w:divBdr>
        <w:top w:val="none" w:sz="0" w:space="0" w:color="auto"/>
        <w:left w:val="none" w:sz="0" w:space="0" w:color="auto"/>
        <w:bottom w:val="none" w:sz="0" w:space="0" w:color="auto"/>
        <w:right w:val="none" w:sz="0" w:space="0" w:color="auto"/>
      </w:divBdr>
    </w:div>
    <w:div w:id="1868176545">
      <w:bodyDiv w:val="1"/>
      <w:marLeft w:val="0"/>
      <w:marRight w:val="0"/>
      <w:marTop w:val="0"/>
      <w:marBottom w:val="0"/>
      <w:divBdr>
        <w:top w:val="none" w:sz="0" w:space="0" w:color="auto"/>
        <w:left w:val="none" w:sz="0" w:space="0" w:color="auto"/>
        <w:bottom w:val="none" w:sz="0" w:space="0" w:color="auto"/>
        <w:right w:val="none" w:sz="0" w:space="0" w:color="auto"/>
      </w:divBdr>
    </w:div>
    <w:div w:id="1869683356">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06605395">
      <w:bodyDiv w:val="1"/>
      <w:marLeft w:val="0"/>
      <w:marRight w:val="0"/>
      <w:marTop w:val="0"/>
      <w:marBottom w:val="0"/>
      <w:divBdr>
        <w:top w:val="none" w:sz="0" w:space="0" w:color="auto"/>
        <w:left w:val="none" w:sz="0" w:space="0" w:color="auto"/>
        <w:bottom w:val="none" w:sz="0" w:space="0" w:color="auto"/>
        <w:right w:val="none" w:sz="0" w:space="0" w:color="auto"/>
      </w:divBdr>
    </w:div>
    <w:div w:id="1907763635">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285989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43106005">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7738074">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404223">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02394280">
      <w:bodyDiv w:val="1"/>
      <w:marLeft w:val="0"/>
      <w:marRight w:val="0"/>
      <w:marTop w:val="0"/>
      <w:marBottom w:val="0"/>
      <w:divBdr>
        <w:top w:val="none" w:sz="0" w:space="0" w:color="auto"/>
        <w:left w:val="none" w:sz="0" w:space="0" w:color="auto"/>
        <w:bottom w:val="none" w:sz="0" w:space="0" w:color="auto"/>
        <w:right w:val="none" w:sz="0" w:space="0" w:color="auto"/>
      </w:divBdr>
    </w:div>
    <w:div w:id="2019963515">
      <w:bodyDiv w:val="1"/>
      <w:marLeft w:val="0"/>
      <w:marRight w:val="0"/>
      <w:marTop w:val="0"/>
      <w:marBottom w:val="0"/>
      <w:divBdr>
        <w:top w:val="none" w:sz="0" w:space="0" w:color="auto"/>
        <w:left w:val="none" w:sz="0" w:space="0" w:color="auto"/>
        <w:bottom w:val="none" w:sz="0" w:space="0" w:color="auto"/>
        <w:right w:val="none" w:sz="0" w:space="0" w:color="auto"/>
      </w:divBdr>
    </w:div>
    <w:div w:id="2032871107">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7510163">
      <w:bodyDiv w:val="1"/>
      <w:marLeft w:val="0"/>
      <w:marRight w:val="0"/>
      <w:marTop w:val="0"/>
      <w:marBottom w:val="0"/>
      <w:divBdr>
        <w:top w:val="none" w:sz="0" w:space="0" w:color="auto"/>
        <w:left w:val="none" w:sz="0" w:space="0" w:color="auto"/>
        <w:bottom w:val="none" w:sz="0" w:space="0" w:color="auto"/>
        <w:right w:val="none" w:sz="0" w:space="0" w:color="auto"/>
      </w:divBdr>
    </w:div>
    <w:div w:id="2067801997">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424536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s://www.ft.com/content/14be0e0c-8255-11e4-ace7-00144feabdc0" TargetMode="External"/><Relationship Id="rId21" Type="http://schemas.openxmlformats.org/officeDocument/2006/relationships/hyperlink" Target="https://news.brown.edu/articles/2016/08/costs-war" TargetMode="External"/><Relationship Id="rId22" Type="http://schemas.openxmlformats.org/officeDocument/2006/relationships/hyperlink" Target="https://www.forbes.com/sites/dougbandow/2017/03/01/the-nation-building-experiment-that-failed-time-for-u-s-to-leave-afghanistan/" TargetMode="External"/><Relationship Id="rId23" Type="http://schemas.openxmlformats.org/officeDocument/2006/relationships/hyperlink" Target="https://object.cato.org/sites/cato.org/files/pubs/pdf/pa-844.pdf" TargetMode="External"/><Relationship Id="rId24" Type="http://schemas.openxmlformats.org/officeDocument/2006/relationships/hyperlink" Target="https://www.forbes.com/sites/dougbandow/2017/03/01/the-nation-building-experiment-that-failed-time-for-u-s-to-leave-afghanistan/" TargetMode="External"/><Relationship Id="rId25" Type="http://schemas.openxmlformats.org/officeDocument/2006/relationships/hyperlink" Target="https://www.forbes.com/sites/dougbandow/2017/03/01/the-nation-building-experiment-that-failed-time-for-u-s-to-leave-afghanistan/" TargetMode="External"/><Relationship Id="rId26" Type="http://schemas.openxmlformats.org/officeDocument/2006/relationships/hyperlink" Target="https://www.forbes.com/sites/dougbandow/2017/03/01/the-nation-building-experiment-that-failed-time-for-u-s-to-leave-afghanistan/" TargetMode="External"/><Relationship Id="rId27" Type="http://schemas.openxmlformats.org/officeDocument/2006/relationships/hyperlink" Target="https://www.forbes.com/sites/dougbandow/2017/03/01/the-nation-building-experiment-that-failed-time-for-u-s-to-leave-afghanistan/" TargetMode="External"/><Relationship Id="rId28" Type="http://schemas.openxmlformats.org/officeDocument/2006/relationships/hyperlink" Target="http://www.cato-at-liberty.org/its-time-to-cut-our-losses-in-afghanistan/" TargetMode="External"/><Relationship Id="rId29" Type="http://schemas.openxmlformats.org/officeDocument/2006/relationships/hyperlink" Target="https://www.cato.org/publications/policy-analysis/war-state-trauma-state-why-afghanistan-remains-stuck-conflict"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s://object.cato.org/sites/cato.org/files/pubs/pdf/pa-844.pdf" TargetMode="External"/><Relationship Id="rId31" Type="http://schemas.openxmlformats.org/officeDocument/2006/relationships/hyperlink" Target="https://object.cato.org/sites/cato.org/files/pubs/pdf/pa-844.pdf" TargetMode="External"/><Relationship Id="rId32" Type="http://schemas.openxmlformats.org/officeDocument/2006/relationships/hyperlink" Target="https://object.cato.org/sites/cato.org/files/pubs/pdf/pa-844.pdf" TargetMode="External"/><Relationship Id="rId9" Type="http://schemas.openxmlformats.org/officeDocument/2006/relationships/hyperlink" Target="https://www.collinsdictionary.com/us/dictionary/english/foreign-policy" TargetMode="Externa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www.merriam-webster.com/dictionary/substantial" TargetMode="External"/><Relationship Id="rId33" Type="http://schemas.openxmlformats.org/officeDocument/2006/relationships/hyperlink" Target="http://www.cato.org/publications/commentary/why-are-we-still-afghanistan" TargetMode="External"/><Relationship Id="rId34" Type="http://schemas.openxmlformats.org/officeDocument/2006/relationships/hyperlink" Target="https://www.forbes.com/sites/dougbandow/2017/03/01/the-nation-building-experiment-that-failed-time-for-u-s-to-leave-afghanistan/" TargetMode="External"/><Relationship Id="rId35" Type="http://schemas.openxmlformats.org/officeDocument/2006/relationships/hyperlink" Target="https://www.forbes.com/sites/dougbandow/2017/03/01/the-nation-building-experiment-that-failed-time-for-u-s-to-leave-afghanistan/" TargetMode="External"/><Relationship Id="rId36" Type="http://schemas.openxmlformats.org/officeDocument/2006/relationships/hyperlink" Target="http://www.nytimes.com/roomfordebate/2012/04/03/should-the-us-leave-afghanistan-now/there-is-no-need-to-prolong-the-inevitable" TargetMode="External"/><Relationship Id="rId10" Type="http://schemas.openxmlformats.org/officeDocument/2006/relationships/hyperlink" Target="https://www.collinsdictionary.com/us/dictionary/english/policy" TargetMode="External"/><Relationship Id="rId11" Type="http://schemas.openxmlformats.org/officeDocument/2006/relationships/hyperlink" Target="https://www.collinsdictionary.com/us/dictionary/english/relation" TargetMode="External"/><Relationship Id="rId12" Type="http://schemas.openxmlformats.org/officeDocument/2006/relationships/hyperlink" Target="https://www.collinsdictionary.com/us/dictionary/english/terrorism" TargetMode="External"/><Relationship Id="rId13" Type="http://schemas.openxmlformats.org/officeDocument/2006/relationships/hyperlink" Target="https://www.military.com/daily-news/2018/03/11/amid-little-scrutiny-us-military-ramps-afghanistan.html" TargetMode="External"/><Relationship Id="rId14" Type="http://schemas.openxmlformats.org/officeDocument/2006/relationships/hyperlink" Target="https://www.forbes.com/sites/dougbandow/2017/03/01/the-nation-building-experiment-that-failed-time-for-u-s-to-leave-afghanistan/" TargetMode="External"/><Relationship Id="rId15" Type="http://schemas.openxmlformats.org/officeDocument/2006/relationships/hyperlink" Target="http://www.americanforeignrelations.com/O-W/Presidential-Power-Presidential-war-in-vietnam.html" TargetMode="External"/><Relationship Id="rId16" Type="http://schemas.openxmlformats.org/officeDocument/2006/relationships/hyperlink" Target="https://www.forbes.com/sites/dougbandow/2017/03/01/the-nation-building-experiment-that-failed-time-for-u-s-to-leave-afghanistan/" TargetMode="External"/><Relationship Id="rId17" Type="http://schemas.openxmlformats.org/officeDocument/2006/relationships/hyperlink" Target="https://www.forbes.com/sites/dougbandow/2017/03/01/the-nation-building-experiment-that-failed-time-for-u-s-to-leave-afghanistan/" TargetMode="External"/><Relationship Id="rId18" Type="http://schemas.openxmlformats.org/officeDocument/2006/relationships/hyperlink" Target="https://object.cato.org/sites/cato.org/files/pubs/pdf/pa-844.pdf" TargetMode="External"/><Relationship Id="rId19" Type="http://schemas.openxmlformats.org/officeDocument/2006/relationships/hyperlink" Target="https://www.forbes.com/sites/dougbandow/2017/03/01/the-nation-building-experiment-that-failed-time-for-u-s-to-leave-afghanistan/" TargetMode="External"/><Relationship Id="rId37" Type="http://schemas.openxmlformats.org/officeDocument/2006/relationships/hyperlink" Target="http://www.cato.org/publications/foreign-policy-briefing/dominoes-durand-line-overcoming-strategic-myths-afghanistan-pakistan" TargetMode="External"/><Relationship Id="rId38" Type="http://schemas.openxmlformats.org/officeDocument/2006/relationships/header" Target="header1.xml"/><Relationship Id="rId39" Type="http://schemas.openxmlformats.org/officeDocument/2006/relationships/header" Target="header2.xml"/><Relationship Id="rId40" Type="http://schemas.openxmlformats.org/officeDocument/2006/relationships/footer" Target="footer1.xml"/><Relationship Id="rId41" Type="http://schemas.openxmlformats.org/officeDocument/2006/relationships/footer" Target="footer2.xml"/><Relationship Id="rId42" Type="http://schemas.openxmlformats.org/officeDocument/2006/relationships/header" Target="header3.xml"/><Relationship Id="rId43" Type="http://schemas.openxmlformats.org/officeDocument/2006/relationships/footer" Target="footer3.xml"/><Relationship Id="rId44" Type="http://schemas.openxmlformats.org/officeDocument/2006/relationships/fontTable" Target="fontTable.xml"/><Relationship Id="rId4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F7ACB-FC05-8342-9B59-19FB110A8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19</Pages>
  <Words>9923</Words>
  <Characters>56562</Characters>
  <Application>Microsoft Macintosh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66353</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23</cp:revision>
  <cp:lastPrinted>2014-07-05T10:25:00Z</cp:lastPrinted>
  <dcterms:created xsi:type="dcterms:W3CDTF">2018-05-31T16:12:00Z</dcterms:created>
  <dcterms:modified xsi:type="dcterms:W3CDTF">2018-07-05T15:37:00Z</dcterms:modified>
</cp:coreProperties>
</file>