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03461263" w:rsidR="00934A35" w:rsidRDefault="00EE1E8E" w:rsidP="00D462AA">
      <w:pPr>
        <w:pStyle w:val="Title"/>
      </w:pPr>
      <w:r>
        <w:t xml:space="preserve">Negative Brief: </w:t>
      </w:r>
      <w:r w:rsidR="009A790F">
        <w:t>Lift All Sanctions On Sudan</w:t>
      </w:r>
    </w:p>
    <w:p w14:paraId="16A637BD" w14:textId="440DBB62" w:rsidR="00AF2404" w:rsidRDefault="00D462AA" w:rsidP="00AF2404">
      <w:pPr>
        <w:jc w:val="center"/>
      </w:pPr>
      <w:r>
        <w:t xml:space="preserve">By </w:t>
      </w:r>
      <w:r w:rsidR="009A790F">
        <w:t>Kirstin Erickson</w:t>
      </w:r>
    </w:p>
    <w:p w14:paraId="2EBD93D1" w14:textId="77777777" w:rsidR="00834B33" w:rsidRDefault="00834B33" w:rsidP="00AF2404">
      <w:pPr>
        <w:jc w:val="center"/>
      </w:pPr>
      <w:bookmarkStart w:id="0" w:name="_GoBack"/>
      <w:bookmarkEnd w:id="0"/>
    </w:p>
    <w:p w14:paraId="7110B619" w14:textId="0AC66413" w:rsidR="00303BC4" w:rsidRPr="002F0299" w:rsidRDefault="00303BC4" w:rsidP="00176D87">
      <w:pPr>
        <w:ind w:left="-180" w:right="-180"/>
        <w:jc w:val="center"/>
        <w:rPr>
          <w:b/>
          <w:bCs/>
          <w:i/>
          <w:sz w:val="22"/>
          <w:szCs w:val="22"/>
        </w:rPr>
      </w:pPr>
      <w:r w:rsidRPr="002F0299">
        <w:rPr>
          <w:b/>
          <w:bCs/>
          <w:i/>
          <w:sz w:val="22"/>
          <w:szCs w:val="22"/>
        </w:rPr>
        <w:t xml:space="preserve">Resolved: </w:t>
      </w:r>
      <w:r w:rsidR="00DC29FF" w:rsidRPr="002F0299">
        <w:rPr>
          <w:b/>
          <w:bCs/>
          <w:i/>
          <w:sz w:val="22"/>
          <w:szCs w:val="22"/>
        </w:rPr>
        <w:t xml:space="preserve">The United States federal government should substantially reform </w:t>
      </w:r>
      <w:r w:rsidR="00176D87" w:rsidRPr="002F0299">
        <w:rPr>
          <w:b/>
          <w:bCs/>
          <w:i/>
          <w:sz w:val="22"/>
          <w:szCs w:val="22"/>
        </w:rPr>
        <w:t>its foreign policy regarding international terrorism</w:t>
      </w:r>
      <w:r w:rsidR="00DC29FF" w:rsidRPr="002F0299">
        <w:rPr>
          <w:b/>
          <w:bCs/>
          <w:i/>
          <w:sz w:val="22"/>
          <w:szCs w:val="22"/>
        </w:rPr>
        <w:t>.</w:t>
      </w:r>
    </w:p>
    <w:p w14:paraId="65962387" w14:textId="7262410C" w:rsidR="002C3686" w:rsidRPr="00303BC4" w:rsidRDefault="002C3686" w:rsidP="002C3686">
      <w:pPr>
        <w:ind w:right="-180"/>
        <w:rPr>
          <w:b/>
          <w:bCs/>
          <w:i/>
        </w:rPr>
      </w:pPr>
    </w:p>
    <w:p w14:paraId="34CABF1F" w14:textId="77777777" w:rsidR="002F0299" w:rsidRDefault="00DF4004" w:rsidP="00622ABC">
      <w:pPr>
        <w:pStyle w:val="Case"/>
        <w:numPr>
          <w:ilvl w:val="0"/>
          <w:numId w:val="0"/>
        </w:numPr>
        <w:rPr>
          <w:rFonts w:eastAsiaTheme="minorEastAsia"/>
        </w:rPr>
      </w:pPr>
      <w:r>
        <w:rPr>
          <w:rFonts w:eastAsiaTheme="minorEastAsia"/>
        </w:rPr>
        <w:t>The aff</w:t>
      </w:r>
      <w:r w:rsidR="006830FC">
        <w:rPr>
          <w:rFonts w:eastAsiaTheme="minorEastAsia"/>
        </w:rPr>
        <w:t>irmative</w:t>
      </w:r>
      <w:r>
        <w:rPr>
          <w:rFonts w:eastAsiaTheme="minorEastAsia"/>
        </w:rPr>
        <w:t xml:space="preserve"> </w:t>
      </w:r>
      <w:r w:rsidR="00622ABC">
        <w:rPr>
          <w:rFonts w:eastAsiaTheme="minorEastAsia"/>
        </w:rPr>
        <w:t>argues for removing Sudan from the State Sponsors of Terrorism list and revoking all remaining sanctions on Sudan.</w:t>
      </w:r>
      <w:r w:rsidR="00BD71FA">
        <w:rPr>
          <w:rFonts w:eastAsiaTheme="minorEastAsia"/>
        </w:rPr>
        <w:t xml:space="preserve"> In response, this neg </w:t>
      </w:r>
      <w:r w:rsidR="00622ABC">
        <w:rPr>
          <w:rFonts w:eastAsiaTheme="minorEastAsia"/>
        </w:rPr>
        <w:t>brief argues that the plan isn’t topical, isn’t needed, wouldn’t definitively solve, and would resu</w:t>
      </w:r>
      <w:r w:rsidR="00B4599F">
        <w:rPr>
          <w:rFonts w:eastAsiaTheme="minorEastAsia"/>
        </w:rPr>
        <w:t>lt in disadvantages. T</w:t>
      </w:r>
      <w:r w:rsidR="00622ABC">
        <w:rPr>
          <w:rFonts w:eastAsiaTheme="minorEastAsia"/>
        </w:rPr>
        <w:t>he most developed sections of this brief are inherency and DAs.</w:t>
      </w:r>
      <w:r w:rsidR="0043614D">
        <w:rPr>
          <w:rFonts w:eastAsiaTheme="minorEastAsia"/>
        </w:rPr>
        <w:t xml:space="preserve"> </w:t>
      </w:r>
    </w:p>
    <w:p w14:paraId="58BA1C7A" w14:textId="40446A97" w:rsidR="00F60940" w:rsidRPr="00F60940" w:rsidRDefault="00B4599F" w:rsidP="00622ABC">
      <w:pPr>
        <w:pStyle w:val="Case"/>
        <w:numPr>
          <w:ilvl w:val="0"/>
          <w:numId w:val="0"/>
        </w:numPr>
        <w:rPr>
          <w:rFonts w:eastAsiaTheme="minorEastAsia"/>
        </w:rPr>
      </w:pPr>
      <w:r>
        <w:rPr>
          <w:rFonts w:eastAsiaTheme="minorEastAsia"/>
        </w:rPr>
        <w:t>There's a good reason the plan</w:t>
      </w:r>
      <w:r w:rsidR="0043614D">
        <w:rPr>
          <w:rFonts w:eastAsiaTheme="minorEastAsia"/>
        </w:rPr>
        <w:t xml:space="preserve"> hasn’t already been done</w:t>
      </w:r>
      <w:r w:rsidR="002F0299">
        <w:rPr>
          <w:rFonts w:eastAsiaTheme="minorEastAsia"/>
        </w:rPr>
        <w:t>:</w:t>
      </w:r>
      <w:r w:rsidR="0043614D">
        <w:rPr>
          <w:rFonts w:eastAsiaTheme="minorEastAsia"/>
        </w:rPr>
        <w:t xml:space="preserve"> there’s a long legal process that must take place before Sudan can be removed from the SST list. </w:t>
      </w:r>
      <w:r>
        <w:rPr>
          <w:rFonts w:eastAsiaTheme="minorEastAsia"/>
        </w:rPr>
        <w:t>And</w:t>
      </w:r>
      <w:r w:rsidR="0043614D">
        <w:rPr>
          <w:rFonts w:eastAsiaTheme="minorEastAsia"/>
        </w:rPr>
        <w:t xml:space="preserve"> Sudan hasn’t made enough progress on the sanctions criteria, continues to grossly violate human rights, and the U.S. would simply be giving up negotiating power to improve the situation. Combine this with a few of the other arguments, and you can make a strong case against lifting all sanctions on Sudan.</w:t>
      </w:r>
    </w:p>
    <w:p w14:paraId="66564356" w14:textId="77777777" w:rsidR="002F0299" w:rsidRDefault="00DA2F2D">
      <w:pPr>
        <w:pStyle w:val="TOC1"/>
        <w:rPr>
          <w:rFonts w:asciiTheme="minorHAnsi" w:eastAsiaTheme="minorEastAsia" w:hAnsiTheme="minorHAnsi" w:cstheme="minorBidi"/>
          <w:b w:val="0"/>
          <w:noProof/>
        </w:rPr>
      </w:pPr>
      <w:r>
        <w:rPr>
          <w:szCs w:val="22"/>
        </w:rPr>
        <w:fldChar w:fldCharType="begin"/>
      </w:r>
      <w:r>
        <w:instrText xml:space="preserve"> TOC \o "1-3" \t "Contention 1,2,Contention 2,3,Title 2,1" </w:instrText>
      </w:r>
      <w:r>
        <w:rPr>
          <w:szCs w:val="22"/>
        </w:rPr>
        <w:fldChar w:fldCharType="separate"/>
      </w:r>
      <w:r w:rsidR="002F0299">
        <w:rPr>
          <w:noProof/>
        </w:rPr>
        <w:t>Negative:  Lift All Sanctions On Sudan</w:t>
      </w:r>
      <w:r w:rsidR="002F0299">
        <w:rPr>
          <w:noProof/>
        </w:rPr>
        <w:tab/>
      </w:r>
      <w:r w:rsidR="002F0299">
        <w:rPr>
          <w:noProof/>
        </w:rPr>
        <w:fldChar w:fldCharType="begin"/>
      </w:r>
      <w:r w:rsidR="002F0299">
        <w:rPr>
          <w:noProof/>
        </w:rPr>
        <w:instrText xml:space="preserve"> PAGEREF _Toc524060013 \h </w:instrText>
      </w:r>
      <w:r w:rsidR="002F0299">
        <w:rPr>
          <w:noProof/>
        </w:rPr>
      </w:r>
      <w:r w:rsidR="002F0299">
        <w:rPr>
          <w:noProof/>
        </w:rPr>
        <w:fldChar w:fldCharType="separate"/>
      </w:r>
      <w:r w:rsidR="002F0299">
        <w:rPr>
          <w:noProof/>
        </w:rPr>
        <w:t>3</w:t>
      </w:r>
      <w:r w:rsidR="002F0299">
        <w:rPr>
          <w:noProof/>
        </w:rPr>
        <w:fldChar w:fldCharType="end"/>
      </w:r>
    </w:p>
    <w:p w14:paraId="16622F82" w14:textId="77777777" w:rsidR="002F0299" w:rsidRDefault="002F0299">
      <w:pPr>
        <w:pStyle w:val="TOC2"/>
        <w:rPr>
          <w:rFonts w:asciiTheme="minorHAnsi" w:eastAsiaTheme="minorEastAsia" w:hAnsiTheme="minorHAnsi" w:cstheme="minorBidi"/>
          <w:noProof/>
          <w:sz w:val="24"/>
        </w:rPr>
      </w:pPr>
      <w:r>
        <w:rPr>
          <w:noProof/>
        </w:rPr>
        <w:t>EXTRA-TOPICALITY</w:t>
      </w:r>
      <w:r>
        <w:rPr>
          <w:noProof/>
        </w:rPr>
        <w:tab/>
      </w:r>
      <w:r>
        <w:rPr>
          <w:noProof/>
        </w:rPr>
        <w:fldChar w:fldCharType="begin"/>
      </w:r>
      <w:r>
        <w:rPr>
          <w:noProof/>
        </w:rPr>
        <w:instrText xml:space="preserve"> PAGEREF _Toc524060014 \h </w:instrText>
      </w:r>
      <w:r>
        <w:rPr>
          <w:noProof/>
        </w:rPr>
      </w:r>
      <w:r>
        <w:rPr>
          <w:noProof/>
        </w:rPr>
        <w:fldChar w:fldCharType="separate"/>
      </w:r>
      <w:r>
        <w:rPr>
          <w:noProof/>
        </w:rPr>
        <w:t>3</w:t>
      </w:r>
      <w:r>
        <w:rPr>
          <w:noProof/>
        </w:rPr>
        <w:fldChar w:fldCharType="end"/>
      </w:r>
    </w:p>
    <w:p w14:paraId="4FC54BF8" w14:textId="77777777" w:rsidR="002F0299" w:rsidRDefault="002F0299">
      <w:pPr>
        <w:pStyle w:val="TOC3"/>
        <w:rPr>
          <w:rFonts w:asciiTheme="minorHAnsi" w:eastAsiaTheme="minorEastAsia" w:hAnsiTheme="minorHAnsi" w:cstheme="minorBidi"/>
          <w:noProof/>
          <w:sz w:val="24"/>
        </w:rPr>
      </w:pPr>
      <w:r>
        <w:rPr>
          <w:noProof/>
        </w:rPr>
        <w:t>Sanctions criteria includes far more than just terrorism</w:t>
      </w:r>
      <w:r>
        <w:rPr>
          <w:noProof/>
        </w:rPr>
        <w:tab/>
      </w:r>
      <w:r>
        <w:rPr>
          <w:noProof/>
        </w:rPr>
        <w:fldChar w:fldCharType="begin"/>
      </w:r>
      <w:r>
        <w:rPr>
          <w:noProof/>
        </w:rPr>
        <w:instrText xml:space="preserve"> PAGEREF _Toc524060015 \h </w:instrText>
      </w:r>
      <w:r>
        <w:rPr>
          <w:noProof/>
        </w:rPr>
      </w:r>
      <w:r>
        <w:rPr>
          <w:noProof/>
        </w:rPr>
        <w:fldChar w:fldCharType="separate"/>
      </w:r>
      <w:r>
        <w:rPr>
          <w:noProof/>
        </w:rPr>
        <w:t>3</w:t>
      </w:r>
      <w:r>
        <w:rPr>
          <w:noProof/>
        </w:rPr>
        <w:fldChar w:fldCharType="end"/>
      </w:r>
    </w:p>
    <w:p w14:paraId="5F003658" w14:textId="77777777" w:rsidR="002F0299" w:rsidRDefault="002F0299">
      <w:pPr>
        <w:pStyle w:val="TOC2"/>
        <w:rPr>
          <w:rFonts w:asciiTheme="minorHAnsi" w:eastAsiaTheme="minorEastAsia" w:hAnsiTheme="minorHAnsi" w:cstheme="minorBidi"/>
          <w:noProof/>
          <w:sz w:val="24"/>
        </w:rPr>
      </w:pPr>
      <w:r>
        <w:rPr>
          <w:noProof/>
        </w:rPr>
        <w:t>INHERENCY</w:t>
      </w:r>
      <w:r>
        <w:rPr>
          <w:noProof/>
        </w:rPr>
        <w:tab/>
      </w:r>
      <w:r>
        <w:rPr>
          <w:noProof/>
        </w:rPr>
        <w:fldChar w:fldCharType="begin"/>
      </w:r>
      <w:r>
        <w:rPr>
          <w:noProof/>
        </w:rPr>
        <w:instrText xml:space="preserve"> PAGEREF _Toc524060016 \h </w:instrText>
      </w:r>
      <w:r>
        <w:rPr>
          <w:noProof/>
        </w:rPr>
      </w:r>
      <w:r>
        <w:rPr>
          <w:noProof/>
        </w:rPr>
        <w:fldChar w:fldCharType="separate"/>
      </w:r>
      <w:r>
        <w:rPr>
          <w:noProof/>
        </w:rPr>
        <w:t>3</w:t>
      </w:r>
      <w:r>
        <w:rPr>
          <w:noProof/>
        </w:rPr>
        <w:fldChar w:fldCharType="end"/>
      </w:r>
    </w:p>
    <w:p w14:paraId="2631B23A" w14:textId="77777777" w:rsidR="002F0299" w:rsidRDefault="002F0299">
      <w:pPr>
        <w:pStyle w:val="TOC2"/>
        <w:rPr>
          <w:rFonts w:asciiTheme="minorHAnsi" w:eastAsiaTheme="minorEastAsia" w:hAnsiTheme="minorHAnsi" w:cstheme="minorBidi"/>
          <w:noProof/>
          <w:sz w:val="24"/>
        </w:rPr>
      </w:pPr>
      <w:r>
        <w:rPr>
          <w:noProof/>
        </w:rPr>
        <w:t>1.  Sanctions removal process is already underway</w:t>
      </w:r>
      <w:r>
        <w:rPr>
          <w:noProof/>
        </w:rPr>
        <w:tab/>
      </w:r>
      <w:r>
        <w:rPr>
          <w:noProof/>
        </w:rPr>
        <w:fldChar w:fldCharType="begin"/>
      </w:r>
      <w:r>
        <w:rPr>
          <w:noProof/>
        </w:rPr>
        <w:instrText xml:space="preserve"> PAGEREF _Toc524060017 \h </w:instrText>
      </w:r>
      <w:r>
        <w:rPr>
          <w:noProof/>
        </w:rPr>
      </w:r>
      <w:r>
        <w:rPr>
          <w:noProof/>
        </w:rPr>
        <w:fldChar w:fldCharType="separate"/>
      </w:r>
      <w:r>
        <w:rPr>
          <w:noProof/>
        </w:rPr>
        <w:t>3</w:t>
      </w:r>
      <w:r>
        <w:rPr>
          <w:noProof/>
        </w:rPr>
        <w:fldChar w:fldCharType="end"/>
      </w:r>
    </w:p>
    <w:p w14:paraId="5B8F0FE5" w14:textId="77777777" w:rsidR="002F0299" w:rsidRDefault="002F0299">
      <w:pPr>
        <w:pStyle w:val="TOC3"/>
        <w:rPr>
          <w:rFonts w:asciiTheme="minorHAnsi" w:eastAsiaTheme="minorEastAsia" w:hAnsiTheme="minorHAnsi" w:cstheme="minorBidi"/>
          <w:noProof/>
          <w:sz w:val="24"/>
        </w:rPr>
      </w:pPr>
      <w:r>
        <w:rPr>
          <w:noProof/>
        </w:rPr>
        <w:t>U.S. will remove Sudan from the SST list if they continue to cooperate</w:t>
      </w:r>
      <w:r>
        <w:rPr>
          <w:noProof/>
        </w:rPr>
        <w:tab/>
      </w:r>
      <w:r>
        <w:rPr>
          <w:noProof/>
        </w:rPr>
        <w:fldChar w:fldCharType="begin"/>
      </w:r>
      <w:r>
        <w:rPr>
          <w:noProof/>
        </w:rPr>
        <w:instrText xml:space="preserve"> PAGEREF _Toc524060018 \h </w:instrText>
      </w:r>
      <w:r>
        <w:rPr>
          <w:noProof/>
        </w:rPr>
      </w:r>
      <w:r>
        <w:rPr>
          <w:noProof/>
        </w:rPr>
        <w:fldChar w:fldCharType="separate"/>
      </w:r>
      <w:r>
        <w:rPr>
          <w:noProof/>
        </w:rPr>
        <w:t>3</w:t>
      </w:r>
      <w:r>
        <w:rPr>
          <w:noProof/>
        </w:rPr>
        <w:fldChar w:fldCharType="end"/>
      </w:r>
    </w:p>
    <w:p w14:paraId="1A61A035" w14:textId="77777777" w:rsidR="002F0299" w:rsidRDefault="002F0299">
      <w:pPr>
        <w:pStyle w:val="TOC3"/>
        <w:rPr>
          <w:rFonts w:asciiTheme="minorHAnsi" w:eastAsiaTheme="minorEastAsia" w:hAnsiTheme="minorHAnsi" w:cstheme="minorBidi"/>
          <w:noProof/>
          <w:sz w:val="24"/>
        </w:rPr>
      </w:pPr>
      <w:r>
        <w:rPr>
          <w:noProof/>
        </w:rPr>
        <w:t>Relations between U.S. and Sudan are continuing to improve</w:t>
      </w:r>
      <w:r>
        <w:rPr>
          <w:noProof/>
        </w:rPr>
        <w:tab/>
      </w:r>
      <w:r>
        <w:rPr>
          <w:noProof/>
        </w:rPr>
        <w:fldChar w:fldCharType="begin"/>
      </w:r>
      <w:r>
        <w:rPr>
          <w:noProof/>
        </w:rPr>
        <w:instrText xml:space="preserve"> PAGEREF _Toc524060019 \h </w:instrText>
      </w:r>
      <w:r>
        <w:rPr>
          <w:noProof/>
        </w:rPr>
      </w:r>
      <w:r>
        <w:rPr>
          <w:noProof/>
        </w:rPr>
        <w:fldChar w:fldCharType="separate"/>
      </w:r>
      <w:r>
        <w:rPr>
          <w:noProof/>
        </w:rPr>
        <w:t>4</w:t>
      </w:r>
      <w:r>
        <w:rPr>
          <w:noProof/>
        </w:rPr>
        <w:fldChar w:fldCharType="end"/>
      </w:r>
    </w:p>
    <w:p w14:paraId="2E4BC6D4" w14:textId="77777777" w:rsidR="002F0299" w:rsidRDefault="002F0299">
      <w:pPr>
        <w:pStyle w:val="TOC3"/>
        <w:rPr>
          <w:rFonts w:asciiTheme="minorHAnsi" w:eastAsiaTheme="minorEastAsia" w:hAnsiTheme="minorHAnsi" w:cstheme="minorBidi"/>
          <w:noProof/>
          <w:sz w:val="24"/>
        </w:rPr>
      </w:pPr>
      <w:r>
        <w:rPr>
          <w:noProof/>
        </w:rPr>
        <w:t>Improved relations could lead to removing Sudan from the SST</w:t>
      </w:r>
      <w:r>
        <w:rPr>
          <w:noProof/>
        </w:rPr>
        <w:tab/>
      </w:r>
      <w:r>
        <w:rPr>
          <w:noProof/>
        </w:rPr>
        <w:fldChar w:fldCharType="begin"/>
      </w:r>
      <w:r>
        <w:rPr>
          <w:noProof/>
        </w:rPr>
        <w:instrText xml:space="preserve"> PAGEREF _Toc524060020 \h </w:instrText>
      </w:r>
      <w:r>
        <w:rPr>
          <w:noProof/>
        </w:rPr>
      </w:r>
      <w:r>
        <w:rPr>
          <w:noProof/>
        </w:rPr>
        <w:fldChar w:fldCharType="separate"/>
      </w:r>
      <w:r>
        <w:rPr>
          <w:noProof/>
        </w:rPr>
        <w:t>4</w:t>
      </w:r>
      <w:r>
        <w:rPr>
          <w:noProof/>
        </w:rPr>
        <w:fldChar w:fldCharType="end"/>
      </w:r>
    </w:p>
    <w:p w14:paraId="2C1787FC" w14:textId="77777777" w:rsidR="002F0299" w:rsidRDefault="002F0299">
      <w:pPr>
        <w:pStyle w:val="TOC2"/>
        <w:rPr>
          <w:rFonts w:asciiTheme="minorHAnsi" w:eastAsiaTheme="minorEastAsia" w:hAnsiTheme="minorHAnsi" w:cstheme="minorBidi"/>
          <w:noProof/>
          <w:sz w:val="24"/>
        </w:rPr>
      </w:pPr>
      <w:r>
        <w:rPr>
          <w:noProof/>
        </w:rPr>
        <w:t>2.  Status Quo "wait and see"/partial sanctions lifting is the best policy</w:t>
      </w:r>
      <w:r>
        <w:rPr>
          <w:noProof/>
        </w:rPr>
        <w:tab/>
      </w:r>
      <w:r>
        <w:rPr>
          <w:noProof/>
        </w:rPr>
        <w:fldChar w:fldCharType="begin"/>
      </w:r>
      <w:r>
        <w:rPr>
          <w:noProof/>
        </w:rPr>
        <w:instrText xml:space="preserve"> PAGEREF _Toc524060021 \h </w:instrText>
      </w:r>
      <w:r>
        <w:rPr>
          <w:noProof/>
        </w:rPr>
      </w:r>
      <w:r>
        <w:rPr>
          <w:noProof/>
        </w:rPr>
        <w:fldChar w:fldCharType="separate"/>
      </w:r>
      <w:r>
        <w:rPr>
          <w:noProof/>
        </w:rPr>
        <w:t>5</w:t>
      </w:r>
      <w:r>
        <w:rPr>
          <w:noProof/>
        </w:rPr>
        <w:fldChar w:fldCharType="end"/>
      </w:r>
    </w:p>
    <w:p w14:paraId="1DC8A7A4" w14:textId="77777777" w:rsidR="002F0299" w:rsidRDefault="002F0299">
      <w:pPr>
        <w:pStyle w:val="TOC3"/>
        <w:rPr>
          <w:rFonts w:asciiTheme="minorHAnsi" w:eastAsiaTheme="minorEastAsia" w:hAnsiTheme="minorHAnsi" w:cstheme="minorBidi"/>
          <w:noProof/>
          <w:sz w:val="24"/>
        </w:rPr>
      </w:pPr>
      <w:r>
        <w:rPr>
          <w:noProof/>
        </w:rPr>
        <w:t>Status quo allows Sudan to become a normal country again, while still giving the U.S. negotiating leverage</w:t>
      </w:r>
      <w:r>
        <w:rPr>
          <w:noProof/>
        </w:rPr>
        <w:tab/>
      </w:r>
      <w:r>
        <w:rPr>
          <w:noProof/>
        </w:rPr>
        <w:fldChar w:fldCharType="begin"/>
      </w:r>
      <w:r>
        <w:rPr>
          <w:noProof/>
        </w:rPr>
        <w:instrText xml:space="preserve"> PAGEREF _Toc524060022 \h </w:instrText>
      </w:r>
      <w:r>
        <w:rPr>
          <w:noProof/>
        </w:rPr>
      </w:r>
      <w:r>
        <w:rPr>
          <w:noProof/>
        </w:rPr>
        <w:fldChar w:fldCharType="separate"/>
      </w:r>
      <w:r>
        <w:rPr>
          <w:noProof/>
        </w:rPr>
        <w:t>5</w:t>
      </w:r>
      <w:r>
        <w:rPr>
          <w:noProof/>
        </w:rPr>
        <w:fldChar w:fldCharType="end"/>
      </w:r>
    </w:p>
    <w:p w14:paraId="35D3F0EE" w14:textId="77777777" w:rsidR="002F0299" w:rsidRDefault="002F0299">
      <w:pPr>
        <w:pStyle w:val="TOC2"/>
        <w:rPr>
          <w:rFonts w:asciiTheme="minorHAnsi" w:eastAsiaTheme="minorEastAsia" w:hAnsiTheme="minorHAnsi" w:cstheme="minorBidi"/>
          <w:noProof/>
          <w:sz w:val="24"/>
        </w:rPr>
      </w:pPr>
      <w:r>
        <w:rPr>
          <w:noProof/>
        </w:rPr>
        <w:t>MINOR REPAIR</w:t>
      </w:r>
      <w:r>
        <w:rPr>
          <w:noProof/>
        </w:rPr>
        <w:tab/>
      </w:r>
      <w:r>
        <w:rPr>
          <w:noProof/>
        </w:rPr>
        <w:fldChar w:fldCharType="begin"/>
      </w:r>
      <w:r>
        <w:rPr>
          <w:noProof/>
        </w:rPr>
        <w:instrText xml:space="preserve"> PAGEREF _Toc524060023 \h </w:instrText>
      </w:r>
      <w:r>
        <w:rPr>
          <w:noProof/>
        </w:rPr>
      </w:r>
      <w:r>
        <w:rPr>
          <w:noProof/>
        </w:rPr>
        <w:fldChar w:fldCharType="separate"/>
      </w:r>
      <w:r>
        <w:rPr>
          <w:noProof/>
        </w:rPr>
        <w:t>5</w:t>
      </w:r>
      <w:r>
        <w:rPr>
          <w:noProof/>
        </w:rPr>
        <w:fldChar w:fldCharType="end"/>
      </w:r>
    </w:p>
    <w:p w14:paraId="1ECEB6B3" w14:textId="77777777" w:rsidR="002F0299" w:rsidRDefault="002F0299">
      <w:pPr>
        <w:pStyle w:val="TOC3"/>
        <w:rPr>
          <w:rFonts w:asciiTheme="minorHAnsi" w:eastAsiaTheme="minorEastAsia" w:hAnsiTheme="minorHAnsi" w:cstheme="minorBidi"/>
          <w:noProof/>
          <w:sz w:val="24"/>
        </w:rPr>
      </w:pPr>
      <w:r>
        <w:rPr>
          <w:noProof/>
        </w:rPr>
        <w:t>Don't remove all sanctions.  Instead, use targeted “smart sanctions” for leverage on human rights</w:t>
      </w:r>
      <w:r>
        <w:rPr>
          <w:noProof/>
        </w:rPr>
        <w:tab/>
      </w:r>
      <w:r>
        <w:rPr>
          <w:noProof/>
        </w:rPr>
        <w:fldChar w:fldCharType="begin"/>
      </w:r>
      <w:r>
        <w:rPr>
          <w:noProof/>
        </w:rPr>
        <w:instrText xml:space="preserve"> PAGEREF _Toc524060024 \h </w:instrText>
      </w:r>
      <w:r>
        <w:rPr>
          <w:noProof/>
        </w:rPr>
      </w:r>
      <w:r>
        <w:rPr>
          <w:noProof/>
        </w:rPr>
        <w:fldChar w:fldCharType="separate"/>
      </w:r>
      <w:r>
        <w:rPr>
          <w:noProof/>
        </w:rPr>
        <w:t>5</w:t>
      </w:r>
      <w:r>
        <w:rPr>
          <w:noProof/>
        </w:rPr>
        <w:fldChar w:fldCharType="end"/>
      </w:r>
    </w:p>
    <w:p w14:paraId="7B43BB81" w14:textId="77777777" w:rsidR="002F0299" w:rsidRDefault="002F0299">
      <w:pPr>
        <w:pStyle w:val="TOC3"/>
        <w:rPr>
          <w:rFonts w:asciiTheme="minorHAnsi" w:eastAsiaTheme="minorEastAsia" w:hAnsiTheme="minorHAnsi" w:cstheme="minorBidi"/>
          <w:noProof/>
          <w:sz w:val="24"/>
        </w:rPr>
      </w:pPr>
      <w:r>
        <w:rPr>
          <w:noProof/>
        </w:rPr>
        <w:t>Smart sanctions would create incentives and pressures for successful diplomacy</w:t>
      </w:r>
      <w:r>
        <w:rPr>
          <w:noProof/>
        </w:rPr>
        <w:tab/>
      </w:r>
      <w:r>
        <w:rPr>
          <w:noProof/>
        </w:rPr>
        <w:fldChar w:fldCharType="begin"/>
      </w:r>
      <w:r>
        <w:rPr>
          <w:noProof/>
        </w:rPr>
        <w:instrText xml:space="preserve"> PAGEREF _Toc524060025 \h </w:instrText>
      </w:r>
      <w:r>
        <w:rPr>
          <w:noProof/>
        </w:rPr>
      </w:r>
      <w:r>
        <w:rPr>
          <w:noProof/>
        </w:rPr>
        <w:fldChar w:fldCharType="separate"/>
      </w:r>
      <w:r>
        <w:rPr>
          <w:noProof/>
        </w:rPr>
        <w:t>5</w:t>
      </w:r>
      <w:r>
        <w:rPr>
          <w:noProof/>
        </w:rPr>
        <w:fldChar w:fldCharType="end"/>
      </w:r>
    </w:p>
    <w:p w14:paraId="707D32D4" w14:textId="77777777" w:rsidR="002F0299" w:rsidRDefault="002F0299">
      <w:pPr>
        <w:pStyle w:val="TOC2"/>
        <w:rPr>
          <w:rFonts w:asciiTheme="minorHAnsi" w:eastAsiaTheme="minorEastAsia" w:hAnsiTheme="minorHAnsi" w:cstheme="minorBidi"/>
          <w:noProof/>
          <w:sz w:val="24"/>
        </w:rPr>
      </w:pPr>
      <w:r>
        <w:rPr>
          <w:noProof/>
        </w:rPr>
        <w:t>HARMS / SIGNIFICANCE</w:t>
      </w:r>
      <w:r>
        <w:rPr>
          <w:noProof/>
        </w:rPr>
        <w:tab/>
      </w:r>
      <w:r>
        <w:rPr>
          <w:noProof/>
        </w:rPr>
        <w:fldChar w:fldCharType="begin"/>
      </w:r>
      <w:r>
        <w:rPr>
          <w:noProof/>
        </w:rPr>
        <w:instrText xml:space="preserve"> PAGEREF _Toc524060026 \h </w:instrText>
      </w:r>
      <w:r>
        <w:rPr>
          <w:noProof/>
        </w:rPr>
      </w:r>
      <w:r>
        <w:rPr>
          <w:noProof/>
        </w:rPr>
        <w:fldChar w:fldCharType="separate"/>
      </w:r>
      <w:r>
        <w:rPr>
          <w:noProof/>
        </w:rPr>
        <w:t>6</w:t>
      </w:r>
      <w:r>
        <w:rPr>
          <w:noProof/>
        </w:rPr>
        <w:fldChar w:fldCharType="end"/>
      </w:r>
    </w:p>
    <w:p w14:paraId="0E13EFAC" w14:textId="77777777" w:rsidR="002F0299" w:rsidRDefault="002F0299">
      <w:pPr>
        <w:pStyle w:val="TOC2"/>
        <w:rPr>
          <w:rFonts w:asciiTheme="minorHAnsi" w:eastAsiaTheme="minorEastAsia" w:hAnsiTheme="minorHAnsi" w:cstheme="minorBidi"/>
          <w:noProof/>
          <w:sz w:val="24"/>
        </w:rPr>
      </w:pPr>
      <w:r>
        <w:rPr>
          <w:noProof/>
        </w:rPr>
        <w:t>Sudan reforms are not complete enough yet to remove all sanctions</w:t>
      </w:r>
      <w:r>
        <w:rPr>
          <w:noProof/>
        </w:rPr>
        <w:tab/>
      </w:r>
      <w:r>
        <w:rPr>
          <w:noProof/>
        </w:rPr>
        <w:fldChar w:fldCharType="begin"/>
      </w:r>
      <w:r>
        <w:rPr>
          <w:noProof/>
        </w:rPr>
        <w:instrText xml:space="preserve"> PAGEREF _Toc524060027 \h </w:instrText>
      </w:r>
      <w:r>
        <w:rPr>
          <w:noProof/>
        </w:rPr>
      </w:r>
      <w:r>
        <w:rPr>
          <w:noProof/>
        </w:rPr>
        <w:fldChar w:fldCharType="separate"/>
      </w:r>
      <w:r>
        <w:rPr>
          <w:noProof/>
        </w:rPr>
        <w:t>6</w:t>
      </w:r>
      <w:r>
        <w:rPr>
          <w:noProof/>
        </w:rPr>
        <w:fldChar w:fldCharType="end"/>
      </w:r>
    </w:p>
    <w:p w14:paraId="2DDE4851" w14:textId="77777777" w:rsidR="002F0299" w:rsidRDefault="002F0299">
      <w:pPr>
        <w:pStyle w:val="TOC3"/>
        <w:rPr>
          <w:rFonts w:asciiTheme="minorHAnsi" w:eastAsiaTheme="minorEastAsia" w:hAnsiTheme="minorHAnsi" w:cstheme="minorBidi"/>
          <w:noProof/>
          <w:sz w:val="24"/>
        </w:rPr>
      </w:pPr>
      <w:r>
        <w:rPr>
          <w:noProof/>
        </w:rPr>
        <w:t>Sudan’s progress has been minimal after reduction of previous sanctions, we need to watch for backsliding</w:t>
      </w:r>
      <w:r>
        <w:rPr>
          <w:noProof/>
        </w:rPr>
        <w:tab/>
      </w:r>
      <w:r>
        <w:rPr>
          <w:noProof/>
        </w:rPr>
        <w:fldChar w:fldCharType="begin"/>
      </w:r>
      <w:r>
        <w:rPr>
          <w:noProof/>
        </w:rPr>
        <w:instrText xml:space="preserve"> PAGEREF _Toc524060028 \h </w:instrText>
      </w:r>
      <w:r>
        <w:rPr>
          <w:noProof/>
        </w:rPr>
      </w:r>
      <w:r>
        <w:rPr>
          <w:noProof/>
        </w:rPr>
        <w:fldChar w:fldCharType="separate"/>
      </w:r>
      <w:r>
        <w:rPr>
          <w:noProof/>
        </w:rPr>
        <w:t>6</w:t>
      </w:r>
      <w:r>
        <w:rPr>
          <w:noProof/>
        </w:rPr>
        <w:fldChar w:fldCharType="end"/>
      </w:r>
    </w:p>
    <w:p w14:paraId="4389130F" w14:textId="77777777" w:rsidR="002F0299" w:rsidRDefault="002F0299">
      <w:pPr>
        <w:pStyle w:val="TOC3"/>
        <w:rPr>
          <w:rFonts w:asciiTheme="minorHAnsi" w:eastAsiaTheme="minorEastAsia" w:hAnsiTheme="minorHAnsi" w:cstheme="minorBidi"/>
          <w:noProof/>
          <w:sz w:val="24"/>
        </w:rPr>
      </w:pPr>
      <w:r>
        <w:rPr>
          <w:noProof/>
        </w:rPr>
        <w:t>Sudan still supports and maintains ties with extremists</w:t>
      </w:r>
      <w:r>
        <w:rPr>
          <w:noProof/>
        </w:rPr>
        <w:tab/>
      </w:r>
      <w:r>
        <w:rPr>
          <w:noProof/>
        </w:rPr>
        <w:fldChar w:fldCharType="begin"/>
      </w:r>
      <w:r>
        <w:rPr>
          <w:noProof/>
        </w:rPr>
        <w:instrText xml:space="preserve"> PAGEREF _Toc524060029 \h </w:instrText>
      </w:r>
      <w:r>
        <w:rPr>
          <w:noProof/>
        </w:rPr>
      </w:r>
      <w:r>
        <w:rPr>
          <w:noProof/>
        </w:rPr>
        <w:fldChar w:fldCharType="separate"/>
      </w:r>
      <w:r>
        <w:rPr>
          <w:noProof/>
        </w:rPr>
        <w:t>6</w:t>
      </w:r>
      <w:r>
        <w:rPr>
          <w:noProof/>
        </w:rPr>
        <w:fldChar w:fldCharType="end"/>
      </w:r>
    </w:p>
    <w:p w14:paraId="7CACF2CC" w14:textId="77777777" w:rsidR="002F0299" w:rsidRDefault="002F0299">
      <w:pPr>
        <w:pStyle w:val="TOC3"/>
        <w:rPr>
          <w:rFonts w:asciiTheme="minorHAnsi" w:eastAsiaTheme="minorEastAsia" w:hAnsiTheme="minorHAnsi" w:cstheme="minorBidi"/>
          <w:noProof/>
          <w:sz w:val="24"/>
        </w:rPr>
      </w:pPr>
      <w:r>
        <w:rPr>
          <w:noProof/>
        </w:rPr>
        <w:t>Millions of Sudanese denied access to humanitarian aid</w:t>
      </w:r>
      <w:r>
        <w:rPr>
          <w:noProof/>
        </w:rPr>
        <w:tab/>
      </w:r>
      <w:r>
        <w:rPr>
          <w:noProof/>
        </w:rPr>
        <w:fldChar w:fldCharType="begin"/>
      </w:r>
      <w:r>
        <w:rPr>
          <w:noProof/>
        </w:rPr>
        <w:instrText xml:space="preserve"> PAGEREF _Toc524060030 \h </w:instrText>
      </w:r>
      <w:r>
        <w:rPr>
          <w:noProof/>
        </w:rPr>
      </w:r>
      <w:r>
        <w:rPr>
          <w:noProof/>
        </w:rPr>
        <w:fldChar w:fldCharType="separate"/>
      </w:r>
      <w:r>
        <w:rPr>
          <w:noProof/>
        </w:rPr>
        <w:t>6</w:t>
      </w:r>
      <w:r>
        <w:rPr>
          <w:noProof/>
        </w:rPr>
        <w:fldChar w:fldCharType="end"/>
      </w:r>
    </w:p>
    <w:p w14:paraId="11EB7FD6" w14:textId="77777777" w:rsidR="002F0299" w:rsidRDefault="002F0299">
      <w:pPr>
        <w:pStyle w:val="TOC3"/>
        <w:rPr>
          <w:rFonts w:asciiTheme="minorHAnsi" w:eastAsiaTheme="minorEastAsia" w:hAnsiTheme="minorHAnsi" w:cstheme="minorBidi"/>
          <w:noProof/>
          <w:sz w:val="24"/>
        </w:rPr>
      </w:pPr>
      <w:r>
        <w:rPr>
          <w:noProof/>
        </w:rPr>
        <w:t>Sudan needs a lot more progress</w:t>
      </w:r>
      <w:r>
        <w:rPr>
          <w:noProof/>
        </w:rPr>
        <w:tab/>
      </w:r>
      <w:r>
        <w:rPr>
          <w:noProof/>
        </w:rPr>
        <w:fldChar w:fldCharType="begin"/>
      </w:r>
      <w:r>
        <w:rPr>
          <w:noProof/>
        </w:rPr>
        <w:instrText xml:space="preserve"> PAGEREF _Toc524060031 \h </w:instrText>
      </w:r>
      <w:r>
        <w:rPr>
          <w:noProof/>
        </w:rPr>
      </w:r>
      <w:r>
        <w:rPr>
          <w:noProof/>
        </w:rPr>
        <w:fldChar w:fldCharType="separate"/>
      </w:r>
      <w:r>
        <w:rPr>
          <w:noProof/>
        </w:rPr>
        <w:t>6</w:t>
      </w:r>
      <w:r>
        <w:rPr>
          <w:noProof/>
        </w:rPr>
        <w:fldChar w:fldCharType="end"/>
      </w:r>
    </w:p>
    <w:p w14:paraId="1293F4CF" w14:textId="77777777" w:rsidR="002F0299" w:rsidRDefault="002F0299">
      <w:pPr>
        <w:pStyle w:val="TOC2"/>
        <w:rPr>
          <w:rFonts w:asciiTheme="minorHAnsi" w:eastAsiaTheme="minorEastAsia" w:hAnsiTheme="minorHAnsi" w:cstheme="minorBidi"/>
          <w:noProof/>
          <w:sz w:val="24"/>
        </w:rPr>
      </w:pPr>
      <w:r>
        <w:rPr>
          <w:noProof/>
        </w:rPr>
        <w:t>SOLVENCY</w:t>
      </w:r>
      <w:r>
        <w:rPr>
          <w:noProof/>
        </w:rPr>
        <w:tab/>
      </w:r>
      <w:r>
        <w:rPr>
          <w:noProof/>
        </w:rPr>
        <w:fldChar w:fldCharType="begin"/>
      </w:r>
      <w:r>
        <w:rPr>
          <w:noProof/>
        </w:rPr>
        <w:instrText xml:space="preserve"> PAGEREF _Toc524060032 \h </w:instrText>
      </w:r>
      <w:r>
        <w:rPr>
          <w:noProof/>
        </w:rPr>
      </w:r>
      <w:r>
        <w:rPr>
          <w:noProof/>
        </w:rPr>
        <w:fldChar w:fldCharType="separate"/>
      </w:r>
      <w:r>
        <w:rPr>
          <w:noProof/>
        </w:rPr>
        <w:t>7</w:t>
      </w:r>
      <w:r>
        <w:rPr>
          <w:noProof/>
        </w:rPr>
        <w:fldChar w:fldCharType="end"/>
      </w:r>
    </w:p>
    <w:p w14:paraId="5123684A" w14:textId="77777777" w:rsidR="002F0299" w:rsidRDefault="002F0299">
      <w:pPr>
        <w:pStyle w:val="TOC2"/>
        <w:rPr>
          <w:rFonts w:asciiTheme="minorHAnsi" w:eastAsiaTheme="minorEastAsia" w:hAnsiTheme="minorHAnsi" w:cstheme="minorBidi"/>
          <w:noProof/>
          <w:sz w:val="24"/>
        </w:rPr>
      </w:pPr>
      <w:r>
        <w:rPr>
          <w:noProof/>
        </w:rPr>
        <w:t>1. No benefit to civilians from sanctions removal</w:t>
      </w:r>
      <w:r>
        <w:rPr>
          <w:noProof/>
        </w:rPr>
        <w:tab/>
      </w:r>
      <w:r>
        <w:rPr>
          <w:noProof/>
        </w:rPr>
        <w:fldChar w:fldCharType="begin"/>
      </w:r>
      <w:r>
        <w:rPr>
          <w:noProof/>
        </w:rPr>
        <w:instrText xml:space="preserve"> PAGEREF _Toc524060033 \h </w:instrText>
      </w:r>
      <w:r>
        <w:rPr>
          <w:noProof/>
        </w:rPr>
      </w:r>
      <w:r>
        <w:rPr>
          <w:noProof/>
        </w:rPr>
        <w:fldChar w:fldCharType="separate"/>
      </w:r>
      <w:r>
        <w:rPr>
          <w:noProof/>
        </w:rPr>
        <w:t>7</w:t>
      </w:r>
      <w:r>
        <w:rPr>
          <w:noProof/>
        </w:rPr>
        <w:fldChar w:fldCharType="end"/>
      </w:r>
    </w:p>
    <w:p w14:paraId="5664B679" w14:textId="77777777" w:rsidR="002F0299" w:rsidRDefault="002F0299">
      <w:pPr>
        <w:pStyle w:val="TOC3"/>
        <w:rPr>
          <w:rFonts w:asciiTheme="minorHAnsi" w:eastAsiaTheme="minorEastAsia" w:hAnsiTheme="minorHAnsi" w:cstheme="minorBidi"/>
          <w:noProof/>
          <w:sz w:val="24"/>
        </w:rPr>
      </w:pPr>
      <w:r>
        <w:rPr>
          <w:noProof/>
        </w:rPr>
        <w:t>It remains to be seen if average Sudanese will benefit</w:t>
      </w:r>
      <w:r>
        <w:rPr>
          <w:noProof/>
        </w:rPr>
        <w:tab/>
      </w:r>
      <w:r>
        <w:rPr>
          <w:noProof/>
        </w:rPr>
        <w:fldChar w:fldCharType="begin"/>
      </w:r>
      <w:r>
        <w:rPr>
          <w:noProof/>
        </w:rPr>
        <w:instrText xml:space="preserve"> PAGEREF _Toc524060034 \h </w:instrText>
      </w:r>
      <w:r>
        <w:rPr>
          <w:noProof/>
        </w:rPr>
      </w:r>
      <w:r>
        <w:rPr>
          <w:noProof/>
        </w:rPr>
        <w:fldChar w:fldCharType="separate"/>
      </w:r>
      <w:r>
        <w:rPr>
          <w:noProof/>
        </w:rPr>
        <w:t>7</w:t>
      </w:r>
      <w:r>
        <w:rPr>
          <w:noProof/>
        </w:rPr>
        <w:fldChar w:fldCharType="end"/>
      </w:r>
    </w:p>
    <w:p w14:paraId="70B926C2" w14:textId="77777777" w:rsidR="002F0299" w:rsidRDefault="002F0299">
      <w:pPr>
        <w:pStyle w:val="TOC3"/>
        <w:rPr>
          <w:rFonts w:asciiTheme="minorHAnsi" w:eastAsiaTheme="minorEastAsia" w:hAnsiTheme="minorHAnsi" w:cstheme="minorBidi"/>
          <w:noProof/>
          <w:sz w:val="24"/>
        </w:rPr>
      </w:pPr>
      <w:r>
        <w:rPr>
          <w:noProof/>
        </w:rPr>
        <w:t>Economic gains won’t be very helpful because Sudan’s government spends most of it on its military</w:t>
      </w:r>
      <w:r>
        <w:rPr>
          <w:noProof/>
        </w:rPr>
        <w:tab/>
      </w:r>
      <w:r>
        <w:rPr>
          <w:noProof/>
        </w:rPr>
        <w:fldChar w:fldCharType="begin"/>
      </w:r>
      <w:r>
        <w:rPr>
          <w:noProof/>
        </w:rPr>
        <w:instrText xml:space="preserve"> PAGEREF _Toc524060035 \h </w:instrText>
      </w:r>
      <w:r>
        <w:rPr>
          <w:noProof/>
        </w:rPr>
      </w:r>
      <w:r>
        <w:rPr>
          <w:noProof/>
        </w:rPr>
        <w:fldChar w:fldCharType="separate"/>
      </w:r>
      <w:r>
        <w:rPr>
          <w:noProof/>
        </w:rPr>
        <w:t>7</w:t>
      </w:r>
      <w:r>
        <w:rPr>
          <w:noProof/>
        </w:rPr>
        <w:fldChar w:fldCharType="end"/>
      </w:r>
    </w:p>
    <w:p w14:paraId="0A10C269" w14:textId="77777777" w:rsidR="002F0299" w:rsidRDefault="002F0299">
      <w:pPr>
        <w:pStyle w:val="TOC2"/>
        <w:rPr>
          <w:rFonts w:asciiTheme="minorHAnsi" w:eastAsiaTheme="minorEastAsia" w:hAnsiTheme="minorHAnsi" w:cstheme="minorBidi"/>
          <w:noProof/>
          <w:sz w:val="24"/>
        </w:rPr>
      </w:pPr>
      <w:r>
        <w:rPr>
          <w:noProof/>
        </w:rPr>
        <w:t>DISADVANTAGES</w:t>
      </w:r>
      <w:r>
        <w:rPr>
          <w:noProof/>
        </w:rPr>
        <w:tab/>
      </w:r>
      <w:r>
        <w:rPr>
          <w:noProof/>
        </w:rPr>
        <w:fldChar w:fldCharType="begin"/>
      </w:r>
      <w:r>
        <w:rPr>
          <w:noProof/>
        </w:rPr>
        <w:instrText xml:space="preserve"> PAGEREF _Toc524060036 \h </w:instrText>
      </w:r>
      <w:r>
        <w:rPr>
          <w:noProof/>
        </w:rPr>
      </w:r>
      <w:r>
        <w:rPr>
          <w:noProof/>
        </w:rPr>
        <w:fldChar w:fldCharType="separate"/>
      </w:r>
      <w:r>
        <w:rPr>
          <w:noProof/>
        </w:rPr>
        <w:t>7</w:t>
      </w:r>
      <w:r>
        <w:rPr>
          <w:noProof/>
        </w:rPr>
        <w:fldChar w:fldCharType="end"/>
      </w:r>
    </w:p>
    <w:p w14:paraId="3FFEF935" w14:textId="77777777" w:rsidR="002F0299" w:rsidRDefault="002F0299">
      <w:pPr>
        <w:pStyle w:val="TOC2"/>
        <w:rPr>
          <w:rFonts w:asciiTheme="minorHAnsi" w:eastAsiaTheme="minorEastAsia" w:hAnsiTheme="minorHAnsi" w:cstheme="minorBidi"/>
          <w:noProof/>
          <w:sz w:val="24"/>
        </w:rPr>
      </w:pPr>
      <w:r>
        <w:rPr>
          <w:noProof/>
        </w:rPr>
        <w:t>Big Links to Everything</w:t>
      </w:r>
      <w:r>
        <w:rPr>
          <w:noProof/>
        </w:rPr>
        <w:tab/>
      </w:r>
      <w:r>
        <w:rPr>
          <w:noProof/>
        </w:rPr>
        <w:fldChar w:fldCharType="begin"/>
      </w:r>
      <w:r>
        <w:rPr>
          <w:noProof/>
        </w:rPr>
        <w:instrText xml:space="preserve"> PAGEREF _Toc524060037 \h </w:instrText>
      </w:r>
      <w:r>
        <w:rPr>
          <w:noProof/>
        </w:rPr>
      </w:r>
      <w:r>
        <w:rPr>
          <w:noProof/>
        </w:rPr>
        <w:fldChar w:fldCharType="separate"/>
      </w:r>
      <w:r>
        <w:rPr>
          <w:noProof/>
        </w:rPr>
        <w:t>7</w:t>
      </w:r>
      <w:r>
        <w:rPr>
          <w:noProof/>
        </w:rPr>
        <w:fldChar w:fldCharType="end"/>
      </w:r>
    </w:p>
    <w:p w14:paraId="33AB2F89" w14:textId="77777777" w:rsidR="002F0299" w:rsidRDefault="002F0299">
      <w:pPr>
        <w:pStyle w:val="TOC3"/>
        <w:rPr>
          <w:rFonts w:asciiTheme="minorHAnsi" w:eastAsiaTheme="minorEastAsia" w:hAnsiTheme="minorHAnsi" w:cstheme="minorBidi"/>
          <w:noProof/>
          <w:sz w:val="24"/>
        </w:rPr>
      </w:pPr>
      <w:r>
        <w:rPr>
          <w:noProof/>
        </w:rPr>
        <w:t>Some sanctions were lifted, but U.S. State Dept. says more progress is needed now</w:t>
      </w:r>
      <w:r>
        <w:rPr>
          <w:noProof/>
        </w:rPr>
        <w:tab/>
      </w:r>
      <w:r>
        <w:rPr>
          <w:noProof/>
        </w:rPr>
        <w:fldChar w:fldCharType="begin"/>
      </w:r>
      <w:r>
        <w:rPr>
          <w:noProof/>
        </w:rPr>
        <w:instrText xml:space="preserve"> PAGEREF _Toc524060038 \h </w:instrText>
      </w:r>
      <w:r>
        <w:rPr>
          <w:noProof/>
        </w:rPr>
      </w:r>
      <w:r>
        <w:rPr>
          <w:noProof/>
        </w:rPr>
        <w:fldChar w:fldCharType="separate"/>
      </w:r>
      <w:r>
        <w:rPr>
          <w:noProof/>
        </w:rPr>
        <w:t>7</w:t>
      </w:r>
      <w:r>
        <w:rPr>
          <w:noProof/>
        </w:rPr>
        <w:fldChar w:fldCharType="end"/>
      </w:r>
    </w:p>
    <w:p w14:paraId="494B66F9" w14:textId="77777777" w:rsidR="002F0299" w:rsidRDefault="002F0299">
      <w:pPr>
        <w:pStyle w:val="TOC3"/>
        <w:rPr>
          <w:rFonts w:asciiTheme="minorHAnsi" w:eastAsiaTheme="minorEastAsia" w:hAnsiTheme="minorHAnsi" w:cstheme="minorBidi"/>
          <w:noProof/>
          <w:sz w:val="24"/>
        </w:rPr>
      </w:pPr>
      <w:r>
        <w:rPr>
          <w:noProof/>
        </w:rPr>
        <w:t>Any further normalization of ties will require continued progress by Sudan’s government</w:t>
      </w:r>
      <w:r>
        <w:rPr>
          <w:noProof/>
        </w:rPr>
        <w:tab/>
      </w:r>
      <w:r>
        <w:rPr>
          <w:noProof/>
        </w:rPr>
        <w:fldChar w:fldCharType="begin"/>
      </w:r>
      <w:r>
        <w:rPr>
          <w:noProof/>
        </w:rPr>
        <w:instrText xml:space="preserve"> PAGEREF _Toc524060039 \h </w:instrText>
      </w:r>
      <w:r>
        <w:rPr>
          <w:noProof/>
        </w:rPr>
      </w:r>
      <w:r>
        <w:rPr>
          <w:noProof/>
        </w:rPr>
        <w:fldChar w:fldCharType="separate"/>
      </w:r>
      <w:r>
        <w:rPr>
          <w:noProof/>
        </w:rPr>
        <w:t>7</w:t>
      </w:r>
      <w:r>
        <w:rPr>
          <w:noProof/>
        </w:rPr>
        <w:fldChar w:fldCharType="end"/>
      </w:r>
    </w:p>
    <w:p w14:paraId="6CBA2DE1" w14:textId="77777777" w:rsidR="002F0299" w:rsidRDefault="002F0299">
      <w:pPr>
        <w:pStyle w:val="TOC3"/>
        <w:rPr>
          <w:rFonts w:asciiTheme="minorHAnsi" w:eastAsiaTheme="minorEastAsia" w:hAnsiTheme="minorHAnsi" w:cstheme="minorBidi"/>
          <w:noProof/>
          <w:sz w:val="24"/>
        </w:rPr>
      </w:pPr>
      <w:r>
        <w:rPr>
          <w:noProof/>
        </w:rPr>
        <w:t>Progress has been minimal</w:t>
      </w:r>
      <w:r>
        <w:rPr>
          <w:noProof/>
        </w:rPr>
        <w:tab/>
      </w:r>
      <w:r>
        <w:rPr>
          <w:noProof/>
        </w:rPr>
        <w:fldChar w:fldCharType="begin"/>
      </w:r>
      <w:r>
        <w:rPr>
          <w:noProof/>
        </w:rPr>
        <w:instrText xml:space="preserve"> PAGEREF _Toc524060040 \h </w:instrText>
      </w:r>
      <w:r>
        <w:rPr>
          <w:noProof/>
        </w:rPr>
      </w:r>
      <w:r>
        <w:rPr>
          <w:noProof/>
        </w:rPr>
        <w:fldChar w:fldCharType="separate"/>
      </w:r>
      <w:r>
        <w:rPr>
          <w:noProof/>
        </w:rPr>
        <w:t>8</w:t>
      </w:r>
      <w:r>
        <w:rPr>
          <w:noProof/>
        </w:rPr>
        <w:fldChar w:fldCharType="end"/>
      </w:r>
    </w:p>
    <w:p w14:paraId="3D7EFF42" w14:textId="77777777" w:rsidR="002F0299" w:rsidRDefault="002F0299">
      <w:pPr>
        <w:pStyle w:val="TOC3"/>
        <w:rPr>
          <w:rFonts w:asciiTheme="minorHAnsi" w:eastAsiaTheme="minorEastAsia" w:hAnsiTheme="minorHAnsi" w:cstheme="minorBidi"/>
          <w:noProof/>
          <w:sz w:val="24"/>
        </w:rPr>
      </w:pPr>
      <w:r>
        <w:rPr>
          <w:noProof/>
        </w:rPr>
        <w:t>Link to Disads 1 and 2</w:t>
      </w:r>
      <w:r>
        <w:rPr>
          <w:noProof/>
        </w:rPr>
        <w:tab/>
      </w:r>
      <w:r>
        <w:rPr>
          <w:noProof/>
        </w:rPr>
        <w:fldChar w:fldCharType="begin"/>
      </w:r>
      <w:r>
        <w:rPr>
          <w:noProof/>
        </w:rPr>
        <w:instrText xml:space="preserve"> PAGEREF _Toc524060041 \h </w:instrText>
      </w:r>
      <w:r>
        <w:rPr>
          <w:noProof/>
        </w:rPr>
      </w:r>
      <w:r>
        <w:rPr>
          <w:noProof/>
        </w:rPr>
        <w:fldChar w:fldCharType="separate"/>
      </w:r>
      <w:r>
        <w:rPr>
          <w:noProof/>
        </w:rPr>
        <w:t>8</w:t>
      </w:r>
      <w:r>
        <w:rPr>
          <w:noProof/>
        </w:rPr>
        <w:fldChar w:fldCharType="end"/>
      </w:r>
    </w:p>
    <w:p w14:paraId="4C135DD1" w14:textId="77777777" w:rsidR="002F0299" w:rsidRDefault="002F0299">
      <w:pPr>
        <w:pStyle w:val="TOC2"/>
        <w:rPr>
          <w:rFonts w:asciiTheme="minorHAnsi" w:eastAsiaTheme="minorEastAsia" w:hAnsiTheme="minorHAnsi" w:cstheme="minorBidi"/>
          <w:noProof/>
          <w:sz w:val="24"/>
        </w:rPr>
      </w:pPr>
      <w:r>
        <w:rPr>
          <w:noProof/>
        </w:rPr>
        <w:t>1. Human rights</w:t>
      </w:r>
      <w:r>
        <w:rPr>
          <w:noProof/>
        </w:rPr>
        <w:tab/>
      </w:r>
      <w:r>
        <w:rPr>
          <w:noProof/>
        </w:rPr>
        <w:fldChar w:fldCharType="begin"/>
      </w:r>
      <w:r>
        <w:rPr>
          <w:noProof/>
        </w:rPr>
        <w:instrText xml:space="preserve"> PAGEREF _Toc524060042 \h </w:instrText>
      </w:r>
      <w:r>
        <w:rPr>
          <w:noProof/>
        </w:rPr>
      </w:r>
      <w:r>
        <w:rPr>
          <w:noProof/>
        </w:rPr>
        <w:fldChar w:fldCharType="separate"/>
      </w:r>
      <w:r>
        <w:rPr>
          <w:noProof/>
        </w:rPr>
        <w:t>8</w:t>
      </w:r>
      <w:r>
        <w:rPr>
          <w:noProof/>
        </w:rPr>
        <w:fldChar w:fldCharType="end"/>
      </w:r>
    </w:p>
    <w:p w14:paraId="1E0308C6" w14:textId="77777777" w:rsidR="002F0299" w:rsidRDefault="002F0299">
      <w:pPr>
        <w:pStyle w:val="TOC3"/>
        <w:rPr>
          <w:rFonts w:asciiTheme="minorHAnsi" w:eastAsiaTheme="minorEastAsia" w:hAnsiTheme="minorHAnsi" w:cstheme="minorBidi"/>
          <w:noProof/>
          <w:sz w:val="24"/>
        </w:rPr>
      </w:pPr>
      <w:r>
        <w:rPr>
          <w:noProof/>
        </w:rPr>
        <w:lastRenderedPageBreak/>
        <w:t>Link:  Sudan’s has genocide, human rights and religious freedom problems</w:t>
      </w:r>
      <w:r>
        <w:rPr>
          <w:noProof/>
        </w:rPr>
        <w:tab/>
      </w:r>
      <w:r>
        <w:rPr>
          <w:noProof/>
        </w:rPr>
        <w:fldChar w:fldCharType="begin"/>
      </w:r>
      <w:r>
        <w:rPr>
          <w:noProof/>
        </w:rPr>
        <w:instrText xml:space="preserve"> PAGEREF _Toc524060043 \h </w:instrText>
      </w:r>
      <w:r>
        <w:rPr>
          <w:noProof/>
        </w:rPr>
      </w:r>
      <w:r>
        <w:rPr>
          <w:noProof/>
        </w:rPr>
        <w:fldChar w:fldCharType="separate"/>
      </w:r>
      <w:r>
        <w:rPr>
          <w:noProof/>
        </w:rPr>
        <w:t>8</w:t>
      </w:r>
      <w:r>
        <w:rPr>
          <w:noProof/>
        </w:rPr>
        <w:fldChar w:fldCharType="end"/>
      </w:r>
    </w:p>
    <w:p w14:paraId="75745258" w14:textId="77777777" w:rsidR="002F0299" w:rsidRDefault="002F0299">
      <w:pPr>
        <w:pStyle w:val="TOC3"/>
        <w:rPr>
          <w:rFonts w:asciiTheme="minorHAnsi" w:eastAsiaTheme="minorEastAsia" w:hAnsiTheme="minorHAnsi" w:cstheme="minorBidi"/>
          <w:noProof/>
          <w:sz w:val="24"/>
        </w:rPr>
      </w:pPr>
      <w:r>
        <w:rPr>
          <w:noProof/>
        </w:rPr>
        <w:t>Link:  Lifting sanctions sends the wrong message on human rights</w:t>
      </w:r>
      <w:r>
        <w:rPr>
          <w:noProof/>
        </w:rPr>
        <w:tab/>
      </w:r>
      <w:r>
        <w:rPr>
          <w:noProof/>
        </w:rPr>
        <w:fldChar w:fldCharType="begin"/>
      </w:r>
      <w:r>
        <w:rPr>
          <w:noProof/>
        </w:rPr>
        <w:instrText xml:space="preserve"> PAGEREF _Toc524060044 \h </w:instrText>
      </w:r>
      <w:r>
        <w:rPr>
          <w:noProof/>
        </w:rPr>
      </w:r>
      <w:r>
        <w:rPr>
          <w:noProof/>
        </w:rPr>
        <w:fldChar w:fldCharType="separate"/>
      </w:r>
      <w:r>
        <w:rPr>
          <w:noProof/>
        </w:rPr>
        <w:t>8</w:t>
      </w:r>
      <w:r>
        <w:rPr>
          <w:noProof/>
        </w:rPr>
        <w:fldChar w:fldCharType="end"/>
      </w:r>
    </w:p>
    <w:p w14:paraId="0A87DF93" w14:textId="77777777" w:rsidR="002F0299" w:rsidRDefault="002F0299">
      <w:pPr>
        <w:pStyle w:val="TOC3"/>
        <w:rPr>
          <w:rFonts w:asciiTheme="minorHAnsi" w:eastAsiaTheme="minorEastAsia" w:hAnsiTheme="minorHAnsi" w:cstheme="minorBidi"/>
          <w:noProof/>
          <w:sz w:val="24"/>
        </w:rPr>
      </w:pPr>
      <w:r>
        <w:rPr>
          <w:noProof/>
        </w:rPr>
        <w:t>Link:  Removing sanctions would reward Sudan’s government for human rights violations</w:t>
      </w:r>
      <w:r>
        <w:rPr>
          <w:noProof/>
        </w:rPr>
        <w:tab/>
      </w:r>
      <w:r>
        <w:rPr>
          <w:noProof/>
        </w:rPr>
        <w:fldChar w:fldCharType="begin"/>
      </w:r>
      <w:r>
        <w:rPr>
          <w:noProof/>
        </w:rPr>
        <w:instrText xml:space="preserve"> PAGEREF _Toc524060045 \h </w:instrText>
      </w:r>
      <w:r>
        <w:rPr>
          <w:noProof/>
        </w:rPr>
      </w:r>
      <w:r>
        <w:rPr>
          <w:noProof/>
        </w:rPr>
        <w:fldChar w:fldCharType="separate"/>
      </w:r>
      <w:r>
        <w:rPr>
          <w:noProof/>
        </w:rPr>
        <w:t>9</w:t>
      </w:r>
      <w:r>
        <w:rPr>
          <w:noProof/>
        </w:rPr>
        <w:fldChar w:fldCharType="end"/>
      </w:r>
    </w:p>
    <w:p w14:paraId="1998C992" w14:textId="77777777" w:rsidR="002F0299" w:rsidRDefault="002F0299">
      <w:pPr>
        <w:pStyle w:val="TOC3"/>
        <w:rPr>
          <w:rFonts w:asciiTheme="minorHAnsi" w:eastAsiaTheme="minorEastAsia" w:hAnsiTheme="minorHAnsi" w:cstheme="minorBidi"/>
          <w:noProof/>
          <w:sz w:val="24"/>
        </w:rPr>
      </w:pPr>
      <w:r>
        <w:rPr>
          <w:noProof/>
        </w:rPr>
        <w:t>Brink: Even the limited lifting of sanctions done thus far risks legitimizing human rights abuses, and we need to stop and watch for backsliding</w:t>
      </w:r>
      <w:r>
        <w:rPr>
          <w:noProof/>
        </w:rPr>
        <w:tab/>
      </w:r>
      <w:r>
        <w:rPr>
          <w:noProof/>
        </w:rPr>
        <w:fldChar w:fldCharType="begin"/>
      </w:r>
      <w:r>
        <w:rPr>
          <w:noProof/>
        </w:rPr>
        <w:instrText xml:space="preserve"> PAGEREF _Toc524060046 \h </w:instrText>
      </w:r>
      <w:r>
        <w:rPr>
          <w:noProof/>
        </w:rPr>
      </w:r>
      <w:r>
        <w:rPr>
          <w:noProof/>
        </w:rPr>
        <w:fldChar w:fldCharType="separate"/>
      </w:r>
      <w:r>
        <w:rPr>
          <w:noProof/>
        </w:rPr>
        <w:t>9</w:t>
      </w:r>
      <w:r>
        <w:rPr>
          <w:noProof/>
        </w:rPr>
        <w:fldChar w:fldCharType="end"/>
      </w:r>
    </w:p>
    <w:p w14:paraId="15799E3D" w14:textId="77777777" w:rsidR="002F0299" w:rsidRDefault="002F0299">
      <w:pPr>
        <w:pStyle w:val="TOC3"/>
        <w:rPr>
          <w:rFonts w:asciiTheme="minorHAnsi" w:eastAsiaTheme="minorEastAsia" w:hAnsiTheme="minorHAnsi" w:cstheme="minorBidi"/>
          <w:noProof/>
          <w:sz w:val="24"/>
        </w:rPr>
      </w:pPr>
      <w:r>
        <w:rPr>
          <w:noProof/>
        </w:rPr>
        <w:t>Impact: Religious persecution gets even worse after sanctions are removed</w:t>
      </w:r>
      <w:r>
        <w:rPr>
          <w:noProof/>
        </w:rPr>
        <w:tab/>
      </w:r>
      <w:r>
        <w:rPr>
          <w:noProof/>
        </w:rPr>
        <w:fldChar w:fldCharType="begin"/>
      </w:r>
      <w:r>
        <w:rPr>
          <w:noProof/>
        </w:rPr>
        <w:instrText xml:space="preserve"> PAGEREF _Toc524060047 \h </w:instrText>
      </w:r>
      <w:r>
        <w:rPr>
          <w:noProof/>
        </w:rPr>
      </w:r>
      <w:r>
        <w:rPr>
          <w:noProof/>
        </w:rPr>
        <w:fldChar w:fldCharType="separate"/>
      </w:r>
      <w:r>
        <w:rPr>
          <w:noProof/>
        </w:rPr>
        <w:t>9</w:t>
      </w:r>
      <w:r>
        <w:rPr>
          <w:noProof/>
        </w:rPr>
        <w:fldChar w:fldCharType="end"/>
      </w:r>
    </w:p>
    <w:p w14:paraId="75B84679" w14:textId="77777777" w:rsidR="002F0299" w:rsidRDefault="002F0299">
      <w:pPr>
        <w:pStyle w:val="TOC3"/>
        <w:rPr>
          <w:rFonts w:asciiTheme="minorHAnsi" w:eastAsiaTheme="minorEastAsia" w:hAnsiTheme="minorHAnsi" w:cstheme="minorBidi"/>
          <w:noProof/>
          <w:sz w:val="24"/>
        </w:rPr>
      </w:pPr>
      <w:r>
        <w:rPr>
          <w:noProof/>
        </w:rPr>
        <w:t>A/T: Human rights isn’t one of the sanctions criteria – It’s still an important consideration</w:t>
      </w:r>
      <w:r>
        <w:rPr>
          <w:noProof/>
        </w:rPr>
        <w:tab/>
      </w:r>
      <w:r>
        <w:rPr>
          <w:noProof/>
        </w:rPr>
        <w:fldChar w:fldCharType="begin"/>
      </w:r>
      <w:r>
        <w:rPr>
          <w:noProof/>
        </w:rPr>
        <w:instrText xml:space="preserve"> PAGEREF _Toc524060048 \h </w:instrText>
      </w:r>
      <w:r>
        <w:rPr>
          <w:noProof/>
        </w:rPr>
      </w:r>
      <w:r>
        <w:rPr>
          <w:noProof/>
        </w:rPr>
        <w:fldChar w:fldCharType="separate"/>
      </w:r>
      <w:r>
        <w:rPr>
          <w:noProof/>
        </w:rPr>
        <w:t>10</w:t>
      </w:r>
      <w:r>
        <w:rPr>
          <w:noProof/>
        </w:rPr>
        <w:fldChar w:fldCharType="end"/>
      </w:r>
    </w:p>
    <w:p w14:paraId="397498A1" w14:textId="77777777" w:rsidR="002F0299" w:rsidRDefault="002F0299">
      <w:pPr>
        <w:pStyle w:val="TOC2"/>
        <w:rPr>
          <w:rFonts w:asciiTheme="minorHAnsi" w:eastAsiaTheme="minorEastAsia" w:hAnsiTheme="minorHAnsi" w:cstheme="minorBidi"/>
          <w:noProof/>
          <w:sz w:val="24"/>
        </w:rPr>
      </w:pPr>
      <w:r>
        <w:rPr>
          <w:noProof/>
        </w:rPr>
        <w:t>2. North Korea</w:t>
      </w:r>
      <w:r>
        <w:rPr>
          <w:noProof/>
        </w:rPr>
        <w:tab/>
      </w:r>
      <w:r>
        <w:rPr>
          <w:noProof/>
        </w:rPr>
        <w:fldChar w:fldCharType="begin"/>
      </w:r>
      <w:r>
        <w:rPr>
          <w:noProof/>
        </w:rPr>
        <w:instrText xml:space="preserve"> PAGEREF _Toc524060049 \h </w:instrText>
      </w:r>
      <w:r>
        <w:rPr>
          <w:noProof/>
        </w:rPr>
      </w:r>
      <w:r>
        <w:rPr>
          <w:noProof/>
        </w:rPr>
        <w:fldChar w:fldCharType="separate"/>
      </w:r>
      <w:r>
        <w:rPr>
          <w:noProof/>
        </w:rPr>
        <w:t>10</w:t>
      </w:r>
      <w:r>
        <w:rPr>
          <w:noProof/>
        </w:rPr>
        <w:fldChar w:fldCharType="end"/>
      </w:r>
    </w:p>
    <w:p w14:paraId="491017F4" w14:textId="77777777" w:rsidR="002F0299" w:rsidRDefault="002F0299">
      <w:pPr>
        <w:pStyle w:val="TOC3"/>
        <w:rPr>
          <w:rFonts w:asciiTheme="minorHAnsi" w:eastAsiaTheme="minorEastAsia" w:hAnsiTheme="minorHAnsi" w:cstheme="minorBidi"/>
          <w:noProof/>
          <w:sz w:val="24"/>
        </w:rPr>
      </w:pPr>
      <w:r>
        <w:rPr>
          <w:noProof/>
        </w:rPr>
        <w:t>Link:  SST sanctions are being used to negotiate stopping Sudan's relationship with North Korea</w:t>
      </w:r>
      <w:r>
        <w:rPr>
          <w:noProof/>
        </w:rPr>
        <w:tab/>
      </w:r>
      <w:r>
        <w:rPr>
          <w:noProof/>
        </w:rPr>
        <w:fldChar w:fldCharType="begin"/>
      </w:r>
      <w:r>
        <w:rPr>
          <w:noProof/>
        </w:rPr>
        <w:instrText xml:space="preserve"> PAGEREF _Toc524060050 \h </w:instrText>
      </w:r>
      <w:r>
        <w:rPr>
          <w:noProof/>
        </w:rPr>
      </w:r>
      <w:r>
        <w:rPr>
          <w:noProof/>
        </w:rPr>
        <w:fldChar w:fldCharType="separate"/>
      </w:r>
      <w:r>
        <w:rPr>
          <w:noProof/>
        </w:rPr>
        <w:t>10</w:t>
      </w:r>
      <w:r>
        <w:rPr>
          <w:noProof/>
        </w:rPr>
        <w:fldChar w:fldCharType="end"/>
      </w:r>
    </w:p>
    <w:p w14:paraId="0973BFB7" w14:textId="77777777" w:rsidR="002F0299" w:rsidRDefault="002F0299">
      <w:pPr>
        <w:pStyle w:val="TOC3"/>
        <w:rPr>
          <w:rFonts w:asciiTheme="minorHAnsi" w:eastAsiaTheme="minorEastAsia" w:hAnsiTheme="minorHAnsi" w:cstheme="minorBidi"/>
          <w:noProof/>
          <w:sz w:val="24"/>
        </w:rPr>
      </w:pPr>
      <w:r>
        <w:rPr>
          <w:noProof/>
        </w:rPr>
        <w:t>Link:  Sudan SST sanctions are effective at giving the US leverage to change their behavior</w:t>
      </w:r>
      <w:r>
        <w:rPr>
          <w:noProof/>
        </w:rPr>
        <w:tab/>
      </w:r>
      <w:r>
        <w:rPr>
          <w:noProof/>
        </w:rPr>
        <w:fldChar w:fldCharType="begin"/>
      </w:r>
      <w:r>
        <w:rPr>
          <w:noProof/>
        </w:rPr>
        <w:instrText xml:space="preserve"> PAGEREF _Toc524060051 \h </w:instrText>
      </w:r>
      <w:r>
        <w:rPr>
          <w:noProof/>
        </w:rPr>
      </w:r>
      <w:r>
        <w:rPr>
          <w:noProof/>
        </w:rPr>
        <w:fldChar w:fldCharType="separate"/>
      </w:r>
      <w:r>
        <w:rPr>
          <w:noProof/>
        </w:rPr>
        <w:t>10</w:t>
      </w:r>
      <w:r>
        <w:rPr>
          <w:noProof/>
        </w:rPr>
        <w:fldChar w:fldCharType="end"/>
      </w:r>
    </w:p>
    <w:p w14:paraId="388E7B50" w14:textId="77777777" w:rsidR="002F0299" w:rsidRDefault="002F0299">
      <w:pPr>
        <w:pStyle w:val="TOC3"/>
        <w:rPr>
          <w:rFonts w:asciiTheme="minorHAnsi" w:eastAsiaTheme="minorEastAsia" w:hAnsiTheme="minorHAnsi" w:cstheme="minorBidi"/>
          <w:noProof/>
          <w:sz w:val="24"/>
        </w:rPr>
      </w:pPr>
      <w:r>
        <w:rPr>
          <w:noProof/>
        </w:rPr>
        <w:t>Link:  Sudan arms deals are an important source of cash to North Korea</w:t>
      </w:r>
      <w:r>
        <w:rPr>
          <w:noProof/>
        </w:rPr>
        <w:tab/>
      </w:r>
      <w:r>
        <w:rPr>
          <w:noProof/>
        </w:rPr>
        <w:fldChar w:fldCharType="begin"/>
      </w:r>
      <w:r>
        <w:rPr>
          <w:noProof/>
        </w:rPr>
        <w:instrText xml:space="preserve"> PAGEREF _Toc524060052 \h </w:instrText>
      </w:r>
      <w:r>
        <w:rPr>
          <w:noProof/>
        </w:rPr>
      </w:r>
      <w:r>
        <w:rPr>
          <w:noProof/>
        </w:rPr>
        <w:fldChar w:fldCharType="separate"/>
      </w:r>
      <w:r>
        <w:rPr>
          <w:noProof/>
        </w:rPr>
        <w:t>11</w:t>
      </w:r>
      <w:r>
        <w:rPr>
          <w:noProof/>
        </w:rPr>
        <w:fldChar w:fldCharType="end"/>
      </w:r>
    </w:p>
    <w:p w14:paraId="4D1D8FDE" w14:textId="77777777" w:rsidR="002F0299" w:rsidRDefault="002F0299">
      <w:pPr>
        <w:pStyle w:val="TOC3"/>
        <w:rPr>
          <w:rFonts w:asciiTheme="minorHAnsi" w:eastAsiaTheme="minorEastAsia" w:hAnsiTheme="minorHAnsi" w:cstheme="minorBidi"/>
          <w:noProof/>
          <w:sz w:val="24"/>
        </w:rPr>
      </w:pPr>
      <w:r>
        <w:rPr>
          <w:noProof/>
        </w:rPr>
        <w:t>Link:  Sudan / N.Korea arms deals justifies keeping Sudan on the SST list</w:t>
      </w:r>
      <w:r>
        <w:rPr>
          <w:noProof/>
        </w:rPr>
        <w:tab/>
      </w:r>
      <w:r>
        <w:rPr>
          <w:noProof/>
        </w:rPr>
        <w:fldChar w:fldCharType="begin"/>
      </w:r>
      <w:r>
        <w:rPr>
          <w:noProof/>
        </w:rPr>
        <w:instrText xml:space="preserve"> PAGEREF _Toc524060053 \h </w:instrText>
      </w:r>
      <w:r>
        <w:rPr>
          <w:noProof/>
        </w:rPr>
      </w:r>
      <w:r>
        <w:rPr>
          <w:noProof/>
        </w:rPr>
        <w:fldChar w:fldCharType="separate"/>
      </w:r>
      <w:r>
        <w:rPr>
          <w:noProof/>
        </w:rPr>
        <w:t>11</w:t>
      </w:r>
      <w:r>
        <w:rPr>
          <w:noProof/>
        </w:rPr>
        <w:fldChar w:fldCharType="end"/>
      </w:r>
    </w:p>
    <w:p w14:paraId="02250F65" w14:textId="77777777" w:rsidR="002F0299" w:rsidRDefault="002F0299">
      <w:pPr>
        <w:pStyle w:val="TOC3"/>
        <w:rPr>
          <w:rFonts w:asciiTheme="minorHAnsi" w:eastAsiaTheme="minorEastAsia" w:hAnsiTheme="minorHAnsi" w:cstheme="minorBidi"/>
          <w:noProof/>
          <w:sz w:val="24"/>
        </w:rPr>
      </w:pPr>
      <w:r>
        <w:rPr>
          <w:noProof/>
        </w:rPr>
        <w:t>Link:  Cutting N. Korea's cash flow is key to stopping its nuclear program</w:t>
      </w:r>
      <w:r>
        <w:rPr>
          <w:noProof/>
        </w:rPr>
        <w:tab/>
      </w:r>
      <w:r>
        <w:rPr>
          <w:noProof/>
        </w:rPr>
        <w:fldChar w:fldCharType="begin"/>
      </w:r>
      <w:r>
        <w:rPr>
          <w:noProof/>
        </w:rPr>
        <w:instrText xml:space="preserve"> PAGEREF _Toc524060054 \h </w:instrText>
      </w:r>
      <w:r>
        <w:rPr>
          <w:noProof/>
        </w:rPr>
      </w:r>
      <w:r>
        <w:rPr>
          <w:noProof/>
        </w:rPr>
        <w:fldChar w:fldCharType="separate"/>
      </w:r>
      <w:r>
        <w:rPr>
          <w:noProof/>
        </w:rPr>
        <w:t>11</w:t>
      </w:r>
      <w:r>
        <w:rPr>
          <w:noProof/>
        </w:rPr>
        <w:fldChar w:fldCharType="end"/>
      </w:r>
    </w:p>
    <w:p w14:paraId="62CC3DB4" w14:textId="77777777" w:rsidR="002F0299" w:rsidRDefault="002F0299">
      <w:pPr>
        <w:pStyle w:val="TOC3"/>
        <w:rPr>
          <w:rFonts w:asciiTheme="minorHAnsi" w:eastAsiaTheme="minorEastAsia" w:hAnsiTheme="minorHAnsi" w:cstheme="minorBidi"/>
          <w:noProof/>
          <w:sz w:val="24"/>
        </w:rPr>
      </w:pPr>
      <w:r>
        <w:rPr>
          <w:noProof/>
        </w:rPr>
        <w:t>Impact: Global nuclear threat</w:t>
      </w:r>
      <w:r>
        <w:rPr>
          <w:noProof/>
        </w:rPr>
        <w:tab/>
      </w:r>
      <w:r>
        <w:rPr>
          <w:noProof/>
        </w:rPr>
        <w:fldChar w:fldCharType="begin"/>
      </w:r>
      <w:r>
        <w:rPr>
          <w:noProof/>
        </w:rPr>
        <w:instrText xml:space="preserve"> PAGEREF _Toc524060055 \h </w:instrText>
      </w:r>
      <w:r>
        <w:rPr>
          <w:noProof/>
        </w:rPr>
      </w:r>
      <w:r>
        <w:rPr>
          <w:noProof/>
        </w:rPr>
        <w:fldChar w:fldCharType="separate"/>
      </w:r>
      <w:r>
        <w:rPr>
          <w:noProof/>
        </w:rPr>
        <w:t>12</w:t>
      </w:r>
      <w:r>
        <w:rPr>
          <w:noProof/>
        </w:rPr>
        <w:fldChar w:fldCharType="end"/>
      </w:r>
    </w:p>
    <w:p w14:paraId="5067FC15" w14:textId="77777777" w:rsidR="002F0299" w:rsidRDefault="002F0299">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_Toc524060056 \h </w:instrText>
      </w:r>
      <w:r>
        <w:rPr>
          <w:noProof/>
        </w:rPr>
      </w:r>
      <w:r>
        <w:rPr>
          <w:noProof/>
        </w:rPr>
        <w:fldChar w:fldCharType="separate"/>
      </w:r>
      <w:r>
        <w:rPr>
          <w:noProof/>
        </w:rPr>
        <w:t>13</w:t>
      </w:r>
      <w:r>
        <w:rPr>
          <w:noProof/>
        </w:rPr>
        <w:fldChar w:fldCharType="end"/>
      </w:r>
    </w:p>
    <w:p w14:paraId="5D7F073C" w14:textId="1AE89355" w:rsidR="00D462AA" w:rsidRDefault="00DA2F2D" w:rsidP="00303BC4">
      <w:pPr>
        <w:pStyle w:val="Title2"/>
      </w:pPr>
      <w:r>
        <w:rPr>
          <w:sz w:val="22"/>
        </w:rPr>
        <w:lastRenderedPageBreak/>
        <w:fldChar w:fldCharType="end"/>
      </w:r>
      <w:bookmarkStart w:id="1" w:name="_Toc524060013"/>
      <w:r w:rsidR="00EE1E8E">
        <w:t>Negative:</w:t>
      </w:r>
      <w:r w:rsidR="00CD22E8">
        <w:t xml:space="preserve">  Lift All Sanctions On Sudan</w:t>
      </w:r>
      <w:bookmarkEnd w:id="1"/>
    </w:p>
    <w:p w14:paraId="6052519B" w14:textId="2A4C4C00" w:rsidR="004F139E" w:rsidRDefault="00B4599F" w:rsidP="00EE1E8E">
      <w:pPr>
        <w:pStyle w:val="Contention1"/>
      </w:pPr>
      <w:bookmarkStart w:id="2" w:name="_Toc524060014"/>
      <w:r>
        <w:t>EXTRA-</w:t>
      </w:r>
      <w:r w:rsidR="00EE1E8E">
        <w:t>TOPICALITY</w:t>
      </w:r>
      <w:bookmarkEnd w:id="2"/>
    </w:p>
    <w:p w14:paraId="51B0A878" w14:textId="77777777" w:rsidR="009D61E6" w:rsidRDefault="009D61E6" w:rsidP="00325E8D">
      <w:pPr>
        <w:pStyle w:val="Evidence"/>
      </w:pPr>
    </w:p>
    <w:p w14:paraId="1EBB4189" w14:textId="4318C695" w:rsidR="009D61E6" w:rsidRDefault="009D61E6" w:rsidP="009D61E6">
      <w:pPr>
        <w:pStyle w:val="Contention2"/>
      </w:pPr>
      <w:bookmarkStart w:id="3" w:name="_Toc524060015"/>
      <w:r>
        <w:t>Sanctions criteria includes far more than just terrorism</w:t>
      </w:r>
      <w:bookmarkEnd w:id="3"/>
    </w:p>
    <w:p w14:paraId="06CC25B9" w14:textId="4CAF4EBC" w:rsidR="009D61E6" w:rsidRPr="00D459A9" w:rsidRDefault="009D61E6" w:rsidP="009D61E6">
      <w:pPr>
        <w:pStyle w:val="Citation3"/>
        <w:rPr>
          <w:sz w:val="24"/>
          <w:szCs w:val="24"/>
        </w:rPr>
      </w:pPr>
      <w:bookmarkStart w:id="4" w:name="_Toc519000978"/>
      <w:bookmarkStart w:id="5" w:name="_Toc519002270"/>
      <w:bookmarkStart w:id="6" w:name="_Toc520040578"/>
      <w:bookmarkStart w:id="7" w:name="_Toc520559131"/>
      <w:r w:rsidRPr="006C7696">
        <w:rPr>
          <w:u w:val="single" w:color="7F7F7F"/>
        </w:rPr>
        <w:t xml:space="preserve">John </w:t>
      </w:r>
      <w:proofErr w:type="spellStart"/>
      <w:r w:rsidRPr="006C7696">
        <w:rPr>
          <w:u w:val="single" w:color="7F7F7F"/>
        </w:rPr>
        <w:t>Hursh</w:t>
      </w:r>
      <w:proofErr w:type="spellEnd"/>
      <w:r w:rsidR="00BC6472">
        <w:rPr>
          <w:u w:val="single" w:color="7F7F7F"/>
        </w:rPr>
        <w:t xml:space="preserve"> 2017.</w:t>
      </w:r>
      <w:r>
        <w:rPr>
          <w:u w:color="7F7F7F"/>
        </w:rPr>
        <w:t xml:space="preserve"> </w:t>
      </w:r>
      <w:r w:rsidR="00BC6472">
        <w:rPr>
          <w:u w:color="7F7F7F"/>
        </w:rPr>
        <w:t>(</w:t>
      </w:r>
      <w:r w:rsidR="00BC6472">
        <w:t>d</w:t>
      </w:r>
      <w:r>
        <w:t>irector of Research at the Stockton Center for the Study of International Law, Editor-in-Chief of International Law Studies at the U.S. Naval War College]</w:t>
      </w:r>
      <w:r w:rsidR="00BC6472">
        <w:t xml:space="preserve">. </w:t>
      </w:r>
      <w:r>
        <w:t xml:space="preserve">“Sanctions No More: Slouching Toward Normalization with Sudan?”. </w:t>
      </w:r>
      <w:r w:rsidR="00BC6472">
        <w:t xml:space="preserve">December 4, 2017. </w:t>
      </w:r>
      <w:r>
        <w:t xml:space="preserve">Just Security [Just Security is based at New York University School of Law]. </w:t>
      </w:r>
      <w:hyperlink r:id="rId8" w:history="1">
        <w:r w:rsidRPr="008D06D6">
          <w:rPr>
            <w:rStyle w:val="Hyperlink"/>
            <w:rFonts w:eastAsia="Times New Roman"/>
          </w:rPr>
          <w:t>https://www.justsecurity.org/47504/sanctions-more-slouching-normalization-sudan/</w:t>
        </w:r>
        <w:bookmarkEnd w:id="4"/>
        <w:bookmarkEnd w:id="5"/>
        <w:bookmarkEnd w:id="6"/>
        <w:bookmarkEnd w:id="7"/>
      </w:hyperlink>
    </w:p>
    <w:p w14:paraId="24590972" w14:textId="1EE0521F" w:rsidR="009D61E6" w:rsidRPr="009D61E6" w:rsidRDefault="009D61E6" w:rsidP="009D61E6">
      <w:pPr>
        <w:pStyle w:val="Evidence"/>
        <w:rPr>
          <w:color w:val="000000" w:themeColor="text1"/>
        </w:rPr>
      </w:pPr>
      <w:r w:rsidRPr="00D459A9">
        <w:rPr>
          <w:color w:val="000000" w:themeColor="text1"/>
          <w:u w:val="single"/>
        </w:rPr>
        <w:t>Several Sudan experts supported the decision to revoke the sanctions. Alex de Waal called the decision “long overdue,” arguing that the sanctions did not contribute to human rights or democratization and that they lacked credibility as the U.S. had failed to remove them in the past after the Sudanese government complied with U.S. requirements for doing so. As De Waal noted, “If the sanctioning country changes the criteria every time the sanctions come up for review, they cease to be an instrument of policy and simply become a signal of condemnation.”</w:t>
      </w:r>
      <w:r w:rsidRPr="00D459A9">
        <w:rPr>
          <w:color w:val="000000" w:themeColor="text1"/>
        </w:rPr>
        <w:t xml:space="preserve"> United Nations Special Rapporteur </w:t>
      </w:r>
      <w:proofErr w:type="spellStart"/>
      <w:r w:rsidRPr="00D459A9">
        <w:rPr>
          <w:color w:val="000000" w:themeColor="text1"/>
        </w:rPr>
        <w:t>Idriss</w:t>
      </w:r>
      <w:proofErr w:type="spellEnd"/>
      <w:r w:rsidRPr="00D459A9">
        <w:rPr>
          <w:color w:val="000000" w:themeColor="text1"/>
        </w:rPr>
        <w:t xml:space="preserve"> </w:t>
      </w:r>
      <w:proofErr w:type="spellStart"/>
      <w:r w:rsidRPr="00D459A9">
        <w:rPr>
          <w:color w:val="000000" w:themeColor="text1"/>
        </w:rPr>
        <w:t>Jazairy</w:t>
      </w:r>
      <w:proofErr w:type="spellEnd"/>
      <w:r w:rsidRPr="00D459A9">
        <w:rPr>
          <w:color w:val="000000" w:themeColor="text1"/>
        </w:rPr>
        <w:t xml:space="preserve"> also welcomed the decision and criticized the sanctions program for disproportionately affecting Sudan’s vulnerable populations.</w:t>
      </w:r>
    </w:p>
    <w:p w14:paraId="1F9544C4" w14:textId="77777777" w:rsidR="00177BD7" w:rsidRDefault="00177BD7" w:rsidP="00177BD7">
      <w:pPr>
        <w:pStyle w:val="Contention2"/>
      </w:pPr>
    </w:p>
    <w:p w14:paraId="0311CCF7" w14:textId="5CF0CBDD" w:rsidR="00EE1E8E" w:rsidRDefault="00EE1E8E" w:rsidP="00EE1E8E">
      <w:pPr>
        <w:pStyle w:val="Contention1"/>
      </w:pPr>
      <w:bookmarkStart w:id="8" w:name="_Toc524060016"/>
      <w:r>
        <w:t>INHERENCY</w:t>
      </w:r>
      <w:bookmarkEnd w:id="8"/>
    </w:p>
    <w:p w14:paraId="4D8C630B" w14:textId="77777777" w:rsidR="00900785" w:rsidRDefault="00900785" w:rsidP="00EE1E8E">
      <w:pPr>
        <w:pStyle w:val="Contention1"/>
      </w:pPr>
    </w:p>
    <w:p w14:paraId="1DC08E11" w14:textId="2A9C1301" w:rsidR="00900785" w:rsidRDefault="00900785" w:rsidP="00EE1E8E">
      <w:pPr>
        <w:pStyle w:val="Contention1"/>
      </w:pPr>
      <w:bookmarkStart w:id="9" w:name="_Toc524060017"/>
      <w:r>
        <w:t>1.  Sanctions removal process is already underway</w:t>
      </w:r>
      <w:bookmarkEnd w:id="9"/>
    </w:p>
    <w:p w14:paraId="189E784D" w14:textId="77777777" w:rsidR="008E3928" w:rsidRDefault="008E3928" w:rsidP="000105D0">
      <w:pPr>
        <w:pStyle w:val="Contention2"/>
      </w:pPr>
    </w:p>
    <w:p w14:paraId="1CC9B69B" w14:textId="475A8A71" w:rsidR="00EE1E8E" w:rsidRDefault="005A26D5" w:rsidP="005A26D5">
      <w:pPr>
        <w:pStyle w:val="Contention2"/>
      </w:pPr>
      <w:bookmarkStart w:id="10" w:name="_Toc524060018"/>
      <w:r>
        <w:t xml:space="preserve">U.S. </w:t>
      </w:r>
      <w:r w:rsidR="00900785">
        <w:t>will</w:t>
      </w:r>
      <w:r>
        <w:t xml:space="preserve"> remove Sudan from the SST list if they continue to cooperate</w:t>
      </w:r>
      <w:bookmarkEnd w:id="10"/>
    </w:p>
    <w:p w14:paraId="4561491F" w14:textId="477AB74A" w:rsidR="00BC6472" w:rsidRDefault="00BC6472" w:rsidP="00BC6472">
      <w:pPr>
        <w:pStyle w:val="Citation3"/>
        <w:rPr>
          <w:rStyle w:val="balancedheadline"/>
          <w:rFonts w:eastAsia="Times New Roman"/>
        </w:rPr>
      </w:pPr>
      <w:bookmarkStart w:id="11" w:name="_Toc520040581"/>
      <w:bookmarkStart w:id="12" w:name="_Toc520559132"/>
      <w:proofErr w:type="spellStart"/>
      <w:r w:rsidRPr="00D1478D">
        <w:rPr>
          <w:rStyle w:val="balancedheadline"/>
          <w:rFonts w:eastAsia="Times New Roman"/>
          <w:u w:val="single"/>
        </w:rPr>
        <w:t>Jina</w:t>
      </w:r>
      <w:proofErr w:type="spellEnd"/>
      <w:r w:rsidRPr="00D1478D">
        <w:rPr>
          <w:rStyle w:val="balancedheadline"/>
          <w:rFonts w:eastAsia="Times New Roman"/>
          <w:u w:val="single"/>
        </w:rPr>
        <w:t xml:space="preserve"> Moore</w:t>
      </w:r>
      <w:r>
        <w:rPr>
          <w:rStyle w:val="balancedheadline"/>
          <w:rFonts w:eastAsia="Times New Roman"/>
          <w:u w:val="single"/>
        </w:rPr>
        <w:t xml:space="preserve"> 2017.</w:t>
      </w:r>
      <w:r>
        <w:rPr>
          <w:rStyle w:val="balancedheadline"/>
          <w:rFonts w:eastAsia="Times New Roman"/>
        </w:rPr>
        <w:t xml:space="preserve"> (</w:t>
      </w:r>
      <w:r w:rsidRPr="00EC57E6">
        <w:rPr>
          <w:rStyle w:val="balancedheadline"/>
          <w:rFonts w:eastAsia="Times New Roman"/>
        </w:rPr>
        <w:t>East Africa bur</w:t>
      </w:r>
      <w:r w:rsidR="00900785">
        <w:rPr>
          <w:rStyle w:val="balancedheadline"/>
          <w:rFonts w:eastAsia="Times New Roman"/>
        </w:rPr>
        <w:t>eau chief for The New York Times</w:t>
      </w:r>
      <w:r>
        <w:rPr>
          <w:rStyle w:val="balancedheadline"/>
          <w:rFonts w:eastAsia="Times New Roman"/>
        </w:rPr>
        <w:t>)</w:t>
      </w:r>
      <w:r>
        <w:t xml:space="preserve"> </w:t>
      </w:r>
      <w:r>
        <w:rPr>
          <w:rStyle w:val="balancedheadline"/>
          <w:rFonts w:eastAsia="Times New Roman"/>
        </w:rPr>
        <w:t xml:space="preserve">“U.S. Is Open to Removing Sudan From Terrorism List, Diplomat Says”. </w:t>
      </w:r>
      <w:r>
        <w:t xml:space="preserve">Nov. 16, 2017. </w:t>
      </w:r>
      <w:r>
        <w:rPr>
          <w:rStyle w:val="balancedheadline"/>
          <w:rFonts w:eastAsia="Times New Roman"/>
        </w:rPr>
        <w:t xml:space="preserve">NY Times. </w:t>
      </w:r>
      <w:hyperlink r:id="rId9" w:history="1">
        <w:r w:rsidRPr="008D06D6">
          <w:rPr>
            <w:rStyle w:val="Hyperlink"/>
            <w:rFonts w:eastAsia="Times New Roman"/>
          </w:rPr>
          <w:t>https://www.nytimes.com/2017/11/16/world/africa/sudan-terrorism-sanctions.html</w:t>
        </w:r>
        <w:bookmarkEnd w:id="11"/>
        <w:bookmarkEnd w:id="12"/>
      </w:hyperlink>
    </w:p>
    <w:p w14:paraId="5558EDBB" w14:textId="5CAFB8D5" w:rsidR="005A26D5" w:rsidRDefault="005A26D5" w:rsidP="005A26D5">
      <w:pPr>
        <w:pStyle w:val="Evidence"/>
        <w:rPr>
          <w:sz w:val="24"/>
          <w:szCs w:val="24"/>
        </w:rPr>
      </w:pPr>
      <w:r w:rsidRPr="005A26D5">
        <w:rPr>
          <w:u w:val="single"/>
        </w:rPr>
        <w:t xml:space="preserve">A month after the Trump administration </w:t>
      </w:r>
      <w:r w:rsidRPr="005A26D5">
        <w:rPr>
          <w:u w:val="single" w:color="7F7F7F"/>
        </w:rPr>
        <w:t>formally lifted decades-old sanctions</w:t>
      </w:r>
      <w:r w:rsidRPr="005A26D5">
        <w:rPr>
          <w:u w:val="single"/>
        </w:rPr>
        <w:t xml:space="preserve"> against Sudan, a top official said </w:t>
      </w:r>
      <w:r w:rsidRPr="005A26D5">
        <w:t xml:space="preserve">on Thursday </w:t>
      </w:r>
      <w:r w:rsidRPr="005A26D5">
        <w:rPr>
          <w:u w:val="single"/>
        </w:rPr>
        <w:t xml:space="preserve">that the United States would consider removing Sudan from </w:t>
      </w:r>
      <w:r w:rsidRPr="005A26D5">
        <w:rPr>
          <w:u w:val="single" w:color="7F7F7F"/>
        </w:rPr>
        <w:t>its list of state sponsors of terrorism</w:t>
      </w:r>
      <w:r>
        <w:t>, a designation that has been in place since 1993.</w:t>
      </w:r>
    </w:p>
    <w:p w14:paraId="4FA4FB52" w14:textId="77777777" w:rsidR="005A26D5" w:rsidRPr="005A26D5" w:rsidRDefault="005A26D5" w:rsidP="005A26D5">
      <w:pPr>
        <w:pStyle w:val="Evidence"/>
        <w:rPr>
          <w:u w:val="single"/>
        </w:rPr>
      </w:pPr>
      <w:r w:rsidRPr="005A26D5">
        <w:rPr>
          <w:u w:val="single"/>
        </w:rPr>
        <w:t>The step</w:t>
      </w:r>
      <w:r w:rsidRPr="005A26D5">
        <w:t xml:space="preserve">, which </w:t>
      </w:r>
      <w:r w:rsidRPr="005A26D5">
        <w:rPr>
          <w:u w:val="single"/>
        </w:rPr>
        <w:t>is contingent on further cooperation by Sudan with Washington</w:t>
      </w:r>
      <w:r w:rsidRPr="005A26D5">
        <w:t>, would further demonstrate the striking turnabout in relations between the countries, a thaw that began under the Obama administration and a rare area in which the Trump administration has continued the approach of its predecessor.</w:t>
      </w:r>
    </w:p>
    <w:p w14:paraId="69B72C50" w14:textId="5F04CD9F" w:rsidR="005A26D5" w:rsidRDefault="005A26D5" w:rsidP="005A26D5">
      <w:pPr>
        <w:pStyle w:val="Evidence"/>
      </w:pPr>
      <w:r w:rsidRPr="005A26D5">
        <w:rPr>
          <w:u w:val="single"/>
        </w:rPr>
        <w:t>Deputy Secretary of State John J. Sullivan said the United States was willing to consider removing Sudan from the its list of state sponsors of terrorism if Sudan continued to make progress on counterterrorism cooperation, human rights and other key issues.</w:t>
      </w:r>
      <w:r>
        <w:t xml:space="preserve"> Syria, since 1974, and Iran, since 1984, are the other countries on the list.</w:t>
      </w:r>
    </w:p>
    <w:p w14:paraId="49D67EFA" w14:textId="77777777" w:rsidR="00900785" w:rsidRDefault="00900785" w:rsidP="005A26D5">
      <w:pPr>
        <w:pStyle w:val="Evidence"/>
      </w:pPr>
    </w:p>
    <w:p w14:paraId="109D6254" w14:textId="77777777" w:rsidR="00900785" w:rsidRDefault="008844D0" w:rsidP="008844D0">
      <w:pPr>
        <w:pStyle w:val="Evidence"/>
      </w:pPr>
      <w:r w:rsidRPr="008844D0">
        <w:t>[</w:t>
      </w:r>
      <w:r w:rsidR="00900785" w:rsidRPr="00900785">
        <w:rPr>
          <w:b/>
          <w:u w:val="single"/>
        </w:rPr>
        <w:t xml:space="preserve">END QUOTE.  She goes on </w:t>
      </w:r>
      <w:r w:rsidRPr="00900785">
        <w:rPr>
          <w:b/>
          <w:u w:val="single"/>
        </w:rPr>
        <w:t>later in the article</w:t>
      </w:r>
      <w:r w:rsidR="00900785" w:rsidRPr="00900785">
        <w:rPr>
          <w:b/>
          <w:u w:val="single"/>
        </w:rPr>
        <w:t xml:space="preserve"> to say QUOTE</w:t>
      </w:r>
      <w:r w:rsidRPr="008844D0">
        <w:t>]</w:t>
      </w:r>
      <w:r>
        <w:t xml:space="preserve"> </w:t>
      </w:r>
    </w:p>
    <w:p w14:paraId="0F60B63C" w14:textId="77777777" w:rsidR="00900785" w:rsidRDefault="00900785" w:rsidP="008844D0">
      <w:pPr>
        <w:pStyle w:val="Evidence"/>
      </w:pPr>
    </w:p>
    <w:p w14:paraId="4A91CECC" w14:textId="6C01BF51" w:rsidR="008844D0" w:rsidRPr="008844D0" w:rsidRDefault="008844D0" w:rsidP="008844D0">
      <w:pPr>
        <w:pStyle w:val="Evidence"/>
        <w:rPr>
          <w:u w:val="single"/>
        </w:rPr>
      </w:pPr>
      <w:r>
        <w:t>Mr. Sullivan characterized the Trump administration’s policies as a continuation of President Barack Obama’s strategy of engagement with Sudan. He praised the Sudanese government’s “positive steps” over the past 18 months, including counterterrorism cooperation, expanded humanitarian access and what he called the “end” of Sudan’s “destabilizing actions in South Sudan.”</w:t>
      </w:r>
      <w:r w:rsidR="00900785">
        <w:t xml:space="preserve"> </w:t>
      </w:r>
      <w:r w:rsidRPr="008844D0">
        <w:rPr>
          <w:u w:val="single"/>
        </w:rPr>
        <w:t>Based on the government’s track record, Mr. Sullivan said, the United States will continue to work with Sudan toward its eventual removal from the list of state sponsors of terrorism.</w:t>
      </w:r>
    </w:p>
    <w:p w14:paraId="56512361" w14:textId="77777777" w:rsidR="005A26D5" w:rsidRDefault="005A26D5" w:rsidP="005A26D5">
      <w:pPr>
        <w:pStyle w:val="Contention2"/>
      </w:pPr>
    </w:p>
    <w:p w14:paraId="72055E1B" w14:textId="77777777" w:rsidR="00856A17" w:rsidRDefault="00856A17" w:rsidP="00856A17">
      <w:pPr>
        <w:pStyle w:val="Contention2"/>
      </w:pPr>
      <w:bookmarkStart w:id="13" w:name="_Toc524060019"/>
      <w:r>
        <w:t>Relations between U.S. and Sudan are continuing to improve</w:t>
      </w:r>
      <w:bookmarkEnd w:id="13"/>
    </w:p>
    <w:p w14:paraId="350E83D0" w14:textId="77777777" w:rsidR="00BC6472" w:rsidRDefault="00BC6472" w:rsidP="00BC6472">
      <w:pPr>
        <w:pStyle w:val="Citation3"/>
        <w:rPr>
          <w:rStyle w:val="balancedheadline"/>
          <w:rFonts w:eastAsia="Times New Roman"/>
        </w:rPr>
      </w:pPr>
      <w:bookmarkStart w:id="14" w:name="_Toc520040582"/>
      <w:bookmarkStart w:id="15" w:name="_Toc520559133"/>
      <w:proofErr w:type="spellStart"/>
      <w:r w:rsidRPr="00D1478D">
        <w:rPr>
          <w:rStyle w:val="balancedheadline"/>
          <w:rFonts w:eastAsia="Times New Roman"/>
          <w:u w:val="single"/>
        </w:rPr>
        <w:t>Jina</w:t>
      </w:r>
      <w:proofErr w:type="spellEnd"/>
      <w:r w:rsidRPr="00D1478D">
        <w:rPr>
          <w:rStyle w:val="balancedheadline"/>
          <w:rFonts w:eastAsia="Times New Roman"/>
          <w:u w:val="single"/>
        </w:rPr>
        <w:t xml:space="preserve"> Moore</w:t>
      </w:r>
      <w:r>
        <w:rPr>
          <w:rStyle w:val="balancedheadline"/>
          <w:rFonts w:eastAsia="Times New Roman"/>
          <w:u w:val="single"/>
        </w:rPr>
        <w:t xml:space="preserve"> 2017.</w:t>
      </w:r>
      <w:r>
        <w:rPr>
          <w:rStyle w:val="balancedheadline"/>
          <w:rFonts w:eastAsia="Times New Roman"/>
        </w:rPr>
        <w:t xml:space="preserve"> (</w:t>
      </w:r>
      <w:r w:rsidRPr="00EC57E6">
        <w:rPr>
          <w:rStyle w:val="balancedheadline"/>
          <w:rFonts w:eastAsia="Times New Roman"/>
        </w:rPr>
        <w:t>East Africa bureau chief for The New York Times in 2017-18.</w:t>
      </w:r>
      <w:r>
        <w:rPr>
          <w:rStyle w:val="balancedheadline"/>
          <w:rFonts w:eastAsia="Times New Roman"/>
        </w:rPr>
        <w:t xml:space="preserve"> </w:t>
      </w:r>
      <w:r w:rsidRPr="00EC57E6">
        <w:rPr>
          <w:rStyle w:val="balancedheadline"/>
          <w:rFonts w:eastAsia="Times New Roman"/>
        </w:rPr>
        <w:t>Her work has received many awards, including fellowships with the Pulitzer Center on Crisis Reporting and the I</w:t>
      </w:r>
      <w:r>
        <w:rPr>
          <w:rStyle w:val="balancedheadline"/>
          <w:rFonts w:eastAsia="Times New Roman"/>
        </w:rPr>
        <w:t>nternational Reporting Project.)</w:t>
      </w:r>
      <w:r>
        <w:t xml:space="preserve"> </w:t>
      </w:r>
      <w:r>
        <w:rPr>
          <w:rStyle w:val="balancedheadline"/>
          <w:rFonts w:eastAsia="Times New Roman"/>
        </w:rPr>
        <w:t xml:space="preserve">“U.S. Is Open to Removing Sudan From Terrorism List, Diplomat Says”. </w:t>
      </w:r>
      <w:r>
        <w:t xml:space="preserve">Nov. 16, 2017. </w:t>
      </w:r>
      <w:r>
        <w:rPr>
          <w:rStyle w:val="balancedheadline"/>
          <w:rFonts w:eastAsia="Times New Roman"/>
        </w:rPr>
        <w:t xml:space="preserve">NY Times. </w:t>
      </w:r>
      <w:hyperlink r:id="rId10" w:history="1">
        <w:r w:rsidRPr="008D06D6">
          <w:rPr>
            <w:rStyle w:val="Hyperlink"/>
            <w:rFonts w:eastAsia="Times New Roman"/>
          </w:rPr>
          <w:t>https://www.nytimes.com/2017/11/16/world/africa/sudan-terrorism-sanctions.html</w:t>
        </w:r>
        <w:bookmarkEnd w:id="14"/>
        <w:bookmarkEnd w:id="15"/>
      </w:hyperlink>
    </w:p>
    <w:p w14:paraId="58C332F3" w14:textId="3B0A0105" w:rsidR="00856A17" w:rsidRPr="00F911EC" w:rsidRDefault="00856A17" w:rsidP="00856A17">
      <w:pPr>
        <w:pStyle w:val="Evidence"/>
        <w:rPr>
          <w:u w:val="single"/>
        </w:rPr>
      </w:pPr>
      <w:r w:rsidRPr="005A26D5">
        <w:t xml:space="preserve">A month after the Trump administration </w:t>
      </w:r>
      <w:r w:rsidRPr="005A26D5">
        <w:rPr>
          <w:u w:color="7F7F7F"/>
        </w:rPr>
        <w:t>formally lifted decades-old sanctions</w:t>
      </w:r>
      <w:r w:rsidRPr="005A26D5">
        <w:t xml:space="preserve"> against Sudan, </w:t>
      </w:r>
      <w:r w:rsidRPr="005A26D5">
        <w:rPr>
          <w:u w:val="single"/>
        </w:rPr>
        <w:t>a top official said</w:t>
      </w:r>
      <w:r w:rsidRPr="005A26D5">
        <w:t xml:space="preserve"> on Thursday </w:t>
      </w:r>
      <w:r w:rsidRPr="005A26D5">
        <w:rPr>
          <w:u w:val="single"/>
        </w:rPr>
        <w:t xml:space="preserve">that the United States would consider removing Sudan from </w:t>
      </w:r>
      <w:r w:rsidRPr="005A26D5">
        <w:rPr>
          <w:u w:val="single" w:color="7F7F7F"/>
        </w:rPr>
        <w:t>its list of state sponsors of terrorism</w:t>
      </w:r>
      <w:r>
        <w:t>, a designation that has been in place since 1993.</w:t>
      </w:r>
      <w:r w:rsidR="007540EE">
        <w:t xml:space="preserve"> </w:t>
      </w:r>
      <w:r w:rsidRPr="005A26D5">
        <w:rPr>
          <w:u w:val="single"/>
        </w:rPr>
        <w:t>The step, which is contingent on further cooperation by Sudan with Washington, would further demonstrate the striking turnabout in relations between the countries, a thaw that began under the Obama administration and a rare area in which the Trump administration has continued the approach of its predecessor.</w:t>
      </w:r>
      <w:r w:rsidR="007540EE">
        <w:rPr>
          <w:u w:val="single"/>
        </w:rPr>
        <w:t xml:space="preserve"> </w:t>
      </w:r>
      <w:r>
        <w:t>Deputy Secretary of State John J. Sullivan said the United States was willing to consider removing Sudan from the its list of state sponsors of terrorism if Sudan continued to make progress on counterterrorism cooperation, human rights and other key issues. Syria, since 1974, and Iran, since 1984, are the other countries on the list.</w:t>
      </w:r>
      <w:r w:rsidR="007540EE">
        <w:t xml:space="preserve"> </w:t>
      </w:r>
      <w:r>
        <w:t>Mr. Sullivan said he raised those issues in a two-day visit to Khartoum, the Sudanese capital. He is one of the highest-level officials to visit Sudan in a decade.</w:t>
      </w:r>
      <w:r w:rsidR="007540EE">
        <w:t xml:space="preserve"> </w:t>
      </w:r>
      <w:r w:rsidRPr="00F911EC">
        <w:rPr>
          <w:u w:val="single"/>
        </w:rPr>
        <w:t>Revoking the sanctions is the latest in a series of steps the nations have taken to improve relations. In late September, Sudan was dropped from the list of countries affected by the Trump administration’s travel ban. The Sudanese government also affirmed the end of diplomatic relations with North Korea, a move that pleased Washington.</w:t>
      </w:r>
    </w:p>
    <w:p w14:paraId="767B44A5" w14:textId="77777777" w:rsidR="00856A17" w:rsidRDefault="00856A17" w:rsidP="005A26D5">
      <w:pPr>
        <w:pStyle w:val="Contention2"/>
      </w:pPr>
    </w:p>
    <w:p w14:paraId="6CA0F0B9" w14:textId="0993BA30" w:rsidR="002F1CED" w:rsidRDefault="00856A17" w:rsidP="005A26D5">
      <w:pPr>
        <w:pStyle w:val="Contention2"/>
      </w:pPr>
      <w:bookmarkStart w:id="16" w:name="_Toc524060020"/>
      <w:r>
        <w:t>Improved relations could lead to removing Sudan from the SST</w:t>
      </w:r>
      <w:bookmarkEnd w:id="16"/>
    </w:p>
    <w:p w14:paraId="469B393B" w14:textId="3AB21152" w:rsidR="00325E8D" w:rsidRDefault="00325E8D" w:rsidP="00765506">
      <w:pPr>
        <w:pStyle w:val="Citation3"/>
      </w:pPr>
      <w:bookmarkStart w:id="17" w:name="_Toc518472533"/>
      <w:bookmarkStart w:id="18" w:name="_Toc519000983"/>
      <w:bookmarkStart w:id="19" w:name="_Toc519002275"/>
      <w:bookmarkStart w:id="20" w:name="_Toc520040583"/>
      <w:bookmarkStart w:id="21" w:name="_Toc520559134"/>
      <w:r w:rsidRPr="00233CAF">
        <w:rPr>
          <w:u w:val="single"/>
        </w:rPr>
        <w:t xml:space="preserve">Joyce </w:t>
      </w:r>
      <w:proofErr w:type="spellStart"/>
      <w:r w:rsidRPr="00233CAF">
        <w:rPr>
          <w:u w:val="single"/>
        </w:rPr>
        <w:t>Karam</w:t>
      </w:r>
      <w:proofErr w:type="spellEnd"/>
      <w:r w:rsidR="00BC6472">
        <w:rPr>
          <w:u w:val="single"/>
        </w:rPr>
        <w:t xml:space="preserve"> 2017.</w:t>
      </w:r>
      <w:r w:rsidR="002F2FEF">
        <w:t xml:space="preserve"> (journalist)</w:t>
      </w:r>
      <w:r w:rsidR="00BE7751">
        <w:t xml:space="preserve"> </w:t>
      </w:r>
      <w:r>
        <w:t xml:space="preserve">“US and Sudan rebuild ties after decades of sanctions”. </w:t>
      </w:r>
      <w:r w:rsidR="00BE7751">
        <w:t xml:space="preserve">November 27, 2017. </w:t>
      </w:r>
      <w:r>
        <w:t>The National</w:t>
      </w:r>
      <w:r w:rsidR="00765506">
        <w:t xml:space="preserve"> </w:t>
      </w:r>
      <w:r w:rsidR="002F2FEF">
        <w:t>(</w:t>
      </w:r>
      <w:r w:rsidR="00765506" w:rsidRPr="00765506">
        <w:t>founded in 2008, setting a new standard for quality</w:t>
      </w:r>
      <w:r w:rsidR="002F2FEF">
        <w:t xml:space="preserve"> journalism in the Middle East</w:t>
      </w:r>
      <w:r w:rsidR="00BE7751">
        <w:t>).</w:t>
      </w:r>
      <w:r w:rsidR="00765506">
        <w:t xml:space="preserve"> </w:t>
      </w:r>
      <w:hyperlink r:id="rId11" w:history="1">
        <w:r w:rsidRPr="008D06D6">
          <w:rPr>
            <w:rStyle w:val="Hyperlink"/>
          </w:rPr>
          <w:t>https://www.thenational.ae/world/the-americas/us-and-sudan-rebuild-ties-after-decades-of-sanctions-1.679375</w:t>
        </w:r>
        <w:bookmarkEnd w:id="17"/>
        <w:bookmarkEnd w:id="18"/>
        <w:bookmarkEnd w:id="19"/>
        <w:bookmarkEnd w:id="20"/>
        <w:bookmarkEnd w:id="21"/>
      </w:hyperlink>
    </w:p>
    <w:p w14:paraId="7F574210" w14:textId="3E679896" w:rsidR="00492155" w:rsidRDefault="00D623FE" w:rsidP="00325E8D">
      <w:pPr>
        <w:pStyle w:val="Evidence"/>
        <w:rPr>
          <w:u w:val="single"/>
        </w:rPr>
      </w:pPr>
      <w:r w:rsidRPr="005D7A93">
        <w:rPr>
          <w:u w:val="single"/>
        </w:rPr>
        <w:t xml:space="preserve">The improved US-Sudan relations could eventually lead to the removal of Sudan from the list of state sponsors of terror, experts told </w:t>
      </w:r>
      <w:r w:rsidRPr="005D7A93">
        <w:rPr>
          <w:i/>
          <w:iCs/>
          <w:u w:val="single"/>
        </w:rPr>
        <w:t>The National</w:t>
      </w:r>
      <w:r w:rsidRPr="005D7A93">
        <w:rPr>
          <w:u w:val="single"/>
        </w:rPr>
        <w:t>.</w:t>
      </w:r>
      <w:r w:rsidR="008E3928">
        <w:rPr>
          <w:u w:val="single"/>
        </w:rPr>
        <w:t xml:space="preserve"> </w:t>
      </w:r>
      <w:r w:rsidRPr="00D623FE">
        <w:t>The détente is taking place in parallel to Khartoum’s regional realignment away from Iran and closer to the Arab world.</w:t>
      </w:r>
      <w:r w:rsidR="005D7A93">
        <w:t xml:space="preserve"> </w:t>
      </w:r>
      <w:r w:rsidRPr="00D623FE">
        <w:t xml:space="preserve">This month saw a peak in the US thaw in relations with Sudan. Weeks after lifting the sanctions, Khartoum announced on November 17 that it’s severing all trade and military ties with North Korea, a key demand by Washington that was negotiated during a visit to Sudan that same week by </w:t>
      </w:r>
      <w:r w:rsidRPr="005D7A93">
        <w:rPr>
          <w:u w:val="single"/>
        </w:rPr>
        <w:t>US deputy secretary of state John Sullivan</w:t>
      </w:r>
      <w:r w:rsidRPr="00D623FE">
        <w:t>.</w:t>
      </w:r>
      <w:r w:rsidR="005D7A93">
        <w:t xml:space="preserve"> </w:t>
      </w:r>
      <w:r w:rsidRPr="00D623FE">
        <w:t xml:space="preserve">In a speech from Khartoum, </w:t>
      </w:r>
      <w:proofErr w:type="spellStart"/>
      <w:r w:rsidRPr="00D623FE">
        <w:t>Mr</w:t>
      </w:r>
      <w:proofErr w:type="spellEnd"/>
      <w:r w:rsidRPr="00D623FE">
        <w:t xml:space="preserve"> Sullivan </w:t>
      </w:r>
      <w:r w:rsidRPr="005D7A93">
        <w:rPr>
          <w:u w:val="single"/>
        </w:rPr>
        <w:t>presented a path for Sudan to become a “full partner”</w:t>
      </w:r>
      <w:r w:rsidRPr="00D623FE">
        <w:t xml:space="preserve"> by improving its human rights record, and seeking “peace within its borders and with its </w:t>
      </w:r>
      <w:proofErr w:type="spellStart"/>
      <w:r w:rsidRPr="00D623FE">
        <w:t>neighbours</w:t>
      </w:r>
      <w:proofErr w:type="spellEnd"/>
      <w:r w:rsidRPr="00D623FE">
        <w:t>”.</w:t>
      </w:r>
      <w:r w:rsidR="008E3928">
        <w:t xml:space="preserve"> </w:t>
      </w:r>
      <w:r w:rsidRPr="005D7A93">
        <w:rPr>
          <w:u w:val="single"/>
        </w:rPr>
        <w:t xml:space="preserve">On Sudan’s state sponsor of terror listing, a status it gained in 1993, </w:t>
      </w:r>
      <w:proofErr w:type="spellStart"/>
      <w:r w:rsidRPr="005D7A93">
        <w:rPr>
          <w:u w:val="single"/>
        </w:rPr>
        <w:t>Mr</w:t>
      </w:r>
      <w:proofErr w:type="spellEnd"/>
      <w:r w:rsidRPr="005D7A93">
        <w:rPr>
          <w:u w:val="single"/>
        </w:rPr>
        <w:t xml:space="preserve"> Sullivan said: "We are prepared to continue discussions with the government of Sudan on this issue, and to engage with them on all that would be required to have them removed from the list o</w:t>
      </w:r>
      <w:r w:rsidR="00492155" w:rsidRPr="005D7A93">
        <w:rPr>
          <w:u w:val="single"/>
        </w:rPr>
        <w:t>f state sponsors of terrorism.”</w:t>
      </w:r>
    </w:p>
    <w:p w14:paraId="022456F6" w14:textId="77777777" w:rsidR="002466E0" w:rsidRDefault="002466E0" w:rsidP="00325E8D">
      <w:pPr>
        <w:pStyle w:val="Evidence"/>
        <w:rPr>
          <w:u w:val="single"/>
        </w:rPr>
      </w:pPr>
    </w:p>
    <w:p w14:paraId="39FD98A4" w14:textId="2FF49EAC" w:rsidR="00FB26DA" w:rsidRDefault="00900785" w:rsidP="00EE1E8E">
      <w:pPr>
        <w:pStyle w:val="Contention1"/>
      </w:pPr>
      <w:bookmarkStart w:id="22" w:name="_Toc524060021"/>
      <w:r>
        <w:lastRenderedPageBreak/>
        <w:t>2.  Status Quo "wait and see"</w:t>
      </w:r>
      <w:r w:rsidR="007540EE">
        <w:t>/partial sanctions lifting</w:t>
      </w:r>
      <w:r>
        <w:t xml:space="preserve"> is the best policy</w:t>
      </w:r>
      <w:bookmarkEnd w:id="22"/>
      <w:r>
        <w:t xml:space="preserve"> </w:t>
      </w:r>
    </w:p>
    <w:p w14:paraId="5C0CABE4" w14:textId="77777777" w:rsidR="00900785" w:rsidRDefault="00900785" w:rsidP="00EE1E8E">
      <w:pPr>
        <w:pStyle w:val="Contention1"/>
      </w:pPr>
    </w:p>
    <w:p w14:paraId="02AEA26C" w14:textId="704BBD96" w:rsidR="00FB26DA" w:rsidRDefault="007540EE" w:rsidP="00FB26DA">
      <w:pPr>
        <w:pStyle w:val="Contention2"/>
      </w:pPr>
      <w:bookmarkStart w:id="23" w:name="_Toc524060022"/>
      <w:r>
        <w:t>S</w:t>
      </w:r>
      <w:r w:rsidR="00FB26DA">
        <w:t xml:space="preserve">tatus quo </w:t>
      </w:r>
      <w:r>
        <w:t>allows</w:t>
      </w:r>
      <w:r w:rsidR="00FB26DA">
        <w:t xml:space="preserve"> Sudan </w:t>
      </w:r>
      <w:r>
        <w:t xml:space="preserve">to become a normal country again, </w:t>
      </w:r>
      <w:r w:rsidR="00FB26DA">
        <w:t>while still giving the U.S. negotiating leverage</w:t>
      </w:r>
      <w:bookmarkEnd w:id="23"/>
    </w:p>
    <w:p w14:paraId="0099ABDB" w14:textId="4F9C09D6" w:rsidR="00FB26DA" w:rsidRPr="008E6D72" w:rsidRDefault="00FB26DA" w:rsidP="00FB26DA">
      <w:pPr>
        <w:pStyle w:val="Citation3"/>
        <w:rPr>
          <w:sz w:val="48"/>
          <w:szCs w:val="48"/>
        </w:rPr>
      </w:pPr>
      <w:bookmarkStart w:id="24" w:name="_Toc519000985"/>
      <w:bookmarkStart w:id="25" w:name="_Toc519002281"/>
      <w:bookmarkStart w:id="26" w:name="_Toc520040589"/>
      <w:bookmarkStart w:id="27" w:name="_Toc520559135"/>
      <w:r w:rsidRPr="00315D74">
        <w:rPr>
          <w:u w:val="single" w:color="7F7F7F"/>
        </w:rPr>
        <w:t>Doug Bandow</w:t>
      </w:r>
      <w:r w:rsidR="00BE7751">
        <w:rPr>
          <w:u w:val="single" w:color="7F7F7F"/>
        </w:rPr>
        <w:t xml:space="preserve"> 2017.</w:t>
      </w:r>
      <w:r>
        <w:t xml:space="preserve"> </w:t>
      </w:r>
      <w:r w:rsidR="00BE7751">
        <w:t>(</w:t>
      </w:r>
      <w:r>
        <w:t>Senior Fel</w:t>
      </w:r>
      <w:r w:rsidR="00BE7751">
        <w:t xml:space="preserve">low at the Cato Institute and </w:t>
      </w:r>
      <w:r>
        <w:t>former Special Assis</w:t>
      </w:r>
      <w:r w:rsidR="00BE7751">
        <w:t xml:space="preserve">tant to President Ronald Reagan) </w:t>
      </w:r>
      <w:r>
        <w:t xml:space="preserve">“Time to Lift Sanctions against Sudan to Battle Terrorism and Improve Human Rights”. </w:t>
      </w:r>
      <w:r w:rsidR="00BE7751">
        <w:t xml:space="preserve">January 23, 2017. </w:t>
      </w:r>
      <w:r w:rsidRPr="00315D74">
        <w:t xml:space="preserve">The Cato Institute. </w:t>
      </w:r>
      <w:hyperlink r:id="rId12" w:history="1">
        <w:r w:rsidRPr="00315D74">
          <w:rPr>
            <w:rStyle w:val="Hyperlink"/>
            <w:rFonts w:eastAsia="Times New Roman"/>
          </w:rPr>
          <w:t>https://www.cato.org/publications/commentary/time-lift-sanctions-against-sudan-battle-terrorism-improve-human-rights</w:t>
        </w:r>
        <w:bookmarkEnd w:id="24"/>
        <w:bookmarkEnd w:id="25"/>
        <w:bookmarkEnd w:id="26"/>
        <w:bookmarkEnd w:id="27"/>
      </w:hyperlink>
    </w:p>
    <w:p w14:paraId="50D5A45E" w14:textId="30734ADE" w:rsidR="00FB26DA" w:rsidRPr="00FB26DA" w:rsidRDefault="00FB26DA" w:rsidP="00FB26DA">
      <w:pPr>
        <w:pStyle w:val="Evidence"/>
        <w:rPr>
          <w:u w:val="single"/>
        </w:rPr>
      </w:pPr>
      <w:r w:rsidRPr="008E6D72">
        <w:rPr>
          <w:u w:val="single"/>
        </w:rPr>
        <w:t>A week before leaving office President Barack Obama provisionally lifted</w:t>
      </w:r>
      <w:r w:rsidRPr="00DF00AB">
        <w:t>, apparently with the approval of incoming Trump officials,</w:t>
      </w:r>
      <w:r w:rsidRPr="008E6D72">
        <w:rPr>
          <w:u w:val="single"/>
        </w:rPr>
        <w:t xml:space="preserve"> sanctions</w:t>
      </w:r>
      <w:r w:rsidRPr="008E6D72">
        <w:t xml:space="preserve"> in return for continued intelligence cooperation, access for aid organizations, ending intervention in South Sudan’s civil war, resolving domestic conflicts, and combatting the insurgent Lord’s Resistance Army. He revoked sanctions as of July 13, subject to certification then that “the Government of Sudan has sustained the positive actions that gave rise to this order.” </w:t>
      </w:r>
      <w:r w:rsidRPr="008E6D72">
        <w:rPr>
          <w:u w:val="single"/>
        </w:rPr>
        <w:t>At the same time, the Treasury Department amended its Sudanese Sanctions Regulations to allow currently prohibited transactions as well as unblock Sudanese property. Sanctions remain on named individuals. So does the state terrorism designation.</w:t>
      </w:r>
      <w:r w:rsidR="007540EE">
        <w:rPr>
          <w:u w:val="single"/>
        </w:rPr>
        <w:t xml:space="preserve"> </w:t>
      </w:r>
      <w:r w:rsidRPr="008E6D72">
        <w:rPr>
          <w:u w:val="single"/>
        </w:rPr>
        <w:t>This change will give Sudan the opportunity to become a normal country again. A White House aide with whom I spoke explained that lifting economic and financial curbs would have “the greatest impact on the general population,” which has borne most of the cost of U.S. policy. However, retaining targeted sanctions and the terrorism designation would continue to punish responsible officials and limit military sales.</w:t>
      </w:r>
    </w:p>
    <w:p w14:paraId="153FD50C" w14:textId="77777777" w:rsidR="002466E0" w:rsidRDefault="002466E0" w:rsidP="00EE1E8E">
      <w:pPr>
        <w:pStyle w:val="Contention1"/>
      </w:pPr>
    </w:p>
    <w:p w14:paraId="2B869E19" w14:textId="5730E024" w:rsidR="00D45939" w:rsidRDefault="00D45939" w:rsidP="00EE1E8E">
      <w:pPr>
        <w:pStyle w:val="Contention1"/>
      </w:pPr>
      <w:bookmarkStart w:id="28" w:name="_Toc524060023"/>
      <w:r>
        <w:t>MINOR REPAIR</w:t>
      </w:r>
      <w:bookmarkEnd w:id="28"/>
    </w:p>
    <w:p w14:paraId="0240C6CB" w14:textId="77777777" w:rsidR="00900785" w:rsidRDefault="00900785" w:rsidP="00EE1E8E">
      <w:pPr>
        <w:pStyle w:val="Contention1"/>
      </w:pPr>
    </w:p>
    <w:p w14:paraId="243B0A91" w14:textId="427B0012" w:rsidR="00D45939" w:rsidRDefault="007540EE" w:rsidP="00D45939">
      <w:pPr>
        <w:pStyle w:val="Contention2"/>
      </w:pPr>
      <w:bookmarkStart w:id="29" w:name="_Toc524060024"/>
      <w:r>
        <w:t>Don't remove all sanctions.  Instead, use t</w:t>
      </w:r>
      <w:r w:rsidR="00D45939">
        <w:t xml:space="preserve">argeted “smart sanctions” </w:t>
      </w:r>
      <w:r>
        <w:t>for</w:t>
      </w:r>
      <w:r w:rsidR="00D45939">
        <w:t xml:space="preserve"> leverage on human rights</w:t>
      </w:r>
      <w:bookmarkEnd w:id="29"/>
      <w:r w:rsidR="00D45939">
        <w:t xml:space="preserve"> </w:t>
      </w:r>
    </w:p>
    <w:p w14:paraId="73C80193" w14:textId="207E5957" w:rsidR="005B119A" w:rsidRPr="005B119A" w:rsidRDefault="005B119A" w:rsidP="005B119A">
      <w:pPr>
        <w:pStyle w:val="Citation3"/>
        <w:rPr>
          <w:sz w:val="24"/>
          <w:szCs w:val="24"/>
        </w:rPr>
      </w:pPr>
      <w:bookmarkStart w:id="30" w:name="_Toc520559136"/>
      <w:bookmarkStart w:id="31" w:name="_Toc519000986"/>
      <w:bookmarkStart w:id="32" w:name="_Toc519002282"/>
      <w:bookmarkStart w:id="33" w:name="_Toc520040590"/>
      <w:r w:rsidRPr="005B119A">
        <w:rPr>
          <w:u w:val="single" w:color="7F7F7F"/>
        </w:rPr>
        <w:t xml:space="preserve">Martin de </w:t>
      </w:r>
      <w:proofErr w:type="spellStart"/>
      <w:r w:rsidRPr="005B119A">
        <w:rPr>
          <w:u w:val="single" w:color="7F7F7F"/>
        </w:rPr>
        <w:t>Bourmont</w:t>
      </w:r>
      <w:proofErr w:type="spellEnd"/>
      <w:r w:rsidR="00BE7751">
        <w:rPr>
          <w:u w:val="single" w:color="7F7F7F"/>
        </w:rPr>
        <w:t xml:space="preserve"> 2017</w:t>
      </w:r>
      <w:r w:rsidRPr="00BE7751">
        <w:rPr>
          <w:u w:color="7F7F7F"/>
        </w:rPr>
        <w:t xml:space="preserve">. </w:t>
      </w:r>
      <w:r w:rsidR="00BE7751">
        <w:rPr>
          <w:u w:color="7F7F7F"/>
        </w:rPr>
        <w:t>(</w:t>
      </w:r>
      <w:r>
        <w:t>editorial fellow at Foreign Policy</w:t>
      </w:r>
      <w:r w:rsidR="00900785">
        <w:t>;</w:t>
      </w:r>
      <w:r>
        <w:t xml:space="preserve"> previously worked as a reporter for the Phnom Penh Post in Cambodia and as a reporting intern </w:t>
      </w:r>
      <w:r w:rsidR="00BE7751">
        <w:t>for the New York Times in Paris)</w:t>
      </w:r>
      <w:r w:rsidRPr="005B119A">
        <w:t xml:space="preserve"> </w:t>
      </w:r>
      <w:r>
        <w:t xml:space="preserve">“U.S. Finally Lifts Sudan Sanctions, Citing Better Cooperation on Counterterrorism”. </w:t>
      </w:r>
      <w:r w:rsidR="00BE7751" w:rsidRPr="005B119A">
        <w:t xml:space="preserve">October 6, 2017. </w:t>
      </w:r>
      <w:r>
        <w:t xml:space="preserve">Foreign Policy Magazine. </w:t>
      </w:r>
      <w:hyperlink r:id="rId13" w:history="1">
        <w:r w:rsidRPr="005B119A">
          <w:rPr>
            <w:rStyle w:val="Hyperlink"/>
          </w:rPr>
          <w:t>https://foreignpolicy.com/2017/10/06/u-s-finally-lifts-sudan-sanctions-citing-better-cooperation-on-counterterrorism/</w:t>
        </w:r>
        <w:bookmarkEnd w:id="30"/>
      </w:hyperlink>
      <w:bookmarkEnd w:id="31"/>
      <w:bookmarkEnd w:id="32"/>
      <w:bookmarkEnd w:id="33"/>
    </w:p>
    <w:p w14:paraId="09139B40" w14:textId="6CE944CB" w:rsidR="00D45939" w:rsidRDefault="00D45939" w:rsidP="00BD3773">
      <w:pPr>
        <w:pStyle w:val="Evidence"/>
      </w:pPr>
      <w:r w:rsidRPr="007540EE">
        <w:t xml:space="preserve">Rights groups saw the delay in the final lifting of sanctions as a last </w:t>
      </w:r>
      <w:r w:rsidRPr="007540EE">
        <w:rPr>
          <w:u w:color="7F7F7F"/>
        </w:rPr>
        <w:t>opportunity</w:t>
      </w:r>
      <w:r w:rsidRPr="007540EE">
        <w:t xml:space="preserve"> to </w:t>
      </w:r>
      <w:r w:rsidR="00900785" w:rsidRPr="007540EE">
        <w:t xml:space="preserve">press </w:t>
      </w:r>
      <w:r w:rsidRPr="007540EE">
        <w:t xml:space="preserve">Washington to reconsider and perhaps even </w:t>
      </w:r>
      <w:r w:rsidRPr="007540EE">
        <w:rPr>
          <w:u w:color="7F7F7F"/>
        </w:rPr>
        <w:t xml:space="preserve">impose </w:t>
      </w:r>
      <w:r w:rsidRPr="007540EE">
        <w:t xml:space="preserve">targeted “smart sanctions” aimed at human rights abusers. Rights advocates and some lawmakers bemoaned the Trump administration’s final decision to lift all the sanctions, and cautioned the United States not to further reduce its own leverage when it came to pressing Khartoum on human rights issues. </w:t>
      </w:r>
      <w:r w:rsidR="007540EE" w:rsidRPr="007540EE">
        <w:t xml:space="preserve"> </w:t>
      </w:r>
      <w:r w:rsidRPr="007540EE">
        <w:t>John Prendergast, the founding director of the Enough Project, a human rights group focused on African conflict zones</w:t>
      </w:r>
      <w:r w:rsidRPr="007540EE">
        <w:rPr>
          <w:b/>
        </w:rPr>
        <w:t xml:space="preserve">, </w:t>
      </w:r>
      <w:r w:rsidRPr="007540EE">
        <w:t>called for targeted, financial sanctions that would spare ordinary Sudanese yet maintain pressure on Khartoum in order to achieve human rights improvements.</w:t>
      </w:r>
    </w:p>
    <w:p w14:paraId="75A2C586" w14:textId="77777777" w:rsidR="008E6F87" w:rsidRDefault="008E6F87" w:rsidP="00BD3773">
      <w:pPr>
        <w:pStyle w:val="Evidence"/>
      </w:pPr>
    </w:p>
    <w:p w14:paraId="6C8738D4" w14:textId="3619AA03" w:rsidR="008E6F87" w:rsidRDefault="008E6F87" w:rsidP="008E6F87">
      <w:pPr>
        <w:pStyle w:val="Contention2"/>
      </w:pPr>
      <w:bookmarkStart w:id="34" w:name="_Toc524060025"/>
      <w:r>
        <w:t>Smart sanctions would create incentives and pressures for successful diplomacy</w:t>
      </w:r>
      <w:bookmarkEnd w:id="34"/>
    </w:p>
    <w:p w14:paraId="1A9C0877" w14:textId="77777777" w:rsidR="008E6F87" w:rsidRPr="00B5731D" w:rsidRDefault="008E6F87" w:rsidP="008E6F87">
      <w:pPr>
        <w:pStyle w:val="Citation3"/>
        <w:rPr>
          <w:sz w:val="24"/>
          <w:szCs w:val="24"/>
        </w:rPr>
      </w:pPr>
      <w:bookmarkStart w:id="35" w:name="_Toc519000999"/>
      <w:bookmarkStart w:id="36" w:name="_Toc519002295"/>
      <w:bookmarkStart w:id="37" w:name="_Toc520040603"/>
      <w:bookmarkStart w:id="38" w:name="_Toc520559137"/>
      <w:r w:rsidRPr="000C4B3C">
        <w:rPr>
          <w:rStyle w:val="aabx0k-0-span-juoiwt"/>
          <w:u w:val="single"/>
        </w:rPr>
        <w:t>John Prendergast</w:t>
      </w:r>
      <w:r>
        <w:rPr>
          <w:rStyle w:val="aabx0k-0-span-juoiwt"/>
          <w:u w:val="single"/>
        </w:rPr>
        <w:t xml:space="preserve"> 2018</w:t>
      </w:r>
      <w:r w:rsidRPr="000C4B3C">
        <w:rPr>
          <w:rStyle w:val="aabx0k-0-span-juoiwt"/>
          <w:u w:val="single"/>
        </w:rPr>
        <w:t>.</w:t>
      </w:r>
      <w:r>
        <w:rPr>
          <w:rStyle w:val="aabx0k-0-span-juoiwt"/>
        </w:rPr>
        <w:t xml:space="preserve"> </w:t>
      </w:r>
      <w:r>
        <w:t>(</w:t>
      </w:r>
      <w:r>
        <w:rPr>
          <w:rStyle w:val="text-link"/>
        </w:rPr>
        <w:t xml:space="preserve">founding director of </w:t>
      </w:r>
      <w:r>
        <w:rPr>
          <w:rFonts w:eastAsia="Times New Roman"/>
        </w:rPr>
        <w:t xml:space="preserve">the Enough Project, which </w:t>
      </w:r>
      <w:r>
        <w:t xml:space="preserve">supports peace and an end to mass atrocities in Africa’s deadliest conflict zones. </w:t>
      </w:r>
      <w:r w:rsidRPr="000C4B3C">
        <w:rPr>
          <w:rFonts w:eastAsia="Times New Roman"/>
        </w:rPr>
        <w:t>John Prendergast is a human rights and anti-corruption activist as well as a New York Times best-selling author who has focused on peace in Af</w:t>
      </w:r>
      <w:r>
        <w:rPr>
          <w:rFonts w:eastAsia="Times New Roman"/>
        </w:rPr>
        <w:t xml:space="preserve">rica for over thirty-five years) </w:t>
      </w:r>
      <w:r>
        <w:t>“Why Sudan Should Not Be Removed from the Terrorism List”. March 1, 2018.</w:t>
      </w:r>
      <w:r>
        <w:rPr>
          <w:rFonts w:eastAsia="Times New Roman"/>
        </w:rPr>
        <w:t xml:space="preserve"> </w:t>
      </w:r>
      <w:r>
        <w:t xml:space="preserve">The Enough Project. </w:t>
      </w:r>
      <w:hyperlink r:id="rId14" w:history="1">
        <w:r w:rsidRPr="00A705B2">
          <w:rPr>
            <w:rStyle w:val="Hyperlink"/>
          </w:rPr>
          <w:t>https://enoughproject.org/one-pager/sudan-not-removed-terrorism-list</w:t>
        </w:r>
        <w:bookmarkEnd w:id="35"/>
        <w:bookmarkEnd w:id="36"/>
        <w:bookmarkEnd w:id="37"/>
        <w:bookmarkEnd w:id="38"/>
      </w:hyperlink>
    </w:p>
    <w:p w14:paraId="6EFD82D6" w14:textId="77777777" w:rsidR="008E6F87" w:rsidRPr="00B5731D" w:rsidRDefault="008E6F87" w:rsidP="008E6F87">
      <w:pPr>
        <w:pStyle w:val="Evidence"/>
        <w:rPr>
          <w:u w:val="single"/>
        </w:rPr>
      </w:pPr>
      <w:r w:rsidRPr="00B5731D">
        <w:rPr>
          <w:u w:val="single"/>
        </w:rPr>
        <w:t>Incentives and pressures provide the necessary leverage for diplomacy to be successful:</w:t>
      </w:r>
    </w:p>
    <w:p w14:paraId="0E914222" w14:textId="77777777" w:rsidR="008E6F87" w:rsidRPr="00622ABC" w:rsidRDefault="008E6F87" w:rsidP="008E6F87">
      <w:pPr>
        <w:pStyle w:val="Evidence"/>
      </w:pPr>
      <w:r w:rsidRPr="00B5731D">
        <w:rPr>
          <w:u w:val="single"/>
        </w:rPr>
        <w:t>Incentives: The Sudan regime wants to be removed from the Terrorism List and access to massive debt relief through the Paris Club and elsewhere.</w:t>
      </w:r>
      <w:r>
        <w:rPr>
          <w:u w:val="single"/>
        </w:rPr>
        <w:t xml:space="preserve"> </w:t>
      </w:r>
      <w:r w:rsidRPr="00B5731D">
        <w:t xml:space="preserve">Pressures: Spoiler elements should be targeted who are prolonging war, entrenching dictatorship, blocking humanitarian aid, looting the state, and maintaining ties with extremist groups. </w:t>
      </w:r>
      <w:r w:rsidRPr="00B5731D">
        <w:rPr>
          <w:u w:val="single"/>
        </w:rPr>
        <w:t xml:space="preserve">Smart, targeted sanctions – including through the new Global </w:t>
      </w:r>
      <w:proofErr w:type="spellStart"/>
      <w:r w:rsidRPr="00B5731D">
        <w:rPr>
          <w:u w:val="single"/>
        </w:rPr>
        <w:t>Magnitsky</w:t>
      </w:r>
      <w:proofErr w:type="spellEnd"/>
      <w:r w:rsidRPr="00B5731D">
        <w:rPr>
          <w:u w:val="single"/>
        </w:rPr>
        <w:t xml:space="preserve"> authorities – should begin to be imposed on some of the worst offenders and ratcheted up in support of ongoing negotiations.</w:t>
      </w:r>
    </w:p>
    <w:p w14:paraId="0D4536BB" w14:textId="77777777" w:rsidR="008E6D72" w:rsidRDefault="008E6D72" w:rsidP="00EE1E8E">
      <w:pPr>
        <w:pStyle w:val="Contention1"/>
      </w:pPr>
    </w:p>
    <w:p w14:paraId="598E37CB" w14:textId="3EF8C52E" w:rsidR="00900785" w:rsidRDefault="00900785" w:rsidP="00EE1E8E">
      <w:pPr>
        <w:pStyle w:val="Contention1"/>
      </w:pPr>
      <w:bookmarkStart w:id="39" w:name="_Toc524060026"/>
      <w:r>
        <w:t>HARMS / SIGNIFICANCE</w:t>
      </w:r>
      <w:bookmarkEnd w:id="39"/>
    </w:p>
    <w:p w14:paraId="4CCFE3D5" w14:textId="77777777" w:rsidR="00900785" w:rsidRDefault="00900785" w:rsidP="00EE1E8E">
      <w:pPr>
        <w:pStyle w:val="Contention1"/>
      </w:pPr>
    </w:p>
    <w:p w14:paraId="68B156BE" w14:textId="6A98C815" w:rsidR="00900785" w:rsidRDefault="00900785" w:rsidP="00900785">
      <w:pPr>
        <w:pStyle w:val="Contention1"/>
      </w:pPr>
      <w:bookmarkStart w:id="40" w:name="_Toc524060027"/>
      <w:r>
        <w:t>Sudan reforms are not complete enough yet to remove all sanctions</w:t>
      </w:r>
      <w:bookmarkEnd w:id="40"/>
    </w:p>
    <w:p w14:paraId="7659997A" w14:textId="77777777" w:rsidR="00900785" w:rsidRDefault="00900785" w:rsidP="00900785">
      <w:pPr>
        <w:pStyle w:val="Contention1"/>
      </w:pPr>
    </w:p>
    <w:p w14:paraId="6661D115" w14:textId="77777777" w:rsidR="00900785" w:rsidRDefault="00900785" w:rsidP="00900785">
      <w:pPr>
        <w:pStyle w:val="Contention2"/>
      </w:pPr>
      <w:bookmarkStart w:id="41" w:name="_Toc524060028"/>
      <w:r>
        <w:t>Sudan’s progress has been minimal after reduction of previous sanctions, we need to watch for backsliding</w:t>
      </w:r>
      <w:bookmarkEnd w:id="41"/>
      <w:r>
        <w:t xml:space="preserve"> </w:t>
      </w:r>
    </w:p>
    <w:p w14:paraId="519F04E5" w14:textId="77777777" w:rsidR="00900785" w:rsidRPr="002466E0" w:rsidRDefault="00900785" w:rsidP="00900785">
      <w:pPr>
        <w:pStyle w:val="Citation3"/>
        <w:rPr>
          <w:sz w:val="24"/>
          <w:szCs w:val="24"/>
        </w:rPr>
      </w:pPr>
      <w:bookmarkStart w:id="42" w:name="_Toc520040585"/>
      <w:bookmarkStart w:id="43" w:name="_Toc520559138"/>
      <w:r w:rsidRPr="002466E0">
        <w:rPr>
          <w:rStyle w:val="pb-byline"/>
          <w:rFonts w:eastAsia="Times New Roman"/>
          <w:u w:val="single" w:color="7F7F7F"/>
        </w:rPr>
        <w:t>Carol Morello</w:t>
      </w:r>
      <w:r>
        <w:rPr>
          <w:rStyle w:val="pb-byline"/>
          <w:rFonts w:eastAsia="Times New Roman"/>
          <w:u w:val="single" w:color="7F7F7F"/>
        </w:rPr>
        <w:t xml:space="preserve"> 2017</w:t>
      </w:r>
      <w:r>
        <w:rPr>
          <w:rStyle w:val="pb-byline"/>
          <w:rFonts w:eastAsia="Times New Roman"/>
        </w:rPr>
        <w:t>. (</w:t>
      </w:r>
      <w:r>
        <w:rPr>
          <w:rStyle w:val="pb-author-role"/>
          <w:rFonts w:eastAsia="Times New Roman"/>
        </w:rPr>
        <w:t>diplomatic correspondent for The Washington Post, covering the State Department</w:t>
      </w:r>
      <w:r>
        <w:t xml:space="preserve">) “U.S. lifts sanctions on Sudan, ending two decades of embargo”. </w:t>
      </w:r>
      <w:r>
        <w:rPr>
          <w:rStyle w:val="pb-timestamp"/>
          <w:rFonts w:eastAsia="Times New Roman"/>
        </w:rPr>
        <w:t xml:space="preserve">October 6, 2017. </w:t>
      </w:r>
      <w:r>
        <w:t xml:space="preserve">The Washington Post. </w:t>
      </w:r>
      <w:hyperlink r:id="rId15" w:history="1">
        <w:r w:rsidRPr="00C55A7C">
          <w:rPr>
            <w:rStyle w:val="Hyperlink"/>
            <w:rFonts w:eastAsia="Times New Roman"/>
          </w:rPr>
          <w:t>https://www.washingtonpost.com/world/national-security/us-lifts-sanctions-on-sudan-ending-two-decades-of-embargo/2017/10/06/aac1bd22-86d5-434e-9a21-1e0d57a72cb0_story.html?noredirect=on&amp;utm_term=.304a26a982fd</w:t>
        </w:r>
        <w:bookmarkEnd w:id="42"/>
        <w:bookmarkEnd w:id="43"/>
      </w:hyperlink>
    </w:p>
    <w:p w14:paraId="5C8B9F1B" w14:textId="77777777" w:rsidR="00900785" w:rsidRDefault="00900785" w:rsidP="00900785">
      <w:pPr>
        <w:pStyle w:val="Evidence"/>
        <w:rPr>
          <w:u w:val="single"/>
        </w:rPr>
      </w:pPr>
      <w:r w:rsidRPr="00900785">
        <w:rPr>
          <w:u w:val="single"/>
        </w:rPr>
        <w:t>Some human rights activists have worried that sanctions relief will prolong Bashir's reign. Members of Congress have urged Secretary of State Rex Tillerson to make sure that American victims of terrorism facilitated by Sudan would be compensated. A</w:t>
      </w:r>
      <w:r w:rsidRPr="00691E3D">
        <w:rPr>
          <w:u w:val="single"/>
        </w:rPr>
        <w:t xml:space="preserve">nd Rep. Jim McGovern </w:t>
      </w:r>
      <w:r w:rsidRPr="00900785">
        <w:t>(D-Mass.)</w:t>
      </w:r>
      <w:r w:rsidRPr="00691E3D">
        <w:rPr>
          <w:u w:val="single"/>
        </w:rPr>
        <w:t xml:space="preserve"> said </w:t>
      </w:r>
      <w:r w:rsidRPr="00900785">
        <w:t>Friday</w:t>
      </w:r>
      <w:r w:rsidRPr="00691E3D">
        <w:rPr>
          <w:u w:val="single"/>
        </w:rPr>
        <w:t xml:space="preserve"> that Sudan's progress has been minimal and vowed that "any backsliding will likely result in Congress reinstating sanctions."</w:t>
      </w:r>
    </w:p>
    <w:p w14:paraId="7363A772" w14:textId="77777777" w:rsidR="00900785" w:rsidRDefault="00900785" w:rsidP="00900785">
      <w:pPr>
        <w:pStyle w:val="Contention1"/>
      </w:pPr>
    </w:p>
    <w:p w14:paraId="511BBC0C" w14:textId="77777777" w:rsidR="00900785" w:rsidRDefault="00900785" w:rsidP="00900785">
      <w:pPr>
        <w:pStyle w:val="Contention2"/>
      </w:pPr>
      <w:bookmarkStart w:id="44" w:name="_Toc524060029"/>
      <w:r>
        <w:t>Sudan still supports and maintains ties with extremists</w:t>
      </w:r>
      <w:bookmarkEnd w:id="44"/>
    </w:p>
    <w:p w14:paraId="3009E6F6" w14:textId="77777777" w:rsidR="00900785" w:rsidRPr="00060F88" w:rsidRDefault="00900785" w:rsidP="00900785">
      <w:pPr>
        <w:pStyle w:val="Citation3"/>
        <w:rPr>
          <w:sz w:val="24"/>
          <w:szCs w:val="24"/>
        </w:rPr>
      </w:pPr>
      <w:bookmarkStart w:id="45" w:name="_Toc520559139"/>
      <w:r w:rsidRPr="000C4B3C">
        <w:rPr>
          <w:rStyle w:val="aabx0k-0-span-juoiwt"/>
          <w:u w:val="single"/>
        </w:rPr>
        <w:t>John Prendergast</w:t>
      </w:r>
      <w:r>
        <w:rPr>
          <w:rStyle w:val="aabx0k-0-span-juoiwt"/>
          <w:u w:val="single"/>
        </w:rPr>
        <w:t xml:space="preserve"> 2018</w:t>
      </w:r>
      <w:r w:rsidRPr="000C4B3C">
        <w:rPr>
          <w:rStyle w:val="aabx0k-0-span-juoiwt"/>
          <w:u w:val="single"/>
        </w:rPr>
        <w:t>.</w:t>
      </w:r>
      <w:r>
        <w:rPr>
          <w:rStyle w:val="aabx0k-0-span-juoiwt"/>
        </w:rPr>
        <w:t xml:space="preserve"> </w:t>
      </w:r>
      <w:r>
        <w:t>(</w:t>
      </w:r>
      <w:r>
        <w:rPr>
          <w:rStyle w:val="text-link"/>
        </w:rPr>
        <w:t xml:space="preserve">founding director of </w:t>
      </w:r>
      <w:r>
        <w:rPr>
          <w:rFonts w:eastAsia="Times New Roman"/>
        </w:rPr>
        <w:t xml:space="preserve">the Enough Project, which </w:t>
      </w:r>
      <w:r>
        <w:t xml:space="preserve">supports peace and an end to mass atrocities in Africa’s deadliest conflict zones; </w:t>
      </w:r>
      <w:r w:rsidRPr="000C4B3C">
        <w:rPr>
          <w:rFonts w:eastAsia="Times New Roman"/>
        </w:rPr>
        <w:t>a human righ</w:t>
      </w:r>
      <w:r>
        <w:rPr>
          <w:rFonts w:eastAsia="Times New Roman"/>
        </w:rPr>
        <w:t>ts and anti-corruption activist; NY Times</w:t>
      </w:r>
      <w:r w:rsidRPr="000C4B3C">
        <w:rPr>
          <w:rFonts w:eastAsia="Times New Roman"/>
        </w:rPr>
        <w:t xml:space="preserve"> best-selling author who has focused on peace in Africa for over thirty-five years</w:t>
      </w:r>
      <w:r>
        <w:rPr>
          <w:rFonts w:eastAsia="Times New Roman"/>
        </w:rPr>
        <w:t>)</w:t>
      </w:r>
      <w:r w:rsidRPr="00060F88">
        <w:t xml:space="preserve"> </w:t>
      </w:r>
      <w:r>
        <w:t xml:space="preserve">“Why Sudan Should Not Be Removed from the Terrorism List”. 1 Mar 2018. </w:t>
      </w:r>
      <w:hyperlink r:id="rId16" w:history="1">
        <w:r w:rsidRPr="00A705B2">
          <w:rPr>
            <w:rStyle w:val="Hyperlink"/>
          </w:rPr>
          <w:t>https://enoughproject.org/one-pager/sudan-not-removed-terrorism-list</w:t>
        </w:r>
        <w:bookmarkEnd w:id="45"/>
      </w:hyperlink>
    </w:p>
    <w:p w14:paraId="06EE339A" w14:textId="77777777" w:rsidR="00900785" w:rsidRDefault="00900785" w:rsidP="00900785">
      <w:pPr>
        <w:pStyle w:val="Evidence"/>
      </w:pPr>
      <w:r w:rsidRPr="001B1617">
        <w:t xml:space="preserve">2) Support for Extremists: </w:t>
      </w:r>
      <w:r w:rsidRPr="001B1617">
        <w:rPr>
          <w:u w:val="single"/>
        </w:rPr>
        <w:t>Even while sharing some intelligence with the CIA, the Sudan regime has maintained extensive ties with active extremist organizations and clerics within Sudan. Some call for jihad; others recruit or advocate for ISIS or al Qaeda. In some cases, the regime even financially supports some of these radical groups and clerics</w:t>
      </w:r>
      <w:r w:rsidRPr="001B1617">
        <w:t>, against an historical backdrop that includes being implicated in the bombings of U.S. embassies and the USS Cole as well as hosting Osama bin-Laden for years.</w:t>
      </w:r>
    </w:p>
    <w:p w14:paraId="7B3E5250" w14:textId="77777777" w:rsidR="00900785" w:rsidRDefault="00900785" w:rsidP="00900785">
      <w:pPr>
        <w:pStyle w:val="Evidence"/>
      </w:pPr>
    </w:p>
    <w:p w14:paraId="20E8D02F" w14:textId="77777777" w:rsidR="00900785" w:rsidRDefault="00900785" w:rsidP="00900785">
      <w:pPr>
        <w:pStyle w:val="Contention2"/>
      </w:pPr>
      <w:bookmarkStart w:id="46" w:name="_Toc524060030"/>
      <w:r>
        <w:t>Millions of Sudanese denied access to humanitarian aid</w:t>
      </w:r>
      <w:bookmarkEnd w:id="46"/>
    </w:p>
    <w:p w14:paraId="1E875DFD" w14:textId="77777777" w:rsidR="00900785" w:rsidRPr="00060F88" w:rsidRDefault="00900785" w:rsidP="00900785">
      <w:pPr>
        <w:pStyle w:val="Citation3"/>
        <w:rPr>
          <w:sz w:val="24"/>
          <w:szCs w:val="24"/>
        </w:rPr>
      </w:pPr>
      <w:bookmarkStart w:id="47" w:name="_Toc520040587"/>
      <w:bookmarkStart w:id="48" w:name="_Toc520559140"/>
      <w:r w:rsidRPr="000C4B3C">
        <w:rPr>
          <w:rStyle w:val="aabx0k-0-span-juoiwt"/>
          <w:u w:val="single"/>
        </w:rPr>
        <w:t>John Prendergast</w:t>
      </w:r>
      <w:r>
        <w:rPr>
          <w:rStyle w:val="aabx0k-0-span-juoiwt"/>
          <w:u w:val="single"/>
        </w:rPr>
        <w:t xml:space="preserve"> 2018</w:t>
      </w:r>
      <w:r w:rsidRPr="000C4B3C">
        <w:rPr>
          <w:rStyle w:val="aabx0k-0-span-juoiwt"/>
          <w:u w:val="single"/>
        </w:rPr>
        <w:t>.</w:t>
      </w:r>
      <w:r>
        <w:rPr>
          <w:rStyle w:val="aabx0k-0-span-juoiwt"/>
        </w:rPr>
        <w:t xml:space="preserve"> </w:t>
      </w:r>
      <w:r>
        <w:t>(</w:t>
      </w:r>
      <w:r>
        <w:rPr>
          <w:rStyle w:val="text-link"/>
        </w:rPr>
        <w:t xml:space="preserve">founding director of </w:t>
      </w:r>
      <w:r>
        <w:rPr>
          <w:rFonts w:eastAsia="Times New Roman"/>
        </w:rPr>
        <w:t xml:space="preserve">the Enough Project, which </w:t>
      </w:r>
      <w:r>
        <w:t xml:space="preserve">supports peace and an end to mass atrocities in Africa’s deadliest conflict zones; </w:t>
      </w:r>
      <w:r w:rsidRPr="000C4B3C">
        <w:rPr>
          <w:rFonts w:eastAsia="Times New Roman"/>
        </w:rPr>
        <w:t>a human righ</w:t>
      </w:r>
      <w:r>
        <w:rPr>
          <w:rFonts w:eastAsia="Times New Roman"/>
        </w:rPr>
        <w:t>ts and anti-corruption activist; NY Times</w:t>
      </w:r>
      <w:r w:rsidRPr="000C4B3C">
        <w:rPr>
          <w:rFonts w:eastAsia="Times New Roman"/>
        </w:rPr>
        <w:t xml:space="preserve"> best-selling author who has focused on peace in Africa for over thirty-five years</w:t>
      </w:r>
      <w:r>
        <w:rPr>
          <w:rFonts w:eastAsia="Times New Roman"/>
        </w:rPr>
        <w:t>)</w:t>
      </w:r>
      <w:r w:rsidRPr="00060F88">
        <w:t xml:space="preserve"> </w:t>
      </w:r>
      <w:r>
        <w:t xml:space="preserve">“Why Sudan Should Not Be Removed from the Terrorism List”. 1 Mar 2018. </w:t>
      </w:r>
      <w:hyperlink r:id="rId17" w:history="1">
        <w:r w:rsidRPr="00A705B2">
          <w:rPr>
            <w:rStyle w:val="Hyperlink"/>
          </w:rPr>
          <w:t>https://enoughproject.org/one-pager/sudan-not-removed-terrorism-list</w:t>
        </w:r>
        <w:bookmarkEnd w:id="47"/>
        <w:bookmarkEnd w:id="48"/>
      </w:hyperlink>
    </w:p>
    <w:p w14:paraId="4A2D6E41" w14:textId="77777777" w:rsidR="00900785" w:rsidRDefault="00900785" w:rsidP="00900785">
      <w:pPr>
        <w:pStyle w:val="Evidence"/>
        <w:rPr>
          <w:u w:val="single"/>
        </w:rPr>
      </w:pPr>
      <w:r w:rsidRPr="00060F88">
        <w:rPr>
          <w:rStyle w:val="Strong"/>
          <w:b w:val="0"/>
          <w:bCs/>
        </w:rPr>
        <w:t>Humanitarian Aid:</w:t>
      </w:r>
      <w:r w:rsidRPr="00060F88">
        <w:t xml:space="preserve"> </w:t>
      </w:r>
      <w:r w:rsidRPr="00060F88">
        <w:rPr>
          <w:u w:val="single"/>
        </w:rPr>
        <w:t>Millions of Sudanese continue to be denied access to humanitarian aid. Aid deliveries have hardly expanded and malnutrition rates are on the rise.</w:t>
      </w:r>
    </w:p>
    <w:p w14:paraId="4BEB880F" w14:textId="77777777" w:rsidR="00900785" w:rsidRDefault="00900785" w:rsidP="00900785">
      <w:pPr>
        <w:pStyle w:val="Evidence"/>
        <w:rPr>
          <w:u w:val="single"/>
        </w:rPr>
      </w:pPr>
    </w:p>
    <w:p w14:paraId="25CF7620" w14:textId="77777777" w:rsidR="00900785" w:rsidRDefault="00900785" w:rsidP="00900785">
      <w:pPr>
        <w:pStyle w:val="Contention2"/>
      </w:pPr>
      <w:bookmarkStart w:id="49" w:name="_Toc524060031"/>
      <w:r>
        <w:t>Sudan needs a lot more progress</w:t>
      </w:r>
      <w:bookmarkEnd w:id="49"/>
    </w:p>
    <w:p w14:paraId="22F378D4" w14:textId="77777777" w:rsidR="00900785" w:rsidRPr="00060F88" w:rsidRDefault="00900785" w:rsidP="00900785">
      <w:pPr>
        <w:pStyle w:val="Citation3"/>
        <w:rPr>
          <w:sz w:val="24"/>
          <w:szCs w:val="24"/>
        </w:rPr>
      </w:pPr>
      <w:bookmarkStart w:id="50" w:name="_Toc520559141"/>
      <w:r w:rsidRPr="000C4B3C">
        <w:rPr>
          <w:rStyle w:val="aabx0k-0-span-juoiwt"/>
          <w:u w:val="single"/>
        </w:rPr>
        <w:t>John Prendergast</w:t>
      </w:r>
      <w:r>
        <w:rPr>
          <w:rStyle w:val="aabx0k-0-span-juoiwt"/>
          <w:u w:val="single"/>
        </w:rPr>
        <w:t xml:space="preserve"> 2018</w:t>
      </w:r>
      <w:r w:rsidRPr="000C4B3C">
        <w:rPr>
          <w:rStyle w:val="aabx0k-0-span-juoiwt"/>
          <w:u w:val="single"/>
        </w:rPr>
        <w:t>.</w:t>
      </w:r>
      <w:r>
        <w:rPr>
          <w:rStyle w:val="aabx0k-0-span-juoiwt"/>
        </w:rPr>
        <w:t xml:space="preserve"> </w:t>
      </w:r>
      <w:r>
        <w:t>(</w:t>
      </w:r>
      <w:r>
        <w:rPr>
          <w:rStyle w:val="text-link"/>
        </w:rPr>
        <w:t xml:space="preserve">founding director of </w:t>
      </w:r>
      <w:r>
        <w:rPr>
          <w:rFonts w:eastAsia="Times New Roman"/>
        </w:rPr>
        <w:t xml:space="preserve">the Enough Project, which </w:t>
      </w:r>
      <w:r>
        <w:t xml:space="preserve">supports peace and an end to mass atrocities in Africa’s deadliest conflict zones; </w:t>
      </w:r>
      <w:r w:rsidRPr="000C4B3C">
        <w:rPr>
          <w:rFonts w:eastAsia="Times New Roman"/>
        </w:rPr>
        <w:t>a human righ</w:t>
      </w:r>
      <w:r>
        <w:rPr>
          <w:rFonts w:eastAsia="Times New Roman"/>
        </w:rPr>
        <w:t>ts and anti-corruption activist; NY Times</w:t>
      </w:r>
      <w:r w:rsidRPr="000C4B3C">
        <w:rPr>
          <w:rFonts w:eastAsia="Times New Roman"/>
        </w:rPr>
        <w:t xml:space="preserve"> best-selling author who has focused on peace in Africa for over thirty-five years</w:t>
      </w:r>
      <w:r>
        <w:rPr>
          <w:rFonts w:eastAsia="Times New Roman"/>
        </w:rPr>
        <w:t>)</w:t>
      </w:r>
      <w:r w:rsidRPr="00060F88">
        <w:t xml:space="preserve"> </w:t>
      </w:r>
      <w:r>
        <w:t xml:space="preserve">“Why Sudan Should Not Be Removed from the Terrorism List”. 1 Mar 2018. </w:t>
      </w:r>
      <w:hyperlink r:id="rId18" w:history="1">
        <w:r w:rsidRPr="00A705B2">
          <w:rPr>
            <w:rStyle w:val="Hyperlink"/>
          </w:rPr>
          <w:t>https://enoughproject.org/one-pager/sudan-not-removed-terrorism-list</w:t>
        </w:r>
        <w:bookmarkEnd w:id="50"/>
      </w:hyperlink>
    </w:p>
    <w:p w14:paraId="716F1044" w14:textId="77777777" w:rsidR="00900785" w:rsidRPr="00900785" w:rsidRDefault="00900785" w:rsidP="00900785">
      <w:pPr>
        <w:pStyle w:val="Evidence"/>
      </w:pPr>
      <w:r w:rsidRPr="00900785">
        <w:t>As the U.S. negotiates with Sudan, benchmarks should include ending persecution of Christians and repression of civil society groups, creating transparency mechanisms to counter grand corruption, stopping support for radical groups and clerics, securing peace agreements with the various groups around the country in rebellion, allowing aid deliveries to the millions who are now obstructed, and laying the groundwork for a democratic transition.</w:t>
      </w:r>
    </w:p>
    <w:p w14:paraId="3FFF44A2" w14:textId="77777777" w:rsidR="00900785" w:rsidRDefault="00900785" w:rsidP="00EE1E8E">
      <w:pPr>
        <w:pStyle w:val="Contention1"/>
      </w:pPr>
    </w:p>
    <w:p w14:paraId="13D92353" w14:textId="3825ABB7" w:rsidR="00EE1E8E" w:rsidRDefault="00EE1E8E" w:rsidP="00EE1E8E">
      <w:pPr>
        <w:pStyle w:val="Contention1"/>
      </w:pPr>
      <w:bookmarkStart w:id="51" w:name="_Toc524060032"/>
      <w:r>
        <w:t>SOLVENCY</w:t>
      </w:r>
      <w:bookmarkEnd w:id="51"/>
    </w:p>
    <w:p w14:paraId="03CF05FF" w14:textId="77777777" w:rsidR="00EE1E8E" w:rsidRDefault="00EE1E8E" w:rsidP="00EE1E8E">
      <w:pPr>
        <w:pStyle w:val="Contention1"/>
      </w:pPr>
    </w:p>
    <w:p w14:paraId="3A4EE958" w14:textId="28B7859A" w:rsidR="00834B33" w:rsidRDefault="00834B33" w:rsidP="00EE1E8E">
      <w:pPr>
        <w:pStyle w:val="Contention1"/>
      </w:pPr>
      <w:bookmarkStart w:id="52" w:name="_Toc524060033"/>
      <w:r>
        <w:t>1. No benefit to civilians</w:t>
      </w:r>
      <w:r w:rsidR="007540EE">
        <w:t xml:space="preserve"> from sanctions removal</w:t>
      </w:r>
      <w:bookmarkEnd w:id="52"/>
    </w:p>
    <w:p w14:paraId="6A465F00" w14:textId="77777777" w:rsidR="007540EE" w:rsidRDefault="007540EE" w:rsidP="00EE1E8E">
      <w:pPr>
        <w:pStyle w:val="Contention1"/>
      </w:pPr>
    </w:p>
    <w:p w14:paraId="75F11317" w14:textId="358F8F15" w:rsidR="00834B33" w:rsidRDefault="00834B33" w:rsidP="00834B33">
      <w:pPr>
        <w:pStyle w:val="Contention2"/>
      </w:pPr>
      <w:bookmarkStart w:id="53" w:name="_Toc524060034"/>
      <w:r>
        <w:t xml:space="preserve">It remains to be seen if </w:t>
      </w:r>
      <w:r w:rsidR="007540EE">
        <w:t>average Sudanese will benefit</w:t>
      </w:r>
      <w:bookmarkEnd w:id="53"/>
    </w:p>
    <w:p w14:paraId="666E1F89" w14:textId="08EC1A80" w:rsidR="00834B33" w:rsidRDefault="00BE7751" w:rsidP="00834B33">
      <w:pPr>
        <w:pStyle w:val="Citation3"/>
      </w:pPr>
      <w:bookmarkStart w:id="54" w:name="_Toc518472535"/>
      <w:bookmarkStart w:id="55" w:name="_Toc519000987"/>
      <w:bookmarkStart w:id="56" w:name="_Toc519002283"/>
      <w:bookmarkStart w:id="57" w:name="_Toc520040591"/>
      <w:bookmarkStart w:id="58" w:name="_Toc520559142"/>
      <w:r w:rsidRPr="00BE7751">
        <w:rPr>
          <w:u w:val="single"/>
        </w:rPr>
        <w:t>BBC 2017.</w:t>
      </w:r>
      <w:r>
        <w:t xml:space="preserve"> </w:t>
      </w:r>
      <w:r w:rsidR="00834B33">
        <w:t xml:space="preserve">“Sudan sanctions: US lifts most economic restrictions after two decades”. </w:t>
      </w:r>
      <w:r>
        <w:t xml:space="preserve">October 6, 2017. </w:t>
      </w:r>
      <w:r w:rsidR="00834B33">
        <w:t xml:space="preserve">BBC. </w:t>
      </w:r>
      <w:hyperlink r:id="rId19" w:history="1">
        <w:r w:rsidR="00834B33" w:rsidRPr="008D06D6">
          <w:rPr>
            <w:rStyle w:val="Hyperlink"/>
          </w:rPr>
          <w:t>https://www.bbc.com/news/world-africa-41531855</w:t>
        </w:r>
        <w:bookmarkEnd w:id="54"/>
        <w:bookmarkEnd w:id="55"/>
        <w:bookmarkEnd w:id="56"/>
        <w:bookmarkEnd w:id="57"/>
        <w:bookmarkEnd w:id="58"/>
      </w:hyperlink>
    </w:p>
    <w:p w14:paraId="1DDC8522" w14:textId="266E70FB" w:rsidR="00834B33" w:rsidRPr="00834B33" w:rsidRDefault="00834B33" w:rsidP="00834B33">
      <w:pPr>
        <w:pStyle w:val="Evidence"/>
        <w:rPr>
          <w:u w:val="single"/>
        </w:rPr>
      </w:pPr>
      <w:r w:rsidRPr="00834B33">
        <w:rPr>
          <w:u w:val="single"/>
        </w:rPr>
        <w:t>Maddy Crowther, from British-based campaign group Waging Peace, said the US government was "wrong-headed" to focus on Sudan's offensive military activity, and not civilians' safety, in making the decision.</w:t>
      </w:r>
    </w:p>
    <w:p w14:paraId="36577AA2" w14:textId="6DDD871B" w:rsidR="00834B33" w:rsidRPr="00834B33" w:rsidRDefault="00834B33" w:rsidP="00834B33">
      <w:pPr>
        <w:pStyle w:val="Evidence"/>
        <w:rPr>
          <w:u w:val="single"/>
        </w:rPr>
      </w:pPr>
      <w:r w:rsidRPr="00834B33">
        <w:t xml:space="preserve">This move has been eagerly anticipated in Khartoum since President Obama partially eased the punitive measures before he left office. </w:t>
      </w:r>
      <w:r w:rsidR="007540EE">
        <w:t xml:space="preserve"> </w:t>
      </w:r>
      <w:r w:rsidRPr="00834B33">
        <w:t xml:space="preserve">It is expected to boost sectors in the Sudanese economy that have suffered from the trade embargo - these include aviation, agriculture, oil and technology. </w:t>
      </w:r>
      <w:r w:rsidR="007540EE">
        <w:t xml:space="preserve"> </w:t>
      </w:r>
      <w:r w:rsidRPr="00834B33">
        <w:rPr>
          <w:u w:val="single"/>
        </w:rPr>
        <w:t>The move will be celebrated by some as a victory for the ruling National Congress Party, but it remains to be seen how the average Sudanese will benefit.</w:t>
      </w:r>
    </w:p>
    <w:p w14:paraId="17DBBB9D" w14:textId="7E42F127" w:rsidR="00834B33" w:rsidRDefault="00E67F19" w:rsidP="00E67F19">
      <w:pPr>
        <w:pStyle w:val="Contention1"/>
        <w:tabs>
          <w:tab w:val="left" w:pos="3835"/>
        </w:tabs>
      </w:pPr>
      <w:r>
        <w:tab/>
      </w:r>
    </w:p>
    <w:p w14:paraId="692A728E" w14:textId="7A021036" w:rsidR="00E67F19" w:rsidRDefault="00E67F19" w:rsidP="00E67F19">
      <w:pPr>
        <w:pStyle w:val="Contention2"/>
      </w:pPr>
      <w:bookmarkStart w:id="59" w:name="_Toc524060035"/>
      <w:r>
        <w:t>Economic gains won’t be very helpful because Sudan’s government spends most of it on its military</w:t>
      </w:r>
      <w:bookmarkEnd w:id="59"/>
    </w:p>
    <w:p w14:paraId="463C4F25" w14:textId="5A1A5E5F" w:rsidR="00BC6472" w:rsidRPr="00D459A9" w:rsidRDefault="00BC6472" w:rsidP="00BC6472">
      <w:pPr>
        <w:pStyle w:val="Citation3"/>
        <w:rPr>
          <w:sz w:val="24"/>
          <w:szCs w:val="24"/>
        </w:rPr>
      </w:pPr>
      <w:bookmarkStart w:id="60" w:name="_Toc520040592"/>
      <w:bookmarkStart w:id="61" w:name="_Toc520559143"/>
      <w:r w:rsidRPr="006C7696">
        <w:rPr>
          <w:u w:val="single" w:color="7F7F7F"/>
        </w:rPr>
        <w:t xml:space="preserve">John </w:t>
      </w:r>
      <w:proofErr w:type="spellStart"/>
      <w:r w:rsidRPr="006C7696">
        <w:rPr>
          <w:u w:val="single" w:color="7F7F7F"/>
        </w:rPr>
        <w:t>Hursh</w:t>
      </w:r>
      <w:proofErr w:type="spellEnd"/>
      <w:r>
        <w:rPr>
          <w:u w:val="single" w:color="7F7F7F"/>
        </w:rPr>
        <w:t xml:space="preserve"> 2017.</w:t>
      </w:r>
      <w:r>
        <w:rPr>
          <w:u w:color="7F7F7F"/>
        </w:rPr>
        <w:t xml:space="preserve"> (</w:t>
      </w:r>
      <w:r>
        <w:t>director of Research at the Stockton Center for the Study of International Law, Editor-in-Chief of International Law Studie</w:t>
      </w:r>
      <w:r w:rsidR="007540EE">
        <w:t>s at the U.S. Naval War College)</w:t>
      </w:r>
      <w:r>
        <w:t xml:space="preserve"> “Sanctions No More: Slouching Tow</w:t>
      </w:r>
      <w:r w:rsidR="007540EE">
        <w:t xml:space="preserve">ard Normalization with Sudan?” 4 </w:t>
      </w:r>
      <w:r>
        <w:t>Dec 2017. Just Security [Just Sec</w:t>
      </w:r>
      <w:r w:rsidR="007540EE">
        <w:t>urity is based at New York Univ.</w:t>
      </w:r>
      <w:r>
        <w:t xml:space="preserve"> School of Law]. </w:t>
      </w:r>
      <w:hyperlink r:id="rId20" w:history="1">
        <w:r w:rsidRPr="008D06D6">
          <w:rPr>
            <w:rStyle w:val="Hyperlink"/>
            <w:rFonts w:eastAsia="Times New Roman"/>
          </w:rPr>
          <w:t>https://www.justsecurity.org/47504/sanctions-more-slouching-normalization-sudan/</w:t>
        </w:r>
        <w:bookmarkEnd w:id="60"/>
        <w:bookmarkEnd w:id="61"/>
      </w:hyperlink>
    </w:p>
    <w:p w14:paraId="2FC40127" w14:textId="63F0CA7B" w:rsidR="00834B33" w:rsidRPr="00E67F19" w:rsidRDefault="00E67F19" w:rsidP="00E67F19">
      <w:pPr>
        <w:pStyle w:val="Evidence"/>
        <w:rPr>
          <w:u w:val="single"/>
        </w:rPr>
      </w:pPr>
      <w:r>
        <w:t xml:space="preserve">More fundamentally, </w:t>
      </w:r>
      <w:r w:rsidRPr="00E67F19">
        <w:rPr>
          <w:u w:val="single"/>
        </w:rPr>
        <w:t>as long as the government continues to spend as much as 70 percent of the state budget on its military and security apparatus, while continuing to avoid addressing structural deficiencies and corruption, economic gains will prove marginal at best.</w:t>
      </w:r>
    </w:p>
    <w:p w14:paraId="27415C67" w14:textId="77777777" w:rsidR="00E67F19" w:rsidRDefault="00E67F19" w:rsidP="00EE1E8E">
      <w:pPr>
        <w:pStyle w:val="Contention1"/>
      </w:pPr>
    </w:p>
    <w:p w14:paraId="249A366C" w14:textId="64D2F532" w:rsidR="00DB6D8D" w:rsidRDefault="00EE1E8E" w:rsidP="00EE1E8E">
      <w:pPr>
        <w:pStyle w:val="Contention1"/>
      </w:pPr>
      <w:bookmarkStart w:id="62" w:name="_Toc524060036"/>
      <w:r>
        <w:t>DISADVANTAGES</w:t>
      </w:r>
      <w:bookmarkEnd w:id="62"/>
    </w:p>
    <w:p w14:paraId="0C156525" w14:textId="77777777" w:rsidR="00BD3773" w:rsidRDefault="00BD3773" w:rsidP="00EE1E8E">
      <w:pPr>
        <w:pStyle w:val="Contention1"/>
      </w:pPr>
    </w:p>
    <w:p w14:paraId="524C6693" w14:textId="23DB6E09" w:rsidR="00EC327C" w:rsidRDefault="00682F5C" w:rsidP="00E1052B">
      <w:pPr>
        <w:pStyle w:val="Contention1"/>
      </w:pPr>
      <w:bookmarkStart w:id="63" w:name="_Toc524060037"/>
      <w:r>
        <w:t>Big Links to Everything</w:t>
      </w:r>
      <w:bookmarkEnd w:id="63"/>
    </w:p>
    <w:p w14:paraId="67F457DB" w14:textId="77777777" w:rsidR="00682F5C" w:rsidRDefault="00682F5C" w:rsidP="00E1052B">
      <w:pPr>
        <w:pStyle w:val="Contention1"/>
      </w:pPr>
    </w:p>
    <w:p w14:paraId="7B80C8CC" w14:textId="773906DA" w:rsidR="00EC327C" w:rsidRDefault="00682F5C" w:rsidP="00EC327C">
      <w:pPr>
        <w:pStyle w:val="Contention2"/>
      </w:pPr>
      <w:bookmarkStart w:id="64" w:name="_Toc524060038"/>
      <w:r>
        <w:t xml:space="preserve">Some sanctions were lifted, but </w:t>
      </w:r>
      <w:r w:rsidR="00EC327C">
        <w:t>U.S. State Dept. says more progress is needed</w:t>
      </w:r>
      <w:r>
        <w:t xml:space="preserve"> now</w:t>
      </w:r>
      <w:bookmarkEnd w:id="64"/>
    </w:p>
    <w:p w14:paraId="6CDB5D3B" w14:textId="77777777" w:rsidR="00BE7751" w:rsidRDefault="00BE7751" w:rsidP="00BE7751">
      <w:pPr>
        <w:pStyle w:val="Citation3"/>
      </w:pPr>
      <w:bookmarkStart w:id="65" w:name="_Toc520040593"/>
      <w:bookmarkStart w:id="66" w:name="_Toc520559144"/>
      <w:r w:rsidRPr="00BE7751">
        <w:rPr>
          <w:u w:val="single"/>
        </w:rPr>
        <w:t>BBC 2017.</w:t>
      </w:r>
      <w:r>
        <w:t xml:space="preserve"> “Sudan sanctions: US lifts most economic restrictions after two decades”. October 6, 2017. BBC. </w:t>
      </w:r>
      <w:hyperlink r:id="rId21" w:history="1">
        <w:r w:rsidRPr="008D06D6">
          <w:rPr>
            <w:rStyle w:val="Hyperlink"/>
          </w:rPr>
          <w:t>https://www.bbc.com/news/world-africa-41531855</w:t>
        </w:r>
        <w:bookmarkEnd w:id="65"/>
        <w:bookmarkEnd w:id="66"/>
      </w:hyperlink>
    </w:p>
    <w:p w14:paraId="32096451" w14:textId="08E2307D" w:rsidR="00DB6D8D" w:rsidRDefault="00EC327C" w:rsidP="00EC327C">
      <w:pPr>
        <w:pStyle w:val="Evidence"/>
        <w:rPr>
          <w:u w:val="single"/>
        </w:rPr>
      </w:pPr>
      <w:r w:rsidRPr="00EC327C">
        <w:rPr>
          <w:u w:val="single"/>
        </w:rPr>
        <w:t>Heather Nauert, spokesperson for the US State Department, said</w:t>
      </w:r>
      <w:r>
        <w:t xml:space="preserve"> </w:t>
      </w:r>
      <w:r w:rsidRPr="00EC327C">
        <w:rPr>
          <w:u w:color="7F7F7F"/>
        </w:rPr>
        <w:t>in a statement</w:t>
      </w:r>
      <w:r>
        <w:t xml:space="preserve"> t</w:t>
      </w:r>
      <w:r w:rsidRPr="00EC327C">
        <w:rPr>
          <w:u w:val="single"/>
        </w:rPr>
        <w:t>hat the decision followed "a focused, 16-month diplomatic effort to make progress with Sudan".</w:t>
      </w:r>
      <w:r w:rsidR="007540EE">
        <w:rPr>
          <w:u w:val="single"/>
        </w:rPr>
        <w:t xml:space="preserve"> </w:t>
      </w:r>
      <w:r w:rsidRPr="00EC327C">
        <w:rPr>
          <w:u w:val="single"/>
        </w:rPr>
        <w:t>She said the move recognised Sudan's "sustained positive actions" but more progress was needed.</w:t>
      </w:r>
    </w:p>
    <w:p w14:paraId="7DB3B031" w14:textId="77777777" w:rsidR="00246120" w:rsidRDefault="00246120" w:rsidP="00EC327C">
      <w:pPr>
        <w:pStyle w:val="Evidence"/>
        <w:rPr>
          <w:u w:val="single"/>
        </w:rPr>
      </w:pPr>
    </w:p>
    <w:p w14:paraId="17E97340" w14:textId="0F5FE02C" w:rsidR="00246120" w:rsidRDefault="00246120" w:rsidP="00246120">
      <w:pPr>
        <w:pStyle w:val="Contention2"/>
      </w:pPr>
      <w:bookmarkStart w:id="67" w:name="_Toc524060039"/>
      <w:r>
        <w:t>Any further normalization of ties will require continued progress by Sudan’s government</w:t>
      </w:r>
      <w:bookmarkEnd w:id="67"/>
    </w:p>
    <w:p w14:paraId="5B4A2B8C" w14:textId="173C20EB" w:rsidR="00246120" w:rsidRDefault="00246120" w:rsidP="00246120">
      <w:pPr>
        <w:pStyle w:val="Citation3"/>
        <w:rPr>
          <w:rStyle w:val="balancedheadline"/>
          <w:rFonts w:eastAsia="Times New Roman"/>
        </w:rPr>
      </w:pPr>
      <w:bookmarkStart w:id="68" w:name="_Toc519000990"/>
      <w:bookmarkStart w:id="69" w:name="_Toc519002286"/>
      <w:bookmarkStart w:id="70" w:name="_Toc520040594"/>
      <w:bookmarkStart w:id="71" w:name="_Toc520559145"/>
      <w:r w:rsidRPr="009C0CD8">
        <w:rPr>
          <w:u w:val="single"/>
        </w:rPr>
        <w:t>Gardiner Harris</w:t>
      </w:r>
      <w:r w:rsidR="00BE7751">
        <w:rPr>
          <w:u w:val="single"/>
        </w:rPr>
        <w:t xml:space="preserve"> 2017</w:t>
      </w:r>
      <w:r w:rsidR="00BE7751">
        <w:t>. (</w:t>
      </w:r>
      <w:r>
        <w:t>graduated from Yale and covers international diplomacy for The New York Times. He previously served as a White House, South Asia, public health and pharmaceutical reporter for The Times</w:t>
      </w:r>
      <w:r w:rsidR="00BE7751">
        <w:t xml:space="preserve">) </w:t>
      </w:r>
      <w:r>
        <w:rPr>
          <w:rStyle w:val="balancedheadline"/>
          <w:rFonts w:eastAsia="Times New Roman"/>
        </w:rPr>
        <w:t xml:space="preserve">“Trump Administration Formally Lifts Sanctions on Sudan”. </w:t>
      </w:r>
      <w:r w:rsidR="00BE7751">
        <w:rPr>
          <w:rStyle w:val="balancedheadline"/>
          <w:rFonts w:eastAsia="Times New Roman"/>
        </w:rPr>
        <w:t xml:space="preserve">October 6, 2017. </w:t>
      </w:r>
      <w:r>
        <w:rPr>
          <w:rStyle w:val="balancedheadline"/>
          <w:rFonts w:eastAsia="Times New Roman"/>
        </w:rPr>
        <w:t xml:space="preserve">NY Times. </w:t>
      </w:r>
      <w:hyperlink r:id="rId22" w:history="1">
        <w:r w:rsidRPr="008D06D6">
          <w:rPr>
            <w:rStyle w:val="Hyperlink"/>
            <w:rFonts w:eastAsia="Times New Roman"/>
          </w:rPr>
          <w:t>https://www.nytimes.com/2017/10/06/us/politics/trump-sanctions-sudan.html</w:t>
        </w:r>
        <w:bookmarkEnd w:id="68"/>
        <w:bookmarkEnd w:id="69"/>
        <w:bookmarkEnd w:id="70"/>
        <w:bookmarkEnd w:id="71"/>
      </w:hyperlink>
    </w:p>
    <w:p w14:paraId="38492E3C" w14:textId="77777777" w:rsidR="00246120" w:rsidRDefault="00246120" w:rsidP="00246120">
      <w:pPr>
        <w:pStyle w:val="Evidence"/>
        <w:rPr>
          <w:sz w:val="24"/>
          <w:szCs w:val="24"/>
        </w:rPr>
      </w:pPr>
      <w:r>
        <w:t>In a briefing with reporters, State Department officials emphasized that while the Sudanese government was still far from perfect, there were enough signs of progress on several fronts to move forward. Those issues included the end of Khartoum’s attacks on civilians in Darfur and other areas, curbing its destabilizing activities in neighboring South Sudan and increasing its cooperation with the United States on counterterrorism issues.</w:t>
      </w:r>
    </w:p>
    <w:p w14:paraId="6A7F744F" w14:textId="77777777" w:rsidR="00246120" w:rsidRPr="00246120" w:rsidRDefault="00246120" w:rsidP="00246120">
      <w:pPr>
        <w:pStyle w:val="Evidence"/>
        <w:rPr>
          <w:u w:val="single"/>
        </w:rPr>
      </w:pPr>
      <w:r w:rsidRPr="00246120">
        <w:rPr>
          <w:u w:val="single"/>
        </w:rPr>
        <w:t>“The government of Sudan’s actions during the last nine months show that it is serious about cooperating with the United States and has taken significant steps to stop conflict and improve humanitarian access within Sudan, and to promote regional stability,” said Heather Nauert, the State Department’s spokeswoman.</w:t>
      </w:r>
    </w:p>
    <w:p w14:paraId="717B5650" w14:textId="623149CF" w:rsidR="00246120" w:rsidRDefault="00246120" w:rsidP="00246120">
      <w:pPr>
        <w:pStyle w:val="Evidence"/>
        <w:rPr>
          <w:u w:val="single"/>
        </w:rPr>
      </w:pPr>
      <w:r w:rsidRPr="00246120">
        <w:rPr>
          <w:u w:val="single"/>
        </w:rPr>
        <w:t>But she added, “Any further normalization of ties will require continued progress by the government of Sudan.”</w:t>
      </w:r>
    </w:p>
    <w:p w14:paraId="59B527C6" w14:textId="77777777" w:rsidR="003E731B" w:rsidRDefault="003E731B" w:rsidP="00246120">
      <w:pPr>
        <w:pStyle w:val="Evidence"/>
        <w:rPr>
          <w:u w:val="single"/>
        </w:rPr>
      </w:pPr>
    </w:p>
    <w:p w14:paraId="1F6993B6" w14:textId="3054640A" w:rsidR="003E731B" w:rsidRDefault="003E731B" w:rsidP="003E731B">
      <w:pPr>
        <w:pStyle w:val="Contention2"/>
      </w:pPr>
      <w:bookmarkStart w:id="72" w:name="_Toc524060040"/>
      <w:r>
        <w:lastRenderedPageBreak/>
        <w:t>Progress has been minimal</w:t>
      </w:r>
      <w:bookmarkEnd w:id="72"/>
    </w:p>
    <w:p w14:paraId="6B50747E" w14:textId="686ADC69" w:rsidR="00BE7751" w:rsidRPr="002466E0" w:rsidRDefault="00BE7751" w:rsidP="00BE7751">
      <w:pPr>
        <w:pStyle w:val="Citation3"/>
        <w:rPr>
          <w:sz w:val="24"/>
          <w:szCs w:val="24"/>
        </w:rPr>
      </w:pPr>
      <w:bookmarkStart w:id="73" w:name="_Toc520040595"/>
      <w:bookmarkStart w:id="74" w:name="_Toc520559146"/>
      <w:r w:rsidRPr="002466E0">
        <w:rPr>
          <w:rStyle w:val="pb-byline"/>
          <w:rFonts w:eastAsia="Times New Roman"/>
          <w:u w:val="single" w:color="7F7F7F"/>
        </w:rPr>
        <w:t>Carol Morello</w:t>
      </w:r>
      <w:r>
        <w:rPr>
          <w:rStyle w:val="pb-byline"/>
          <w:rFonts w:eastAsia="Times New Roman"/>
          <w:u w:val="single" w:color="7F7F7F"/>
        </w:rPr>
        <w:t xml:space="preserve"> 2017</w:t>
      </w:r>
      <w:r>
        <w:rPr>
          <w:rStyle w:val="pb-byline"/>
          <w:rFonts w:eastAsia="Times New Roman"/>
        </w:rPr>
        <w:t>. (</w:t>
      </w:r>
      <w:r>
        <w:rPr>
          <w:rStyle w:val="pb-author-role"/>
          <w:rFonts w:eastAsia="Times New Roman"/>
        </w:rPr>
        <w:t>diplomatic correspondent for The Washington Post, covering the State Department</w:t>
      </w:r>
      <w:r>
        <w:t xml:space="preserve">) “U.S. lifts sanctions on Sudan, ending two decades of embargo”. </w:t>
      </w:r>
      <w:r>
        <w:rPr>
          <w:rStyle w:val="pb-timestamp"/>
          <w:rFonts w:eastAsia="Times New Roman"/>
        </w:rPr>
        <w:t xml:space="preserve">October 6, 2017. </w:t>
      </w:r>
      <w:r>
        <w:t xml:space="preserve">The Washington Post. </w:t>
      </w:r>
      <w:hyperlink r:id="rId23" w:history="1">
        <w:r w:rsidRPr="00C55A7C">
          <w:rPr>
            <w:rStyle w:val="Hyperlink"/>
            <w:rFonts w:eastAsia="Times New Roman"/>
          </w:rPr>
          <w:t>https://www.washingtonpost.com/world/national-security/us-lifts-sanctions-on-sudan-ending-two-decades-of-embargo/2017/10/06/aac1bd22-86d5-434e-9a21-1e0d57a72cb0_story.html?noredirect=on&amp;utm_term=.304a26a982fd</w:t>
        </w:r>
        <w:bookmarkEnd w:id="73"/>
        <w:bookmarkEnd w:id="74"/>
      </w:hyperlink>
    </w:p>
    <w:p w14:paraId="6E1558C0" w14:textId="55A46954" w:rsidR="003E731B" w:rsidRPr="00246120" w:rsidRDefault="003E731B" w:rsidP="003E731B">
      <w:pPr>
        <w:pStyle w:val="Evidence"/>
        <w:rPr>
          <w:u w:val="single"/>
        </w:rPr>
      </w:pPr>
      <w:r w:rsidRPr="00682F5C">
        <w:rPr>
          <w:u w:val="single"/>
        </w:rPr>
        <w:t>Some human rights activists have worried that sanctions relief will prolong Bashir's reign</w:t>
      </w:r>
      <w:r>
        <w:t xml:space="preserve">. Members of Congress have urged Secretary of State Rex Tillerson to make sure that American victims of terrorism facilitated by Sudan would be compensated. </w:t>
      </w:r>
      <w:r w:rsidRPr="00691E3D">
        <w:rPr>
          <w:u w:val="single"/>
        </w:rPr>
        <w:t xml:space="preserve">And Rep. Jim McGovern </w:t>
      </w:r>
      <w:r w:rsidRPr="00682F5C">
        <w:t>(D-Mass.)</w:t>
      </w:r>
      <w:r w:rsidRPr="00691E3D">
        <w:rPr>
          <w:u w:val="single"/>
        </w:rPr>
        <w:t xml:space="preserve"> said Friday that Sudan's progress has been minimal and vowed that "any backsliding will likely result in Congress reinstating sanctions."</w:t>
      </w:r>
    </w:p>
    <w:p w14:paraId="71E8083B" w14:textId="43531CA3" w:rsidR="00E1052B" w:rsidRDefault="00E1052B" w:rsidP="00EC327C">
      <w:pPr>
        <w:pStyle w:val="Evidence"/>
        <w:rPr>
          <w:u w:val="single"/>
        </w:rPr>
      </w:pPr>
    </w:p>
    <w:p w14:paraId="667E7959" w14:textId="064ED9EB" w:rsidR="009B7FA3" w:rsidRDefault="00682F5C" w:rsidP="009B7FA3">
      <w:pPr>
        <w:pStyle w:val="Contention2"/>
      </w:pPr>
      <w:bookmarkStart w:id="75" w:name="_Toc524060041"/>
      <w:r>
        <w:t xml:space="preserve">Link to </w:t>
      </w:r>
      <w:proofErr w:type="spellStart"/>
      <w:r>
        <w:t>Disads</w:t>
      </w:r>
      <w:proofErr w:type="spellEnd"/>
      <w:r>
        <w:t xml:space="preserve"> 1 and 2</w:t>
      </w:r>
      <w:bookmarkEnd w:id="75"/>
    </w:p>
    <w:p w14:paraId="0618C768" w14:textId="1DD27D68" w:rsidR="009B7FA3" w:rsidRDefault="009B7FA3" w:rsidP="00D92E4B">
      <w:pPr>
        <w:pStyle w:val="Constructive"/>
      </w:pPr>
      <w:r>
        <w:t xml:space="preserve">This </w:t>
      </w:r>
      <w:r w:rsidR="00682F5C">
        <w:t>link</w:t>
      </w:r>
      <w:r>
        <w:t xml:space="preserve"> of “taking action too soon” </w:t>
      </w:r>
      <w:r w:rsidR="00D92E4B">
        <w:t xml:space="preserve">can be used to set up disadvantages </w:t>
      </w:r>
      <w:r w:rsidR="00682F5C">
        <w:t>1 and 2</w:t>
      </w:r>
      <w:r w:rsidR="00D92E4B">
        <w:t xml:space="preserve">. Because Sudan hasn’t made enough progress yet, </w:t>
      </w:r>
      <w:r w:rsidR="009338F9">
        <w:t>by removing all s</w:t>
      </w:r>
      <w:r w:rsidR="00D92E4B">
        <w:t xml:space="preserve">anctions the United States </w:t>
      </w:r>
      <w:r w:rsidR="009338F9">
        <w:t xml:space="preserve">would lose </w:t>
      </w:r>
      <w:r w:rsidR="00D92E4B">
        <w:t>valuable leverage for negotiating and improving Sudan in the future.</w:t>
      </w:r>
    </w:p>
    <w:p w14:paraId="1FCBA49B" w14:textId="2C434CD1" w:rsidR="00BE4A5C" w:rsidRDefault="00682F5C" w:rsidP="00BE4A5C">
      <w:pPr>
        <w:pStyle w:val="Contention1"/>
      </w:pPr>
      <w:bookmarkStart w:id="76" w:name="_Toc524060042"/>
      <w:r>
        <w:t>1</w:t>
      </w:r>
      <w:r w:rsidR="003B0E96">
        <w:t xml:space="preserve">. </w:t>
      </w:r>
      <w:r>
        <w:t>Human rights</w:t>
      </w:r>
      <w:bookmarkEnd w:id="76"/>
    </w:p>
    <w:p w14:paraId="131F0C67" w14:textId="77777777" w:rsidR="00682F5C" w:rsidRDefault="00682F5C" w:rsidP="00BE4A5C">
      <w:pPr>
        <w:pStyle w:val="Contention1"/>
      </w:pPr>
    </w:p>
    <w:p w14:paraId="62769D48" w14:textId="41DDBCF4" w:rsidR="00BE4A5C" w:rsidRDefault="00682F5C" w:rsidP="00BE4A5C">
      <w:pPr>
        <w:pStyle w:val="Contention2"/>
      </w:pPr>
      <w:bookmarkStart w:id="77" w:name="_Toc524060043"/>
      <w:r>
        <w:t xml:space="preserve">Link:  </w:t>
      </w:r>
      <w:r w:rsidR="00BE4A5C">
        <w:t xml:space="preserve">Sudan’s </w:t>
      </w:r>
      <w:r>
        <w:t xml:space="preserve">has genocide, </w:t>
      </w:r>
      <w:r w:rsidR="00BE4A5C">
        <w:t xml:space="preserve">human rights and religious freedom </w:t>
      </w:r>
      <w:r>
        <w:t>problems</w:t>
      </w:r>
      <w:bookmarkEnd w:id="77"/>
    </w:p>
    <w:p w14:paraId="6022516F" w14:textId="77777777" w:rsidR="00BE7751" w:rsidRPr="002466E0" w:rsidRDefault="00BE7751" w:rsidP="00BE7751">
      <w:pPr>
        <w:pStyle w:val="Citation3"/>
        <w:rPr>
          <w:sz w:val="24"/>
          <w:szCs w:val="24"/>
        </w:rPr>
      </w:pPr>
      <w:bookmarkStart w:id="78" w:name="_Toc520040596"/>
      <w:bookmarkStart w:id="79" w:name="_Toc520559147"/>
      <w:r w:rsidRPr="002466E0">
        <w:rPr>
          <w:rStyle w:val="pb-byline"/>
          <w:rFonts w:eastAsia="Times New Roman"/>
          <w:u w:val="single" w:color="7F7F7F"/>
        </w:rPr>
        <w:t>Carol Morello</w:t>
      </w:r>
      <w:r>
        <w:rPr>
          <w:rStyle w:val="pb-byline"/>
          <w:rFonts w:eastAsia="Times New Roman"/>
          <w:u w:val="single" w:color="7F7F7F"/>
        </w:rPr>
        <w:t xml:space="preserve"> 2017</w:t>
      </w:r>
      <w:r>
        <w:rPr>
          <w:rStyle w:val="pb-byline"/>
          <w:rFonts w:eastAsia="Times New Roman"/>
        </w:rPr>
        <w:t>. (</w:t>
      </w:r>
      <w:r>
        <w:rPr>
          <w:rStyle w:val="pb-author-role"/>
          <w:rFonts w:eastAsia="Times New Roman"/>
        </w:rPr>
        <w:t>diplomatic correspondent for The Washington Post, covering the State Department. She has worked at The Post since 2000. Before that, she was a reporter for the Philadelphia Inquirer and USA Today</w:t>
      </w:r>
      <w:r>
        <w:t xml:space="preserve">) “U.S. lifts sanctions on Sudan, ending two decades of embargo”. </w:t>
      </w:r>
      <w:r>
        <w:rPr>
          <w:rStyle w:val="pb-timestamp"/>
          <w:rFonts w:eastAsia="Times New Roman"/>
        </w:rPr>
        <w:t xml:space="preserve">October 6, 2017. </w:t>
      </w:r>
      <w:r>
        <w:t xml:space="preserve">The Washington Post. </w:t>
      </w:r>
      <w:hyperlink r:id="rId24" w:history="1">
        <w:r w:rsidRPr="00C55A7C">
          <w:rPr>
            <w:rStyle w:val="Hyperlink"/>
            <w:rFonts w:eastAsia="Times New Roman"/>
          </w:rPr>
          <w:t>https://www.washingtonpost.com/world/national-security/us-lifts-sanctions-on-sudan-ending-two-decades-of-embargo/2017/10/06/aac1bd22-86d5-434e-9a21-1e0d57a72cb0_story.html?noredirect=on&amp;utm_term=.304a26a982fd</w:t>
        </w:r>
        <w:bookmarkEnd w:id="78"/>
        <w:bookmarkEnd w:id="79"/>
      </w:hyperlink>
    </w:p>
    <w:p w14:paraId="7B9AA68F" w14:textId="77777777" w:rsidR="00BE4A5C" w:rsidRDefault="00BE4A5C" w:rsidP="00BE4A5C">
      <w:pPr>
        <w:pStyle w:val="Evidence"/>
      </w:pPr>
      <w:r w:rsidRPr="00691E3D">
        <w:rPr>
          <w:u w:val="single"/>
        </w:rPr>
        <w:t xml:space="preserve">Sudan routinely shows up as a country of particular concern on State Department reports assessing human rights and </w:t>
      </w:r>
      <w:r w:rsidRPr="00691E3D">
        <w:rPr>
          <w:u w:val="single" w:color="7F7F7F"/>
        </w:rPr>
        <w:t>religious freedom</w:t>
      </w:r>
      <w:r w:rsidRPr="00691E3D">
        <w:rPr>
          <w:u w:val="single"/>
        </w:rPr>
        <w:t>. Bashir is wanted by the International Criminal Court to face genocide charges related to the Darfur conflict. Muslims are an overwhelming majority, and Christians who remained in Sudan after South Sudan declared independence in 2011 are closely watched.</w:t>
      </w:r>
      <w:r>
        <w:t xml:space="preserve"> Many of those with means are fleeing the country, seeing little future there.</w:t>
      </w:r>
    </w:p>
    <w:p w14:paraId="10015FFA" w14:textId="77777777" w:rsidR="00BE4A5C" w:rsidRDefault="00BE4A5C" w:rsidP="003B0E96">
      <w:pPr>
        <w:pStyle w:val="Contention1"/>
      </w:pPr>
    </w:p>
    <w:p w14:paraId="596A11C0" w14:textId="022A88DC" w:rsidR="003B0E96" w:rsidRDefault="00682F5C" w:rsidP="00BD3773">
      <w:pPr>
        <w:pStyle w:val="Contention2"/>
      </w:pPr>
      <w:bookmarkStart w:id="80" w:name="_Toc524060044"/>
      <w:r>
        <w:t xml:space="preserve">Link:  </w:t>
      </w:r>
      <w:r w:rsidR="00BD3773">
        <w:t>Lifting sanctions sends the wrong message on human rights</w:t>
      </w:r>
      <w:bookmarkEnd w:id="80"/>
    </w:p>
    <w:p w14:paraId="6013A698" w14:textId="77777777" w:rsidR="00BE7751" w:rsidRDefault="00BE7751" w:rsidP="00BE7751">
      <w:pPr>
        <w:pStyle w:val="Citation3"/>
      </w:pPr>
      <w:bookmarkStart w:id="81" w:name="_Toc520040597"/>
      <w:bookmarkStart w:id="82" w:name="_Toc520559148"/>
      <w:r w:rsidRPr="00BE7751">
        <w:rPr>
          <w:u w:val="single"/>
        </w:rPr>
        <w:t>BBC 2017.</w:t>
      </w:r>
      <w:r>
        <w:t xml:space="preserve"> “Sudan sanctions: US lifts most economic restrictions after two decades”. October 6, 2017. BBC. </w:t>
      </w:r>
      <w:hyperlink r:id="rId25" w:history="1">
        <w:r w:rsidRPr="008D06D6">
          <w:rPr>
            <w:rStyle w:val="Hyperlink"/>
          </w:rPr>
          <w:t>https://www.bbc.com/news/world-africa-41531855</w:t>
        </w:r>
        <w:bookmarkEnd w:id="81"/>
        <w:bookmarkEnd w:id="82"/>
      </w:hyperlink>
    </w:p>
    <w:p w14:paraId="6628958B" w14:textId="24F55985" w:rsidR="00E1052B" w:rsidRDefault="00E1052B" w:rsidP="00E1052B">
      <w:pPr>
        <w:pStyle w:val="Evidence"/>
        <w:rPr>
          <w:u w:val="single"/>
        </w:rPr>
      </w:pPr>
      <w:r w:rsidRPr="00A30555">
        <w:rPr>
          <w:u w:val="single"/>
        </w:rPr>
        <w:t xml:space="preserve">Andrew </w:t>
      </w:r>
      <w:proofErr w:type="spellStart"/>
      <w:r w:rsidRPr="00A30555">
        <w:rPr>
          <w:u w:val="single"/>
        </w:rPr>
        <w:t>Prasow</w:t>
      </w:r>
      <w:proofErr w:type="spellEnd"/>
      <w:r w:rsidRPr="00A30555">
        <w:rPr>
          <w:u w:val="single"/>
        </w:rPr>
        <w:t>, from Human Rights Watch, told Reuters that lifting the sanctions "sent the wrong message" when Sudan had "made so little progress on human rights".</w:t>
      </w:r>
    </w:p>
    <w:p w14:paraId="1D2E7ACD" w14:textId="77777777" w:rsidR="00A30555" w:rsidRDefault="00A30555" w:rsidP="00E1052B">
      <w:pPr>
        <w:pStyle w:val="Evidence"/>
        <w:rPr>
          <w:u w:val="single"/>
        </w:rPr>
      </w:pPr>
    </w:p>
    <w:p w14:paraId="1E2ED328" w14:textId="50E84F7F" w:rsidR="00A30555" w:rsidRDefault="00682F5C" w:rsidP="00A30555">
      <w:pPr>
        <w:pStyle w:val="Contention2"/>
      </w:pPr>
      <w:bookmarkStart w:id="83" w:name="_Toc524060045"/>
      <w:r>
        <w:lastRenderedPageBreak/>
        <w:t xml:space="preserve">Link:  </w:t>
      </w:r>
      <w:r w:rsidR="00A30555">
        <w:t>Removing sanctions would reward Sudan’s government for human rights violations</w:t>
      </w:r>
      <w:bookmarkEnd w:id="83"/>
    </w:p>
    <w:p w14:paraId="541F8311" w14:textId="763FCA99" w:rsidR="00A30555" w:rsidRPr="00A30555" w:rsidRDefault="00A30555" w:rsidP="00A30555">
      <w:pPr>
        <w:pStyle w:val="Citation3"/>
        <w:rPr>
          <w:rFonts w:eastAsia="Times New Roman"/>
          <w:sz w:val="48"/>
          <w:szCs w:val="48"/>
        </w:rPr>
      </w:pPr>
      <w:bookmarkStart w:id="84" w:name="_Toc519000993"/>
      <w:bookmarkStart w:id="85" w:name="_Toc519002289"/>
      <w:bookmarkStart w:id="86" w:name="_Toc520040598"/>
      <w:bookmarkStart w:id="87" w:name="_Toc520559149"/>
      <w:r w:rsidRPr="00A30555">
        <w:rPr>
          <w:rFonts w:eastAsia="Times New Roman"/>
          <w:u w:val="single"/>
        </w:rPr>
        <w:t>Jason Burke</w:t>
      </w:r>
      <w:r w:rsidR="00BE7751">
        <w:rPr>
          <w:rFonts w:eastAsia="Times New Roman"/>
          <w:u w:val="single"/>
        </w:rPr>
        <w:t xml:space="preserve"> 2017.</w:t>
      </w:r>
      <w:r>
        <w:rPr>
          <w:rFonts w:eastAsia="Times New Roman"/>
        </w:rPr>
        <w:t xml:space="preserve"> </w:t>
      </w:r>
      <w:r w:rsidR="00BE7751">
        <w:rPr>
          <w:rFonts w:eastAsia="Times New Roman"/>
        </w:rPr>
        <w:t>(</w:t>
      </w:r>
      <w:r>
        <w:t xml:space="preserve">Africa correspondent of </w:t>
      </w:r>
      <w:r w:rsidR="00BE7751">
        <w:t>the Guardian</w:t>
      </w:r>
      <w:r>
        <w:t xml:space="preserve">. In 20 years as a foreign correspondent, he has covered stories throughout the Middle East, Europe and South Asia. He has written extensively on Islamic extremism </w:t>
      </w:r>
      <w:r w:rsidR="00BE7751">
        <w:t>and is the author of four books)</w:t>
      </w:r>
      <w:r>
        <w:t xml:space="preserve"> “US eases economic sanctions on Sudan”. </w:t>
      </w:r>
      <w:r w:rsidR="00BE7751">
        <w:t xml:space="preserve">October 6, 2017. </w:t>
      </w:r>
      <w:r>
        <w:t xml:space="preserve">The Guardian. </w:t>
      </w:r>
      <w:hyperlink r:id="rId26" w:history="1">
        <w:r w:rsidRPr="008D06D6">
          <w:rPr>
            <w:rStyle w:val="Hyperlink"/>
          </w:rPr>
          <w:t>https://www.theguardian.com/world/2017/oct/06/us-eases-sanctions-against-sudan-citing-improvements-on-human-rights</w:t>
        </w:r>
        <w:bookmarkEnd w:id="84"/>
        <w:bookmarkEnd w:id="85"/>
        <w:bookmarkEnd w:id="86"/>
        <w:bookmarkEnd w:id="87"/>
      </w:hyperlink>
    </w:p>
    <w:p w14:paraId="05676167" w14:textId="6B040283" w:rsidR="00A30555" w:rsidRDefault="00A30555" w:rsidP="00A30555">
      <w:pPr>
        <w:pStyle w:val="Evidence"/>
      </w:pPr>
      <w:r w:rsidRPr="00A30555">
        <w:rPr>
          <w:u w:val="single"/>
        </w:rPr>
        <w:t>Rights groups have raised concerns that lifting sanctions would reward a government still accused of abuses.</w:t>
      </w:r>
      <w:r w:rsidR="00AF729C">
        <w:rPr>
          <w:u w:val="single"/>
        </w:rPr>
        <w:t xml:space="preserve"> </w:t>
      </w:r>
      <w:r w:rsidRPr="00A30555">
        <w:rPr>
          <w:u w:val="single"/>
        </w:rPr>
        <w:t xml:space="preserve">“It’s a serious mistake for these sanctions to be lifted permanently when Sudan has made no progress on human rights,” said Andrea </w:t>
      </w:r>
      <w:proofErr w:type="spellStart"/>
      <w:r w:rsidRPr="00A30555">
        <w:rPr>
          <w:u w:val="single"/>
        </w:rPr>
        <w:t>Prasow</w:t>
      </w:r>
      <w:proofErr w:type="spellEnd"/>
      <w:r w:rsidRPr="00A30555">
        <w:rPr>
          <w:u w:val="single"/>
        </w:rPr>
        <w:t xml:space="preserve">, deputy director of the Washington office of Human Rights Watch. Amnesty International </w:t>
      </w:r>
      <w:r w:rsidRPr="00A30555">
        <w:rPr>
          <w:u w:val="single" w:color="7F7F7F"/>
        </w:rPr>
        <w:t>alleged last year that Sudanese government forces used chemical weapons against civilians</w:t>
      </w:r>
      <w:r w:rsidRPr="00A30555">
        <w:rPr>
          <w:u w:val="single"/>
        </w:rPr>
        <w:t>, including babies and young children, in one of the most remote parts of the restive Darfur region as recently as September.</w:t>
      </w:r>
      <w:r w:rsidR="00AF729C">
        <w:rPr>
          <w:u w:val="single"/>
        </w:rPr>
        <w:t xml:space="preserve"> </w:t>
      </w:r>
      <w:r w:rsidRPr="00A30555">
        <w:rPr>
          <w:u w:val="single"/>
        </w:rPr>
        <w:t>Omar al-Bashir, who took power in a military coup in 1989, faces genocide charges</w:t>
      </w:r>
      <w:r>
        <w:t xml:space="preserve"> at the international criminal court </w:t>
      </w:r>
      <w:r w:rsidRPr="00A30555">
        <w:rPr>
          <w:u w:val="single"/>
        </w:rPr>
        <w:t>relating to extensive human rights abuses perpetrated by Sudanese forces against civilians</w:t>
      </w:r>
      <w:r>
        <w:t xml:space="preserve"> </w:t>
      </w:r>
      <w:r w:rsidRPr="00AF729C">
        <w:rPr>
          <w:u w:val="single"/>
        </w:rPr>
        <w:t>in Darfur,</w:t>
      </w:r>
      <w:r>
        <w:t xml:space="preserve"> the western region gripped by bloodshed since 2003, when rebels took up arms against the government, accusing it of discrimination and neglect.</w:t>
      </w:r>
    </w:p>
    <w:p w14:paraId="70D75EA3" w14:textId="77777777" w:rsidR="00AF729C" w:rsidRDefault="00AF729C" w:rsidP="00A30555">
      <w:pPr>
        <w:pStyle w:val="Evidence"/>
      </w:pPr>
    </w:p>
    <w:p w14:paraId="3AE78A04" w14:textId="77777777" w:rsidR="00AF729C" w:rsidRDefault="00AF729C" w:rsidP="00AF729C">
      <w:pPr>
        <w:pStyle w:val="Contention2"/>
      </w:pPr>
      <w:bookmarkStart w:id="88" w:name="_Toc524060046"/>
      <w:r>
        <w:t>Brink: Even the limited lifting of sanctions done thus far risks legitimizing human rights abuses, and we need to stop and watch for backsliding</w:t>
      </w:r>
      <w:bookmarkEnd w:id="88"/>
    </w:p>
    <w:p w14:paraId="5FA69E0F" w14:textId="77777777" w:rsidR="00AF729C" w:rsidRPr="005B119A" w:rsidRDefault="00AF729C" w:rsidP="00AF729C">
      <w:pPr>
        <w:pStyle w:val="Citation3"/>
        <w:rPr>
          <w:sz w:val="24"/>
          <w:szCs w:val="24"/>
        </w:rPr>
      </w:pPr>
      <w:bookmarkStart w:id="89" w:name="_Toc520040600"/>
      <w:bookmarkStart w:id="90" w:name="_Toc520559150"/>
      <w:r w:rsidRPr="005B119A">
        <w:rPr>
          <w:u w:val="single" w:color="7F7F7F"/>
        </w:rPr>
        <w:t xml:space="preserve">Martin de </w:t>
      </w:r>
      <w:proofErr w:type="spellStart"/>
      <w:r w:rsidRPr="005B119A">
        <w:rPr>
          <w:u w:val="single" w:color="7F7F7F"/>
        </w:rPr>
        <w:t>Bourmont</w:t>
      </w:r>
      <w:proofErr w:type="spellEnd"/>
      <w:r>
        <w:rPr>
          <w:u w:val="single" w:color="7F7F7F"/>
        </w:rPr>
        <w:t xml:space="preserve"> 2017</w:t>
      </w:r>
      <w:r w:rsidRPr="00BE7751">
        <w:rPr>
          <w:u w:color="7F7F7F"/>
        </w:rPr>
        <w:t xml:space="preserve">. </w:t>
      </w:r>
      <w:r>
        <w:rPr>
          <w:u w:color="7F7F7F"/>
        </w:rPr>
        <w:t>(</w:t>
      </w:r>
      <w:r>
        <w:t>editorial fellow at Foreign Policy. He previously worked as a reporter for the Phnom Penh Post in Cambodia and as a reporting intern for the New York Times in Paris)</w:t>
      </w:r>
      <w:r w:rsidRPr="005B119A">
        <w:t xml:space="preserve"> </w:t>
      </w:r>
      <w:r>
        <w:t xml:space="preserve">“U.S. Finally Lifts Sudan Sanctions, Citing Better Cooperation on Counterterrorism”. </w:t>
      </w:r>
      <w:r w:rsidRPr="005B119A">
        <w:t xml:space="preserve">October 6, 2017. </w:t>
      </w:r>
      <w:r>
        <w:t xml:space="preserve">Foreign Policy Magazine. </w:t>
      </w:r>
      <w:hyperlink r:id="rId27" w:history="1">
        <w:r w:rsidRPr="005B119A">
          <w:rPr>
            <w:rStyle w:val="Hyperlink"/>
          </w:rPr>
          <w:t>https://foreignpolicy.com/2017/10/06/u-s-finally-lifts-sudan-sanctions-citing-better-cooperation-on-counterterrorism/</w:t>
        </w:r>
      </w:hyperlink>
      <w:r>
        <w:t>. Brackets added.</w:t>
      </w:r>
      <w:bookmarkEnd w:id="89"/>
      <w:bookmarkEnd w:id="90"/>
    </w:p>
    <w:p w14:paraId="160A80CA" w14:textId="77777777" w:rsidR="00AF729C" w:rsidRPr="00AF729C" w:rsidRDefault="00AF729C" w:rsidP="00AF729C">
      <w:pPr>
        <w:pStyle w:val="Evidence"/>
      </w:pPr>
      <w:r w:rsidRPr="00AF729C">
        <w:t>Rep. Jim McGovern (D-Mass.), the co-chair of the bipartisan Tom Lantos Human Rights Commission, warned in a statement Friday that the Trump administration’s decision could legitimize human rights abuses committed by the Sudanese government and its security forces. “President Trump and President Bashir should understand that much more progress is required and any backsliding will likely result in Congress reinstating sanctions,” he said.</w:t>
      </w:r>
    </w:p>
    <w:p w14:paraId="2BFB88F8" w14:textId="77777777" w:rsidR="00AF729C" w:rsidRDefault="00AF729C" w:rsidP="00AF729C">
      <w:pPr>
        <w:pStyle w:val="Evidence"/>
        <w:rPr>
          <w:u w:val="single"/>
        </w:rPr>
      </w:pPr>
    </w:p>
    <w:p w14:paraId="6BC265C9" w14:textId="77777777" w:rsidR="00AF729C" w:rsidRDefault="00AF729C" w:rsidP="00AF729C">
      <w:pPr>
        <w:pStyle w:val="Contention2"/>
      </w:pPr>
      <w:bookmarkStart w:id="91" w:name="_Toc524060047"/>
      <w:r>
        <w:t>Impact: Religious persecution gets even worse after sanctions are removed</w:t>
      </w:r>
      <w:bookmarkEnd w:id="91"/>
    </w:p>
    <w:p w14:paraId="1BC7CC1A" w14:textId="46F0CBC0" w:rsidR="00AF729C" w:rsidRPr="000C4B3C" w:rsidRDefault="00AF729C" w:rsidP="00AF729C">
      <w:pPr>
        <w:pStyle w:val="Citation3"/>
        <w:rPr>
          <w:u w:val="single"/>
        </w:rPr>
      </w:pPr>
      <w:bookmarkStart w:id="92" w:name="_Toc520040601"/>
      <w:bookmarkStart w:id="93" w:name="_Toc520559151"/>
      <w:r w:rsidRPr="000C4B3C">
        <w:rPr>
          <w:rStyle w:val="aabx0k-0-span-juoiwt"/>
          <w:u w:val="single"/>
        </w:rPr>
        <w:t>John Prendergast and Ian Schwab</w:t>
      </w:r>
      <w:r>
        <w:rPr>
          <w:rStyle w:val="aabx0k-0-span-juoiwt"/>
          <w:u w:val="single"/>
        </w:rPr>
        <w:t xml:space="preserve"> 2017</w:t>
      </w:r>
      <w:r w:rsidRPr="000C4B3C">
        <w:rPr>
          <w:rStyle w:val="aabx0k-0-span-juoiwt"/>
          <w:u w:val="single"/>
        </w:rPr>
        <w:t>.</w:t>
      </w:r>
      <w:r>
        <w:rPr>
          <w:rStyle w:val="aabx0k-0-span-juoiwt"/>
        </w:rPr>
        <w:t xml:space="preserve"> </w:t>
      </w:r>
      <w:r>
        <w:t>(</w:t>
      </w:r>
      <w:r>
        <w:rPr>
          <w:rStyle w:val="text-link"/>
        </w:rPr>
        <w:t xml:space="preserve">Prendergast is founding director and </w:t>
      </w:r>
      <w:r w:rsidRPr="000C4B3C">
        <w:rPr>
          <w:rFonts w:eastAsia="Times New Roman"/>
        </w:rPr>
        <w:t>Schwab is director of advocacy and impact</w:t>
      </w:r>
      <w:r>
        <w:rPr>
          <w:rFonts w:eastAsia="Times New Roman"/>
        </w:rPr>
        <w:t xml:space="preserve"> strategy at the Enough Project, which </w:t>
      </w:r>
      <w:r>
        <w:t xml:space="preserve">supports peace and an end to mass atrocities in Africa’s deadliest conflict zones. </w:t>
      </w:r>
      <w:r w:rsidRPr="000C4B3C">
        <w:rPr>
          <w:rFonts w:eastAsia="Times New Roman"/>
        </w:rPr>
        <w:t>John Prendergast is a human rights and anti-corruption activist as well as a New York Times best-selling author who has focused on peace in Africa for over thirty-five years.</w:t>
      </w:r>
      <w:r>
        <w:rPr>
          <w:rFonts w:eastAsia="Times New Roman"/>
        </w:rPr>
        <w:t xml:space="preserve"> </w:t>
      </w:r>
      <w:r w:rsidRPr="000C4B3C">
        <w:rPr>
          <w:rFonts w:eastAsia="Times New Roman"/>
        </w:rPr>
        <w:t xml:space="preserve">Ian </w:t>
      </w:r>
      <w:r>
        <w:rPr>
          <w:rFonts w:eastAsia="Times New Roman"/>
        </w:rPr>
        <w:t xml:space="preserve">Schwab is </w:t>
      </w:r>
      <w:r w:rsidRPr="000C4B3C">
        <w:rPr>
          <w:rFonts w:eastAsia="Times New Roman"/>
        </w:rPr>
        <w:t xml:space="preserve">the </w:t>
      </w:r>
      <w:r>
        <w:rPr>
          <w:rFonts w:eastAsia="Times New Roman"/>
        </w:rPr>
        <w:t xml:space="preserve">former </w:t>
      </w:r>
      <w:r w:rsidRPr="000C4B3C">
        <w:rPr>
          <w:rFonts w:eastAsia="Times New Roman"/>
        </w:rPr>
        <w:t>Associate Director of Advocacy for American Jewish World Service, an International development</w:t>
      </w:r>
      <w:r>
        <w:rPr>
          <w:rFonts w:eastAsia="Times New Roman"/>
        </w:rPr>
        <w:t xml:space="preserve"> and human rights organization.)</w:t>
      </w:r>
      <w:r>
        <w:t xml:space="preserve"> </w:t>
      </w:r>
      <w:r w:rsidRPr="00151B1D">
        <w:t xml:space="preserve">“The Sudan Sanctions Must Stay”. </w:t>
      </w:r>
      <w:r w:rsidRPr="00151B1D">
        <w:rPr>
          <w:rStyle w:val="aabx0k-0-span-juoiwt"/>
        </w:rPr>
        <w:t>Oct. 2, 2017.</w:t>
      </w:r>
      <w:r>
        <w:rPr>
          <w:rStyle w:val="aabx0k-0-span-juoiwt"/>
        </w:rPr>
        <w:t xml:space="preserve"> </w:t>
      </w:r>
      <w:r>
        <w:t>US News.</w:t>
      </w:r>
      <w:r>
        <w:rPr>
          <w:rStyle w:val="aabx0k-0-span-juoiwt"/>
        </w:rPr>
        <w:t xml:space="preserve"> </w:t>
      </w:r>
      <w:hyperlink r:id="rId28" w:history="1">
        <w:r w:rsidRPr="00A705B2">
          <w:rPr>
            <w:rStyle w:val="Hyperlink"/>
          </w:rPr>
          <w:t>https://www.usnews.com/opinion/world-report/articles/2017-10-02/the-trump-administration-shouldnt-lift-the-sanctions-on-sudan</w:t>
        </w:r>
        <w:bookmarkEnd w:id="92"/>
        <w:bookmarkEnd w:id="93"/>
      </w:hyperlink>
    </w:p>
    <w:p w14:paraId="5AEDD37E" w14:textId="77777777" w:rsidR="00AF729C" w:rsidRPr="00AF729C" w:rsidRDefault="00AF729C" w:rsidP="00AF729C">
      <w:pPr>
        <w:pStyle w:val="Evidence"/>
      </w:pPr>
      <w:r w:rsidRPr="00AF729C">
        <w:t>Demolishing churches and harassing churchgoers and the clergy when the regime is supposed to be demonstrating progress should serve as a serious red flag. The new administrator of the U.S. Agency for International Development, Mark Green, recently visited Sudan. If this is how the regime acts when senior U.S. officials are traveling to Sudan and sanctions relief is at stake, how would the government treat religious minorities if the leverage that the sanctions provides is no longer in place?</w:t>
      </w:r>
    </w:p>
    <w:p w14:paraId="0448140B" w14:textId="77777777" w:rsidR="009A7A51" w:rsidRPr="009A7A51" w:rsidRDefault="009A7A51" w:rsidP="009A7A51">
      <w:pPr>
        <w:pStyle w:val="Evidence"/>
      </w:pPr>
    </w:p>
    <w:p w14:paraId="3ECADC0C" w14:textId="486BF73F" w:rsidR="00151B1D" w:rsidRDefault="00151B1D" w:rsidP="00151B1D">
      <w:pPr>
        <w:pStyle w:val="Contention2"/>
      </w:pPr>
      <w:bookmarkStart w:id="94" w:name="_Toc524060048"/>
      <w:r>
        <w:lastRenderedPageBreak/>
        <w:t>A/T: Human rights isn’t one of the sanctions criteria – It’s still an important consideration</w:t>
      </w:r>
      <w:bookmarkEnd w:id="94"/>
    </w:p>
    <w:p w14:paraId="1EF41466" w14:textId="4330CA81" w:rsidR="00151B1D" w:rsidRPr="000C4B3C" w:rsidRDefault="00151B1D" w:rsidP="000C4B3C">
      <w:pPr>
        <w:pStyle w:val="Citation3"/>
        <w:rPr>
          <w:u w:val="single"/>
        </w:rPr>
      </w:pPr>
      <w:bookmarkStart w:id="95" w:name="_Toc519000997"/>
      <w:bookmarkStart w:id="96" w:name="_Toc519002293"/>
      <w:bookmarkStart w:id="97" w:name="_Toc520040599"/>
      <w:bookmarkStart w:id="98" w:name="_Toc520559152"/>
      <w:r w:rsidRPr="000C4B3C">
        <w:rPr>
          <w:rStyle w:val="aabx0k-0-span-juoiwt"/>
          <w:u w:val="single"/>
        </w:rPr>
        <w:t>John Prendergast and Ian Schwab</w:t>
      </w:r>
      <w:r w:rsidR="00BE7751">
        <w:rPr>
          <w:rStyle w:val="aabx0k-0-span-juoiwt"/>
          <w:u w:val="single"/>
        </w:rPr>
        <w:t xml:space="preserve"> 2017</w:t>
      </w:r>
      <w:r w:rsidRPr="000C4B3C">
        <w:rPr>
          <w:rStyle w:val="aabx0k-0-span-juoiwt"/>
          <w:u w:val="single"/>
        </w:rPr>
        <w:t>.</w:t>
      </w:r>
      <w:r w:rsidR="000C4B3C">
        <w:rPr>
          <w:rStyle w:val="aabx0k-0-span-juoiwt"/>
        </w:rPr>
        <w:t xml:space="preserve"> </w:t>
      </w:r>
      <w:r w:rsidR="000C4B3C">
        <w:t>[</w:t>
      </w:r>
      <w:r w:rsidR="000C4B3C">
        <w:rPr>
          <w:rStyle w:val="text-link"/>
        </w:rPr>
        <w:t xml:space="preserve">John Prendergast is founding director and </w:t>
      </w:r>
      <w:r w:rsidR="000C4B3C" w:rsidRPr="000C4B3C">
        <w:rPr>
          <w:rFonts w:eastAsia="Times New Roman"/>
        </w:rPr>
        <w:t>Ian Schwab is director of advocacy and impact</w:t>
      </w:r>
      <w:r w:rsidR="000C4B3C">
        <w:rPr>
          <w:rFonts w:eastAsia="Times New Roman"/>
        </w:rPr>
        <w:t xml:space="preserve"> strategy at the Enough Project, which </w:t>
      </w:r>
      <w:r w:rsidR="000C4B3C">
        <w:t xml:space="preserve">supports peace and an end to mass atrocities in Africa’s deadliest conflict zones. </w:t>
      </w:r>
      <w:r w:rsidR="000C4B3C" w:rsidRPr="000C4B3C">
        <w:rPr>
          <w:rFonts w:eastAsia="Times New Roman"/>
        </w:rPr>
        <w:t>John Prendergast is a human rights and anti-corruption activist as well as a New York Times best-selling author who has focused on peace in Africa for over thirty-five years.</w:t>
      </w:r>
      <w:r w:rsidR="000C4B3C">
        <w:rPr>
          <w:rFonts w:eastAsia="Times New Roman"/>
        </w:rPr>
        <w:t xml:space="preserve"> </w:t>
      </w:r>
      <w:r w:rsidR="000C4B3C" w:rsidRPr="000C4B3C">
        <w:rPr>
          <w:rFonts w:eastAsia="Times New Roman"/>
        </w:rPr>
        <w:t xml:space="preserve">Ian </w:t>
      </w:r>
      <w:r w:rsidR="000C4B3C">
        <w:rPr>
          <w:rFonts w:eastAsia="Times New Roman"/>
        </w:rPr>
        <w:t xml:space="preserve">Schwab is </w:t>
      </w:r>
      <w:r w:rsidR="000C4B3C" w:rsidRPr="000C4B3C">
        <w:rPr>
          <w:rFonts w:eastAsia="Times New Roman"/>
        </w:rPr>
        <w:t xml:space="preserve">the </w:t>
      </w:r>
      <w:r w:rsidR="000C4B3C">
        <w:rPr>
          <w:rFonts w:eastAsia="Times New Roman"/>
        </w:rPr>
        <w:t xml:space="preserve">former </w:t>
      </w:r>
      <w:r w:rsidR="000C4B3C" w:rsidRPr="000C4B3C">
        <w:rPr>
          <w:rFonts w:eastAsia="Times New Roman"/>
        </w:rPr>
        <w:t>Associate Director of Advocacy for American Jewish World Service, an International development</w:t>
      </w:r>
      <w:r w:rsidR="000C4B3C">
        <w:rPr>
          <w:rFonts w:eastAsia="Times New Roman"/>
        </w:rPr>
        <w:t xml:space="preserve"> and human rights organization.]</w:t>
      </w:r>
      <w:r w:rsidR="000C4B3C">
        <w:t xml:space="preserve"> </w:t>
      </w:r>
      <w:r w:rsidRPr="00151B1D">
        <w:t xml:space="preserve">“The Sudan Sanctions Must Stay”. </w:t>
      </w:r>
      <w:r w:rsidR="00BE7751" w:rsidRPr="00151B1D">
        <w:rPr>
          <w:rStyle w:val="aabx0k-0-span-juoiwt"/>
        </w:rPr>
        <w:t>Oct. 2, 2017.</w:t>
      </w:r>
      <w:r w:rsidR="00BE7751">
        <w:rPr>
          <w:rStyle w:val="aabx0k-0-span-juoiwt"/>
        </w:rPr>
        <w:t xml:space="preserve"> </w:t>
      </w:r>
      <w:r>
        <w:t>US News.</w:t>
      </w:r>
      <w:r>
        <w:rPr>
          <w:rStyle w:val="aabx0k-0-span-juoiwt"/>
        </w:rPr>
        <w:t xml:space="preserve"> </w:t>
      </w:r>
      <w:hyperlink r:id="rId29" w:history="1">
        <w:r w:rsidRPr="00A705B2">
          <w:rPr>
            <w:rStyle w:val="Hyperlink"/>
          </w:rPr>
          <w:t>https://www.usnews.com/opinion/world-report/articles/2017-10-02/the-trump-administration-shouldnt-lift-the-sanctions-on-sudan</w:t>
        </w:r>
        <w:bookmarkEnd w:id="95"/>
        <w:bookmarkEnd w:id="96"/>
        <w:bookmarkEnd w:id="97"/>
        <w:bookmarkEnd w:id="98"/>
      </w:hyperlink>
    </w:p>
    <w:p w14:paraId="44334EFF" w14:textId="03C05D5F" w:rsidR="00151B1D" w:rsidRDefault="00151B1D" w:rsidP="00151B1D">
      <w:pPr>
        <w:pStyle w:val="Evidence"/>
        <w:rPr>
          <w:u w:val="single"/>
        </w:rPr>
      </w:pPr>
      <w:r w:rsidRPr="00151B1D">
        <w:rPr>
          <w:u w:val="single"/>
        </w:rPr>
        <w:t>Even though religious freedom is not one of the five tracks Obama laid out, key officials in the Trump administration and many senators and House members are keenly interested in the issue, as well as wider human rights issues in Sudan. Demolishing churches and harassing churchgoers and the clergy when the regime is supposed to be demonstrating progress should serve as a serious red flag.</w:t>
      </w:r>
    </w:p>
    <w:p w14:paraId="05CAB997" w14:textId="77BCEA49" w:rsidR="009A7A51" w:rsidRDefault="009A7A51" w:rsidP="00151B1D">
      <w:pPr>
        <w:pStyle w:val="Evidence"/>
        <w:rPr>
          <w:u w:val="single"/>
        </w:rPr>
      </w:pPr>
    </w:p>
    <w:p w14:paraId="2C4EDAFB" w14:textId="58FEC844" w:rsidR="00DE08C8" w:rsidRDefault="00682F5C" w:rsidP="0040422A">
      <w:pPr>
        <w:pStyle w:val="Contention1"/>
      </w:pPr>
      <w:bookmarkStart w:id="99" w:name="_Toc524060049"/>
      <w:r>
        <w:t>2</w:t>
      </w:r>
      <w:r w:rsidR="00DE08C8">
        <w:t xml:space="preserve">. </w:t>
      </w:r>
      <w:r w:rsidR="00AF729C">
        <w:t>North Korea</w:t>
      </w:r>
      <w:bookmarkEnd w:id="99"/>
    </w:p>
    <w:p w14:paraId="44B12D57" w14:textId="77777777" w:rsidR="00AF729C" w:rsidRDefault="00AF729C" w:rsidP="0040422A">
      <w:pPr>
        <w:pStyle w:val="Contention1"/>
      </w:pPr>
    </w:p>
    <w:p w14:paraId="1E2A74F5" w14:textId="119C0A5D" w:rsidR="00AF729C" w:rsidRDefault="00AF729C" w:rsidP="0009135F">
      <w:pPr>
        <w:pStyle w:val="Contention2"/>
      </w:pPr>
      <w:bookmarkStart w:id="100" w:name="_Toc524060050"/>
      <w:r>
        <w:t xml:space="preserve">Link:  </w:t>
      </w:r>
      <w:r w:rsidR="008E6F87">
        <w:t>SST sanctions are being used to negotiate s</w:t>
      </w:r>
      <w:r>
        <w:t>topping Sudan's relationship with North Korea</w:t>
      </w:r>
      <w:bookmarkEnd w:id="100"/>
      <w:r>
        <w:t xml:space="preserve"> </w:t>
      </w:r>
    </w:p>
    <w:p w14:paraId="36CE530E" w14:textId="77777777" w:rsidR="008E6F87" w:rsidRPr="000105D0" w:rsidRDefault="008E6F87" w:rsidP="008E6F87">
      <w:pPr>
        <w:pStyle w:val="Citation3"/>
        <w:rPr>
          <w:sz w:val="24"/>
          <w:szCs w:val="24"/>
        </w:rPr>
      </w:pPr>
      <w:bookmarkStart w:id="101" w:name="_Toc519000979"/>
      <w:bookmarkStart w:id="102" w:name="_Toc519002271"/>
      <w:bookmarkStart w:id="103" w:name="_Toc520040579"/>
      <w:bookmarkStart w:id="104" w:name="_Toc520559153"/>
      <w:r w:rsidRPr="00BC6472">
        <w:rPr>
          <w:u w:val="single"/>
        </w:rPr>
        <w:t>The New Arab 2018.</w:t>
      </w:r>
      <w:r>
        <w:t xml:space="preserve"> “US to work on removing Sudan from terror list”. July 5, 2018. The New Arab. (a fast-growing news and current affairs website bringing you the biggest stories from the Arab world and beyond. Non-partisan, our editorial line is independent and objective.] </w:t>
      </w:r>
      <w:hyperlink r:id="rId30" w:history="1">
        <w:r w:rsidRPr="00A705B2">
          <w:rPr>
            <w:rStyle w:val="Hyperlink"/>
          </w:rPr>
          <w:t>https://www.alaraby.co.uk/english/news/2018/7/5/us-to-work-on-removing-sudan-from-terror-list</w:t>
        </w:r>
        <w:bookmarkEnd w:id="101"/>
        <w:bookmarkEnd w:id="102"/>
        <w:bookmarkEnd w:id="103"/>
        <w:bookmarkEnd w:id="104"/>
      </w:hyperlink>
    </w:p>
    <w:p w14:paraId="245514AF" w14:textId="77777777" w:rsidR="008E6F87" w:rsidRPr="000105D0" w:rsidRDefault="008E6F87" w:rsidP="008E6F87">
      <w:pPr>
        <w:pStyle w:val="Evidence"/>
        <w:rPr>
          <w:u w:val="single"/>
        </w:rPr>
      </w:pPr>
      <w:r w:rsidRPr="000105D0">
        <w:rPr>
          <w:u w:val="single"/>
        </w:rPr>
        <w:t xml:space="preserve">The US has said it will work to remove Sudan from Washington's </w:t>
      </w:r>
      <w:r w:rsidRPr="000105D0">
        <w:rPr>
          <w:u w:val="single" w:color="7F7F7F"/>
        </w:rPr>
        <w:t>terror list</w:t>
      </w:r>
      <w:r w:rsidRPr="000105D0">
        <w:rPr>
          <w:u w:val="single"/>
        </w:rPr>
        <w:t>, so long as Khartoum ends its relationship with North Korea.</w:t>
      </w:r>
      <w:r>
        <w:rPr>
          <w:sz w:val="24"/>
          <w:szCs w:val="24"/>
        </w:rPr>
        <w:t xml:space="preserve"> </w:t>
      </w:r>
      <w:r w:rsidRPr="00900785">
        <w:rPr>
          <w:u w:val="single"/>
        </w:rPr>
        <w:t xml:space="preserve">Washington has been stepping up pressure on Sudan to cut ties with North Korea, despite Khartoum having no official ties with the pariah state. But </w:t>
      </w:r>
      <w:r w:rsidRPr="00900785">
        <w:rPr>
          <w:u w:val="single" w:color="7F7F7F"/>
        </w:rPr>
        <w:t>Sudan</w:t>
      </w:r>
      <w:r w:rsidRPr="00900785">
        <w:rPr>
          <w:u w:val="single"/>
        </w:rPr>
        <w:t xml:space="preserve"> has now acknowledged some ties with Pyongyang as he announced that arms companies had scrapped ties with North Korea. "North Korea is a paramount national security priority for the United States," said US Charge </w:t>
      </w:r>
      <w:proofErr w:type="spellStart"/>
      <w:r w:rsidRPr="00900785">
        <w:rPr>
          <w:u w:val="single"/>
        </w:rPr>
        <w:t>D'Affaires</w:t>
      </w:r>
      <w:proofErr w:type="spellEnd"/>
      <w:r w:rsidRPr="00900785">
        <w:rPr>
          <w:u w:val="single"/>
        </w:rPr>
        <w:t xml:space="preserve"> in Khartoum, Steven </w:t>
      </w:r>
      <w:proofErr w:type="spellStart"/>
      <w:r w:rsidRPr="00900785">
        <w:rPr>
          <w:u w:val="single"/>
        </w:rPr>
        <w:t>Koutsis</w:t>
      </w:r>
      <w:proofErr w:type="spellEnd"/>
      <w:r>
        <w:t xml:space="preserve">, in remarks marking the 4 July celebration at the embassy in the Sudanese capital. "For this reason, we would like to </w:t>
      </w:r>
      <w:proofErr w:type="spellStart"/>
      <w:r>
        <w:t>emphasise</w:t>
      </w:r>
      <w:proofErr w:type="spellEnd"/>
      <w:r>
        <w:t xml:space="preserve"> our appreciation for actions taken by Sudan and all our allies and partners around the world who support our diplomatic and economic pressure on the North Korean regime." </w:t>
      </w:r>
    </w:p>
    <w:p w14:paraId="4AA51F03" w14:textId="77777777" w:rsidR="00AF729C" w:rsidRDefault="00AF729C" w:rsidP="0040422A">
      <w:pPr>
        <w:pStyle w:val="Contention1"/>
      </w:pPr>
    </w:p>
    <w:p w14:paraId="3382D4CA" w14:textId="65A824AC" w:rsidR="00EE4139" w:rsidRDefault="008E6F87" w:rsidP="00EE4139">
      <w:pPr>
        <w:pStyle w:val="Contention2"/>
      </w:pPr>
      <w:bookmarkStart w:id="105" w:name="_Toc524060051"/>
      <w:r>
        <w:t>Link:  Sudan</w:t>
      </w:r>
      <w:r w:rsidR="00DF00AB">
        <w:t xml:space="preserve"> </w:t>
      </w:r>
      <w:r>
        <w:t>SST sanctions are effective at giving the US leverage to change their behavior</w:t>
      </w:r>
      <w:bookmarkEnd w:id="105"/>
    </w:p>
    <w:p w14:paraId="29249E2B" w14:textId="1354E958" w:rsidR="008E6F87" w:rsidRPr="002345D3" w:rsidRDefault="008E6F87" w:rsidP="008E6F87">
      <w:pPr>
        <w:pStyle w:val="Citation3"/>
        <w:rPr>
          <w:rFonts w:eastAsia="Times New Roman"/>
          <w:sz w:val="24"/>
          <w:szCs w:val="24"/>
        </w:rPr>
      </w:pPr>
      <w:bookmarkStart w:id="106" w:name="_Toc518642530"/>
      <w:bookmarkStart w:id="107" w:name="_Toc520304514"/>
      <w:bookmarkStart w:id="108" w:name="_Toc520559154"/>
      <w:r w:rsidRPr="008E4C23">
        <w:rPr>
          <w:u w:val="single"/>
        </w:rPr>
        <w:t>International Crisis Group 2017</w:t>
      </w:r>
      <w:r w:rsidRPr="008E4C23">
        <w:t xml:space="preserve">. (independent </w:t>
      </w:r>
      <w:proofErr w:type="spellStart"/>
      <w:r w:rsidRPr="008E4C23">
        <w:t>organisation</w:t>
      </w:r>
      <w:proofErr w:type="spellEnd"/>
      <w:r w:rsidRPr="008E4C23">
        <w:t xml:space="preserve"> working to prevent wars and shape policies that w</w:t>
      </w:r>
      <w:r w:rsidR="003E1E33">
        <w:t>ill build a more peaceful world</w:t>
      </w:r>
      <w:r w:rsidRPr="008E4C23">
        <w:t xml:space="preserve">; president is Robert Malley, former Special Assistant to the President, Senior Adviser to the President for the Counter-ISIL Campaign, and White House Coordinator for the Middle East, North Africa and the Gulf region; also served as Special Assistant to President Clinton for Arab-Israeli affairs) </w:t>
      </w:r>
      <w:r w:rsidRPr="002345D3">
        <w:t xml:space="preserve">September 29, 2017. </w:t>
      </w:r>
      <w:r w:rsidRPr="002345D3">
        <w:rPr>
          <w:lang w:val="en"/>
        </w:rPr>
        <w:t>“A New Roadmap to Make U.S. Sudan Sanctions Relief Work</w:t>
      </w:r>
      <w:r>
        <w:rPr>
          <w:lang w:val="en"/>
        </w:rPr>
        <w:t xml:space="preserve">" </w:t>
      </w:r>
      <w:hyperlink r:id="rId31" w:history="1">
        <w:r w:rsidRPr="002345D3">
          <w:rPr>
            <w:rStyle w:val="Hyperlink"/>
            <w:lang w:val="en"/>
          </w:rPr>
          <w:t>https://www.crisisgroup.org/africa/horn-africa/sudan/128-new-roadmap-make-us-sudan-sanctions-relief-work</w:t>
        </w:r>
        <w:bookmarkEnd w:id="106"/>
        <w:bookmarkEnd w:id="107"/>
        <w:bookmarkEnd w:id="108"/>
      </w:hyperlink>
    </w:p>
    <w:p w14:paraId="3D83AFC7" w14:textId="70192C18" w:rsidR="00DE08C8" w:rsidRDefault="00DE08C8" w:rsidP="00DE08C8">
      <w:pPr>
        <w:pStyle w:val="Evidence"/>
        <w:rPr>
          <w:u w:val="single"/>
        </w:rPr>
      </w:pPr>
      <w:r w:rsidRPr="00DE08C8">
        <w:t xml:space="preserve">Perhaps of central importance, lifting sanctions would not leave the U.S. bereft of powerful political and economic tools to continue to press for change. In fact, one could argue the opposite is true: </w:t>
      </w:r>
      <w:r w:rsidRPr="00DF00AB">
        <w:rPr>
          <w:u w:val="single"/>
        </w:rPr>
        <w:t>the administration,</w:t>
      </w:r>
      <w:r w:rsidRPr="00DE08C8">
        <w:t xml:space="preserve"> by showing it is prepared to reward better behaviour, </w:t>
      </w:r>
      <w:r w:rsidRPr="00DF00AB">
        <w:rPr>
          <w:u w:val="single"/>
        </w:rPr>
        <w:t>could gain additional leverage from those sanctions that still are in place. Those are far from insignificant: these include the U.S. designation of Sudan as a state sponsor of terrorism, as it requires Washington to veto international debt relief that Khartoum is particularly keen on securing. At the same time, the U.S. should signal that if Khartoum backslides in its behaviour, Washington would aim for a new series of targeted sanctions against key figures.</w:t>
      </w:r>
    </w:p>
    <w:p w14:paraId="7E93CEEB" w14:textId="77777777" w:rsidR="008E6F87" w:rsidRDefault="008E6F87" w:rsidP="008E6F87">
      <w:pPr>
        <w:pStyle w:val="Contention2"/>
      </w:pPr>
    </w:p>
    <w:p w14:paraId="077617EB" w14:textId="286D00F9" w:rsidR="008E6F87" w:rsidRDefault="008E6F87" w:rsidP="008E6F87">
      <w:pPr>
        <w:pStyle w:val="Contention2"/>
      </w:pPr>
      <w:bookmarkStart w:id="109" w:name="_Toc524060052"/>
      <w:r>
        <w:t>Link:  Sudan arms deals are an important source of cash to North Korea</w:t>
      </w:r>
      <w:bookmarkEnd w:id="109"/>
      <w:r>
        <w:t xml:space="preserve"> </w:t>
      </w:r>
    </w:p>
    <w:p w14:paraId="4DB63D28" w14:textId="77B2AAC4" w:rsidR="008E6F87" w:rsidRPr="008E6F87" w:rsidRDefault="008E6F87" w:rsidP="008E6F87">
      <w:pPr>
        <w:pStyle w:val="Citation3"/>
      </w:pPr>
      <w:bookmarkStart w:id="110" w:name="_Toc520559155"/>
      <w:r w:rsidRPr="008E6F87">
        <w:rPr>
          <w:u w:val="single"/>
        </w:rPr>
        <w:t xml:space="preserve">Morgan </w:t>
      </w:r>
      <w:proofErr w:type="spellStart"/>
      <w:r w:rsidRPr="008E6F87">
        <w:rPr>
          <w:u w:val="single"/>
        </w:rPr>
        <w:t>Ortagus</w:t>
      </w:r>
      <w:proofErr w:type="spellEnd"/>
      <w:r w:rsidRPr="008E6F87">
        <w:rPr>
          <w:u w:val="single"/>
        </w:rPr>
        <w:t xml:space="preserve"> and Brad Brooks-Rubin 2018</w:t>
      </w:r>
      <w:r w:rsidRPr="008E6F87">
        <w:t>. (Brad Brooks-Rubin </w:t>
      </w:r>
      <w:r>
        <w:t>- Policy Director at The Sentry and Policy Advisor to the Enough Project</w:t>
      </w:r>
      <w:r w:rsidR="00682F5C">
        <w:t xml:space="preserve">; formerly served as the Special Advisor for Conflict Diamonds at the United States Department of State; contributed to U.S. efforts related to conflict minerals in eastern </w:t>
      </w:r>
      <w:proofErr w:type="spellStart"/>
      <w:r w:rsidR="00682F5C">
        <w:t>Congo;served</w:t>
      </w:r>
      <w:proofErr w:type="spellEnd"/>
      <w:r w:rsidR="00682F5C">
        <w:t xml:space="preserve"> as an Attorney-Adviser in the Treasury Department’s Office of the Chief Counsel</w:t>
      </w:r>
      <w:r w:rsidRPr="008E6F87">
        <w:t xml:space="preserve">. Morgan </w:t>
      </w:r>
      <w:proofErr w:type="spellStart"/>
      <w:r w:rsidRPr="008E6F87">
        <w:t>Ortagus</w:t>
      </w:r>
      <w:proofErr w:type="spellEnd"/>
      <w:r w:rsidRPr="008E6F87">
        <w:t xml:space="preserve"> </w:t>
      </w:r>
      <w:r w:rsidR="00682F5C">
        <w:t>-</w:t>
      </w:r>
      <w:r w:rsidRPr="008E6F87">
        <w:t>National Co-Chair of Maverick PAC and the former deputy U.S. T</w:t>
      </w:r>
      <w:r w:rsidR="003E1E33">
        <w:t>reasury Attaché to Saudi Arabia</w:t>
      </w:r>
      <w:r w:rsidRPr="008E6F87">
        <w:t xml:space="preserve">) FOX NEWS 7 July 2018 The other North Korea threat -- that almost never gets talked about </w:t>
      </w:r>
      <w:hyperlink r:id="rId32" w:history="1">
        <w:r w:rsidR="003E1E33" w:rsidRPr="00232DAB">
          <w:rPr>
            <w:rStyle w:val="Hyperlink"/>
          </w:rPr>
          <w:t>http://www.foxnews.com/opinion/2018/07/07/other-north-korea-threat-that-almost-never-gets-talked-about.html</w:t>
        </w:r>
      </w:hyperlink>
      <w:bookmarkEnd w:id="110"/>
      <w:r w:rsidR="003E1E33">
        <w:t xml:space="preserve"> </w:t>
      </w:r>
    </w:p>
    <w:p w14:paraId="0EF6CDA9" w14:textId="66D504EE" w:rsidR="008E6F87" w:rsidRPr="008E6F87" w:rsidRDefault="008E6F87" w:rsidP="008E6F87">
      <w:pPr>
        <w:pStyle w:val="Evidence"/>
      </w:pPr>
      <w:r>
        <w:rPr>
          <w:shd w:val="clear" w:color="auto" w:fill="FFFFFF"/>
        </w:rPr>
        <w:t xml:space="preserve">North Korea, struggling under crippling international economic sanctions, uses arms deals as an important source of millions of dollars in cash. </w:t>
      </w:r>
      <w:r w:rsidRPr="008E6F87">
        <w:t>Even if weapons and nuclear capabilities sold by the North are never used against the U.S. or our allies, they pose a danger to the world and can be used to kill and wound both foreign combatants and innocent civilians.</w:t>
      </w:r>
      <w:r>
        <w:t xml:space="preserve"> </w:t>
      </w:r>
      <w:r w:rsidRPr="008E6F87">
        <w:t>A perfect example of the harm caused by North Korea’s arms sales can be found on the other side of the world in Sudan, where North Korea sells to the rogue regime of Omar Bashir.</w:t>
      </w:r>
      <w:r>
        <w:t xml:space="preserve"> </w:t>
      </w:r>
      <w:r>
        <w:rPr>
          <w:shd w:val="clear" w:color="auto" w:fill="FFFFFF"/>
        </w:rPr>
        <w:t>Sudan has long been a reliable customer for North Korean weapons.</w:t>
      </w:r>
    </w:p>
    <w:p w14:paraId="2989A022" w14:textId="1FD105FB" w:rsidR="008E6F87" w:rsidRDefault="008E6F87" w:rsidP="00682F5C">
      <w:pPr>
        <w:pStyle w:val="Contention2"/>
      </w:pPr>
    </w:p>
    <w:p w14:paraId="6D25A5F4" w14:textId="178A32A6" w:rsidR="00682F5C" w:rsidRDefault="00682F5C" w:rsidP="00682F5C">
      <w:pPr>
        <w:pStyle w:val="Contention2"/>
      </w:pPr>
      <w:bookmarkStart w:id="111" w:name="_Toc524060053"/>
      <w:r>
        <w:t xml:space="preserve">Link:  Sudan / </w:t>
      </w:r>
      <w:proofErr w:type="spellStart"/>
      <w:r>
        <w:t>N.Korea</w:t>
      </w:r>
      <w:proofErr w:type="spellEnd"/>
      <w:r>
        <w:t xml:space="preserve"> arms deals justifies keeping Sudan on the SST list</w:t>
      </w:r>
      <w:bookmarkEnd w:id="111"/>
    </w:p>
    <w:p w14:paraId="4EC34B89" w14:textId="4CE5DCE4" w:rsidR="00682F5C" w:rsidRPr="008E6F87" w:rsidRDefault="00682F5C" w:rsidP="00682F5C">
      <w:pPr>
        <w:pStyle w:val="Citation3"/>
      </w:pPr>
      <w:bookmarkStart w:id="112" w:name="_Toc520559156"/>
      <w:r w:rsidRPr="008E6F87">
        <w:rPr>
          <w:u w:val="single"/>
        </w:rPr>
        <w:t xml:space="preserve">Morgan </w:t>
      </w:r>
      <w:proofErr w:type="spellStart"/>
      <w:r w:rsidRPr="008E6F87">
        <w:rPr>
          <w:u w:val="single"/>
        </w:rPr>
        <w:t>Ortagus</w:t>
      </w:r>
      <w:proofErr w:type="spellEnd"/>
      <w:r w:rsidRPr="008E6F87">
        <w:rPr>
          <w:u w:val="single"/>
        </w:rPr>
        <w:t xml:space="preserve"> and Brad Brooks-Rubin 2018</w:t>
      </w:r>
      <w:r w:rsidRPr="008E6F87">
        <w:t>. (Brad Brooks-Rubin </w:t>
      </w:r>
      <w:r>
        <w:t>- Policy Director at The Sentry and Policy Advisor to the Enough Project; formerly served as the Special Advisor for Conflict Diamonds at the United States Department of State; contributed to U.S. efforts related to conflict minerals in eastern Congo; served as an Attorney-Adviser in the Treasury Department’s Office of the Chief Counsel</w:t>
      </w:r>
      <w:r w:rsidRPr="008E6F87">
        <w:t xml:space="preserve">. Morgan </w:t>
      </w:r>
      <w:proofErr w:type="spellStart"/>
      <w:r w:rsidRPr="008E6F87">
        <w:t>Ortagus</w:t>
      </w:r>
      <w:proofErr w:type="spellEnd"/>
      <w:r w:rsidRPr="008E6F87">
        <w:t xml:space="preserve"> </w:t>
      </w:r>
      <w:r>
        <w:t>-</w:t>
      </w:r>
      <w:r w:rsidRPr="008E6F87">
        <w:t>National Co-Chair of Maverick PAC and the former deputy U.S. T</w:t>
      </w:r>
      <w:r w:rsidR="003E1E33">
        <w:t>reasury Attaché to Saudi Arabia</w:t>
      </w:r>
      <w:r w:rsidRPr="008E6F87">
        <w:t xml:space="preserve">) FOX NEWS 7 July 2018 The other North Korea threat -- that almost never gets talked about </w:t>
      </w:r>
      <w:hyperlink r:id="rId33" w:history="1">
        <w:r w:rsidR="003E1E33" w:rsidRPr="00232DAB">
          <w:rPr>
            <w:rStyle w:val="Hyperlink"/>
          </w:rPr>
          <w:t>http://www.foxnews.com/opinion/2018/07/07/other-north-korea-threat-that-almost-never-gets-talked-about.html</w:t>
        </w:r>
      </w:hyperlink>
      <w:bookmarkEnd w:id="112"/>
      <w:r w:rsidR="003E1E33">
        <w:t xml:space="preserve"> </w:t>
      </w:r>
    </w:p>
    <w:p w14:paraId="0BA05CE4" w14:textId="2FF9EB54" w:rsidR="00682F5C" w:rsidRPr="00682F5C" w:rsidRDefault="00682F5C" w:rsidP="00682F5C">
      <w:pPr>
        <w:pStyle w:val="Evidence"/>
      </w:pPr>
      <w:r w:rsidRPr="00682F5C">
        <w:t xml:space="preserve">Yet Sudan continues its secretive transactions with North Korean dictator Kim Jong </w:t>
      </w:r>
      <w:proofErr w:type="spellStart"/>
      <w:r w:rsidRPr="00682F5C">
        <w:t>Un’s</w:t>
      </w:r>
      <w:proofErr w:type="spellEnd"/>
      <w:r w:rsidRPr="00682F5C">
        <w:t xml:space="preserve"> weapons dealers. There is one clear incentive: greed. </w:t>
      </w:r>
      <w:r>
        <w:t xml:space="preserve"> </w:t>
      </w:r>
      <w:r w:rsidRPr="00682F5C">
        <w:t>Systematic corruption in Sudan continues to drive the Bashir regime to provide much-needed income to Pyongyang in exchange for weapons.</w:t>
      </w:r>
      <w:r>
        <w:t xml:space="preserve"> </w:t>
      </w:r>
      <w:r w:rsidRPr="00682F5C">
        <w:t>At a minimum, the dirty arms deals between North Korea and Sudan should automatically disqualify Sudan for removal from the U.S. list of state sponsors of terrorism, and should make further normalization of ties with the U.S. impossible.</w:t>
      </w:r>
    </w:p>
    <w:p w14:paraId="612E793A" w14:textId="77777777" w:rsidR="0009135F" w:rsidRDefault="0009135F" w:rsidP="008E6F87">
      <w:pPr>
        <w:pStyle w:val="Contention2"/>
      </w:pPr>
    </w:p>
    <w:p w14:paraId="110BF1D6" w14:textId="7DDB1698" w:rsidR="008E6F87" w:rsidRDefault="00682F5C" w:rsidP="008E6F87">
      <w:pPr>
        <w:pStyle w:val="Contention2"/>
      </w:pPr>
      <w:bookmarkStart w:id="113" w:name="_Toc524060054"/>
      <w:r>
        <w:t xml:space="preserve">Link:  Cutting N. Korea's cash flow is key to </w:t>
      </w:r>
      <w:r w:rsidR="0009135F">
        <w:t>stopping</w:t>
      </w:r>
      <w:r>
        <w:t xml:space="preserve"> its nuclear program</w:t>
      </w:r>
      <w:bookmarkEnd w:id="113"/>
    </w:p>
    <w:p w14:paraId="046844C0" w14:textId="33179E61" w:rsidR="00682F5C" w:rsidRDefault="00682F5C" w:rsidP="0009135F">
      <w:pPr>
        <w:pStyle w:val="Citation3"/>
      </w:pPr>
      <w:bookmarkStart w:id="114" w:name="_Toc520559157"/>
      <w:r w:rsidRPr="0009135F">
        <w:rPr>
          <w:u w:val="single"/>
        </w:rPr>
        <w:t>CNN 2017</w:t>
      </w:r>
      <w:r w:rsidRPr="0009135F">
        <w:t xml:space="preserve"> </w:t>
      </w:r>
      <w:r w:rsidR="0009135F" w:rsidRPr="0009135F">
        <w:t xml:space="preserve">(journalist Joshua </w:t>
      </w:r>
      <w:proofErr w:type="spellStart"/>
      <w:r w:rsidR="0009135F" w:rsidRPr="0009135F">
        <w:t>Berlinger</w:t>
      </w:r>
      <w:proofErr w:type="spellEnd"/>
      <w:r w:rsidR="0009135F" w:rsidRPr="0009135F">
        <w:t>) 12 Dec 2017 " North Korea sanctions could hurt millions as winter bites, UN says</w:t>
      </w:r>
      <w:r w:rsidR="0009135F">
        <w:t xml:space="preserve">"  </w:t>
      </w:r>
      <w:hyperlink r:id="rId34" w:history="1">
        <w:r w:rsidR="003E1E33" w:rsidRPr="00232DAB">
          <w:rPr>
            <w:rStyle w:val="Hyperlink"/>
          </w:rPr>
          <w:t>https://www.cnn.com/2017/12/12/asia/north-korea-un-sanctions-intl/index.html</w:t>
        </w:r>
      </w:hyperlink>
      <w:bookmarkEnd w:id="114"/>
      <w:r w:rsidR="003E1E33">
        <w:t xml:space="preserve"> </w:t>
      </w:r>
    </w:p>
    <w:p w14:paraId="187C94A3" w14:textId="4EED812F" w:rsidR="00682F5C" w:rsidRPr="00682F5C" w:rsidRDefault="00682F5C" w:rsidP="00682F5C">
      <w:pPr>
        <w:pStyle w:val="Evidence"/>
      </w:pPr>
      <w:r w:rsidRPr="00682F5C">
        <w:t>The sanctions passed this year are aimed at stopping North Korea's weapons programs by limiting items it can purchase on the international market and squeezing its ability to bring in revenue internationally, in the hopes that it will eventually trade nuclear weapons for sanctions relief. Nikki Haley, the US ambassador to the UN, </w:t>
      </w:r>
      <w:hyperlink r:id="rId35" w:history="1">
        <w:r w:rsidRPr="00682F5C">
          <w:rPr>
            <w:rStyle w:val="Hyperlink"/>
            <w:color w:val="000000"/>
            <w:u w:val="none"/>
          </w:rPr>
          <w:t>told CNN Sunday </w:t>
        </w:r>
      </w:hyperlink>
      <w:r w:rsidRPr="00682F5C">
        <w:t>that sanctions have helped stymie trade and cut off Pyongyang's cash flow.</w:t>
      </w:r>
      <w:r w:rsidR="0009135F">
        <w:t xml:space="preserve"> </w:t>
      </w:r>
      <w:r w:rsidRPr="00682F5C">
        <w:t>"Every ounce of revenue North Korea receives they put to their nuclear program. So the fact that sanctions have completely squeezed them, that's less money they can put towards that nuclear program," she said.</w:t>
      </w:r>
    </w:p>
    <w:p w14:paraId="3D8D37F5" w14:textId="77777777" w:rsidR="00682F5C" w:rsidRDefault="00682F5C" w:rsidP="008E6F87">
      <w:pPr>
        <w:pStyle w:val="Contention2"/>
      </w:pPr>
    </w:p>
    <w:p w14:paraId="10BD9047" w14:textId="05F47CAD" w:rsidR="00B5731D" w:rsidRDefault="0009135F" w:rsidP="0009135F">
      <w:pPr>
        <w:pStyle w:val="Contention2"/>
      </w:pPr>
      <w:bookmarkStart w:id="115" w:name="_Toc524060055"/>
      <w:r>
        <w:t>Impact: Global nuclear threat</w:t>
      </w:r>
      <w:bookmarkEnd w:id="115"/>
    </w:p>
    <w:p w14:paraId="4D27AB55" w14:textId="0B250F1F" w:rsidR="0009135F" w:rsidRPr="0009135F" w:rsidRDefault="0009135F" w:rsidP="0009135F">
      <w:pPr>
        <w:pStyle w:val="Citation3"/>
      </w:pPr>
      <w:bookmarkStart w:id="116" w:name="_Toc520559158"/>
      <w:r w:rsidRPr="0009135F">
        <w:rPr>
          <w:u w:val="single"/>
        </w:rPr>
        <w:t>United Press International 2018</w:t>
      </w:r>
      <w:r w:rsidRPr="0009135F">
        <w:t xml:space="preserve"> (journalist Daniel </w:t>
      </w:r>
      <w:proofErr w:type="spellStart"/>
      <w:r w:rsidRPr="0009135F">
        <w:t>Uria</w:t>
      </w:r>
      <w:proofErr w:type="spellEnd"/>
      <w:r w:rsidRPr="0009135F">
        <w:t xml:space="preserve">) 25 Mar 2018 " Obama: North Korea's nuclear program is 'a real threat'" </w:t>
      </w:r>
      <w:hyperlink r:id="rId36" w:history="1">
        <w:r w:rsidR="003E1E33" w:rsidRPr="00232DAB">
          <w:rPr>
            <w:rStyle w:val="Hyperlink"/>
          </w:rPr>
          <w:t>https://www.upi.com/Obama-North-Koreas-nuclear-program-is-a-real-threat/1531521990623/</w:t>
        </w:r>
      </w:hyperlink>
      <w:bookmarkEnd w:id="116"/>
      <w:r w:rsidR="003E1E33">
        <w:t xml:space="preserve"> </w:t>
      </w:r>
    </w:p>
    <w:p w14:paraId="51477E84" w14:textId="63158F4F" w:rsidR="0009135F" w:rsidRPr="0009135F" w:rsidRDefault="0009135F" w:rsidP="0009135F">
      <w:pPr>
        <w:pStyle w:val="Evidence"/>
      </w:pPr>
      <w:r w:rsidRPr="0009135F">
        <w:t>Former U.S. President </w:t>
      </w:r>
      <w:hyperlink r:id="rId37" w:tooltip="Barack Obama" w:history="1">
        <w:r w:rsidRPr="0009135F">
          <w:rPr>
            <w:rStyle w:val="Hyperlink"/>
            <w:color w:val="000000"/>
            <w:u w:val="none"/>
          </w:rPr>
          <w:t>Barack Obama</w:t>
        </w:r>
      </w:hyperlink>
      <w:r w:rsidRPr="0009135F">
        <w:t> warned of the dangers of </w:t>
      </w:r>
      <w:hyperlink r:id="rId38" w:tooltip="North Korea" w:history="1">
        <w:r w:rsidRPr="0009135F">
          <w:rPr>
            <w:rStyle w:val="Hyperlink"/>
            <w:color w:val="000000"/>
            <w:u w:val="none"/>
          </w:rPr>
          <w:t>North Korea</w:t>
        </w:r>
      </w:hyperlink>
      <w:r w:rsidRPr="0009135F">
        <w:t>'s nuclear weapons program while visiting Japan on Sunday. Obama described North Korea and the actions of its leader </w:t>
      </w:r>
      <w:hyperlink r:id="rId39" w:tooltip="Kim Jong Un" w:history="1">
        <w:r w:rsidRPr="0009135F">
          <w:rPr>
            <w:rStyle w:val="Hyperlink"/>
            <w:color w:val="000000"/>
            <w:u w:val="none"/>
          </w:rPr>
          <w:t>Kim Jong Un</w:t>
        </w:r>
      </w:hyperlink>
      <w:r w:rsidRPr="0009135F">
        <w:t> in regards to developing nuclear weapons pose </w:t>
      </w:r>
      <w:hyperlink r:id="rId40" w:tgtFrame="_blank" w:history="1">
        <w:r w:rsidRPr="0009135F">
          <w:rPr>
            <w:rStyle w:val="Hyperlink"/>
            <w:color w:val="000000"/>
            <w:u w:val="none"/>
          </w:rPr>
          <w:t>"a real threat"</w:t>
        </w:r>
      </w:hyperlink>
      <w:r w:rsidRPr="0009135F">
        <w:t> to the rest of the world, during a speech in Tokyo as part of a four-nation tour of Asia and Oceania. "Pyongyang has consistently pursued the development of nuclear weapons, Kim Jong Un is not shy about announcing his intentions to produce even more nuclear weapons, test nuclear weapons and develop the delivery system capabilities that pose a significant threat not just to the region but around the world," Obama said.</w:t>
      </w:r>
    </w:p>
    <w:p w14:paraId="13A8E264" w14:textId="77777777" w:rsidR="0009135F" w:rsidRDefault="0009135F" w:rsidP="0009135F">
      <w:pPr>
        <w:pStyle w:val="Contention2"/>
      </w:pPr>
    </w:p>
    <w:p w14:paraId="26B3B6BA" w14:textId="77777777" w:rsidR="001B1617" w:rsidRDefault="001B1617" w:rsidP="0040422A">
      <w:pPr>
        <w:pStyle w:val="Contention1"/>
      </w:pPr>
    </w:p>
    <w:p w14:paraId="282A734C" w14:textId="2A87AD20" w:rsidR="00D462AA" w:rsidRDefault="00D462AA" w:rsidP="00DB6D8D">
      <w:pPr>
        <w:pStyle w:val="Title2"/>
      </w:pPr>
      <w:bookmarkStart w:id="117" w:name="_Toc524060056"/>
      <w:r>
        <w:lastRenderedPageBreak/>
        <w:t>Works Cited</w:t>
      </w:r>
      <w:bookmarkEnd w:id="117"/>
    </w:p>
    <w:p w14:paraId="62E8FD6C" w14:textId="77777777" w:rsidR="00F575CB" w:rsidRDefault="00EA565D">
      <w:pPr>
        <w:pStyle w:val="TOC4"/>
        <w:tabs>
          <w:tab w:val="right" w:leader="dot" w:pos="9350"/>
        </w:tabs>
        <w:rPr>
          <w:rFonts w:asciiTheme="minorHAnsi" w:eastAsiaTheme="minorEastAsia" w:hAnsiTheme="minorHAnsi" w:cstheme="minorBidi"/>
          <w:noProof/>
          <w:sz w:val="22"/>
          <w:szCs w:val="22"/>
          <w:u w:val="none"/>
        </w:rPr>
      </w:pPr>
      <w:r>
        <w:fldChar w:fldCharType="begin"/>
      </w:r>
      <w:r>
        <w:instrText xml:space="preserve"> TOC \o "1-4" \n \t "Citation3,4" </w:instrText>
      </w:r>
      <w:r>
        <w:fldChar w:fldCharType="separate"/>
      </w:r>
      <w:r w:rsidR="00F575CB" w:rsidRPr="00762AD8">
        <w:rPr>
          <w:noProof/>
          <w:u w:color="7F7F7F"/>
        </w:rPr>
        <w:t>John Hursh 2017. (</w:t>
      </w:r>
      <w:r w:rsidR="00F575CB">
        <w:rPr>
          <w:noProof/>
        </w:rPr>
        <w:t xml:space="preserve">director of Research at the Stockton Center for the Study of International Law, Editor-in-Chief of International Law Studies at the U.S. Naval War College]. “Sanctions No More: Slouching Toward Normalization with Sudan?”. December 4, 2017. Just Security [Just Security is based at New York University School of Law]. </w:t>
      </w:r>
      <w:r w:rsidR="00F575CB" w:rsidRPr="00762AD8">
        <w:rPr>
          <w:rFonts w:eastAsia="Times New Roman"/>
          <w:noProof/>
          <w:color w:val="7F7F7F"/>
          <w:u w:val="dotted" w:color="7F7F7F"/>
        </w:rPr>
        <w:t>https://www.justsecurity.org/47504/sanctions-more-slouching-normalization-sudan/</w:t>
      </w:r>
    </w:p>
    <w:p w14:paraId="1F4F0735"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rFonts w:eastAsia="Times New Roman"/>
          <w:noProof/>
        </w:rPr>
        <w:t>Jina Moore 2017. (East Africa bureau chief for The New York Times)</w:t>
      </w:r>
      <w:r>
        <w:rPr>
          <w:noProof/>
        </w:rPr>
        <w:t xml:space="preserve"> </w:t>
      </w:r>
      <w:r w:rsidRPr="00762AD8">
        <w:rPr>
          <w:rFonts w:eastAsia="Times New Roman"/>
          <w:noProof/>
        </w:rPr>
        <w:t xml:space="preserve">“U.S. Is Open to Removing Sudan From Terrorism List, Diplomat Says”. </w:t>
      </w:r>
      <w:r>
        <w:rPr>
          <w:noProof/>
        </w:rPr>
        <w:t xml:space="preserve">Nov. 16, 2017. </w:t>
      </w:r>
      <w:r w:rsidRPr="00762AD8">
        <w:rPr>
          <w:rFonts w:eastAsia="Times New Roman"/>
          <w:noProof/>
        </w:rPr>
        <w:t xml:space="preserve">NY Times. </w:t>
      </w:r>
      <w:r w:rsidRPr="00762AD8">
        <w:rPr>
          <w:rFonts w:eastAsia="Times New Roman"/>
          <w:noProof/>
          <w:color w:val="7F7F7F"/>
          <w:u w:val="dotted" w:color="7F7F7F"/>
        </w:rPr>
        <w:t>https://www.nytimes.com/2017/11/16/world/africa/sudan-terrorism-sanctions.html</w:t>
      </w:r>
    </w:p>
    <w:p w14:paraId="284649F6"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Joyce Karam 2017.</w:t>
      </w:r>
      <w:r>
        <w:rPr>
          <w:noProof/>
        </w:rPr>
        <w:t xml:space="preserve"> (journalist) “US and Sudan rebuild ties after decades of sanctions”. November 27, 2017. The National (founded in 2008, setting a new standard for quality journalism in the Middle East). </w:t>
      </w:r>
      <w:r w:rsidRPr="00762AD8">
        <w:rPr>
          <w:noProof/>
          <w:color w:val="7F7F7F"/>
          <w:u w:val="dotted" w:color="7F7F7F"/>
        </w:rPr>
        <w:t>https://www.thenational.ae/world/the-americas/us-and-sudan-rebuild-ties-after-decades-of-sanctions-1.679375</w:t>
      </w:r>
    </w:p>
    <w:p w14:paraId="2B902727"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u w:color="7F7F7F"/>
        </w:rPr>
        <w:t>Doug Bandow 2017.</w:t>
      </w:r>
      <w:r>
        <w:rPr>
          <w:noProof/>
        </w:rPr>
        <w:t xml:space="preserve"> (Senior Fellow at the Cato Institute and former Special Assistant to President Ronald Reagan) “Time to Lift Sanctions against Sudan to Battle Terrorism and Improve Human Rights”. January 23, 2017. The Cato Institute. </w:t>
      </w:r>
      <w:r w:rsidRPr="00762AD8">
        <w:rPr>
          <w:rFonts w:eastAsia="Times New Roman"/>
          <w:noProof/>
          <w:color w:val="7F7F7F"/>
          <w:u w:val="dotted" w:color="7F7F7F"/>
        </w:rPr>
        <w:t>https://www.cato.org/publications/commentary/time-lift-sanctions-against-sudan-battle-terrorism-improve-human-rights</w:t>
      </w:r>
    </w:p>
    <w:p w14:paraId="543AD344"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u w:color="7F7F7F"/>
        </w:rPr>
        <w:t>Martin de Bourmont 2017. (</w:t>
      </w:r>
      <w:r>
        <w:rPr>
          <w:noProof/>
        </w:rPr>
        <w:t xml:space="preserve">editorial fellow at Foreign Policy; previously worked as a reporter for the Phnom Penh Post in Cambodia and as a reporting intern for the New York Times in Paris) “U.S. Finally Lifts Sudan Sanctions, Citing Better Cooperation on Counterterrorism”. October 6, 2017. Foreign Policy Magazine. </w:t>
      </w:r>
      <w:r w:rsidRPr="00762AD8">
        <w:rPr>
          <w:noProof/>
          <w:color w:val="7F7F7F"/>
          <w:u w:val="dotted" w:color="7F7F7F"/>
        </w:rPr>
        <w:t>https://foreignpolicy.com/2017/10/06/u-s-finally-lifts-sudan-sanctions-citing-better-cooperation-on-counterterrorism/</w:t>
      </w:r>
    </w:p>
    <w:p w14:paraId="6FC7B835"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John Prendergast 2018.</w:t>
      </w:r>
      <w:r>
        <w:rPr>
          <w:noProof/>
        </w:rPr>
        <w:t xml:space="preserve"> (founding director of </w:t>
      </w:r>
      <w:r w:rsidRPr="00762AD8">
        <w:rPr>
          <w:rFonts w:eastAsia="Times New Roman"/>
          <w:noProof/>
        </w:rPr>
        <w:t xml:space="preserve">the Enough Project, which </w:t>
      </w:r>
      <w:r>
        <w:rPr>
          <w:noProof/>
        </w:rPr>
        <w:t xml:space="preserve">supports peace and an end to mass atrocities in Africa’s deadliest conflict zones. </w:t>
      </w:r>
      <w:r w:rsidRPr="00762AD8">
        <w:rPr>
          <w:rFonts w:eastAsia="Times New Roman"/>
          <w:noProof/>
        </w:rPr>
        <w:t xml:space="preserve">John Prendergast is a human rights and anti-corruption activist as well as a New York Times best-selling author who has focused on peace in Africa for over thirty-five years) </w:t>
      </w:r>
      <w:r>
        <w:rPr>
          <w:noProof/>
        </w:rPr>
        <w:t>“Why Sudan Should Not Be Removed from the Terrorism List”. March 1, 2018.</w:t>
      </w:r>
      <w:r w:rsidRPr="00762AD8">
        <w:rPr>
          <w:rFonts w:eastAsia="Times New Roman"/>
          <w:noProof/>
        </w:rPr>
        <w:t xml:space="preserve"> </w:t>
      </w:r>
      <w:r>
        <w:rPr>
          <w:noProof/>
        </w:rPr>
        <w:t xml:space="preserve">The Enough Project. </w:t>
      </w:r>
      <w:r w:rsidRPr="00762AD8">
        <w:rPr>
          <w:noProof/>
          <w:color w:val="7F7F7F"/>
          <w:u w:val="dotted" w:color="7F7F7F"/>
        </w:rPr>
        <w:t>https://enoughproject.org/one-pager/sudan-not-removed-terrorism-list</w:t>
      </w:r>
    </w:p>
    <w:p w14:paraId="5BF2C7A8"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rFonts w:eastAsia="Times New Roman"/>
          <w:noProof/>
          <w:u w:color="7F7F7F"/>
        </w:rPr>
        <w:t>Carol Morello 2017</w:t>
      </w:r>
      <w:r w:rsidRPr="00762AD8">
        <w:rPr>
          <w:rFonts w:eastAsia="Times New Roman"/>
          <w:noProof/>
        </w:rPr>
        <w:t>. (diplomatic correspondent for The Washington Post, covering the State Department</w:t>
      </w:r>
      <w:r>
        <w:rPr>
          <w:noProof/>
        </w:rPr>
        <w:t xml:space="preserve">) “U.S. lifts sanctions on Sudan, ending two decades of embargo”. </w:t>
      </w:r>
      <w:r w:rsidRPr="00762AD8">
        <w:rPr>
          <w:rFonts w:eastAsia="Times New Roman"/>
          <w:noProof/>
        </w:rPr>
        <w:t xml:space="preserve">October 6, 2017. </w:t>
      </w:r>
      <w:r>
        <w:rPr>
          <w:noProof/>
        </w:rPr>
        <w:t xml:space="preserve">The Washington Post. </w:t>
      </w:r>
      <w:r w:rsidRPr="00762AD8">
        <w:rPr>
          <w:rFonts w:eastAsia="Times New Roman"/>
          <w:noProof/>
          <w:color w:val="7F7F7F"/>
          <w:u w:val="dotted" w:color="7F7F7F"/>
        </w:rPr>
        <w:t>https://www.washingtonpost.com/world/national-security/us-lifts-sanctions-on-sudan-ending-two-decades-of-embargo/2017/10/06/aac1bd22-86d5-434e-9a21-1e0d57a72cb0_story.html?noredirect=on&amp;utm_term=.304a26a982fd</w:t>
      </w:r>
    </w:p>
    <w:p w14:paraId="0BE2625C"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John Prendergast 2018.</w:t>
      </w:r>
      <w:r>
        <w:rPr>
          <w:noProof/>
        </w:rPr>
        <w:t xml:space="preserve"> (founding director of </w:t>
      </w:r>
      <w:r w:rsidRPr="00762AD8">
        <w:rPr>
          <w:rFonts w:eastAsia="Times New Roman"/>
          <w:noProof/>
        </w:rPr>
        <w:t xml:space="preserve">the Enough Project, which </w:t>
      </w:r>
      <w:r>
        <w:rPr>
          <w:noProof/>
        </w:rPr>
        <w:t xml:space="preserve">supports peace and an end to mass atrocities in Africa’s deadliest conflict zones; </w:t>
      </w:r>
      <w:r w:rsidRPr="00762AD8">
        <w:rPr>
          <w:rFonts w:eastAsia="Times New Roman"/>
          <w:noProof/>
        </w:rPr>
        <w:t>a human rights and anti-corruption activist; NY Times best-selling author who has focused on peace in Africa for over thirty-five years)</w:t>
      </w:r>
      <w:r>
        <w:rPr>
          <w:noProof/>
        </w:rPr>
        <w:t xml:space="preserve"> “Why Sudan Should Not Be Removed from the Terrorism List”. 1 Mar 2018. </w:t>
      </w:r>
      <w:r w:rsidRPr="00762AD8">
        <w:rPr>
          <w:noProof/>
          <w:color w:val="7F7F7F"/>
          <w:u w:val="dotted" w:color="7F7F7F"/>
        </w:rPr>
        <w:t>https://enoughproject.org/one-pager/sudan-not-removed-terrorism-list</w:t>
      </w:r>
    </w:p>
    <w:p w14:paraId="06E40D3C"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John Prendergast 2018.</w:t>
      </w:r>
      <w:r>
        <w:rPr>
          <w:noProof/>
        </w:rPr>
        <w:t xml:space="preserve"> (founding director of </w:t>
      </w:r>
      <w:r w:rsidRPr="00762AD8">
        <w:rPr>
          <w:rFonts w:eastAsia="Times New Roman"/>
          <w:noProof/>
        </w:rPr>
        <w:t xml:space="preserve">the Enough Project, which </w:t>
      </w:r>
      <w:r>
        <w:rPr>
          <w:noProof/>
        </w:rPr>
        <w:t xml:space="preserve">supports peace and an end to mass atrocities in Africa’s deadliest conflict zones; </w:t>
      </w:r>
      <w:r w:rsidRPr="00762AD8">
        <w:rPr>
          <w:rFonts w:eastAsia="Times New Roman"/>
          <w:noProof/>
        </w:rPr>
        <w:t>a human rights and anti-corruption activist; NY Times best-selling author who has focused on peace in Africa for over thirty-five years)</w:t>
      </w:r>
      <w:r>
        <w:rPr>
          <w:noProof/>
        </w:rPr>
        <w:t xml:space="preserve"> “Why Sudan Should Not Be Removed from the Terrorism List”. 1 Mar 2018. </w:t>
      </w:r>
      <w:r w:rsidRPr="00762AD8">
        <w:rPr>
          <w:noProof/>
          <w:color w:val="7F7F7F"/>
          <w:u w:val="dotted" w:color="7F7F7F"/>
        </w:rPr>
        <w:t>https://enoughproject.org/one-pager/sudan-not-removed-terrorism-list</w:t>
      </w:r>
    </w:p>
    <w:p w14:paraId="75DC77E8"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John Prendergast 2018.</w:t>
      </w:r>
      <w:r>
        <w:rPr>
          <w:noProof/>
        </w:rPr>
        <w:t xml:space="preserve"> (founding director of </w:t>
      </w:r>
      <w:r w:rsidRPr="00762AD8">
        <w:rPr>
          <w:rFonts w:eastAsia="Times New Roman"/>
          <w:noProof/>
        </w:rPr>
        <w:t xml:space="preserve">the Enough Project, which </w:t>
      </w:r>
      <w:r>
        <w:rPr>
          <w:noProof/>
        </w:rPr>
        <w:t xml:space="preserve">supports peace and an end to mass atrocities in Africa’s deadliest conflict zones; </w:t>
      </w:r>
      <w:r w:rsidRPr="00762AD8">
        <w:rPr>
          <w:rFonts w:eastAsia="Times New Roman"/>
          <w:noProof/>
        </w:rPr>
        <w:t>a human rights and anti-corruption activist; NY Times best-selling author who has focused on peace in Africa for over thirty-five years)</w:t>
      </w:r>
      <w:r>
        <w:rPr>
          <w:noProof/>
        </w:rPr>
        <w:t xml:space="preserve"> “Why Sudan Should Not Be Removed from the Terrorism List”. 1 Mar 2018. </w:t>
      </w:r>
      <w:r w:rsidRPr="00762AD8">
        <w:rPr>
          <w:noProof/>
          <w:color w:val="7F7F7F"/>
          <w:u w:val="dotted" w:color="7F7F7F"/>
        </w:rPr>
        <w:t>https://enoughproject.org/one-pager/sudan-not-removed-terrorism-list</w:t>
      </w:r>
    </w:p>
    <w:p w14:paraId="25F0F991"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BBC 2017.</w:t>
      </w:r>
      <w:r>
        <w:rPr>
          <w:noProof/>
        </w:rPr>
        <w:t xml:space="preserve"> “Sudan sanctions: US lifts most economic restrictions after two decades”. October 6, 2017. BBC. </w:t>
      </w:r>
      <w:r w:rsidRPr="00762AD8">
        <w:rPr>
          <w:noProof/>
          <w:color w:val="7F7F7F"/>
          <w:u w:val="dotted" w:color="7F7F7F"/>
        </w:rPr>
        <w:t>https://www.bbc.com/news/world-africa-41531855</w:t>
      </w:r>
    </w:p>
    <w:p w14:paraId="0E7503E0"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BBC 2017.</w:t>
      </w:r>
      <w:r>
        <w:rPr>
          <w:noProof/>
        </w:rPr>
        <w:t xml:space="preserve"> “Sudan sanctions: US lifts most economic restrictions after two decades”. October 6, 2017. BBC. </w:t>
      </w:r>
      <w:r w:rsidRPr="00762AD8">
        <w:rPr>
          <w:noProof/>
          <w:color w:val="7F7F7F"/>
          <w:u w:val="dotted" w:color="7F7F7F"/>
        </w:rPr>
        <w:t>https://www.bbc.com/news/world-africa-41531855</w:t>
      </w:r>
    </w:p>
    <w:p w14:paraId="3A225901"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Gardiner Harris 2017</w:t>
      </w:r>
      <w:r>
        <w:rPr>
          <w:noProof/>
        </w:rPr>
        <w:t xml:space="preserve">. (graduated from Yale and covers international diplomacy for The New York Times. He previously served as a White House, South Asia, public health and pharmaceutical reporter for The Times) </w:t>
      </w:r>
      <w:r w:rsidRPr="00762AD8">
        <w:rPr>
          <w:rFonts w:eastAsia="Times New Roman"/>
          <w:noProof/>
        </w:rPr>
        <w:t xml:space="preserve">“Trump Administration Formally Lifts Sanctions on Sudan”. October 6, 2017. NY Times. </w:t>
      </w:r>
      <w:r w:rsidRPr="00762AD8">
        <w:rPr>
          <w:rFonts w:eastAsia="Times New Roman"/>
          <w:noProof/>
          <w:color w:val="7F7F7F"/>
          <w:u w:val="dotted" w:color="7F7F7F"/>
        </w:rPr>
        <w:t>https://www.nytimes.com/2017/10/06/us/politics/trump-sanctions-sudan.html</w:t>
      </w:r>
    </w:p>
    <w:p w14:paraId="52BD50C8" w14:textId="2F367D06"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rFonts w:eastAsia="Times New Roman"/>
          <w:noProof/>
          <w:color w:val="7F7F7F"/>
          <w:u w:val="dotted" w:color="7F7F7F"/>
        </w:rPr>
        <w:lastRenderedPageBreak/>
        <w:t>https://www.washingtonpost.com/world/national-security/us-lifts-sanctions-on-sudan-ending-two-decades-of-embargo/2017/10/06/aac1bd22-86d5-434e-9a21-1e0d57a72cb0_story.html?noredirect=on&amp;utm_term=.304a26a982fd</w:t>
      </w:r>
    </w:p>
    <w:p w14:paraId="43D0E531"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rFonts w:eastAsia="Times New Roman"/>
          <w:noProof/>
          <w:u w:color="7F7F7F"/>
        </w:rPr>
        <w:t>Carol Morello 2017</w:t>
      </w:r>
      <w:r w:rsidRPr="00762AD8">
        <w:rPr>
          <w:rFonts w:eastAsia="Times New Roman"/>
          <w:noProof/>
        </w:rPr>
        <w:t>. (diplomatic correspondent for The Washington Post, covering the State Department. She has worked at The Post since 2000. Before that, she was a reporter for the Philadelphia Inquirer and USA Today</w:t>
      </w:r>
      <w:r>
        <w:rPr>
          <w:noProof/>
        </w:rPr>
        <w:t xml:space="preserve">) “U.S. lifts sanctions on Sudan, ending two decades of embargo”. </w:t>
      </w:r>
      <w:r w:rsidRPr="00762AD8">
        <w:rPr>
          <w:rFonts w:eastAsia="Times New Roman"/>
          <w:noProof/>
        </w:rPr>
        <w:t xml:space="preserve">October 6, 2017. </w:t>
      </w:r>
      <w:r>
        <w:rPr>
          <w:noProof/>
        </w:rPr>
        <w:t xml:space="preserve">The Washington Post. </w:t>
      </w:r>
      <w:r w:rsidRPr="00762AD8">
        <w:rPr>
          <w:rFonts w:eastAsia="Times New Roman"/>
          <w:noProof/>
          <w:color w:val="7F7F7F"/>
          <w:u w:val="dotted" w:color="7F7F7F"/>
        </w:rPr>
        <w:t>https://www.washingtonpost.com/world/national-security/us-lifts-sanctions-on-sudan-ending-two-decades-of-embargo/2017/10/06/aac1bd22-86d5-434e-9a21-1e0d57a72cb0_story.html?noredirect=on&amp;utm_term=.304a26a982fd</w:t>
      </w:r>
    </w:p>
    <w:p w14:paraId="3FF56F27"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BBC 2017.</w:t>
      </w:r>
      <w:r>
        <w:rPr>
          <w:noProof/>
        </w:rPr>
        <w:t xml:space="preserve"> “Sudan sanctions: US lifts most economic restrictions after two decades”. October 6, 2017. BBC. </w:t>
      </w:r>
      <w:r w:rsidRPr="00762AD8">
        <w:rPr>
          <w:noProof/>
          <w:color w:val="7F7F7F"/>
          <w:u w:val="dotted" w:color="7F7F7F"/>
        </w:rPr>
        <w:t>https://www.bbc.com/news/world-africa-41531855</w:t>
      </w:r>
    </w:p>
    <w:p w14:paraId="45B609A7"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rFonts w:eastAsia="Times New Roman"/>
          <w:noProof/>
        </w:rPr>
        <w:t>Jason Burke 2017. (</w:t>
      </w:r>
      <w:r>
        <w:rPr>
          <w:noProof/>
        </w:rPr>
        <w:t xml:space="preserve">Africa correspondent of the Guardian. In 20 years as a foreign correspondent, he has covered stories throughout the Middle East, Europe and South Asia. He has written extensively on Islamic extremism and is the author of four books) “US eases economic sanctions on Sudan”. October 6, 2017. The Guardian. </w:t>
      </w:r>
      <w:r w:rsidRPr="00762AD8">
        <w:rPr>
          <w:noProof/>
          <w:color w:val="7F7F7F"/>
          <w:u w:val="dotted" w:color="7F7F7F"/>
        </w:rPr>
        <w:t>https://www.theguardian.com/world/2017/oct/06/us-eases-sanctions-against-sudan-citing-improvements-on-human-rights</w:t>
      </w:r>
    </w:p>
    <w:p w14:paraId="6EFC9AAA"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John Prendergast and Ian Schwab 2017.</w:t>
      </w:r>
      <w:r>
        <w:rPr>
          <w:noProof/>
        </w:rPr>
        <w:t xml:space="preserve"> ( Prendergast is founding director and </w:t>
      </w:r>
      <w:r w:rsidRPr="00762AD8">
        <w:rPr>
          <w:rFonts w:eastAsia="Times New Roman"/>
          <w:noProof/>
        </w:rPr>
        <w:t xml:space="preserve">Schwab is director of advocacy and impact strategy at the Enough Project, which </w:t>
      </w:r>
      <w:r>
        <w:rPr>
          <w:noProof/>
        </w:rPr>
        <w:t xml:space="preserve">supports peace and an end to mass atrocities in Africa’s deadliest conflict zones. </w:t>
      </w:r>
      <w:r w:rsidRPr="00762AD8">
        <w:rPr>
          <w:rFonts w:eastAsia="Times New Roman"/>
          <w:noProof/>
        </w:rPr>
        <w:t>John Prendergast is a human rights and anti-corruption activist as well as a New York Times best-selling author who has focused on peace in Africa for over thirty-five years. Ian Schwab is the former Associate Director of Advocacy for American Jewish World Service, an International development and human rights organization.)</w:t>
      </w:r>
      <w:r>
        <w:rPr>
          <w:noProof/>
        </w:rPr>
        <w:t xml:space="preserve"> “The Sudan Sanctions Must Stay”. Oct. 2, 2017. US News. </w:t>
      </w:r>
      <w:r w:rsidRPr="00762AD8">
        <w:rPr>
          <w:noProof/>
          <w:color w:val="7F7F7F"/>
          <w:u w:val="dotted" w:color="7F7F7F"/>
        </w:rPr>
        <w:t>https://www.usnews.com/opinion/world-report/articles/2017-10-02/the-trump-administration-shouldnt-lift-the-sanctions-on-sudan</w:t>
      </w:r>
    </w:p>
    <w:p w14:paraId="32293C28"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The New Arab 2018.</w:t>
      </w:r>
      <w:r>
        <w:rPr>
          <w:noProof/>
        </w:rPr>
        <w:t xml:space="preserve"> “US to work on removing Sudan from terror list”. July 5, 2018. The New Arab. (a fast-growing news and current affairs website bringing you the biggest stories from the Arab world and beyond. Non-partisan, our editorial line is independent and objective.] </w:t>
      </w:r>
      <w:r w:rsidRPr="00762AD8">
        <w:rPr>
          <w:noProof/>
          <w:color w:val="7F7F7F"/>
          <w:u w:val="dotted" w:color="7F7F7F"/>
        </w:rPr>
        <w:t>https://www.alaraby.co.uk/english/news/2018/7/5/us-to-work-on-removing-sudan-from-terror-list</w:t>
      </w:r>
    </w:p>
    <w:p w14:paraId="72F58DE4"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International Crisis Group 2017</w:t>
      </w:r>
      <w:r>
        <w:rPr>
          <w:noProof/>
        </w:rPr>
        <w:t xml:space="preserve">. (independent organisation working to prevent wars and shape policies that will build a more peaceful world ; president is Robert Malley, former Special Assistant to the President, Senior Adviser to the President for the Counter-ISIL Campaign, and White House Coordinator for the Middle East, North Africa and the Gulf region; also served as Special Assistant to President Clinton for Arab-Israeli affairs) September 29, 2017. </w:t>
      </w:r>
      <w:r w:rsidRPr="00762AD8">
        <w:rPr>
          <w:noProof/>
          <w:lang w:val="en"/>
        </w:rPr>
        <w:t xml:space="preserve">“A New Roadmap to Make U.S. Sudan Sanctions Relief Work" </w:t>
      </w:r>
      <w:r w:rsidRPr="00762AD8">
        <w:rPr>
          <w:noProof/>
          <w:color w:val="7F7F7F"/>
          <w:u w:val="dotted" w:color="7F7F7F"/>
          <w:lang w:val="en"/>
        </w:rPr>
        <w:t>https://www.crisisgroup.org/africa/horn-africa/sudan/128-new-roadmap-make-us-sudan-sanctions-relief-work</w:t>
      </w:r>
    </w:p>
    <w:p w14:paraId="3669A744"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Morgan Ortagus and Brad Brooks-Rubin 2018</w:t>
      </w:r>
      <w:r>
        <w:rPr>
          <w:noProof/>
        </w:rPr>
        <w:t>. (Brad Brooks-Rubin - Policy Director at The Sentry and Policy Advisor to the Enough Project; formerly served as the Special Advisor for Conflict Diamonds at the United States Department of State; contributed to U.S. efforts related to conflict minerals in eastern Congo; served as an Attorney-Adviser in the Treasury Department’s Office of the Chief Counsel. Morgan Ortagus -National Co-Chair of Maverick PAC and the former deputy U.S. Treasury Attaché to Saudi Arabia ) FOX NEWS 7 July 2018 The other North Korea threat -- that almost never gets talked about http://www.foxnews.com/opinion/2018/07/07/other-north-korea-threat-that-almost-never-gets-talked-about.html</w:t>
      </w:r>
    </w:p>
    <w:p w14:paraId="0E42ACA1"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CNN 2017</w:t>
      </w:r>
      <w:r>
        <w:rPr>
          <w:noProof/>
        </w:rPr>
        <w:t xml:space="preserve"> (journalist Joshua Berlinger) 12 Dec 2017 " North Korea sanctions could hurt millions as winter bites, UN says"  https://www.cnn.com/2017/12/12/asia/north-korea-un-sanctions-intl/index.html</w:t>
      </w:r>
    </w:p>
    <w:p w14:paraId="2EE5568F" w14:textId="77777777" w:rsidR="00F575CB" w:rsidRDefault="00F575CB">
      <w:pPr>
        <w:pStyle w:val="TOC4"/>
        <w:tabs>
          <w:tab w:val="right" w:leader="dot" w:pos="9350"/>
        </w:tabs>
        <w:rPr>
          <w:rFonts w:asciiTheme="minorHAnsi" w:eastAsiaTheme="minorEastAsia" w:hAnsiTheme="minorHAnsi" w:cstheme="minorBidi"/>
          <w:noProof/>
          <w:sz w:val="22"/>
          <w:szCs w:val="22"/>
          <w:u w:val="none"/>
        </w:rPr>
      </w:pPr>
      <w:r w:rsidRPr="00762AD8">
        <w:rPr>
          <w:noProof/>
        </w:rPr>
        <w:t>United Press International 2018</w:t>
      </w:r>
      <w:r>
        <w:rPr>
          <w:noProof/>
        </w:rPr>
        <w:t xml:space="preserve"> (journalist Daniel Uria) 25 Mar 2018 " Obama: North Korea's nuclear program is 'a real threat'" https://www.upi.com/Obama-North-Koreas-nuclear-program-is-a-real-threat/1531521990623/</w:t>
      </w:r>
    </w:p>
    <w:p w14:paraId="37D888D6" w14:textId="733E07E6" w:rsidR="00EA565D" w:rsidRPr="00D922B2" w:rsidRDefault="00EA565D" w:rsidP="0043614D">
      <w:pPr>
        <w:pStyle w:val="TOC4"/>
        <w:numPr>
          <w:ilvl w:val="0"/>
          <w:numId w:val="0"/>
        </w:numPr>
        <w:tabs>
          <w:tab w:val="right" w:leader="dot" w:pos="9350"/>
        </w:tabs>
      </w:pPr>
      <w:r>
        <w:fldChar w:fldCharType="end"/>
      </w:r>
    </w:p>
    <w:sectPr w:rsidR="00EA565D" w:rsidRPr="00D922B2" w:rsidSect="00F04C23">
      <w:headerReference w:type="even" r:id="rId41"/>
      <w:headerReference w:type="default" r:id="rId42"/>
      <w:footerReference w:type="even" r:id="rId43"/>
      <w:footerReference w:type="default" r:id="rId44"/>
      <w:headerReference w:type="first" r:id="rId45"/>
      <w:footerReference w:type="first" r:id="rId4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28F28" w14:textId="77777777" w:rsidR="005775F4" w:rsidRDefault="005775F4" w:rsidP="001D5FD6">
      <w:r>
        <w:separator/>
      </w:r>
    </w:p>
    <w:p w14:paraId="4D8AEC90" w14:textId="77777777" w:rsidR="005775F4" w:rsidRDefault="005775F4"/>
    <w:p w14:paraId="65A2340A" w14:textId="77777777" w:rsidR="005775F4" w:rsidRDefault="005775F4"/>
  </w:endnote>
  <w:endnote w:type="continuationSeparator" w:id="0">
    <w:p w14:paraId="6DAE0A0F" w14:textId="77777777" w:rsidR="005775F4" w:rsidRDefault="005775F4" w:rsidP="001D5FD6">
      <w:r>
        <w:continuationSeparator/>
      </w:r>
    </w:p>
    <w:p w14:paraId="48C4E120" w14:textId="77777777" w:rsidR="005775F4" w:rsidRDefault="005775F4"/>
    <w:p w14:paraId="43FD763F" w14:textId="77777777" w:rsidR="005775F4" w:rsidRDefault="00577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4F947" w14:textId="77777777" w:rsidR="00900785" w:rsidRDefault="00900785">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77777777" w:rsidR="00900785" w:rsidRDefault="00900785"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2F0299">
      <w:rPr>
        <w:noProof/>
      </w:rPr>
      <w:t>1</w:t>
    </w:r>
    <w:r w:rsidRPr="0018486A">
      <w:rPr>
        <w:b w:val="0"/>
      </w:rPr>
      <w:fldChar w:fldCharType="end"/>
    </w:r>
    <w:r w:rsidRPr="0018486A">
      <w:t xml:space="preserve"> of </w:t>
    </w:r>
    <w:r>
      <w:rPr>
        <w:noProof/>
      </w:rPr>
      <w:fldChar w:fldCharType="begin"/>
    </w:r>
    <w:r>
      <w:rPr>
        <w:noProof/>
      </w:rPr>
      <w:instrText xml:space="preserve"> NUMPAGES </w:instrText>
    </w:r>
    <w:r>
      <w:rPr>
        <w:noProof/>
      </w:rPr>
      <w:fldChar w:fldCharType="separate"/>
    </w:r>
    <w:r w:rsidR="002F0299">
      <w:rPr>
        <w:noProof/>
      </w:rPr>
      <w:t>14</w:t>
    </w:r>
    <w:r>
      <w:rPr>
        <w:noProof/>
      </w:rPr>
      <w:fldChar w:fldCharType="end"/>
    </w:r>
    <w:r>
      <w:tab/>
    </w:r>
    <w:r w:rsidRPr="0018486A">
      <w:rPr>
        <w:sz w:val="18"/>
        <w:szCs w:val="18"/>
      </w:rPr>
      <w:t xml:space="preserve"> </w:t>
    </w:r>
    <w:r>
      <w:rPr>
        <w:sz w:val="18"/>
        <w:szCs w:val="18"/>
      </w:rPr>
      <w:t>MonumentMembers.com</w:t>
    </w:r>
  </w:p>
  <w:p w14:paraId="030B3577" w14:textId="77777777" w:rsidR="00900785" w:rsidRDefault="00900785"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900785" w:rsidRPr="00303BC4" w:rsidRDefault="00900785"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FDD1D" w14:textId="77777777" w:rsidR="00900785" w:rsidRDefault="0090078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8239A" w14:textId="77777777" w:rsidR="005775F4" w:rsidRDefault="005775F4" w:rsidP="001D5FD6">
      <w:r>
        <w:separator/>
      </w:r>
    </w:p>
    <w:p w14:paraId="37EAC5C1" w14:textId="77777777" w:rsidR="005775F4" w:rsidRDefault="005775F4"/>
    <w:p w14:paraId="44B14BDD" w14:textId="77777777" w:rsidR="005775F4" w:rsidRDefault="005775F4"/>
  </w:footnote>
  <w:footnote w:type="continuationSeparator" w:id="0">
    <w:p w14:paraId="159ABEA3" w14:textId="77777777" w:rsidR="005775F4" w:rsidRDefault="005775F4" w:rsidP="001D5FD6">
      <w:r>
        <w:continuationSeparator/>
      </w:r>
    </w:p>
    <w:p w14:paraId="6C90305B" w14:textId="77777777" w:rsidR="005775F4" w:rsidRDefault="005775F4"/>
    <w:p w14:paraId="729BF549" w14:textId="77777777" w:rsidR="005775F4" w:rsidRDefault="005775F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4B767" w14:textId="77777777" w:rsidR="00900785" w:rsidRDefault="00900785">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700A00EB" w:rsidR="00900785" w:rsidRDefault="00900785" w:rsidP="00934A35">
    <w:pPr>
      <w:pStyle w:val="Footer"/>
    </w:pPr>
    <w:r>
      <w:t>Negative: Lift All Sanctions On Sudan</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3CCB9" w14:textId="77777777" w:rsidR="00900785" w:rsidRDefault="0090078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457D6F"/>
    <w:multiLevelType w:val="multilevel"/>
    <w:tmpl w:val="D48EE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4C6227"/>
    <w:multiLevelType w:val="multilevel"/>
    <w:tmpl w:val="9E6E6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9"/>
  </w:num>
  <w:num w:numId="3">
    <w:abstractNumId w:val="15"/>
  </w:num>
  <w:num w:numId="4">
    <w:abstractNumId w:val="19"/>
  </w:num>
  <w:num w:numId="5">
    <w:abstractNumId w:val="33"/>
  </w:num>
  <w:num w:numId="6">
    <w:abstractNumId w:val="17"/>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7"/>
  </w:num>
  <w:num w:numId="21">
    <w:abstractNumId w:val="18"/>
  </w:num>
  <w:num w:numId="22">
    <w:abstractNumId w:val="12"/>
  </w:num>
  <w:num w:numId="23">
    <w:abstractNumId w:val="16"/>
  </w:num>
  <w:num w:numId="24">
    <w:abstractNumId w:val="13"/>
  </w:num>
  <w:num w:numId="25">
    <w:abstractNumId w:val="0"/>
  </w:num>
  <w:num w:numId="26">
    <w:abstractNumId w:val="24"/>
  </w:num>
  <w:num w:numId="27">
    <w:abstractNumId w:val="22"/>
  </w:num>
  <w:num w:numId="28">
    <w:abstractNumId w:val="31"/>
  </w:num>
  <w:num w:numId="29">
    <w:abstractNumId w:val="20"/>
  </w:num>
  <w:num w:numId="30">
    <w:abstractNumId w:val="23"/>
  </w:num>
  <w:num w:numId="31">
    <w:abstractNumId w:val="14"/>
  </w:num>
  <w:num w:numId="32">
    <w:abstractNumId w:val="28"/>
  </w:num>
  <w:num w:numId="33">
    <w:abstractNumId w:val="35"/>
  </w:num>
  <w:num w:numId="34">
    <w:abstractNumId w:val="26"/>
  </w:num>
  <w:num w:numId="35">
    <w:abstractNumId w:val="21"/>
  </w:num>
  <w:num w:numId="36">
    <w:abstractNumId w:val="11"/>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05D0"/>
    <w:rsid w:val="00011BF9"/>
    <w:rsid w:val="00030052"/>
    <w:rsid w:val="00037C74"/>
    <w:rsid w:val="000519FE"/>
    <w:rsid w:val="00060F88"/>
    <w:rsid w:val="0007056F"/>
    <w:rsid w:val="0008580D"/>
    <w:rsid w:val="0008674B"/>
    <w:rsid w:val="0009135F"/>
    <w:rsid w:val="0009425D"/>
    <w:rsid w:val="0009716A"/>
    <w:rsid w:val="000A5C4F"/>
    <w:rsid w:val="000B0848"/>
    <w:rsid w:val="000B3CC7"/>
    <w:rsid w:val="000B504C"/>
    <w:rsid w:val="000C0767"/>
    <w:rsid w:val="000C4B3C"/>
    <w:rsid w:val="000C54F8"/>
    <w:rsid w:val="000D3779"/>
    <w:rsid w:val="000D5C9A"/>
    <w:rsid w:val="000F24E5"/>
    <w:rsid w:val="000F546C"/>
    <w:rsid w:val="000F5B0E"/>
    <w:rsid w:val="0013546D"/>
    <w:rsid w:val="001361FB"/>
    <w:rsid w:val="00151B1D"/>
    <w:rsid w:val="0015488C"/>
    <w:rsid w:val="0017181C"/>
    <w:rsid w:val="00176D87"/>
    <w:rsid w:val="00177BD7"/>
    <w:rsid w:val="00190F49"/>
    <w:rsid w:val="00196952"/>
    <w:rsid w:val="001B1617"/>
    <w:rsid w:val="001C036D"/>
    <w:rsid w:val="001D5FD6"/>
    <w:rsid w:val="001F0ADE"/>
    <w:rsid w:val="00213EE2"/>
    <w:rsid w:val="00233CAF"/>
    <w:rsid w:val="00236F83"/>
    <w:rsid w:val="00240418"/>
    <w:rsid w:val="00246120"/>
    <w:rsid w:val="002466E0"/>
    <w:rsid w:val="002506D3"/>
    <w:rsid w:val="002558C7"/>
    <w:rsid w:val="002569D8"/>
    <w:rsid w:val="00265032"/>
    <w:rsid w:val="002732DD"/>
    <w:rsid w:val="00284528"/>
    <w:rsid w:val="0028462E"/>
    <w:rsid w:val="002847EA"/>
    <w:rsid w:val="00285587"/>
    <w:rsid w:val="00290BD7"/>
    <w:rsid w:val="002A018C"/>
    <w:rsid w:val="002A286B"/>
    <w:rsid w:val="002A72DE"/>
    <w:rsid w:val="002C1829"/>
    <w:rsid w:val="002C20CF"/>
    <w:rsid w:val="002C3686"/>
    <w:rsid w:val="002C4542"/>
    <w:rsid w:val="002D1F9C"/>
    <w:rsid w:val="002D2C8E"/>
    <w:rsid w:val="002D6A50"/>
    <w:rsid w:val="002E0230"/>
    <w:rsid w:val="002E7D31"/>
    <w:rsid w:val="002F0299"/>
    <w:rsid w:val="002F1CED"/>
    <w:rsid w:val="002F2FEF"/>
    <w:rsid w:val="002F6496"/>
    <w:rsid w:val="00303BC4"/>
    <w:rsid w:val="00305472"/>
    <w:rsid w:val="00313DAC"/>
    <w:rsid w:val="003153FF"/>
    <w:rsid w:val="003252AF"/>
    <w:rsid w:val="00325E8D"/>
    <w:rsid w:val="00333184"/>
    <w:rsid w:val="00373DA9"/>
    <w:rsid w:val="00380948"/>
    <w:rsid w:val="00391D35"/>
    <w:rsid w:val="00394FA5"/>
    <w:rsid w:val="003965EC"/>
    <w:rsid w:val="00396B4A"/>
    <w:rsid w:val="003B0E96"/>
    <w:rsid w:val="003B252C"/>
    <w:rsid w:val="003B6798"/>
    <w:rsid w:val="003E1E33"/>
    <w:rsid w:val="003E478B"/>
    <w:rsid w:val="003E4ED3"/>
    <w:rsid w:val="003E6942"/>
    <w:rsid w:val="003E731B"/>
    <w:rsid w:val="003F41E1"/>
    <w:rsid w:val="003F7942"/>
    <w:rsid w:val="003F7D2A"/>
    <w:rsid w:val="0040422A"/>
    <w:rsid w:val="004051DC"/>
    <w:rsid w:val="0042262F"/>
    <w:rsid w:val="004328AC"/>
    <w:rsid w:val="0043614D"/>
    <w:rsid w:val="0043794F"/>
    <w:rsid w:val="00454B16"/>
    <w:rsid w:val="004555FD"/>
    <w:rsid w:val="0045767E"/>
    <w:rsid w:val="00457835"/>
    <w:rsid w:val="00461E5E"/>
    <w:rsid w:val="004639D6"/>
    <w:rsid w:val="004724B8"/>
    <w:rsid w:val="00472BB7"/>
    <w:rsid w:val="004731D9"/>
    <w:rsid w:val="00481BE6"/>
    <w:rsid w:val="00492155"/>
    <w:rsid w:val="0049656E"/>
    <w:rsid w:val="004969CB"/>
    <w:rsid w:val="004969CF"/>
    <w:rsid w:val="004A276D"/>
    <w:rsid w:val="004A3EE2"/>
    <w:rsid w:val="004D148E"/>
    <w:rsid w:val="004F011F"/>
    <w:rsid w:val="004F139E"/>
    <w:rsid w:val="00500645"/>
    <w:rsid w:val="00501F49"/>
    <w:rsid w:val="00502AA2"/>
    <w:rsid w:val="005111F7"/>
    <w:rsid w:val="00520F71"/>
    <w:rsid w:val="00530C5D"/>
    <w:rsid w:val="00553F1B"/>
    <w:rsid w:val="00565C56"/>
    <w:rsid w:val="005775F4"/>
    <w:rsid w:val="00593922"/>
    <w:rsid w:val="005A01B9"/>
    <w:rsid w:val="005A0856"/>
    <w:rsid w:val="005A26D5"/>
    <w:rsid w:val="005B1129"/>
    <w:rsid w:val="005B119A"/>
    <w:rsid w:val="005D7A93"/>
    <w:rsid w:val="00616E3B"/>
    <w:rsid w:val="00622ABC"/>
    <w:rsid w:val="006308D2"/>
    <w:rsid w:val="006359AF"/>
    <w:rsid w:val="006454BC"/>
    <w:rsid w:val="00647B08"/>
    <w:rsid w:val="006540DC"/>
    <w:rsid w:val="00660055"/>
    <w:rsid w:val="006629BD"/>
    <w:rsid w:val="00674F77"/>
    <w:rsid w:val="00680A38"/>
    <w:rsid w:val="00682F5C"/>
    <w:rsid w:val="006830FC"/>
    <w:rsid w:val="00683A88"/>
    <w:rsid w:val="00687B48"/>
    <w:rsid w:val="00691E3D"/>
    <w:rsid w:val="006A2CBF"/>
    <w:rsid w:val="006A5945"/>
    <w:rsid w:val="006A5C68"/>
    <w:rsid w:val="006A70E6"/>
    <w:rsid w:val="006B5C75"/>
    <w:rsid w:val="006C4265"/>
    <w:rsid w:val="006C457B"/>
    <w:rsid w:val="006C6302"/>
    <w:rsid w:val="006D3F93"/>
    <w:rsid w:val="006D4AB8"/>
    <w:rsid w:val="006D6DBC"/>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40EE"/>
    <w:rsid w:val="00755DCD"/>
    <w:rsid w:val="00756E9F"/>
    <w:rsid w:val="00762EB7"/>
    <w:rsid w:val="00765506"/>
    <w:rsid w:val="007679E5"/>
    <w:rsid w:val="007A5BB4"/>
    <w:rsid w:val="007B39AF"/>
    <w:rsid w:val="007B4BA3"/>
    <w:rsid w:val="007B6228"/>
    <w:rsid w:val="007B6FA0"/>
    <w:rsid w:val="007C74BB"/>
    <w:rsid w:val="007C7916"/>
    <w:rsid w:val="007D2883"/>
    <w:rsid w:val="007D4E49"/>
    <w:rsid w:val="007F6B0C"/>
    <w:rsid w:val="00801E3C"/>
    <w:rsid w:val="00805DF4"/>
    <w:rsid w:val="00821A13"/>
    <w:rsid w:val="0082486E"/>
    <w:rsid w:val="00834B33"/>
    <w:rsid w:val="00844A8B"/>
    <w:rsid w:val="00847706"/>
    <w:rsid w:val="00855FB1"/>
    <w:rsid w:val="00856A17"/>
    <w:rsid w:val="00857987"/>
    <w:rsid w:val="00862483"/>
    <w:rsid w:val="00874518"/>
    <w:rsid w:val="008844D0"/>
    <w:rsid w:val="008855C7"/>
    <w:rsid w:val="008921A4"/>
    <w:rsid w:val="00895B3E"/>
    <w:rsid w:val="008A5B8F"/>
    <w:rsid w:val="008A7E94"/>
    <w:rsid w:val="008B0EB0"/>
    <w:rsid w:val="008B4CC1"/>
    <w:rsid w:val="008E1700"/>
    <w:rsid w:val="008E3928"/>
    <w:rsid w:val="008E5E01"/>
    <w:rsid w:val="008E6D72"/>
    <w:rsid w:val="008E6F87"/>
    <w:rsid w:val="008F07D0"/>
    <w:rsid w:val="008F0910"/>
    <w:rsid w:val="008F1DAE"/>
    <w:rsid w:val="008F2444"/>
    <w:rsid w:val="008F2665"/>
    <w:rsid w:val="008F5F58"/>
    <w:rsid w:val="00900785"/>
    <w:rsid w:val="00910B4E"/>
    <w:rsid w:val="0092592E"/>
    <w:rsid w:val="00932C8D"/>
    <w:rsid w:val="009338F9"/>
    <w:rsid w:val="00934A35"/>
    <w:rsid w:val="00941310"/>
    <w:rsid w:val="00942633"/>
    <w:rsid w:val="009446C4"/>
    <w:rsid w:val="00944983"/>
    <w:rsid w:val="00946609"/>
    <w:rsid w:val="00946BA9"/>
    <w:rsid w:val="00950F5B"/>
    <w:rsid w:val="009541D9"/>
    <w:rsid w:val="00956E0D"/>
    <w:rsid w:val="0097716C"/>
    <w:rsid w:val="009A2CF2"/>
    <w:rsid w:val="009A790F"/>
    <w:rsid w:val="009A7A51"/>
    <w:rsid w:val="009B7FA3"/>
    <w:rsid w:val="009C076C"/>
    <w:rsid w:val="009C23FF"/>
    <w:rsid w:val="009D61E6"/>
    <w:rsid w:val="009F06D9"/>
    <w:rsid w:val="00A03D2E"/>
    <w:rsid w:val="00A177C3"/>
    <w:rsid w:val="00A25462"/>
    <w:rsid w:val="00A30555"/>
    <w:rsid w:val="00A31F34"/>
    <w:rsid w:val="00A36994"/>
    <w:rsid w:val="00A43902"/>
    <w:rsid w:val="00A4586A"/>
    <w:rsid w:val="00A52A43"/>
    <w:rsid w:val="00A53707"/>
    <w:rsid w:val="00A62D6F"/>
    <w:rsid w:val="00A645F2"/>
    <w:rsid w:val="00A6757D"/>
    <w:rsid w:val="00A75971"/>
    <w:rsid w:val="00A75E4E"/>
    <w:rsid w:val="00A946F8"/>
    <w:rsid w:val="00A961A3"/>
    <w:rsid w:val="00A966D3"/>
    <w:rsid w:val="00A976CB"/>
    <w:rsid w:val="00AA06CB"/>
    <w:rsid w:val="00AA3CD8"/>
    <w:rsid w:val="00AB1D4D"/>
    <w:rsid w:val="00AB32D6"/>
    <w:rsid w:val="00AB3973"/>
    <w:rsid w:val="00AC2340"/>
    <w:rsid w:val="00AD2212"/>
    <w:rsid w:val="00AD3A26"/>
    <w:rsid w:val="00AE1CE7"/>
    <w:rsid w:val="00AF2404"/>
    <w:rsid w:val="00AF729C"/>
    <w:rsid w:val="00B02578"/>
    <w:rsid w:val="00B441D5"/>
    <w:rsid w:val="00B4500E"/>
    <w:rsid w:val="00B4599F"/>
    <w:rsid w:val="00B50052"/>
    <w:rsid w:val="00B52CD8"/>
    <w:rsid w:val="00B5731D"/>
    <w:rsid w:val="00B6434A"/>
    <w:rsid w:val="00B70CC1"/>
    <w:rsid w:val="00B83537"/>
    <w:rsid w:val="00B9421F"/>
    <w:rsid w:val="00BA3609"/>
    <w:rsid w:val="00BB4EBE"/>
    <w:rsid w:val="00BC1FD0"/>
    <w:rsid w:val="00BC4869"/>
    <w:rsid w:val="00BC6472"/>
    <w:rsid w:val="00BD3773"/>
    <w:rsid w:val="00BD71FA"/>
    <w:rsid w:val="00BE4A5C"/>
    <w:rsid w:val="00BE7751"/>
    <w:rsid w:val="00C01FF0"/>
    <w:rsid w:val="00C04A45"/>
    <w:rsid w:val="00C160D9"/>
    <w:rsid w:val="00C367C3"/>
    <w:rsid w:val="00C37750"/>
    <w:rsid w:val="00C465A4"/>
    <w:rsid w:val="00C5657A"/>
    <w:rsid w:val="00C56940"/>
    <w:rsid w:val="00C56C7F"/>
    <w:rsid w:val="00C627C4"/>
    <w:rsid w:val="00C76930"/>
    <w:rsid w:val="00C936FD"/>
    <w:rsid w:val="00C955AF"/>
    <w:rsid w:val="00C97779"/>
    <w:rsid w:val="00CA24B4"/>
    <w:rsid w:val="00CB1171"/>
    <w:rsid w:val="00CD0720"/>
    <w:rsid w:val="00CD22E8"/>
    <w:rsid w:val="00CE0A5B"/>
    <w:rsid w:val="00CE3F31"/>
    <w:rsid w:val="00CF5E42"/>
    <w:rsid w:val="00D02B30"/>
    <w:rsid w:val="00D07D55"/>
    <w:rsid w:val="00D11CE7"/>
    <w:rsid w:val="00D1478D"/>
    <w:rsid w:val="00D14B08"/>
    <w:rsid w:val="00D45939"/>
    <w:rsid w:val="00D462AA"/>
    <w:rsid w:val="00D47FBB"/>
    <w:rsid w:val="00D52C45"/>
    <w:rsid w:val="00D579BA"/>
    <w:rsid w:val="00D61ACA"/>
    <w:rsid w:val="00D623FE"/>
    <w:rsid w:val="00D67FFD"/>
    <w:rsid w:val="00D730AB"/>
    <w:rsid w:val="00D922B2"/>
    <w:rsid w:val="00D92E4B"/>
    <w:rsid w:val="00DA2F2D"/>
    <w:rsid w:val="00DA64B0"/>
    <w:rsid w:val="00DB3DDA"/>
    <w:rsid w:val="00DB5B27"/>
    <w:rsid w:val="00DB6570"/>
    <w:rsid w:val="00DB66BD"/>
    <w:rsid w:val="00DB6D8D"/>
    <w:rsid w:val="00DB7B94"/>
    <w:rsid w:val="00DC1502"/>
    <w:rsid w:val="00DC29FF"/>
    <w:rsid w:val="00DC3094"/>
    <w:rsid w:val="00DC46E4"/>
    <w:rsid w:val="00DE08C8"/>
    <w:rsid w:val="00DE4778"/>
    <w:rsid w:val="00DE6160"/>
    <w:rsid w:val="00DF00AB"/>
    <w:rsid w:val="00DF4004"/>
    <w:rsid w:val="00DF5E84"/>
    <w:rsid w:val="00E017EE"/>
    <w:rsid w:val="00E1052B"/>
    <w:rsid w:val="00E25779"/>
    <w:rsid w:val="00E351BF"/>
    <w:rsid w:val="00E42C4F"/>
    <w:rsid w:val="00E4330C"/>
    <w:rsid w:val="00E470E0"/>
    <w:rsid w:val="00E52C0E"/>
    <w:rsid w:val="00E6412D"/>
    <w:rsid w:val="00E6481C"/>
    <w:rsid w:val="00E6588E"/>
    <w:rsid w:val="00E65DFE"/>
    <w:rsid w:val="00E661F9"/>
    <w:rsid w:val="00E67F19"/>
    <w:rsid w:val="00E71428"/>
    <w:rsid w:val="00E7494E"/>
    <w:rsid w:val="00EA565D"/>
    <w:rsid w:val="00EC21D1"/>
    <w:rsid w:val="00EC327C"/>
    <w:rsid w:val="00ED1364"/>
    <w:rsid w:val="00EE1E8E"/>
    <w:rsid w:val="00EE3E2F"/>
    <w:rsid w:val="00EE4139"/>
    <w:rsid w:val="00F0017D"/>
    <w:rsid w:val="00F02239"/>
    <w:rsid w:val="00F04C23"/>
    <w:rsid w:val="00F10343"/>
    <w:rsid w:val="00F133B4"/>
    <w:rsid w:val="00F17A3A"/>
    <w:rsid w:val="00F2448E"/>
    <w:rsid w:val="00F32431"/>
    <w:rsid w:val="00F36B38"/>
    <w:rsid w:val="00F43E2B"/>
    <w:rsid w:val="00F44E6A"/>
    <w:rsid w:val="00F475C5"/>
    <w:rsid w:val="00F55129"/>
    <w:rsid w:val="00F575CB"/>
    <w:rsid w:val="00F60940"/>
    <w:rsid w:val="00F60D98"/>
    <w:rsid w:val="00F622BD"/>
    <w:rsid w:val="00F62473"/>
    <w:rsid w:val="00F76F67"/>
    <w:rsid w:val="00F7723E"/>
    <w:rsid w:val="00F911EC"/>
    <w:rsid w:val="00F933C4"/>
    <w:rsid w:val="00FA41B5"/>
    <w:rsid w:val="00FB0D2B"/>
    <w:rsid w:val="00FB26DA"/>
    <w:rsid w:val="00FB7CBA"/>
    <w:rsid w:val="00FC6B5A"/>
    <w:rsid w:val="00FC7015"/>
    <w:rsid w:val="00FC74DB"/>
    <w:rsid w:val="00FD47AA"/>
    <w:rsid w:val="00FD47E0"/>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C0764932-0042-6846-AE18-6FCA6240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F88"/>
    <w:rPr>
      <w:rFonts w:ascii="Times New Roman" w:eastAsia="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rFonts w:eastAsia="MS Mincho"/>
      <w:sz w:val="20"/>
    </w:rPr>
  </w:style>
  <w:style w:type="paragraph" w:customStyle="1" w:styleId="Contention1">
    <w:name w:val="Contention 1"/>
    <w:basedOn w:val="Normal"/>
    <w:qFormat/>
    <w:rsid w:val="003252AF"/>
    <w:pPr>
      <w:keepNext/>
      <w:keepLines/>
    </w:pPr>
    <w:rPr>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eastAsia="MS Mincho"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rFonts w:eastAsia="MS Mincho"/>
      <w:sz w:val="18"/>
    </w:rPr>
  </w:style>
  <w:style w:type="paragraph" w:styleId="Index1">
    <w:name w:val="index 1"/>
    <w:basedOn w:val="Normal"/>
    <w:next w:val="Normal"/>
    <w:autoRedefine/>
    <w:uiPriority w:val="99"/>
    <w:semiHidden/>
    <w:unhideWhenUsed/>
    <w:rsid w:val="00720189"/>
    <w:pPr>
      <w:ind w:left="220" w:hanging="220"/>
    </w:pPr>
    <w:rPr>
      <w:rFonts w:eastAsia="MS Mincho"/>
    </w:rPr>
  </w:style>
  <w:style w:type="paragraph" w:styleId="TOC1">
    <w:name w:val="toc 1"/>
    <w:basedOn w:val="Normal"/>
    <w:next w:val="Normal"/>
    <w:autoRedefine/>
    <w:uiPriority w:val="39"/>
    <w:unhideWhenUsed/>
    <w:rsid w:val="00F60940"/>
    <w:pPr>
      <w:tabs>
        <w:tab w:val="right" w:leader="dot" w:pos="9720"/>
      </w:tabs>
      <w:spacing w:before="200" w:after="100"/>
      <w:ind w:left="-288"/>
    </w:pPr>
    <w:rPr>
      <w:rFonts w:eastAsia="MS Mincho"/>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rFonts w:eastAsia="MS Mincho"/>
      <w:sz w:val="20"/>
    </w:rPr>
  </w:style>
  <w:style w:type="paragraph" w:styleId="TOC4">
    <w:name w:val="toc 4"/>
    <w:basedOn w:val="Normal"/>
    <w:next w:val="Normal"/>
    <w:autoRedefine/>
    <w:uiPriority w:val="39"/>
    <w:unhideWhenUsed/>
    <w:rsid w:val="00C465A4"/>
    <w:pPr>
      <w:numPr>
        <w:numId w:val="29"/>
      </w:numPr>
    </w:pPr>
    <w:rPr>
      <w:rFonts w:eastAsia="MS Mincho"/>
      <w:sz w:val="20"/>
      <w:u w:val="single" w:color="FFFFFF" w:themeColor="background1"/>
    </w:rPr>
  </w:style>
  <w:style w:type="paragraph" w:styleId="TOC5">
    <w:name w:val="toc 5"/>
    <w:basedOn w:val="Normal"/>
    <w:next w:val="Normal"/>
    <w:autoRedefine/>
    <w:uiPriority w:val="39"/>
    <w:unhideWhenUsed/>
    <w:rsid w:val="00720189"/>
    <w:pPr>
      <w:ind w:left="880"/>
    </w:pPr>
    <w:rPr>
      <w:rFonts w:eastAsia="MS Mincho"/>
    </w:rPr>
  </w:style>
  <w:style w:type="paragraph" w:styleId="TOC6">
    <w:name w:val="toc 6"/>
    <w:basedOn w:val="Normal"/>
    <w:next w:val="Normal"/>
    <w:autoRedefine/>
    <w:uiPriority w:val="39"/>
    <w:unhideWhenUsed/>
    <w:rsid w:val="00720189"/>
    <w:pPr>
      <w:ind w:left="1100"/>
    </w:pPr>
    <w:rPr>
      <w:rFonts w:eastAsia="MS Mincho"/>
    </w:rPr>
  </w:style>
  <w:style w:type="paragraph" w:styleId="TOC7">
    <w:name w:val="toc 7"/>
    <w:basedOn w:val="Normal"/>
    <w:next w:val="Normal"/>
    <w:autoRedefine/>
    <w:uiPriority w:val="39"/>
    <w:unhideWhenUsed/>
    <w:rsid w:val="00720189"/>
    <w:pPr>
      <w:ind w:left="1320"/>
    </w:pPr>
    <w:rPr>
      <w:rFonts w:eastAsia="MS Mincho"/>
    </w:rPr>
  </w:style>
  <w:style w:type="paragraph" w:styleId="TOC8">
    <w:name w:val="toc 8"/>
    <w:basedOn w:val="Normal"/>
    <w:next w:val="Normal"/>
    <w:autoRedefine/>
    <w:uiPriority w:val="39"/>
    <w:unhideWhenUsed/>
    <w:rsid w:val="00720189"/>
    <w:pPr>
      <w:ind w:left="1540"/>
    </w:pPr>
    <w:rPr>
      <w:rFonts w:eastAsia="MS Mincho"/>
    </w:rPr>
  </w:style>
  <w:style w:type="paragraph" w:styleId="TOC9">
    <w:name w:val="toc 9"/>
    <w:basedOn w:val="Normal"/>
    <w:next w:val="Normal"/>
    <w:autoRedefine/>
    <w:uiPriority w:val="39"/>
    <w:unhideWhenUsed/>
    <w:rsid w:val="00720189"/>
    <w:pPr>
      <w:ind w:left="1760"/>
    </w:pPr>
    <w:rPr>
      <w:rFonts w:eastAsia="MS Mincho"/>
    </w:r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rPr>
      <w:rFonts w:eastAsia="MS Mincho"/>
    </w:r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rFonts w:eastAsia="MS Mincho"/>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rPr>
      <w:rFonts w:eastAsia="MS Mincho"/>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eastAsia="MS Mincho"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eastAsia="MS Minch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rPr>
      <w:rFonts w:eastAsia="MS Mincho"/>
    </w:rPr>
  </w:style>
  <w:style w:type="paragraph" w:customStyle="1" w:styleId="css-1i0edl6">
    <w:name w:val="css-1i0edl6"/>
    <w:basedOn w:val="Normal"/>
    <w:rsid w:val="005A26D5"/>
    <w:pPr>
      <w:spacing w:before="100" w:beforeAutospacing="1" w:after="100" w:afterAutospacing="1"/>
    </w:pPr>
    <w:rPr>
      <w:rFonts w:eastAsia="MS Mincho"/>
    </w:rPr>
  </w:style>
  <w:style w:type="character" w:customStyle="1" w:styleId="balancedheadline">
    <w:name w:val="balancedheadline"/>
    <w:basedOn w:val="DefaultParagraphFont"/>
    <w:rsid w:val="00D1478D"/>
  </w:style>
  <w:style w:type="character" w:customStyle="1" w:styleId="Heading2Char">
    <w:name w:val="Heading 2 Char"/>
    <w:basedOn w:val="DefaultParagraphFont"/>
    <w:link w:val="Heading2"/>
    <w:uiPriority w:val="9"/>
    <w:rsid w:val="00834B33"/>
    <w:rPr>
      <w:rFonts w:ascii="Arial" w:eastAsia="Arial" w:hAnsi="Arial" w:cs="Arial"/>
      <w:b/>
      <w:color w:val="000000"/>
      <w:sz w:val="28"/>
      <w:szCs w:val="24"/>
    </w:rPr>
  </w:style>
  <w:style w:type="character" w:styleId="Strong">
    <w:name w:val="Strong"/>
    <w:basedOn w:val="DefaultParagraphFont"/>
    <w:uiPriority w:val="22"/>
    <w:qFormat/>
    <w:rsid w:val="00834B33"/>
    <w:rPr>
      <w:b/>
      <w:bCs/>
    </w:rPr>
  </w:style>
  <w:style w:type="character" w:styleId="Emphasis">
    <w:name w:val="Emphasis"/>
    <w:basedOn w:val="DefaultParagraphFont"/>
    <w:uiPriority w:val="20"/>
    <w:qFormat/>
    <w:rsid w:val="00D623FE"/>
    <w:rPr>
      <w:i/>
      <w:iCs/>
    </w:rPr>
  </w:style>
  <w:style w:type="paragraph" w:styleId="HTMLAddress">
    <w:name w:val="HTML Address"/>
    <w:basedOn w:val="Normal"/>
    <w:link w:val="HTMLAddressChar"/>
    <w:uiPriority w:val="99"/>
    <w:unhideWhenUsed/>
    <w:rsid w:val="005B119A"/>
    <w:rPr>
      <w:rFonts w:eastAsia="MS Mincho"/>
      <w:i/>
      <w:iCs/>
    </w:rPr>
  </w:style>
  <w:style w:type="character" w:customStyle="1" w:styleId="HTMLAddressChar">
    <w:name w:val="HTML Address Char"/>
    <w:basedOn w:val="DefaultParagraphFont"/>
    <w:link w:val="HTMLAddress"/>
    <w:uiPriority w:val="99"/>
    <w:rsid w:val="005B119A"/>
    <w:rPr>
      <w:rFonts w:ascii="Times New Roman" w:hAnsi="Times New Roman"/>
      <w:i/>
      <w:iCs/>
      <w:sz w:val="24"/>
      <w:szCs w:val="24"/>
    </w:rPr>
  </w:style>
  <w:style w:type="character" w:customStyle="1" w:styleId="pre">
    <w:name w:val="pre"/>
    <w:basedOn w:val="DefaultParagraphFont"/>
    <w:rsid w:val="005B119A"/>
  </w:style>
  <w:style w:type="character" w:customStyle="1" w:styleId="separator">
    <w:name w:val="separator"/>
    <w:basedOn w:val="DefaultParagraphFont"/>
    <w:rsid w:val="005B119A"/>
  </w:style>
  <w:style w:type="character" w:customStyle="1" w:styleId="pb-byline">
    <w:name w:val="pb-byline"/>
    <w:basedOn w:val="DefaultParagraphFont"/>
    <w:rsid w:val="002466E0"/>
  </w:style>
  <w:style w:type="character" w:customStyle="1" w:styleId="pb-timestamp">
    <w:name w:val="pb-timestamp"/>
    <w:basedOn w:val="DefaultParagraphFont"/>
    <w:rsid w:val="002466E0"/>
  </w:style>
  <w:style w:type="character" w:customStyle="1" w:styleId="pb-author-role">
    <w:name w:val="pb-author-role"/>
    <w:basedOn w:val="DefaultParagraphFont"/>
    <w:rsid w:val="002466E0"/>
  </w:style>
  <w:style w:type="paragraph" w:customStyle="1" w:styleId="css-1cbhw1y">
    <w:name w:val="css-1cbhw1y"/>
    <w:basedOn w:val="Normal"/>
    <w:rsid w:val="00500645"/>
    <w:pPr>
      <w:spacing w:before="100" w:beforeAutospacing="1" w:after="100" w:afterAutospacing="1"/>
    </w:pPr>
    <w:rPr>
      <w:rFonts w:eastAsia="MS Mincho"/>
    </w:rPr>
  </w:style>
  <w:style w:type="character" w:customStyle="1" w:styleId="css-1baulvz">
    <w:name w:val="css-1baulvz"/>
    <w:basedOn w:val="DefaultParagraphFont"/>
    <w:rsid w:val="00500645"/>
  </w:style>
  <w:style w:type="paragraph" w:customStyle="1" w:styleId="fqygwe-0-paragraph-hhepzz">
    <w:name w:val="fqygwe-0-paragraph-hhepzz"/>
    <w:basedOn w:val="Normal"/>
    <w:rsid w:val="00151B1D"/>
    <w:pPr>
      <w:spacing w:before="100" w:beforeAutospacing="1" w:after="100" w:afterAutospacing="1"/>
    </w:pPr>
  </w:style>
  <w:style w:type="character" w:customStyle="1" w:styleId="aabx0k-0-span-juoiwt">
    <w:name w:val="aabx0k-0-span-juoiwt"/>
    <w:basedOn w:val="DefaultParagraphFont"/>
    <w:rsid w:val="00151B1D"/>
  </w:style>
  <w:style w:type="character" w:customStyle="1" w:styleId="UnresolvedMention1">
    <w:name w:val="Unresolved Mention1"/>
    <w:basedOn w:val="DefaultParagraphFont"/>
    <w:uiPriority w:val="99"/>
    <w:rsid w:val="00151B1D"/>
    <w:rPr>
      <w:color w:val="605E5C"/>
      <w:shd w:val="clear" w:color="auto" w:fill="E1DFDD"/>
    </w:rPr>
  </w:style>
  <w:style w:type="character" w:customStyle="1" w:styleId="text-link">
    <w:name w:val="text-link"/>
    <w:basedOn w:val="DefaultParagraphFont"/>
    <w:rsid w:val="000C4B3C"/>
  </w:style>
  <w:style w:type="character" w:customStyle="1" w:styleId="breadcrumbseparator">
    <w:name w:val="breadcrumbseparator"/>
    <w:basedOn w:val="DefaultParagraphFont"/>
    <w:rsid w:val="002506D3"/>
  </w:style>
  <w:style w:type="paragraph" w:customStyle="1" w:styleId="published-date">
    <w:name w:val="published-date"/>
    <w:basedOn w:val="Normal"/>
    <w:rsid w:val="00821A13"/>
    <w:pPr>
      <w:spacing w:before="100" w:beforeAutospacing="1" w:after="100" w:afterAutospacing="1"/>
    </w:pPr>
  </w:style>
  <w:style w:type="character" w:customStyle="1" w:styleId="UnresolvedMention">
    <w:name w:val="Unresolved Mention"/>
    <w:basedOn w:val="DefaultParagraphFont"/>
    <w:uiPriority w:val="99"/>
    <w:semiHidden/>
    <w:unhideWhenUsed/>
    <w:rsid w:val="003E1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5391">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73400421">
      <w:bodyDiv w:val="1"/>
      <w:marLeft w:val="0"/>
      <w:marRight w:val="0"/>
      <w:marTop w:val="0"/>
      <w:marBottom w:val="0"/>
      <w:divBdr>
        <w:top w:val="none" w:sz="0" w:space="0" w:color="auto"/>
        <w:left w:val="none" w:sz="0" w:space="0" w:color="auto"/>
        <w:bottom w:val="none" w:sz="0" w:space="0" w:color="auto"/>
        <w:right w:val="none" w:sz="0" w:space="0" w:color="auto"/>
      </w:divBdr>
    </w:div>
    <w:div w:id="74283002">
      <w:bodyDiv w:val="1"/>
      <w:marLeft w:val="0"/>
      <w:marRight w:val="0"/>
      <w:marTop w:val="0"/>
      <w:marBottom w:val="0"/>
      <w:divBdr>
        <w:top w:val="none" w:sz="0" w:space="0" w:color="auto"/>
        <w:left w:val="none" w:sz="0" w:space="0" w:color="auto"/>
        <w:bottom w:val="none" w:sz="0" w:space="0" w:color="auto"/>
        <w:right w:val="none" w:sz="0" w:space="0" w:color="auto"/>
      </w:divBdr>
      <w:divsChild>
        <w:div w:id="1719354258">
          <w:marLeft w:val="0"/>
          <w:marRight w:val="0"/>
          <w:marTop w:val="0"/>
          <w:marBottom w:val="225"/>
          <w:divBdr>
            <w:top w:val="none" w:sz="0" w:space="0" w:color="auto"/>
            <w:left w:val="none" w:sz="0" w:space="0" w:color="auto"/>
            <w:bottom w:val="none" w:sz="0" w:space="0" w:color="auto"/>
            <w:right w:val="none" w:sz="0" w:space="0" w:color="auto"/>
          </w:divBdr>
        </w:div>
        <w:div w:id="1662343721">
          <w:marLeft w:val="0"/>
          <w:marRight w:val="0"/>
          <w:marTop w:val="0"/>
          <w:marBottom w:val="225"/>
          <w:divBdr>
            <w:top w:val="none" w:sz="0" w:space="0" w:color="auto"/>
            <w:left w:val="none" w:sz="0" w:space="0" w:color="auto"/>
            <w:bottom w:val="none" w:sz="0" w:space="0" w:color="auto"/>
            <w:right w:val="none" w:sz="0" w:space="0" w:color="auto"/>
          </w:divBdr>
        </w:div>
        <w:div w:id="1967462558">
          <w:marLeft w:val="0"/>
          <w:marRight w:val="0"/>
          <w:marTop w:val="0"/>
          <w:marBottom w:val="225"/>
          <w:divBdr>
            <w:top w:val="none" w:sz="0" w:space="0" w:color="auto"/>
            <w:left w:val="none" w:sz="0" w:space="0" w:color="auto"/>
            <w:bottom w:val="none" w:sz="0" w:space="0" w:color="auto"/>
            <w:right w:val="none" w:sz="0" w:space="0" w:color="auto"/>
          </w:divBdr>
        </w:div>
      </w:divsChild>
    </w:div>
    <w:div w:id="9359608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37889827">
      <w:bodyDiv w:val="1"/>
      <w:marLeft w:val="0"/>
      <w:marRight w:val="0"/>
      <w:marTop w:val="0"/>
      <w:marBottom w:val="0"/>
      <w:divBdr>
        <w:top w:val="none" w:sz="0" w:space="0" w:color="auto"/>
        <w:left w:val="none" w:sz="0" w:space="0" w:color="auto"/>
        <w:bottom w:val="none" w:sz="0" w:space="0" w:color="auto"/>
        <w:right w:val="none" w:sz="0" w:space="0" w:color="auto"/>
      </w:divBdr>
    </w:div>
    <w:div w:id="144588430">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6241195">
      <w:bodyDiv w:val="1"/>
      <w:marLeft w:val="0"/>
      <w:marRight w:val="0"/>
      <w:marTop w:val="0"/>
      <w:marBottom w:val="0"/>
      <w:divBdr>
        <w:top w:val="none" w:sz="0" w:space="0" w:color="auto"/>
        <w:left w:val="none" w:sz="0" w:space="0" w:color="auto"/>
        <w:bottom w:val="none" w:sz="0" w:space="0" w:color="auto"/>
        <w:right w:val="none" w:sz="0" w:space="0" w:color="auto"/>
      </w:divBdr>
    </w:div>
    <w:div w:id="238909885">
      <w:bodyDiv w:val="1"/>
      <w:marLeft w:val="0"/>
      <w:marRight w:val="0"/>
      <w:marTop w:val="0"/>
      <w:marBottom w:val="0"/>
      <w:divBdr>
        <w:top w:val="none" w:sz="0" w:space="0" w:color="auto"/>
        <w:left w:val="none" w:sz="0" w:space="0" w:color="auto"/>
        <w:bottom w:val="none" w:sz="0" w:space="0" w:color="auto"/>
        <w:right w:val="none" w:sz="0" w:space="0" w:color="auto"/>
      </w:divBdr>
    </w:div>
    <w:div w:id="276379022">
      <w:bodyDiv w:val="1"/>
      <w:marLeft w:val="0"/>
      <w:marRight w:val="0"/>
      <w:marTop w:val="0"/>
      <w:marBottom w:val="0"/>
      <w:divBdr>
        <w:top w:val="none" w:sz="0" w:space="0" w:color="auto"/>
        <w:left w:val="none" w:sz="0" w:space="0" w:color="auto"/>
        <w:bottom w:val="none" w:sz="0" w:space="0" w:color="auto"/>
        <w:right w:val="none" w:sz="0" w:space="0" w:color="auto"/>
      </w:divBdr>
    </w:div>
    <w:div w:id="281612243">
      <w:bodyDiv w:val="1"/>
      <w:marLeft w:val="0"/>
      <w:marRight w:val="0"/>
      <w:marTop w:val="0"/>
      <w:marBottom w:val="0"/>
      <w:divBdr>
        <w:top w:val="none" w:sz="0" w:space="0" w:color="auto"/>
        <w:left w:val="none" w:sz="0" w:space="0" w:color="auto"/>
        <w:bottom w:val="none" w:sz="0" w:space="0" w:color="auto"/>
        <w:right w:val="none" w:sz="0" w:space="0" w:color="auto"/>
      </w:divBdr>
      <w:divsChild>
        <w:div w:id="316420857">
          <w:marLeft w:val="0"/>
          <w:marRight w:val="0"/>
          <w:marTop w:val="0"/>
          <w:marBottom w:val="0"/>
          <w:divBdr>
            <w:top w:val="none" w:sz="0" w:space="0" w:color="auto"/>
            <w:left w:val="none" w:sz="0" w:space="0" w:color="auto"/>
            <w:bottom w:val="none" w:sz="0" w:space="0" w:color="auto"/>
            <w:right w:val="none" w:sz="0" w:space="0" w:color="auto"/>
          </w:divBdr>
          <w:divsChild>
            <w:div w:id="87237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836451">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11819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2134771">
      <w:bodyDiv w:val="1"/>
      <w:marLeft w:val="0"/>
      <w:marRight w:val="0"/>
      <w:marTop w:val="0"/>
      <w:marBottom w:val="0"/>
      <w:divBdr>
        <w:top w:val="none" w:sz="0" w:space="0" w:color="auto"/>
        <w:left w:val="none" w:sz="0" w:space="0" w:color="auto"/>
        <w:bottom w:val="none" w:sz="0" w:space="0" w:color="auto"/>
        <w:right w:val="none" w:sz="0" w:space="0" w:color="auto"/>
      </w:divBdr>
    </w:div>
    <w:div w:id="474571204">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310798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5720740">
      <w:bodyDiv w:val="1"/>
      <w:marLeft w:val="0"/>
      <w:marRight w:val="0"/>
      <w:marTop w:val="0"/>
      <w:marBottom w:val="0"/>
      <w:divBdr>
        <w:top w:val="none" w:sz="0" w:space="0" w:color="auto"/>
        <w:left w:val="none" w:sz="0" w:space="0" w:color="auto"/>
        <w:bottom w:val="none" w:sz="0" w:space="0" w:color="auto"/>
        <w:right w:val="none" w:sz="0" w:space="0" w:color="auto"/>
      </w:divBdr>
      <w:divsChild>
        <w:div w:id="1005283416">
          <w:marLeft w:val="0"/>
          <w:marRight w:val="0"/>
          <w:marTop w:val="0"/>
          <w:marBottom w:val="0"/>
          <w:divBdr>
            <w:top w:val="none" w:sz="0" w:space="0" w:color="auto"/>
            <w:left w:val="none" w:sz="0" w:space="0" w:color="auto"/>
            <w:bottom w:val="none" w:sz="0" w:space="0" w:color="auto"/>
            <w:right w:val="none" w:sz="0" w:space="0" w:color="auto"/>
          </w:divBdr>
          <w:divsChild>
            <w:div w:id="354967410">
              <w:marLeft w:val="0"/>
              <w:marRight w:val="0"/>
              <w:marTop w:val="0"/>
              <w:marBottom w:val="0"/>
              <w:divBdr>
                <w:top w:val="none" w:sz="0" w:space="0" w:color="auto"/>
                <w:left w:val="none" w:sz="0" w:space="0" w:color="auto"/>
                <w:bottom w:val="none" w:sz="0" w:space="0" w:color="auto"/>
                <w:right w:val="none" w:sz="0" w:space="0" w:color="auto"/>
              </w:divBdr>
            </w:div>
          </w:divsChild>
        </w:div>
        <w:div w:id="1768848050">
          <w:marLeft w:val="0"/>
          <w:marRight w:val="0"/>
          <w:marTop w:val="0"/>
          <w:marBottom w:val="0"/>
          <w:divBdr>
            <w:top w:val="none" w:sz="0" w:space="0" w:color="auto"/>
            <w:left w:val="none" w:sz="0" w:space="0" w:color="auto"/>
            <w:bottom w:val="none" w:sz="0" w:space="0" w:color="auto"/>
            <w:right w:val="none" w:sz="0" w:space="0" w:color="auto"/>
          </w:divBdr>
          <w:divsChild>
            <w:div w:id="59764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87546063">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4555406">
      <w:bodyDiv w:val="1"/>
      <w:marLeft w:val="0"/>
      <w:marRight w:val="0"/>
      <w:marTop w:val="0"/>
      <w:marBottom w:val="0"/>
      <w:divBdr>
        <w:top w:val="none" w:sz="0" w:space="0" w:color="auto"/>
        <w:left w:val="none" w:sz="0" w:space="0" w:color="auto"/>
        <w:bottom w:val="none" w:sz="0" w:space="0" w:color="auto"/>
        <w:right w:val="none" w:sz="0" w:space="0" w:color="auto"/>
      </w:divBdr>
      <w:divsChild>
        <w:div w:id="969097185">
          <w:marLeft w:val="0"/>
          <w:marRight w:val="0"/>
          <w:marTop w:val="0"/>
          <w:marBottom w:val="240"/>
          <w:divBdr>
            <w:top w:val="single" w:sz="6" w:space="12" w:color="CDDFF0"/>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818789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3530163">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6363306">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1998603">
      <w:bodyDiv w:val="1"/>
      <w:marLeft w:val="0"/>
      <w:marRight w:val="0"/>
      <w:marTop w:val="0"/>
      <w:marBottom w:val="0"/>
      <w:divBdr>
        <w:top w:val="none" w:sz="0" w:space="0" w:color="auto"/>
        <w:left w:val="none" w:sz="0" w:space="0" w:color="auto"/>
        <w:bottom w:val="none" w:sz="0" w:space="0" w:color="auto"/>
        <w:right w:val="none" w:sz="0" w:space="0" w:color="auto"/>
      </w:divBdr>
    </w:div>
    <w:div w:id="776409671">
      <w:bodyDiv w:val="1"/>
      <w:marLeft w:val="0"/>
      <w:marRight w:val="0"/>
      <w:marTop w:val="0"/>
      <w:marBottom w:val="0"/>
      <w:divBdr>
        <w:top w:val="none" w:sz="0" w:space="0" w:color="auto"/>
        <w:left w:val="none" w:sz="0" w:space="0" w:color="auto"/>
        <w:bottom w:val="none" w:sz="0" w:space="0" w:color="auto"/>
        <w:right w:val="none" w:sz="0" w:space="0" w:color="auto"/>
      </w:divBdr>
    </w:div>
    <w:div w:id="795441732">
      <w:bodyDiv w:val="1"/>
      <w:marLeft w:val="0"/>
      <w:marRight w:val="0"/>
      <w:marTop w:val="0"/>
      <w:marBottom w:val="0"/>
      <w:divBdr>
        <w:top w:val="none" w:sz="0" w:space="0" w:color="auto"/>
        <w:left w:val="none" w:sz="0" w:space="0" w:color="auto"/>
        <w:bottom w:val="none" w:sz="0" w:space="0" w:color="auto"/>
        <w:right w:val="none" w:sz="0" w:space="0" w:color="auto"/>
      </w:divBdr>
    </w:div>
    <w:div w:id="7986508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6650495">
      <w:bodyDiv w:val="1"/>
      <w:marLeft w:val="0"/>
      <w:marRight w:val="0"/>
      <w:marTop w:val="0"/>
      <w:marBottom w:val="0"/>
      <w:divBdr>
        <w:top w:val="none" w:sz="0" w:space="0" w:color="auto"/>
        <w:left w:val="none" w:sz="0" w:space="0" w:color="auto"/>
        <w:bottom w:val="none" w:sz="0" w:space="0" w:color="auto"/>
        <w:right w:val="none" w:sz="0" w:space="0" w:color="auto"/>
      </w:divBdr>
    </w:div>
    <w:div w:id="850023227">
      <w:bodyDiv w:val="1"/>
      <w:marLeft w:val="0"/>
      <w:marRight w:val="0"/>
      <w:marTop w:val="0"/>
      <w:marBottom w:val="0"/>
      <w:divBdr>
        <w:top w:val="none" w:sz="0" w:space="0" w:color="auto"/>
        <w:left w:val="none" w:sz="0" w:space="0" w:color="auto"/>
        <w:bottom w:val="none" w:sz="0" w:space="0" w:color="auto"/>
        <w:right w:val="none" w:sz="0" w:space="0" w:color="auto"/>
      </w:divBdr>
    </w:div>
    <w:div w:id="881744424">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24875315">
      <w:bodyDiv w:val="1"/>
      <w:marLeft w:val="0"/>
      <w:marRight w:val="0"/>
      <w:marTop w:val="0"/>
      <w:marBottom w:val="0"/>
      <w:divBdr>
        <w:top w:val="none" w:sz="0" w:space="0" w:color="auto"/>
        <w:left w:val="none" w:sz="0" w:space="0" w:color="auto"/>
        <w:bottom w:val="none" w:sz="0" w:space="0" w:color="auto"/>
        <w:right w:val="none" w:sz="0" w:space="0" w:color="auto"/>
      </w:divBdr>
    </w:div>
    <w:div w:id="929699256">
      <w:bodyDiv w:val="1"/>
      <w:marLeft w:val="0"/>
      <w:marRight w:val="0"/>
      <w:marTop w:val="0"/>
      <w:marBottom w:val="0"/>
      <w:divBdr>
        <w:top w:val="none" w:sz="0" w:space="0" w:color="auto"/>
        <w:left w:val="none" w:sz="0" w:space="0" w:color="auto"/>
        <w:bottom w:val="none" w:sz="0" w:space="0" w:color="auto"/>
        <w:right w:val="none" w:sz="0" w:space="0" w:color="auto"/>
      </w:divBdr>
      <w:divsChild>
        <w:div w:id="942103797">
          <w:marLeft w:val="0"/>
          <w:marRight w:val="0"/>
          <w:marTop w:val="0"/>
          <w:marBottom w:val="0"/>
          <w:divBdr>
            <w:top w:val="none" w:sz="0" w:space="0" w:color="auto"/>
            <w:left w:val="none" w:sz="0" w:space="0" w:color="auto"/>
            <w:bottom w:val="none" w:sz="0" w:space="0" w:color="auto"/>
            <w:right w:val="none" w:sz="0" w:space="0" w:color="auto"/>
          </w:divBdr>
        </w:div>
        <w:div w:id="1978995518">
          <w:marLeft w:val="0"/>
          <w:marRight w:val="0"/>
          <w:marTop w:val="0"/>
          <w:marBottom w:val="0"/>
          <w:divBdr>
            <w:top w:val="none" w:sz="0" w:space="0" w:color="auto"/>
            <w:left w:val="none" w:sz="0" w:space="0" w:color="auto"/>
            <w:bottom w:val="none" w:sz="0" w:space="0" w:color="auto"/>
            <w:right w:val="none" w:sz="0" w:space="0" w:color="auto"/>
          </w:divBdr>
          <w:divsChild>
            <w:div w:id="1080758393">
              <w:marLeft w:val="0"/>
              <w:marRight w:val="0"/>
              <w:marTop w:val="0"/>
              <w:marBottom w:val="0"/>
              <w:divBdr>
                <w:top w:val="none" w:sz="0" w:space="0" w:color="auto"/>
                <w:left w:val="none" w:sz="0" w:space="0" w:color="auto"/>
                <w:bottom w:val="none" w:sz="0" w:space="0" w:color="auto"/>
                <w:right w:val="none" w:sz="0" w:space="0" w:color="auto"/>
              </w:divBdr>
              <w:divsChild>
                <w:div w:id="1064794015">
                  <w:marLeft w:val="0"/>
                  <w:marRight w:val="0"/>
                  <w:marTop w:val="0"/>
                  <w:marBottom w:val="0"/>
                  <w:divBdr>
                    <w:top w:val="none" w:sz="0" w:space="0" w:color="auto"/>
                    <w:left w:val="none" w:sz="0" w:space="0" w:color="auto"/>
                    <w:bottom w:val="none" w:sz="0" w:space="0" w:color="auto"/>
                    <w:right w:val="none" w:sz="0" w:space="0" w:color="auto"/>
                  </w:divBdr>
                  <w:divsChild>
                    <w:div w:id="1013605108">
                      <w:marLeft w:val="0"/>
                      <w:marRight w:val="0"/>
                      <w:marTop w:val="0"/>
                      <w:marBottom w:val="0"/>
                      <w:divBdr>
                        <w:top w:val="none" w:sz="0" w:space="0" w:color="auto"/>
                        <w:left w:val="none" w:sz="0" w:space="0" w:color="auto"/>
                        <w:bottom w:val="none" w:sz="0" w:space="0" w:color="auto"/>
                        <w:right w:val="none" w:sz="0" w:space="0" w:color="auto"/>
                      </w:divBdr>
                      <w:divsChild>
                        <w:div w:id="47410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4119912">
      <w:bodyDiv w:val="1"/>
      <w:marLeft w:val="0"/>
      <w:marRight w:val="0"/>
      <w:marTop w:val="0"/>
      <w:marBottom w:val="0"/>
      <w:divBdr>
        <w:top w:val="none" w:sz="0" w:space="0" w:color="auto"/>
        <w:left w:val="none" w:sz="0" w:space="0" w:color="auto"/>
        <w:bottom w:val="none" w:sz="0" w:space="0" w:color="auto"/>
        <w:right w:val="none" w:sz="0" w:space="0" w:color="auto"/>
      </w:divBdr>
    </w:div>
    <w:div w:id="975914525">
      <w:bodyDiv w:val="1"/>
      <w:marLeft w:val="0"/>
      <w:marRight w:val="0"/>
      <w:marTop w:val="0"/>
      <w:marBottom w:val="0"/>
      <w:divBdr>
        <w:top w:val="none" w:sz="0" w:space="0" w:color="auto"/>
        <w:left w:val="none" w:sz="0" w:space="0" w:color="auto"/>
        <w:bottom w:val="none" w:sz="0" w:space="0" w:color="auto"/>
        <w:right w:val="none" w:sz="0" w:space="0" w:color="auto"/>
      </w:divBdr>
    </w:div>
    <w:div w:id="990793759">
      <w:bodyDiv w:val="1"/>
      <w:marLeft w:val="0"/>
      <w:marRight w:val="0"/>
      <w:marTop w:val="0"/>
      <w:marBottom w:val="0"/>
      <w:divBdr>
        <w:top w:val="none" w:sz="0" w:space="0" w:color="auto"/>
        <w:left w:val="none" w:sz="0" w:space="0" w:color="auto"/>
        <w:bottom w:val="none" w:sz="0" w:space="0" w:color="auto"/>
        <w:right w:val="none" w:sz="0" w:space="0" w:color="auto"/>
      </w:divBdr>
    </w:div>
    <w:div w:id="1003246092">
      <w:bodyDiv w:val="1"/>
      <w:marLeft w:val="0"/>
      <w:marRight w:val="0"/>
      <w:marTop w:val="0"/>
      <w:marBottom w:val="0"/>
      <w:divBdr>
        <w:top w:val="none" w:sz="0" w:space="0" w:color="auto"/>
        <w:left w:val="none" w:sz="0" w:space="0" w:color="auto"/>
        <w:bottom w:val="none" w:sz="0" w:space="0" w:color="auto"/>
        <w:right w:val="none" w:sz="0" w:space="0" w:color="auto"/>
      </w:divBdr>
    </w:div>
    <w:div w:id="1007825869">
      <w:bodyDiv w:val="1"/>
      <w:marLeft w:val="0"/>
      <w:marRight w:val="0"/>
      <w:marTop w:val="0"/>
      <w:marBottom w:val="0"/>
      <w:divBdr>
        <w:top w:val="none" w:sz="0" w:space="0" w:color="auto"/>
        <w:left w:val="none" w:sz="0" w:space="0" w:color="auto"/>
        <w:bottom w:val="none" w:sz="0" w:space="0" w:color="auto"/>
        <w:right w:val="none" w:sz="0" w:space="0" w:color="auto"/>
      </w:divBdr>
    </w:div>
    <w:div w:id="1034039128">
      <w:bodyDiv w:val="1"/>
      <w:marLeft w:val="0"/>
      <w:marRight w:val="0"/>
      <w:marTop w:val="0"/>
      <w:marBottom w:val="0"/>
      <w:divBdr>
        <w:top w:val="none" w:sz="0" w:space="0" w:color="auto"/>
        <w:left w:val="none" w:sz="0" w:space="0" w:color="auto"/>
        <w:bottom w:val="none" w:sz="0" w:space="0" w:color="auto"/>
        <w:right w:val="none" w:sz="0" w:space="0" w:color="auto"/>
      </w:divBdr>
    </w:div>
    <w:div w:id="1058165529">
      <w:bodyDiv w:val="1"/>
      <w:marLeft w:val="0"/>
      <w:marRight w:val="0"/>
      <w:marTop w:val="0"/>
      <w:marBottom w:val="0"/>
      <w:divBdr>
        <w:top w:val="none" w:sz="0" w:space="0" w:color="auto"/>
        <w:left w:val="none" w:sz="0" w:space="0" w:color="auto"/>
        <w:bottom w:val="none" w:sz="0" w:space="0" w:color="auto"/>
        <w:right w:val="none" w:sz="0" w:space="0" w:color="auto"/>
      </w:divBdr>
      <w:divsChild>
        <w:div w:id="369191804">
          <w:marLeft w:val="0"/>
          <w:marRight w:val="0"/>
          <w:marTop w:val="0"/>
          <w:marBottom w:val="0"/>
          <w:divBdr>
            <w:top w:val="none" w:sz="0" w:space="0" w:color="auto"/>
            <w:left w:val="none" w:sz="0" w:space="0" w:color="auto"/>
            <w:bottom w:val="none" w:sz="0" w:space="0" w:color="auto"/>
            <w:right w:val="none" w:sz="0" w:space="0" w:color="auto"/>
          </w:divBdr>
        </w:div>
        <w:div w:id="698093651">
          <w:marLeft w:val="0"/>
          <w:marRight w:val="0"/>
          <w:marTop w:val="0"/>
          <w:marBottom w:val="0"/>
          <w:divBdr>
            <w:top w:val="none" w:sz="0" w:space="0" w:color="auto"/>
            <w:left w:val="none" w:sz="0" w:space="0" w:color="auto"/>
            <w:bottom w:val="none" w:sz="0" w:space="0" w:color="auto"/>
            <w:right w:val="none" w:sz="0" w:space="0" w:color="auto"/>
          </w:divBdr>
        </w:div>
      </w:divsChild>
    </w:div>
    <w:div w:id="1063336284">
      <w:bodyDiv w:val="1"/>
      <w:marLeft w:val="0"/>
      <w:marRight w:val="0"/>
      <w:marTop w:val="0"/>
      <w:marBottom w:val="0"/>
      <w:divBdr>
        <w:top w:val="none" w:sz="0" w:space="0" w:color="auto"/>
        <w:left w:val="none" w:sz="0" w:space="0" w:color="auto"/>
        <w:bottom w:val="none" w:sz="0" w:space="0" w:color="auto"/>
        <w:right w:val="none" w:sz="0" w:space="0" w:color="auto"/>
      </w:divBdr>
    </w:div>
    <w:div w:id="1070613471">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6003513">
      <w:bodyDiv w:val="1"/>
      <w:marLeft w:val="0"/>
      <w:marRight w:val="0"/>
      <w:marTop w:val="0"/>
      <w:marBottom w:val="0"/>
      <w:divBdr>
        <w:top w:val="none" w:sz="0" w:space="0" w:color="auto"/>
        <w:left w:val="none" w:sz="0" w:space="0" w:color="auto"/>
        <w:bottom w:val="none" w:sz="0" w:space="0" w:color="auto"/>
        <w:right w:val="none" w:sz="0" w:space="0" w:color="auto"/>
      </w:divBdr>
      <w:divsChild>
        <w:div w:id="1878422284">
          <w:marLeft w:val="0"/>
          <w:marRight w:val="0"/>
          <w:marTop w:val="0"/>
          <w:marBottom w:val="0"/>
          <w:divBdr>
            <w:top w:val="none" w:sz="0" w:space="0" w:color="auto"/>
            <w:left w:val="none" w:sz="0" w:space="0" w:color="auto"/>
            <w:bottom w:val="none" w:sz="0" w:space="0" w:color="auto"/>
            <w:right w:val="none" w:sz="0" w:space="0" w:color="auto"/>
          </w:divBdr>
        </w:div>
      </w:divsChild>
    </w:div>
    <w:div w:id="1138839607">
      <w:bodyDiv w:val="1"/>
      <w:marLeft w:val="0"/>
      <w:marRight w:val="0"/>
      <w:marTop w:val="0"/>
      <w:marBottom w:val="0"/>
      <w:divBdr>
        <w:top w:val="none" w:sz="0" w:space="0" w:color="auto"/>
        <w:left w:val="none" w:sz="0" w:space="0" w:color="auto"/>
        <w:bottom w:val="none" w:sz="0" w:space="0" w:color="auto"/>
        <w:right w:val="none" w:sz="0" w:space="0" w:color="auto"/>
      </w:divBdr>
    </w:div>
    <w:div w:id="1142308870">
      <w:bodyDiv w:val="1"/>
      <w:marLeft w:val="0"/>
      <w:marRight w:val="0"/>
      <w:marTop w:val="0"/>
      <w:marBottom w:val="0"/>
      <w:divBdr>
        <w:top w:val="none" w:sz="0" w:space="0" w:color="auto"/>
        <w:left w:val="none" w:sz="0" w:space="0" w:color="auto"/>
        <w:bottom w:val="none" w:sz="0" w:space="0" w:color="auto"/>
        <w:right w:val="none" w:sz="0" w:space="0" w:color="auto"/>
      </w:divBdr>
    </w:div>
    <w:div w:id="1197498781">
      <w:bodyDiv w:val="1"/>
      <w:marLeft w:val="0"/>
      <w:marRight w:val="0"/>
      <w:marTop w:val="0"/>
      <w:marBottom w:val="0"/>
      <w:divBdr>
        <w:top w:val="none" w:sz="0" w:space="0" w:color="auto"/>
        <w:left w:val="none" w:sz="0" w:space="0" w:color="auto"/>
        <w:bottom w:val="none" w:sz="0" w:space="0" w:color="auto"/>
        <w:right w:val="none" w:sz="0" w:space="0" w:color="auto"/>
      </w:divBdr>
      <w:divsChild>
        <w:div w:id="340864275">
          <w:marLeft w:val="0"/>
          <w:marRight w:val="0"/>
          <w:marTop w:val="0"/>
          <w:marBottom w:val="0"/>
          <w:divBdr>
            <w:top w:val="none" w:sz="0" w:space="0" w:color="auto"/>
            <w:left w:val="none" w:sz="0" w:space="0" w:color="auto"/>
            <w:bottom w:val="none" w:sz="0" w:space="0" w:color="auto"/>
            <w:right w:val="none" w:sz="0" w:space="0" w:color="auto"/>
          </w:divBdr>
        </w:div>
        <w:div w:id="793208309">
          <w:marLeft w:val="0"/>
          <w:marRight w:val="0"/>
          <w:marTop w:val="0"/>
          <w:marBottom w:val="0"/>
          <w:divBdr>
            <w:top w:val="none" w:sz="0" w:space="0" w:color="auto"/>
            <w:left w:val="none" w:sz="0" w:space="0" w:color="auto"/>
            <w:bottom w:val="none" w:sz="0" w:space="0" w:color="auto"/>
            <w:right w:val="none" w:sz="0" w:space="0" w:color="auto"/>
          </w:divBdr>
          <w:divsChild>
            <w:div w:id="925114018">
              <w:marLeft w:val="0"/>
              <w:marRight w:val="0"/>
              <w:marTop w:val="0"/>
              <w:marBottom w:val="0"/>
              <w:divBdr>
                <w:top w:val="none" w:sz="0" w:space="0" w:color="auto"/>
                <w:left w:val="none" w:sz="0" w:space="0" w:color="auto"/>
                <w:bottom w:val="none" w:sz="0" w:space="0" w:color="auto"/>
                <w:right w:val="none" w:sz="0" w:space="0" w:color="auto"/>
              </w:divBdr>
              <w:divsChild>
                <w:div w:id="1422216125">
                  <w:marLeft w:val="0"/>
                  <w:marRight w:val="0"/>
                  <w:marTop w:val="0"/>
                  <w:marBottom w:val="0"/>
                  <w:divBdr>
                    <w:top w:val="none" w:sz="0" w:space="0" w:color="auto"/>
                    <w:left w:val="none" w:sz="0" w:space="0" w:color="auto"/>
                    <w:bottom w:val="none" w:sz="0" w:space="0" w:color="auto"/>
                    <w:right w:val="none" w:sz="0" w:space="0" w:color="auto"/>
                  </w:divBdr>
                  <w:divsChild>
                    <w:div w:id="10571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994659">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38437102">
      <w:bodyDiv w:val="1"/>
      <w:marLeft w:val="0"/>
      <w:marRight w:val="0"/>
      <w:marTop w:val="0"/>
      <w:marBottom w:val="0"/>
      <w:divBdr>
        <w:top w:val="none" w:sz="0" w:space="0" w:color="auto"/>
        <w:left w:val="none" w:sz="0" w:space="0" w:color="auto"/>
        <w:bottom w:val="none" w:sz="0" w:space="0" w:color="auto"/>
        <w:right w:val="none" w:sz="0" w:space="0" w:color="auto"/>
      </w:divBdr>
      <w:divsChild>
        <w:div w:id="805004911">
          <w:marLeft w:val="0"/>
          <w:marRight w:val="0"/>
          <w:marTop w:val="0"/>
          <w:marBottom w:val="0"/>
          <w:divBdr>
            <w:top w:val="none" w:sz="0" w:space="0" w:color="auto"/>
            <w:left w:val="none" w:sz="0" w:space="0" w:color="auto"/>
            <w:bottom w:val="none" w:sz="0" w:space="0" w:color="auto"/>
            <w:right w:val="none" w:sz="0" w:space="0" w:color="auto"/>
          </w:divBdr>
        </w:div>
      </w:divsChild>
    </w:div>
    <w:div w:id="1252275602">
      <w:bodyDiv w:val="1"/>
      <w:marLeft w:val="0"/>
      <w:marRight w:val="0"/>
      <w:marTop w:val="0"/>
      <w:marBottom w:val="0"/>
      <w:divBdr>
        <w:top w:val="none" w:sz="0" w:space="0" w:color="auto"/>
        <w:left w:val="none" w:sz="0" w:space="0" w:color="auto"/>
        <w:bottom w:val="none" w:sz="0" w:space="0" w:color="auto"/>
        <w:right w:val="none" w:sz="0" w:space="0" w:color="auto"/>
      </w:divBdr>
      <w:divsChild>
        <w:div w:id="356321801">
          <w:marLeft w:val="0"/>
          <w:marRight w:val="0"/>
          <w:marTop w:val="0"/>
          <w:marBottom w:val="0"/>
          <w:divBdr>
            <w:top w:val="none" w:sz="0" w:space="0" w:color="auto"/>
            <w:left w:val="none" w:sz="0" w:space="0" w:color="auto"/>
            <w:bottom w:val="none" w:sz="0" w:space="0" w:color="auto"/>
            <w:right w:val="none" w:sz="0" w:space="0" w:color="auto"/>
          </w:divBdr>
          <w:divsChild>
            <w:div w:id="658921952">
              <w:marLeft w:val="0"/>
              <w:marRight w:val="0"/>
              <w:marTop w:val="0"/>
              <w:marBottom w:val="0"/>
              <w:divBdr>
                <w:top w:val="none" w:sz="0" w:space="0" w:color="auto"/>
                <w:left w:val="none" w:sz="0" w:space="0" w:color="auto"/>
                <w:bottom w:val="none" w:sz="0" w:space="0" w:color="auto"/>
                <w:right w:val="none" w:sz="0" w:space="0" w:color="auto"/>
              </w:divBdr>
            </w:div>
          </w:divsChild>
        </w:div>
        <w:div w:id="1967423272">
          <w:marLeft w:val="0"/>
          <w:marRight w:val="0"/>
          <w:marTop w:val="0"/>
          <w:marBottom w:val="0"/>
          <w:divBdr>
            <w:top w:val="none" w:sz="0" w:space="0" w:color="auto"/>
            <w:left w:val="none" w:sz="0" w:space="0" w:color="auto"/>
            <w:bottom w:val="none" w:sz="0" w:space="0" w:color="auto"/>
            <w:right w:val="none" w:sz="0" w:space="0" w:color="auto"/>
          </w:divBdr>
          <w:divsChild>
            <w:div w:id="12219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18215">
      <w:bodyDiv w:val="1"/>
      <w:marLeft w:val="0"/>
      <w:marRight w:val="0"/>
      <w:marTop w:val="0"/>
      <w:marBottom w:val="0"/>
      <w:divBdr>
        <w:top w:val="none" w:sz="0" w:space="0" w:color="auto"/>
        <w:left w:val="none" w:sz="0" w:space="0" w:color="auto"/>
        <w:bottom w:val="none" w:sz="0" w:space="0" w:color="auto"/>
        <w:right w:val="none" w:sz="0" w:space="0" w:color="auto"/>
      </w:divBdr>
    </w:div>
    <w:div w:id="133314742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28817648">
      <w:bodyDiv w:val="1"/>
      <w:marLeft w:val="0"/>
      <w:marRight w:val="0"/>
      <w:marTop w:val="0"/>
      <w:marBottom w:val="0"/>
      <w:divBdr>
        <w:top w:val="none" w:sz="0" w:space="0" w:color="auto"/>
        <w:left w:val="none" w:sz="0" w:space="0" w:color="auto"/>
        <w:bottom w:val="none" w:sz="0" w:space="0" w:color="auto"/>
        <w:right w:val="none" w:sz="0" w:space="0" w:color="auto"/>
      </w:divBdr>
      <w:divsChild>
        <w:div w:id="179243685">
          <w:marLeft w:val="0"/>
          <w:marRight w:val="0"/>
          <w:marTop w:val="0"/>
          <w:marBottom w:val="0"/>
          <w:divBdr>
            <w:top w:val="none" w:sz="0" w:space="0" w:color="auto"/>
            <w:left w:val="none" w:sz="0" w:space="0" w:color="auto"/>
            <w:bottom w:val="none" w:sz="0" w:space="0" w:color="auto"/>
            <w:right w:val="none" w:sz="0" w:space="0" w:color="auto"/>
          </w:divBdr>
        </w:div>
      </w:divsChild>
    </w:div>
    <w:div w:id="1441757832">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3214109">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1650366">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5582973">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473198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7058331">
      <w:bodyDiv w:val="1"/>
      <w:marLeft w:val="0"/>
      <w:marRight w:val="0"/>
      <w:marTop w:val="0"/>
      <w:marBottom w:val="0"/>
      <w:divBdr>
        <w:top w:val="none" w:sz="0" w:space="0" w:color="auto"/>
        <w:left w:val="none" w:sz="0" w:space="0" w:color="auto"/>
        <w:bottom w:val="none" w:sz="0" w:space="0" w:color="auto"/>
        <w:right w:val="none" w:sz="0" w:space="0" w:color="auto"/>
      </w:divBdr>
    </w:div>
    <w:div w:id="1630622878">
      <w:bodyDiv w:val="1"/>
      <w:marLeft w:val="0"/>
      <w:marRight w:val="0"/>
      <w:marTop w:val="0"/>
      <w:marBottom w:val="0"/>
      <w:divBdr>
        <w:top w:val="none" w:sz="0" w:space="0" w:color="auto"/>
        <w:left w:val="none" w:sz="0" w:space="0" w:color="auto"/>
        <w:bottom w:val="none" w:sz="0" w:space="0" w:color="auto"/>
        <w:right w:val="none" w:sz="0" w:space="0" w:color="auto"/>
      </w:divBdr>
    </w:div>
    <w:div w:id="1648245960">
      <w:bodyDiv w:val="1"/>
      <w:marLeft w:val="0"/>
      <w:marRight w:val="0"/>
      <w:marTop w:val="0"/>
      <w:marBottom w:val="0"/>
      <w:divBdr>
        <w:top w:val="none" w:sz="0" w:space="0" w:color="auto"/>
        <w:left w:val="none" w:sz="0" w:space="0" w:color="auto"/>
        <w:bottom w:val="none" w:sz="0" w:space="0" w:color="auto"/>
        <w:right w:val="none" w:sz="0" w:space="0" w:color="auto"/>
      </w:divBdr>
    </w:div>
    <w:div w:id="1652713282">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1520820">
      <w:bodyDiv w:val="1"/>
      <w:marLeft w:val="0"/>
      <w:marRight w:val="0"/>
      <w:marTop w:val="0"/>
      <w:marBottom w:val="0"/>
      <w:divBdr>
        <w:top w:val="none" w:sz="0" w:space="0" w:color="auto"/>
        <w:left w:val="none" w:sz="0" w:space="0" w:color="auto"/>
        <w:bottom w:val="none" w:sz="0" w:space="0" w:color="auto"/>
        <w:right w:val="none" w:sz="0" w:space="0" w:color="auto"/>
      </w:divBdr>
      <w:divsChild>
        <w:div w:id="442040471">
          <w:marLeft w:val="0"/>
          <w:marRight w:val="0"/>
          <w:marTop w:val="0"/>
          <w:marBottom w:val="0"/>
          <w:divBdr>
            <w:top w:val="none" w:sz="0" w:space="0" w:color="auto"/>
            <w:left w:val="none" w:sz="0" w:space="0" w:color="auto"/>
            <w:bottom w:val="none" w:sz="0" w:space="0" w:color="auto"/>
            <w:right w:val="none" w:sz="0" w:space="0" w:color="auto"/>
          </w:divBdr>
        </w:div>
        <w:div w:id="111481203">
          <w:marLeft w:val="0"/>
          <w:marRight w:val="0"/>
          <w:marTop w:val="0"/>
          <w:marBottom w:val="0"/>
          <w:divBdr>
            <w:top w:val="none" w:sz="0" w:space="0" w:color="auto"/>
            <w:left w:val="none" w:sz="0" w:space="0" w:color="auto"/>
            <w:bottom w:val="none" w:sz="0" w:space="0" w:color="auto"/>
            <w:right w:val="none" w:sz="0" w:space="0" w:color="auto"/>
          </w:divBdr>
          <w:divsChild>
            <w:div w:id="662700509">
              <w:marLeft w:val="0"/>
              <w:marRight w:val="0"/>
              <w:marTop w:val="0"/>
              <w:marBottom w:val="0"/>
              <w:divBdr>
                <w:top w:val="none" w:sz="0" w:space="0" w:color="auto"/>
                <w:left w:val="none" w:sz="0" w:space="0" w:color="auto"/>
                <w:bottom w:val="none" w:sz="0" w:space="0" w:color="auto"/>
                <w:right w:val="none" w:sz="0" w:space="0" w:color="auto"/>
              </w:divBdr>
              <w:divsChild>
                <w:div w:id="2014145331">
                  <w:marLeft w:val="0"/>
                  <w:marRight w:val="0"/>
                  <w:marTop w:val="0"/>
                  <w:marBottom w:val="0"/>
                  <w:divBdr>
                    <w:top w:val="none" w:sz="0" w:space="0" w:color="auto"/>
                    <w:left w:val="none" w:sz="0" w:space="0" w:color="auto"/>
                    <w:bottom w:val="none" w:sz="0" w:space="0" w:color="auto"/>
                    <w:right w:val="none" w:sz="0" w:space="0" w:color="auto"/>
                  </w:divBdr>
                  <w:divsChild>
                    <w:div w:id="393698764">
                      <w:marLeft w:val="0"/>
                      <w:marRight w:val="0"/>
                      <w:marTop w:val="0"/>
                      <w:marBottom w:val="0"/>
                      <w:divBdr>
                        <w:top w:val="none" w:sz="0" w:space="0" w:color="auto"/>
                        <w:left w:val="none" w:sz="0" w:space="0" w:color="auto"/>
                        <w:bottom w:val="none" w:sz="0" w:space="0" w:color="auto"/>
                        <w:right w:val="none" w:sz="0" w:space="0" w:color="auto"/>
                      </w:divBdr>
                      <w:divsChild>
                        <w:div w:id="3799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93530408">
      <w:bodyDiv w:val="1"/>
      <w:marLeft w:val="0"/>
      <w:marRight w:val="0"/>
      <w:marTop w:val="0"/>
      <w:marBottom w:val="0"/>
      <w:divBdr>
        <w:top w:val="none" w:sz="0" w:space="0" w:color="auto"/>
        <w:left w:val="none" w:sz="0" w:space="0" w:color="auto"/>
        <w:bottom w:val="none" w:sz="0" w:space="0" w:color="auto"/>
        <w:right w:val="none" w:sz="0" w:space="0" w:color="auto"/>
      </w:divBdr>
      <w:divsChild>
        <w:div w:id="304898638">
          <w:marLeft w:val="0"/>
          <w:marRight w:val="0"/>
          <w:marTop w:val="0"/>
          <w:marBottom w:val="0"/>
          <w:divBdr>
            <w:top w:val="none" w:sz="0" w:space="0" w:color="auto"/>
            <w:left w:val="none" w:sz="0" w:space="0" w:color="auto"/>
            <w:bottom w:val="none" w:sz="0" w:space="0" w:color="auto"/>
            <w:right w:val="none" w:sz="0" w:space="0" w:color="auto"/>
          </w:divBdr>
          <w:divsChild>
            <w:div w:id="239218041">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7089591">
      <w:bodyDiv w:val="1"/>
      <w:marLeft w:val="0"/>
      <w:marRight w:val="0"/>
      <w:marTop w:val="0"/>
      <w:marBottom w:val="0"/>
      <w:divBdr>
        <w:top w:val="none" w:sz="0" w:space="0" w:color="auto"/>
        <w:left w:val="none" w:sz="0" w:space="0" w:color="auto"/>
        <w:bottom w:val="none" w:sz="0" w:space="0" w:color="auto"/>
        <w:right w:val="none" w:sz="0" w:space="0" w:color="auto"/>
      </w:divBdr>
    </w:div>
    <w:div w:id="1758793702">
      <w:bodyDiv w:val="1"/>
      <w:marLeft w:val="0"/>
      <w:marRight w:val="0"/>
      <w:marTop w:val="0"/>
      <w:marBottom w:val="0"/>
      <w:divBdr>
        <w:top w:val="none" w:sz="0" w:space="0" w:color="auto"/>
        <w:left w:val="none" w:sz="0" w:space="0" w:color="auto"/>
        <w:bottom w:val="none" w:sz="0" w:space="0" w:color="auto"/>
        <w:right w:val="none" w:sz="0" w:space="0" w:color="auto"/>
      </w:divBdr>
      <w:divsChild>
        <w:div w:id="1138299488">
          <w:marLeft w:val="0"/>
          <w:marRight w:val="0"/>
          <w:marTop w:val="0"/>
          <w:marBottom w:val="0"/>
          <w:divBdr>
            <w:top w:val="none" w:sz="0" w:space="0" w:color="auto"/>
            <w:left w:val="none" w:sz="0" w:space="0" w:color="auto"/>
            <w:bottom w:val="none" w:sz="0" w:space="0" w:color="auto"/>
            <w:right w:val="none" w:sz="0" w:space="0" w:color="auto"/>
          </w:divBdr>
        </w:div>
      </w:divsChild>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6825913">
      <w:bodyDiv w:val="1"/>
      <w:marLeft w:val="0"/>
      <w:marRight w:val="0"/>
      <w:marTop w:val="0"/>
      <w:marBottom w:val="0"/>
      <w:divBdr>
        <w:top w:val="none" w:sz="0" w:space="0" w:color="auto"/>
        <w:left w:val="none" w:sz="0" w:space="0" w:color="auto"/>
        <w:bottom w:val="none" w:sz="0" w:space="0" w:color="auto"/>
        <w:right w:val="none" w:sz="0" w:space="0" w:color="auto"/>
      </w:divBdr>
    </w:div>
    <w:div w:id="1777434533">
      <w:bodyDiv w:val="1"/>
      <w:marLeft w:val="0"/>
      <w:marRight w:val="0"/>
      <w:marTop w:val="0"/>
      <w:marBottom w:val="0"/>
      <w:divBdr>
        <w:top w:val="none" w:sz="0" w:space="0" w:color="auto"/>
        <w:left w:val="none" w:sz="0" w:space="0" w:color="auto"/>
        <w:bottom w:val="none" w:sz="0" w:space="0" w:color="auto"/>
        <w:right w:val="none" w:sz="0" w:space="0" w:color="auto"/>
      </w:divBdr>
      <w:divsChild>
        <w:div w:id="2132477988">
          <w:marLeft w:val="0"/>
          <w:marRight w:val="0"/>
          <w:marTop w:val="0"/>
          <w:marBottom w:val="0"/>
          <w:divBdr>
            <w:top w:val="none" w:sz="0" w:space="0" w:color="auto"/>
            <w:left w:val="none" w:sz="0" w:space="0" w:color="auto"/>
            <w:bottom w:val="none" w:sz="0" w:space="0" w:color="auto"/>
            <w:right w:val="none" w:sz="0" w:space="0" w:color="auto"/>
          </w:divBdr>
          <w:divsChild>
            <w:div w:id="1400329158">
              <w:marLeft w:val="0"/>
              <w:marRight w:val="0"/>
              <w:marTop w:val="0"/>
              <w:marBottom w:val="0"/>
              <w:divBdr>
                <w:top w:val="none" w:sz="0" w:space="0" w:color="auto"/>
                <w:left w:val="none" w:sz="0" w:space="0" w:color="auto"/>
                <w:bottom w:val="none" w:sz="0" w:space="0" w:color="auto"/>
                <w:right w:val="none" w:sz="0" w:space="0" w:color="auto"/>
              </w:divBdr>
              <w:divsChild>
                <w:div w:id="7566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2506731">
      <w:bodyDiv w:val="1"/>
      <w:marLeft w:val="0"/>
      <w:marRight w:val="0"/>
      <w:marTop w:val="0"/>
      <w:marBottom w:val="0"/>
      <w:divBdr>
        <w:top w:val="none" w:sz="0" w:space="0" w:color="auto"/>
        <w:left w:val="none" w:sz="0" w:space="0" w:color="auto"/>
        <w:bottom w:val="none" w:sz="0" w:space="0" w:color="auto"/>
        <w:right w:val="none" w:sz="0" w:space="0" w:color="auto"/>
      </w:divBdr>
    </w:div>
    <w:div w:id="1801343650">
      <w:bodyDiv w:val="1"/>
      <w:marLeft w:val="0"/>
      <w:marRight w:val="0"/>
      <w:marTop w:val="0"/>
      <w:marBottom w:val="0"/>
      <w:divBdr>
        <w:top w:val="none" w:sz="0" w:space="0" w:color="auto"/>
        <w:left w:val="none" w:sz="0" w:space="0" w:color="auto"/>
        <w:bottom w:val="none" w:sz="0" w:space="0" w:color="auto"/>
        <w:right w:val="none" w:sz="0" w:space="0" w:color="auto"/>
      </w:divBdr>
    </w:div>
    <w:div w:id="1831363880">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362715">
      <w:bodyDiv w:val="1"/>
      <w:marLeft w:val="0"/>
      <w:marRight w:val="0"/>
      <w:marTop w:val="0"/>
      <w:marBottom w:val="0"/>
      <w:divBdr>
        <w:top w:val="none" w:sz="0" w:space="0" w:color="auto"/>
        <w:left w:val="none" w:sz="0" w:space="0" w:color="auto"/>
        <w:bottom w:val="none" w:sz="0" w:space="0" w:color="auto"/>
        <w:right w:val="none" w:sz="0" w:space="0" w:color="auto"/>
      </w:divBdr>
      <w:divsChild>
        <w:div w:id="1384214508">
          <w:marLeft w:val="0"/>
          <w:marRight w:val="0"/>
          <w:marTop w:val="0"/>
          <w:marBottom w:val="0"/>
          <w:divBdr>
            <w:top w:val="none" w:sz="0" w:space="0" w:color="auto"/>
            <w:left w:val="none" w:sz="0" w:space="0" w:color="auto"/>
            <w:bottom w:val="none" w:sz="0" w:space="0" w:color="auto"/>
            <w:right w:val="none" w:sz="0" w:space="0" w:color="auto"/>
          </w:divBdr>
          <w:divsChild>
            <w:div w:id="810557701">
              <w:marLeft w:val="0"/>
              <w:marRight w:val="0"/>
              <w:marTop w:val="0"/>
              <w:marBottom w:val="0"/>
              <w:divBdr>
                <w:top w:val="none" w:sz="0" w:space="0" w:color="auto"/>
                <w:left w:val="none" w:sz="0" w:space="0" w:color="auto"/>
                <w:bottom w:val="none" w:sz="0" w:space="0" w:color="auto"/>
                <w:right w:val="none" w:sz="0" w:space="0" w:color="auto"/>
              </w:divBdr>
            </w:div>
          </w:divsChild>
        </w:div>
        <w:div w:id="796216668">
          <w:marLeft w:val="0"/>
          <w:marRight w:val="0"/>
          <w:marTop w:val="0"/>
          <w:marBottom w:val="0"/>
          <w:divBdr>
            <w:top w:val="none" w:sz="0" w:space="0" w:color="auto"/>
            <w:left w:val="none" w:sz="0" w:space="0" w:color="auto"/>
            <w:bottom w:val="none" w:sz="0" w:space="0" w:color="auto"/>
            <w:right w:val="none" w:sz="0" w:space="0" w:color="auto"/>
          </w:divBdr>
          <w:divsChild>
            <w:div w:id="133549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36547297">
      <w:bodyDiv w:val="1"/>
      <w:marLeft w:val="0"/>
      <w:marRight w:val="0"/>
      <w:marTop w:val="0"/>
      <w:marBottom w:val="0"/>
      <w:divBdr>
        <w:top w:val="none" w:sz="0" w:space="0" w:color="auto"/>
        <w:left w:val="none" w:sz="0" w:space="0" w:color="auto"/>
        <w:bottom w:val="none" w:sz="0" w:space="0" w:color="auto"/>
        <w:right w:val="none" w:sz="0" w:space="0" w:color="auto"/>
      </w:divBdr>
      <w:divsChild>
        <w:div w:id="1437289167">
          <w:marLeft w:val="0"/>
          <w:marRight w:val="0"/>
          <w:marTop w:val="0"/>
          <w:marBottom w:val="0"/>
          <w:divBdr>
            <w:top w:val="none" w:sz="0" w:space="0" w:color="auto"/>
            <w:left w:val="none" w:sz="0" w:space="0" w:color="auto"/>
            <w:bottom w:val="none" w:sz="0" w:space="0" w:color="auto"/>
            <w:right w:val="none" w:sz="0" w:space="0" w:color="auto"/>
          </w:divBdr>
          <w:divsChild>
            <w:div w:id="1160121851">
              <w:marLeft w:val="0"/>
              <w:marRight w:val="0"/>
              <w:marTop w:val="0"/>
              <w:marBottom w:val="0"/>
              <w:divBdr>
                <w:top w:val="none" w:sz="0" w:space="0" w:color="auto"/>
                <w:left w:val="none" w:sz="0" w:space="0" w:color="auto"/>
                <w:bottom w:val="none" w:sz="0" w:space="0" w:color="auto"/>
                <w:right w:val="none" w:sz="0" w:space="0" w:color="auto"/>
              </w:divBdr>
              <w:divsChild>
                <w:div w:id="1412583101">
                  <w:marLeft w:val="0"/>
                  <w:marRight w:val="0"/>
                  <w:marTop w:val="0"/>
                  <w:marBottom w:val="0"/>
                  <w:divBdr>
                    <w:top w:val="none" w:sz="0" w:space="0" w:color="auto"/>
                    <w:left w:val="none" w:sz="0" w:space="0" w:color="auto"/>
                    <w:bottom w:val="none" w:sz="0" w:space="0" w:color="auto"/>
                    <w:right w:val="none" w:sz="0" w:space="0" w:color="auto"/>
                  </w:divBdr>
                  <w:divsChild>
                    <w:div w:id="41684431">
                      <w:marLeft w:val="0"/>
                      <w:marRight w:val="0"/>
                      <w:marTop w:val="0"/>
                      <w:marBottom w:val="0"/>
                      <w:divBdr>
                        <w:top w:val="none" w:sz="0" w:space="0" w:color="auto"/>
                        <w:left w:val="none" w:sz="0" w:space="0" w:color="auto"/>
                        <w:bottom w:val="none" w:sz="0" w:space="0" w:color="auto"/>
                        <w:right w:val="none" w:sz="0" w:space="0" w:color="auto"/>
                      </w:divBdr>
                      <w:divsChild>
                        <w:div w:id="107875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1133918">
      <w:bodyDiv w:val="1"/>
      <w:marLeft w:val="0"/>
      <w:marRight w:val="0"/>
      <w:marTop w:val="0"/>
      <w:marBottom w:val="0"/>
      <w:divBdr>
        <w:top w:val="none" w:sz="0" w:space="0" w:color="auto"/>
        <w:left w:val="none" w:sz="0" w:space="0" w:color="auto"/>
        <w:bottom w:val="none" w:sz="0" w:space="0" w:color="auto"/>
        <w:right w:val="none" w:sz="0" w:space="0" w:color="auto"/>
      </w:divBdr>
      <w:divsChild>
        <w:div w:id="1235776933">
          <w:marLeft w:val="0"/>
          <w:marRight w:val="0"/>
          <w:marTop w:val="0"/>
          <w:marBottom w:val="0"/>
          <w:divBdr>
            <w:top w:val="none" w:sz="0" w:space="0" w:color="auto"/>
            <w:left w:val="none" w:sz="0" w:space="0" w:color="auto"/>
            <w:bottom w:val="none" w:sz="0" w:space="0" w:color="auto"/>
            <w:right w:val="none" w:sz="0" w:space="0" w:color="auto"/>
          </w:divBdr>
        </w:div>
      </w:divsChild>
    </w:div>
    <w:div w:id="1972395542">
      <w:bodyDiv w:val="1"/>
      <w:marLeft w:val="0"/>
      <w:marRight w:val="0"/>
      <w:marTop w:val="0"/>
      <w:marBottom w:val="0"/>
      <w:divBdr>
        <w:top w:val="none" w:sz="0" w:space="0" w:color="auto"/>
        <w:left w:val="none" w:sz="0" w:space="0" w:color="auto"/>
        <w:bottom w:val="none" w:sz="0" w:space="0" w:color="auto"/>
        <w:right w:val="none" w:sz="0" w:space="0" w:color="auto"/>
      </w:divBdr>
    </w:div>
    <w:div w:id="1974093569">
      <w:bodyDiv w:val="1"/>
      <w:marLeft w:val="0"/>
      <w:marRight w:val="0"/>
      <w:marTop w:val="0"/>
      <w:marBottom w:val="0"/>
      <w:divBdr>
        <w:top w:val="none" w:sz="0" w:space="0" w:color="auto"/>
        <w:left w:val="none" w:sz="0" w:space="0" w:color="auto"/>
        <w:bottom w:val="none" w:sz="0" w:space="0" w:color="auto"/>
        <w:right w:val="none" w:sz="0" w:space="0" w:color="auto"/>
      </w:divBdr>
      <w:divsChild>
        <w:div w:id="60241661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222429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1911592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5012897">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07263406">
      <w:bodyDiv w:val="1"/>
      <w:marLeft w:val="0"/>
      <w:marRight w:val="0"/>
      <w:marTop w:val="0"/>
      <w:marBottom w:val="0"/>
      <w:divBdr>
        <w:top w:val="none" w:sz="0" w:space="0" w:color="auto"/>
        <w:left w:val="none" w:sz="0" w:space="0" w:color="auto"/>
        <w:bottom w:val="none" w:sz="0" w:space="0" w:color="auto"/>
        <w:right w:val="none" w:sz="0" w:space="0" w:color="auto"/>
      </w:divBdr>
    </w:div>
    <w:div w:id="2112584477">
      <w:bodyDiv w:val="1"/>
      <w:marLeft w:val="0"/>
      <w:marRight w:val="0"/>
      <w:marTop w:val="0"/>
      <w:marBottom w:val="0"/>
      <w:divBdr>
        <w:top w:val="none" w:sz="0" w:space="0" w:color="auto"/>
        <w:left w:val="none" w:sz="0" w:space="0" w:color="auto"/>
        <w:bottom w:val="none" w:sz="0" w:space="0" w:color="auto"/>
        <w:right w:val="none" w:sz="0" w:space="0" w:color="auto"/>
      </w:divBdr>
    </w:div>
    <w:div w:id="2120905320">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46" Type="http://schemas.openxmlformats.org/officeDocument/2006/relationships/footer" Target="footer3.xml"/><Relationship Id="rId47" Type="http://schemas.openxmlformats.org/officeDocument/2006/relationships/fontTable" Target="fontTable.xml"/><Relationship Id="rId48" Type="http://schemas.openxmlformats.org/officeDocument/2006/relationships/theme" Target="theme/theme1.xml"/><Relationship Id="rId20" Type="http://schemas.openxmlformats.org/officeDocument/2006/relationships/hyperlink" Target="https://www.justsecurity.org/47504/sanctions-more-slouching-normalization-sudan/" TargetMode="External"/><Relationship Id="rId21" Type="http://schemas.openxmlformats.org/officeDocument/2006/relationships/hyperlink" Target="https://www.bbc.com/news/world-africa-41531855" TargetMode="External"/><Relationship Id="rId22" Type="http://schemas.openxmlformats.org/officeDocument/2006/relationships/hyperlink" Target="https://www.nytimes.com/2017/10/06/us/politics/trump-sanctions-sudan.html" TargetMode="External"/><Relationship Id="rId23" Type="http://schemas.openxmlformats.org/officeDocument/2006/relationships/hyperlink" Target="https://www.washingtonpost.com/world/national-security/us-lifts-sanctions-on-sudan-ending-two-decades-of-embargo/2017/10/06/aac1bd22-86d5-434e-9a21-1e0d57a72cb0_story.html?noredirect=on&amp;utm_term=.304a26a982fd" TargetMode="External"/><Relationship Id="rId24" Type="http://schemas.openxmlformats.org/officeDocument/2006/relationships/hyperlink" Target="https://www.washingtonpost.com/world/national-security/us-lifts-sanctions-on-sudan-ending-two-decades-of-embargo/2017/10/06/aac1bd22-86d5-434e-9a21-1e0d57a72cb0_story.html?noredirect=on&amp;utm_term=.304a26a982fd" TargetMode="External"/><Relationship Id="rId25" Type="http://schemas.openxmlformats.org/officeDocument/2006/relationships/hyperlink" Target="https://www.bbc.com/news/world-africa-41531855" TargetMode="External"/><Relationship Id="rId26" Type="http://schemas.openxmlformats.org/officeDocument/2006/relationships/hyperlink" Target="https://www.theguardian.com/world/2017/oct/06/us-eases-sanctions-against-sudan-citing-improvements-on-human-rights" TargetMode="External"/><Relationship Id="rId27" Type="http://schemas.openxmlformats.org/officeDocument/2006/relationships/hyperlink" Target="https://foreignpolicy.com/2017/10/06/u-s-finally-lifts-sudan-sanctions-citing-better-cooperation-on-counterterrorism/" TargetMode="External"/><Relationship Id="rId28" Type="http://schemas.openxmlformats.org/officeDocument/2006/relationships/hyperlink" Target="https://www.usnews.com/opinion/world-report/articles/2017-10-02/the-trump-administration-shouldnt-lift-the-sanctions-on-sudan" TargetMode="External"/><Relationship Id="rId29" Type="http://schemas.openxmlformats.org/officeDocument/2006/relationships/hyperlink" Target="https://www.usnews.com/opinion/world-report/articles/2017-10-02/the-trump-administration-shouldnt-lift-the-sanctions-on-sudan"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www.alaraby.co.uk/english/news/2018/7/5/us-to-work-on-removing-sudan-from-terror-list" TargetMode="External"/><Relationship Id="rId31" Type="http://schemas.openxmlformats.org/officeDocument/2006/relationships/hyperlink" Target="https://www.crisisgroup.org/africa/horn-africa/sudan/128-new-roadmap-make-us-sudan-sanctions-relief-work" TargetMode="External"/><Relationship Id="rId32" Type="http://schemas.openxmlformats.org/officeDocument/2006/relationships/hyperlink" Target="http://www.foxnews.com/opinion/2018/07/07/other-north-korea-threat-that-almost-never-gets-talked-about.html" TargetMode="External"/><Relationship Id="rId9" Type="http://schemas.openxmlformats.org/officeDocument/2006/relationships/hyperlink" Target="https://www.nytimes.com/2017/11/16/world/africa/sudan-terrorism-sanctions.html"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justsecurity.org/47504/sanctions-more-slouching-normalization-sudan/" TargetMode="External"/><Relationship Id="rId33" Type="http://schemas.openxmlformats.org/officeDocument/2006/relationships/hyperlink" Target="http://www.foxnews.com/opinion/2018/07/07/other-north-korea-threat-that-almost-never-gets-talked-about.html" TargetMode="External"/><Relationship Id="rId34" Type="http://schemas.openxmlformats.org/officeDocument/2006/relationships/hyperlink" Target="https://www.cnn.com/2017/12/12/asia/north-korea-un-sanctions-intl/index.html" TargetMode="External"/><Relationship Id="rId35" Type="http://schemas.openxmlformats.org/officeDocument/2006/relationships/hyperlink" Target="http://www.cnn.com/videos/politics/2017/12/10/sotu-haley-nk-sanctions.cnn" TargetMode="External"/><Relationship Id="rId36" Type="http://schemas.openxmlformats.org/officeDocument/2006/relationships/hyperlink" Target="https://www.upi.com/Obama-North-Koreas-nuclear-program-is-a-real-threat/1531521990623/" TargetMode="External"/><Relationship Id="rId10" Type="http://schemas.openxmlformats.org/officeDocument/2006/relationships/hyperlink" Target="https://www.nytimes.com/2017/11/16/world/africa/sudan-terrorism-sanctions.html" TargetMode="External"/><Relationship Id="rId11" Type="http://schemas.openxmlformats.org/officeDocument/2006/relationships/hyperlink" Target="https://www.thenational.ae/world/the-americas/us-and-sudan-rebuild-ties-after-decades-of-sanctions-1.679375" TargetMode="External"/><Relationship Id="rId12" Type="http://schemas.openxmlformats.org/officeDocument/2006/relationships/hyperlink" Target="https://www.cato.org/publications/commentary/time-lift-sanctions-against-sudan-battle-terrorism-improve-human-rights" TargetMode="External"/><Relationship Id="rId13" Type="http://schemas.openxmlformats.org/officeDocument/2006/relationships/hyperlink" Target="https://foreignpolicy.com/2017/10/06/u-s-finally-lifts-sudan-sanctions-citing-better-cooperation-on-counterterrorism/" TargetMode="External"/><Relationship Id="rId14" Type="http://schemas.openxmlformats.org/officeDocument/2006/relationships/hyperlink" Target="https://enoughproject.org/one-pager/sudan-not-removed-terrorism-list" TargetMode="External"/><Relationship Id="rId15" Type="http://schemas.openxmlformats.org/officeDocument/2006/relationships/hyperlink" Target="https://www.washingtonpost.com/world/national-security/us-lifts-sanctions-on-sudan-ending-two-decades-of-embargo/2017/10/06/aac1bd22-86d5-434e-9a21-1e0d57a72cb0_story.html?noredirect=on&amp;utm_term=.304a26a982fd" TargetMode="External"/><Relationship Id="rId16" Type="http://schemas.openxmlformats.org/officeDocument/2006/relationships/hyperlink" Target="https://enoughproject.org/one-pager/sudan-not-removed-terrorism-list" TargetMode="External"/><Relationship Id="rId17" Type="http://schemas.openxmlformats.org/officeDocument/2006/relationships/hyperlink" Target="https://enoughproject.org/one-pager/sudan-not-removed-terrorism-list" TargetMode="External"/><Relationship Id="rId18" Type="http://schemas.openxmlformats.org/officeDocument/2006/relationships/hyperlink" Target="https://enoughproject.org/one-pager/sudan-not-removed-terrorism-list" TargetMode="External"/><Relationship Id="rId19" Type="http://schemas.openxmlformats.org/officeDocument/2006/relationships/hyperlink" Target="https://www.bbc.com/news/world-africa-41531855" TargetMode="External"/><Relationship Id="rId37" Type="http://schemas.openxmlformats.org/officeDocument/2006/relationships/hyperlink" Target="https://www.upi.com/topic/Barack_Obama/" TargetMode="External"/><Relationship Id="rId38" Type="http://schemas.openxmlformats.org/officeDocument/2006/relationships/hyperlink" Target="https://www.upi.com/topic/North_Korea/" TargetMode="External"/><Relationship Id="rId39" Type="http://schemas.openxmlformats.org/officeDocument/2006/relationships/hyperlink" Target="https://www.upi.com/topic/Kim_Jong_Un/" TargetMode="External"/><Relationship Id="rId40" Type="http://schemas.openxmlformats.org/officeDocument/2006/relationships/hyperlink" Target="https://english.kyodonews.net/news/2018/03/c5f5b8d4ee96-obama-stresses-importance-of-intl-pressure-against-n-korea-threat.html" TargetMode="External"/><Relationship Id="rId41" Type="http://schemas.openxmlformats.org/officeDocument/2006/relationships/header" Target="header1.xml"/><Relationship Id="rId42" Type="http://schemas.openxmlformats.org/officeDocument/2006/relationships/header" Target="header2.xml"/><Relationship Id="rId43" Type="http://schemas.openxmlformats.org/officeDocument/2006/relationships/footer" Target="footer1.xml"/><Relationship Id="rId44" Type="http://schemas.openxmlformats.org/officeDocument/2006/relationships/footer" Target="footer2.xml"/><Relationship Id="rId4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1E74F82-9B80-854D-B68C-AA0DE79D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14</Pages>
  <Words>7531</Words>
  <Characters>42927</Characters>
  <Application>Microsoft Macintosh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50358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cp:revision>
  <cp:lastPrinted>2014-07-05T10:25:00Z</cp:lastPrinted>
  <dcterms:created xsi:type="dcterms:W3CDTF">2018-07-23T01:07:00Z</dcterms:created>
  <dcterms:modified xsi:type="dcterms:W3CDTF">2018-09-07T11:05:00Z</dcterms:modified>
</cp:coreProperties>
</file>