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6EF49" w14:textId="2EB4922F" w:rsidR="00641911" w:rsidRDefault="00AA31CB" w:rsidP="00641911">
      <w:pPr>
        <w:pStyle w:val="Title"/>
      </w:pPr>
      <w:r>
        <w:t>Don't Feed the Bear</w:t>
      </w:r>
      <w:r w:rsidR="00361A09">
        <w:t>:</w:t>
      </w:r>
      <w:r w:rsidR="005A75F7">
        <w:t xml:space="preserve"> </w:t>
      </w:r>
      <w:r>
        <w:t xml:space="preserve">The Case for </w:t>
      </w:r>
      <w:r w:rsidR="00361A09">
        <w:t xml:space="preserve">Russia </w:t>
      </w:r>
      <w:r>
        <w:t>"State Sponsor of Terrorism" Sanctions</w:t>
      </w:r>
    </w:p>
    <w:p w14:paraId="3426841C" w14:textId="41485A70" w:rsidR="00641911" w:rsidRDefault="00920064" w:rsidP="00641911">
      <w:pPr>
        <w:jc w:val="center"/>
      </w:pPr>
      <w:r>
        <w:t>By Katherine Baker</w:t>
      </w:r>
    </w:p>
    <w:p w14:paraId="44A6EFAD" w14:textId="77777777" w:rsidR="00641911" w:rsidRPr="00303BC4" w:rsidRDefault="00641911" w:rsidP="00641911">
      <w:pPr>
        <w:ind w:left="-180" w:right="-180"/>
        <w:jc w:val="center"/>
        <w:rPr>
          <w:b/>
          <w:bCs/>
          <w:i/>
        </w:rPr>
      </w:pPr>
      <w:r w:rsidRPr="000C0767">
        <w:rPr>
          <w:b/>
          <w:bCs/>
          <w:i/>
        </w:rPr>
        <w:t xml:space="preserve">Resolved: </w:t>
      </w:r>
      <w:r w:rsidRPr="009D0576">
        <w:rPr>
          <w:b/>
          <w:bCs/>
          <w:i/>
        </w:rPr>
        <w:t>The United States Federal Government should substantially reform its foreign policy regarding international terrorism.</w:t>
      </w:r>
    </w:p>
    <w:p w14:paraId="5345A0F4" w14:textId="644D304D" w:rsidR="00641911" w:rsidRPr="00F60940" w:rsidRDefault="00AA31CB" w:rsidP="00641911">
      <w:pPr>
        <w:pStyle w:val="Case"/>
        <w:numPr>
          <w:ilvl w:val="0"/>
          <w:numId w:val="0"/>
        </w:numPr>
        <w:rPr>
          <w:rFonts w:eastAsiaTheme="minorEastAsia"/>
        </w:rPr>
      </w:pPr>
      <w:r>
        <w:rPr>
          <w:rFonts w:eastAsiaTheme="minorEastAsia"/>
        </w:rPr>
        <w:t>Russia has been involved in all manner of nefarious activity on the international stage and they've gotten away with it.</w:t>
      </w:r>
      <w:r w:rsidR="005A75F7">
        <w:rPr>
          <w:rFonts w:eastAsiaTheme="minorEastAsia"/>
        </w:rPr>
        <w:t xml:space="preserve"> </w:t>
      </w:r>
      <w:r>
        <w:rPr>
          <w:rFonts w:eastAsiaTheme="minorEastAsia"/>
        </w:rPr>
        <w:t>The U.S. has a mechanism for addressing it:</w:t>
      </w:r>
      <w:r w:rsidR="005A75F7">
        <w:rPr>
          <w:rFonts w:eastAsiaTheme="minorEastAsia"/>
        </w:rPr>
        <w:t xml:space="preserve"> </w:t>
      </w:r>
      <w:r>
        <w:rPr>
          <w:rFonts w:eastAsiaTheme="minorEastAsia"/>
        </w:rPr>
        <w:t>the US State Department's "State Sponsors of Terrorism" list.</w:t>
      </w:r>
      <w:r w:rsidR="005A75F7">
        <w:rPr>
          <w:rFonts w:eastAsiaTheme="minorEastAsia"/>
        </w:rPr>
        <w:t xml:space="preserve"> </w:t>
      </w:r>
      <w:r>
        <w:rPr>
          <w:rFonts w:eastAsiaTheme="minorEastAsia"/>
        </w:rPr>
        <w:t>Countries put onto the SST list are automatically subject to sanctions and consequences.</w:t>
      </w:r>
      <w:r w:rsidR="005A75F7">
        <w:rPr>
          <w:rFonts w:eastAsiaTheme="minorEastAsia"/>
        </w:rPr>
        <w:t xml:space="preserve"> </w:t>
      </w:r>
      <w:r>
        <w:rPr>
          <w:rFonts w:eastAsiaTheme="minorEastAsia"/>
        </w:rPr>
        <w:t>Experts say Russia has long deserved to be on the list, and it's time to stop giving them a break and making excuses for them.</w:t>
      </w:r>
      <w:r w:rsidR="005A75F7">
        <w:rPr>
          <w:rFonts w:eastAsiaTheme="minorEastAsia"/>
        </w:rPr>
        <w:t xml:space="preserve"> </w:t>
      </w:r>
      <w:r>
        <w:rPr>
          <w:rFonts w:eastAsiaTheme="minorEastAsia"/>
        </w:rPr>
        <w:t>This Plan puts Russia on the State Sponsor of Terrorism list until they reform.</w:t>
      </w:r>
      <w:r w:rsidR="005A75F7">
        <w:rPr>
          <w:rFonts w:eastAsiaTheme="minorEastAsia"/>
        </w:rPr>
        <w:t xml:space="preserve"> </w:t>
      </w:r>
      <w:r w:rsidR="00D51889">
        <w:rPr>
          <w:rFonts w:eastAsiaTheme="minorEastAsia"/>
        </w:rPr>
        <w:t xml:space="preserve">The additional sanctions are the right thing to do for their own sake, plus they put pressure on the elites in Russia who can start the process of </w:t>
      </w:r>
      <w:r w:rsidR="005A75F7">
        <w:rPr>
          <w:rFonts w:eastAsiaTheme="minorEastAsia"/>
        </w:rPr>
        <w:t>reform and</w:t>
      </w:r>
      <w:r w:rsidR="00D51889">
        <w:rPr>
          <w:rFonts w:eastAsiaTheme="minorEastAsia"/>
        </w:rPr>
        <w:t xml:space="preserve"> help move Russia away from the evils of the Putin regime.</w:t>
      </w:r>
    </w:p>
    <w:p w14:paraId="47709142" w14:textId="188ADAA4" w:rsidR="00EE5A59" w:rsidRDefault="00641911">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EE5A59">
        <w:rPr>
          <w:noProof/>
        </w:rPr>
        <w:t>Don’t Feed the Bear: The Case for Russia "State Sponsors of Terrorism" Sanctions</w:t>
      </w:r>
      <w:r w:rsidR="00EE5A59">
        <w:rPr>
          <w:noProof/>
        </w:rPr>
        <w:tab/>
      </w:r>
      <w:r w:rsidR="00EE5A59">
        <w:rPr>
          <w:noProof/>
        </w:rPr>
        <w:fldChar w:fldCharType="begin"/>
      </w:r>
      <w:r w:rsidR="00EE5A59">
        <w:rPr>
          <w:noProof/>
        </w:rPr>
        <w:instrText xml:space="preserve"> PAGEREF _Toc527796833 \h </w:instrText>
      </w:r>
      <w:r w:rsidR="00EE5A59">
        <w:rPr>
          <w:noProof/>
        </w:rPr>
      </w:r>
      <w:r w:rsidR="00EE5A59">
        <w:rPr>
          <w:noProof/>
        </w:rPr>
        <w:fldChar w:fldCharType="separate"/>
      </w:r>
      <w:r w:rsidR="00EE5A59">
        <w:rPr>
          <w:noProof/>
        </w:rPr>
        <w:t>3</w:t>
      </w:r>
      <w:r w:rsidR="00EE5A59">
        <w:rPr>
          <w:noProof/>
        </w:rPr>
        <w:fldChar w:fldCharType="end"/>
      </w:r>
    </w:p>
    <w:p w14:paraId="4481705C" w14:textId="126A0727" w:rsidR="00EE5A59" w:rsidRDefault="00EE5A59">
      <w:pPr>
        <w:pStyle w:val="TOC2"/>
        <w:rPr>
          <w:rFonts w:asciiTheme="minorHAnsi" w:eastAsiaTheme="minorEastAsia" w:hAnsiTheme="minorHAnsi" w:cstheme="minorBidi"/>
          <w:noProof/>
          <w:sz w:val="22"/>
        </w:rPr>
      </w:pPr>
      <w:r>
        <w:rPr>
          <w:noProof/>
        </w:rPr>
        <w:t>OBSERVATION 1.</w:t>
      </w:r>
      <w:r w:rsidR="005A75F7">
        <w:rPr>
          <w:noProof/>
        </w:rPr>
        <w:t xml:space="preserve"> </w:t>
      </w:r>
      <w:r>
        <w:rPr>
          <w:noProof/>
        </w:rPr>
        <w:t>DEFINITIONS.</w:t>
      </w:r>
      <w:r>
        <w:rPr>
          <w:noProof/>
        </w:rPr>
        <w:tab/>
      </w:r>
      <w:r>
        <w:rPr>
          <w:noProof/>
        </w:rPr>
        <w:fldChar w:fldCharType="begin"/>
      </w:r>
      <w:r>
        <w:rPr>
          <w:noProof/>
        </w:rPr>
        <w:instrText xml:space="preserve"> PAGEREF _Toc527796834 \h </w:instrText>
      </w:r>
      <w:r>
        <w:rPr>
          <w:noProof/>
        </w:rPr>
      </w:r>
      <w:r>
        <w:rPr>
          <w:noProof/>
        </w:rPr>
        <w:fldChar w:fldCharType="separate"/>
      </w:r>
      <w:r>
        <w:rPr>
          <w:noProof/>
        </w:rPr>
        <w:t>3</w:t>
      </w:r>
      <w:r>
        <w:rPr>
          <w:noProof/>
        </w:rPr>
        <w:fldChar w:fldCharType="end"/>
      </w:r>
    </w:p>
    <w:p w14:paraId="34C05C07" w14:textId="3CEF3DE3" w:rsidR="00EE5A59" w:rsidRDefault="00EE5A59">
      <w:pPr>
        <w:pStyle w:val="TOC3"/>
        <w:rPr>
          <w:rFonts w:asciiTheme="minorHAnsi" w:eastAsiaTheme="minorEastAsia" w:hAnsiTheme="minorHAnsi" w:cstheme="minorBidi"/>
          <w:noProof/>
          <w:sz w:val="22"/>
        </w:rPr>
      </w:pPr>
      <w:r>
        <w:rPr>
          <w:noProof/>
        </w:rPr>
        <w:t>Substantial</w:t>
      </w:r>
      <w:r>
        <w:rPr>
          <w:noProof/>
        </w:rPr>
        <w:tab/>
      </w:r>
      <w:r>
        <w:rPr>
          <w:noProof/>
        </w:rPr>
        <w:fldChar w:fldCharType="begin"/>
      </w:r>
      <w:r>
        <w:rPr>
          <w:noProof/>
        </w:rPr>
        <w:instrText xml:space="preserve"> PAGEREF _Toc527796835 \h </w:instrText>
      </w:r>
      <w:r>
        <w:rPr>
          <w:noProof/>
        </w:rPr>
      </w:r>
      <w:r>
        <w:rPr>
          <w:noProof/>
        </w:rPr>
        <w:fldChar w:fldCharType="separate"/>
      </w:r>
      <w:r>
        <w:rPr>
          <w:noProof/>
        </w:rPr>
        <w:t>3</w:t>
      </w:r>
      <w:r>
        <w:rPr>
          <w:noProof/>
        </w:rPr>
        <w:fldChar w:fldCharType="end"/>
      </w:r>
    </w:p>
    <w:p w14:paraId="529753E1" w14:textId="24FF5DF9" w:rsidR="00EE5A59" w:rsidRDefault="00EE5A59">
      <w:pPr>
        <w:pStyle w:val="TOC3"/>
        <w:rPr>
          <w:rFonts w:asciiTheme="minorHAnsi" w:eastAsiaTheme="minorEastAsia" w:hAnsiTheme="minorHAnsi" w:cstheme="minorBidi"/>
          <w:noProof/>
          <w:sz w:val="22"/>
        </w:rPr>
      </w:pPr>
      <w:r>
        <w:rPr>
          <w:noProof/>
        </w:rPr>
        <w:t>Policy</w:t>
      </w:r>
      <w:r>
        <w:rPr>
          <w:noProof/>
        </w:rPr>
        <w:tab/>
      </w:r>
      <w:r>
        <w:rPr>
          <w:noProof/>
        </w:rPr>
        <w:fldChar w:fldCharType="begin"/>
      </w:r>
      <w:r>
        <w:rPr>
          <w:noProof/>
        </w:rPr>
        <w:instrText xml:space="preserve"> PAGEREF _Toc527796836 \h </w:instrText>
      </w:r>
      <w:r>
        <w:rPr>
          <w:noProof/>
        </w:rPr>
      </w:r>
      <w:r>
        <w:rPr>
          <w:noProof/>
        </w:rPr>
        <w:fldChar w:fldCharType="separate"/>
      </w:r>
      <w:r>
        <w:rPr>
          <w:noProof/>
        </w:rPr>
        <w:t>3</w:t>
      </w:r>
      <w:r>
        <w:rPr>
          <w:noProof/>
        </w:rPr>
        <w:fldChar w:fldCharType="end"/>
      </w:r>
    </w:p>
    <w:p w14:paraId="1279C8B1" w14:textId="7796D4F1" w:rsidR="00EE5A59" w:rsidRDefault="00EE5A59">
      <w:pPr>
        <w:pStyle w:val="TOC3"/>
        <w:rPr>
          <w:rFonts w:asciiTheme="minorHAnsi" w:eastAsiaTheme="minorEastAsia" w:hAnsiTheme="minorHAnsi" w:cstheme="minorBidi"/>
          <w:noProof/>
          <w:sz w:val="22"/>
        </w:rPr>
      </w:pPr>
      <w:r>
        <w:rPr>
          <w:noProof/>
        </w:rPr>
        <w:t>Foreign policy</w:t>
      </w:r>
      <w:r>
        <w:rPr>
          <w:noProof/>
        </w:rPr>
        <w:tab/>
      </w:r>
      <w:r>
        <w:rPr>
          <w:noProof/>
        </w:rPr>
        <w:fldChar w:fldCharType="begin"/>
      </w:r>
      <w:r>
        <w:rPr>
          <w:noProof/>
        </w:rPr>
        <w:instrText xml:space="preserve"> PAGEREF _Toc527796837 \h </w:instrText>
      </w:r>
      <w:r>
        <w:rPr>
          <w:noProof/>
        </w:rPr>
      </w:r>
      <w:r>
        <w:rPr>
          <w:noProof/>
        </w:rPr>
        <w:fldChar w:fldCharType="separate"/>
      </w:r>
      <w:r>
        <w:rPr>
          <w:noProof/>
        </w:rPr>
        <w:t>3</w:t>
      </w:r>
      <w:r>
        <w:rPr>
          <w:noProof/>
        </w:rPr>
        <w:fldChar w:fldCharType="end"/>
      </w:r>
    </w:p>
    <w:p w14:paraId="6514DBA1" w14:textId="4A76D714" w:rsidR="00EE5A59" w:rsidRDefault="00EE5A59">
      <w:pPr>
        <w:pStyle w:val="TOC3"/>
        <w:rPr>
          <w:rFonts w:asciiTheme="minorHAnsi" w:eastAsiaTheme="minorEastAsia" w:hAnsiTheme="minorHAnsi" w:cstheme="minorBidi"/>
          <w:noProof/>
          <w:sz w:val="22"/>
        </w:rPr>
      </w:pPr>
      <w:r>
        <w:rPr>
          <w:noProof/>
        </w:rPr>
        <w:t>Terrorism</w:t>
      </w:r>
      <w:r>
        <w:rPr>
          <w:noProof/>
        </w:rPr>
        <w:tab/>
      </w:r>
      <w:r>
        <w:rPr>
          <w:noProof/>
        </w:rPr>
        <w:fldChar w:fldCharType="begin"/>
      </w:r>
      <w:r>
        <w:rPr>
          <w:noProof/>
        </w:rPr>
        <w:instrText xml:space="preserve"> PAGEREF _Toc527796838 \h </w:instrText>
      </w:r>
      <w:r>
        <w:rPr>
          <w:noProof/>
        </w:rPr>
      </w:r>
      <w:r>
        <w:rPr>
          <w:noProof/>
        </w:rPr>
        <w:fldChar w:fldCharType="separate"/>
      </w:r>
      <w:r>
        <w:rPr>
          <w:noProof/>
        </w:rPr>
        <w:t>3</w:t>
      </w:r>
      <w:r>
        <w:rPr>
          <w:noProof/>
        </w:rPr>
        <w:fldChar w:fldCharType="end"/>
      </w:r>
    </w:p>
    <w:p w14:paraId="6C3AAB91" w14:textId="27E5BE7E" w:rsidR="00EE5A59" w:rsidRDefault="00EE5A59">
      <w:pPr>
        <w:pStyle w:val="TOC2"/>
        <w:rPr>
          <w:rFonts w:asciiTheme="minorHAnsi" w:eastAsiaTheme="minorEastAsia" w:hAnsiTheme="minorHAnsi" w:cstheme="minorBidi"/>
          <w:noProof/>
          <w:sz w:val="22"/>
        </w:rPr>
      </w:pPr>
      <w:r>
        <w:rPr>
          <w:noProof/>
        </w:rPr>
        <w:t>OBSERVATION 2.</w:t>
      </w:r>
      <w:r w:rsidR="005A75F7">
        <w:rPr>
          <w:noProof/>
        </w:rPr>
        <w:t xml:space="preserve"> </w:t>
      </w:r>
      <w:r>
        <w:rPr>
          <w:noProof/>
        </w:rPr>
        <w:t>INHERENCY, or the BACKGROUND of how the Status Quo works.</w:t>
      </w:r>
      <w:r>
        <w:rPr>
          <w:noProof/>
        </w:rPr>
        <w:tab/>
      </w:r>
      <w:r>
        <w:rPr>
          <w:noProof/>
        </w:rPr>
        <w:fldChar w:fldCharType="begin"/>
      </w:r>
      <w:r>
        <w:rPr>
          <w:noProof/>
        </w:rPr>
        <w:instrText xml:space="preserve"> PAGEREF _Toc527796839 \h </w:instrText>
      </w:r>
      <w:r>
        <w:rPr>
          <w:noProof/>
        </w:rPr>
      </w:r>
      <w:r>
        <w:rPr>
          <w:noProof/>
        </w:rPr>
        <w:fldChar w:fldCharType="separate"/>
      </w:r>
      <w:r>
        <w:rPr>
          <w:noProof/>
        </w:rPr>
        <w:t>3</w:t>
      </w:r>
      <w:r>
        <w:rPr>
          <w:noProof/>
        </w:rPr>
        <w:fldChar w:fldCharType="end"/>
      </w:r>
    </w:p>
    <w:p w14:paraId="21D4D216" w14:textId="429F91B6" w:rsidR="00EE5A59" w:rsidRDefault="00EE5A59">
      <w:pPr>
        <w:pStyle w:val="TOC3"/>
        <w:rPr>
          <w:rFonts w:asciiTheme="minorHAnsi" w:eastAsiaTheme="minorEastAsia" w:hAnsiTheme="minorHAnsi" w:cstheme="minorBidi"/>
          <w:noProof/>
          <w:sz w:val="22"/>
        </w:rPr>
      </w:pPr>
      <w:r>
        <w:rPr>
          <w:noProof/>
        </w:rPr>
        <w:t>FACT 1.</w:t>
      </w:r>
      <w:r w:rsidR="005A75F7">
        <w:rPr>
          <w:noProof/>
        </w:rPr>
        <w:t xml:space="preserve"> </w:t>
      </w:r>
      <w:r>
        <w:rPr>
          <w:noProof/>
        </w:rPr>
        <w:t>The State Sponsors of Terrorism or SST list.</w:t>
      </w:r>
      <w:r w:rsidR="005A75F7">
        <w:rPr>
          <w:noProof/>
        </w:rPr>
        <w:t xml:space="preserve"> </w:t>
      </w:r>
      <w:r>
        <w:rPr>
          <w:noProof/>
        </w:rPr>
        <w:t>And Russia's not on it</w:t>
      </w:r>
      <w:r>
        <w:rPr>
          <w:noProof/>
        </w:rPr>
        <w:tab/>
      </w:r>
      <w:r>
        <w:rPr>
          <w:noProof/>
        </w:rPr>
        <w:fldChar w:fldCharType="begin"/>
      </w:r>
      <w:r>
        <w:rPr>
          <w:noProof/>
        </w:rPr>
        <w:instrText xml:space="preserve"> PAGEREF _Toc527796840 \h </w:instrText>
      </w:r>
      <w:r>
        <w:rPr>
          <w:noProof/>
        </w:rPr>
      </w:r>
      <w:r>
        <w:rPr>
          <w:noProof/>
        </w:rPr>
        <w:fldChar w:fldCharType="separate"/>
      </w:r>
      <w:r>
        <w:rPr>
          <w:noProof/>
        </w:rPr>
        <w:t>3</w:t>
      </w:r>
      <w:r>
        <w:rPr>
          <w:noProof/>
        </w:rPr>
        <w:fldChar w:fldCharType="end"/>
      </w:r>
    </w:p>
    <w:p w14:paraId="7C8C6BEE" w14:textId="22D832A6" w:rsidR="00EE5A59" w:rsidRDefault="00EE5A59">
      <w:pPr>
        <w:pStyle w:val="TOC2"/>
        <w:rPr>
          <w:rFonts w:asciiTheme="minorHAnsi" w:eastAsiaTheme="minorEastAsia" w:hAnsiTheme="minorHAnsi" w:cstheme="minorBidi"/>
          <w:noProof/>
          <w:sz w:val="22"/>
        </w:rPr>
      </w:pPr>
      <w:r>
        <w:rPr>
          <w:noProof/>
        </w:rPr>
        <w:t>OBSERVATION 3. The PLAN, to be implemented by Congress, the President, and the State Department</w:t>
      </w:r>
      <w:r>
        <w:rPr>
          <w:noProof/>
        </w:rPr>
        <w:tab/>
      </w:r>
      <w:r>
        <w:rPr>
          <w:noProof/>
        </w:rPr>
        <w:fldChar w:fldCharType="begin"/>
      </w:r>
      <w:r>
        <w:rPr>
          <w:noProof/>
        </w:rPr>
        <w:instrText xml:space="preserve"> PAGEREF _Toc527796841 \h </w:instrText>
      </w:r>
      <w:r>
        <w:rPr>
          <w:noProof/>
        </w:rPr>
      </w:r>
      <w:r>
        <w:rPr>
          <w:noProof/>
        </w:rPr>
        <w:fldChar w:fldCharType="separate"/>
      </w:r>
      <w:r>
        <w:rPr>
          <w:noProof/>
        </w:rPr>
        <w:t>4</w:t>
      </w:r>
      <w:r>
        <w:rPr>
          <w:noProof/>
        </w:rPr>
        <w:fldChar w:fldCharType="end"/>
      </w:r>
    </w:p>
    <w:p w14:paraId="321596C7" w14:textId="618CC729" w:rsidR="00EE5A59" w:rsidRDefault="00EE5A59">
      <w:pPr>
        <w:pStyle w:val="TOC2"/>
        <w:rPr>
          <w:rFonts w:asciiTheme="minorHAnsi" w:eastAsiaTheme="minorEastAsia" w:hAnsiTheme="minorHAnsi" w:cstheme="minorBidi"/>
          <w:noProof/>
          <w:sz w:val="22"/>
        </w:rPr>
      </w:pPr>
      <w:r>
        <w:rPr>
          <w:noProof/>
        </w:rPr>
        <w:t>OBSERVATION 4. The JUSTIFICATIONS</w:t>
      </w:r>
      <w:r>
        <w:rPr>
          <w:noProof/>
        </w:rPr>
        <w:tab/>
      </w:r>
      <w:r>
        <w:rPr>
          <w:noProof/>
        </w:rPr>
        <w:fldChar w:fldCharType="begin"/>
      </w:r>
      <w:r>
        <w:rPr>
          <w:noProof/>
        </w:rPr>
        <w:instrText xml:space="preserve"> PAGEREF _Toc527796842 \h </w:instrText>
      </w:r>
      <w:r>
        <w:rPr>
          <w:noProof/>
        </w:rPr>
      </w:r>
      <w:r>
        <w:rPr>
          <w:noProof/>
        </w:rPr>
        <w:fldChar w:fldCharType="separate"/>
      </w:r>
      <w:r>
        <w:rPr>
          <w:noProof/>
        </w:rPr>
        <w:t>4</w:t>
      </w:r>
      <w:r>
        <w:rPr>
          <w:noProof/>
        </w:rPr>
        <w:fldChar w:fldCharType="end"/>
      </w:r>
    </w:p>
    <w:p w14:paraId="014619F4" w14:textId="47EBCBDE" w:rsidR="00EE5A59" w:rsidRDefault="00EE5A59">
      <w:pPr>
        <w:pStyle w:val="TOC2"/>
        <w:rPr>
          <w:rFonts w:asciiTheme="minorHAnsi" w:eastAsiaTheme="minorEastAsia" w:hAnsiTheme="minorHAnsi" w:cstheme="minorBidi"/>
          <w:noProof/>
          <w:sz w:val="22"/>
        </w:rPr>
      </w:pPr>
      <w:r>
        <w:rPr>
          <w:noProof/>
        </w:rPr>
        <w:t>JUSTIFICATION 1.</w:t>
      </w:r>
      <w:r w:rsidR="005A75F7">
        <w:rPr>
          <w:noProof/>
        </w:rPr>
        <w:t xml:space="preserve"> </w:t>
      </w:r>
      <w:r>
        <w:rPr>
          <w:noProof/>
        </w:rPr>
        <w:t>Weakens the evil regime.</w:t>
      </w:r>
      <w:r w:rsidR="005A75F7">
        <w:rPr>
          <w:noProof/>
        </w:rPr>
        <w:t xml:space="preserve"> </w:t>
      </w:r>
      <w:r>
        <w:rPr>
          <w:noProof/>
        </w:rPr>
        <w:t>We see this in 4 sub-points</w:t>
      </w:r>
      <w:r>
        <w:rPr>
          <w:noProof/>
        </w:rPr>
        <w:tab/>
      </w:r>
      <w:r>
        <w:rPr>
          <w:noProof/>
        </w:rPr>
        <w:fldChar w:fldCharType="begin"/>
      </w:r>
      <w:r>
        <w:rPr>
          <w:noProof/>
        </w:rPr>
        <w:instrText xml:space="preserve"> PAGEREF _Toc527796843 \h </w:instrText>
      </w:r>
      <w:r>
        <w:rPr>
          <w:noProof/>
        </w:rPr>
      </w:r>
      <w:r>
        <w:rPr>
          <w:noProof/>
        </w:rPr>
        <w:fldChar w:fldCharType="separate"/>
      </w:r>
      <w:r>
        <w:rPr>
          <w:noProof/>
        </w:rPr>
        <w:t>4</w:t>
      </w:r>
      <w:r>
        <w:rPr>
          <w:noProof/>
        </w:rPr>
        <w:fldChar w:fldCharType="end"/>
      </w:r>
    </w:p>
    <w:p w14:paraId="795E47F4" w14:textId="2816833F" w:rsidR="00EE5A59" w:rsidRDefault="00EE5A59">
      <w:pPr>
        <w:pStyle w:val="TOC3"/>
        <w:rPr>
          <w:rFonts w:asciiTheme="minorHAnsi" w:eastAsiaTheme="minorEastAsia" w:hAnsiTheme="minorHAnsi" w:cstheme="minorBidi"/>
          <w:noProof/>
          <w:sz w:val="22"/>
        </w:rPr>
      </w:pPr>
      <w:r>
        <w:rPr>
          <w:noProof/>
        </w:rPr>
        <w:t>A.</w:t>
      </w:r>
      <w:r w:rsidR="005A75F7">
        <w:rPr>
          <w:noProof/>
        </w:rPr>
        <w:t xml:space="preserve"> </w:t>
      </w:r>
      <w:r>
        <w:rPr>
          <w:noProof/>
        </w:rPr>
        <w:t>Russian atrocities.</w:t>
      </w:r>
      <w:r w:rsidR="005A75F7">
        <w:rPr>
          <w:noProof/>
        </w:rPr>
        <w:t xml:space="preserve"> </w:t>
      </w:r>
      <w:r>
        <w:rPr>
          <w:noProof/>
        </w:rPr>
        <w:t>SST designation is justified by evil Russian government behavior</w:t>
      </w:r>
      <w:r>
        <w:rPr>
          <w:noProof/>
        </w:rPr>
        <w:tab/>
      </w:r>
      <w:r>
        <w:rPr>
          <w:noProof/>
        </w:rPr>
        <w:fldChar w:fldCharType="begin"/>
      </w:r>
      <w:r>
        <w:rPr>
          <w:noProof/>
        </w:rPr>
        <w:instrText xml:space="preserve"> PAGEREF _Toc527796844 \h </w:instrText>
      </w:r>
      <w:r>
        <w:rPr>
          <w:noProof/>
        </w:rPr>
      </w:r>
      <w:r>
        <w:rPr>
          <w:noProof/>
        </w:rPr>
        <w:fldChar w:fldCharType="separate"/>
      </w:r>
      <w:r>
        <w:rPr>
          <w:noProof/>
        </w:rPr>
        <w:t>4</w:t>
      </w:r>
      <w:r>
        <w:rPr>
          <w:noProof/>
        </w:rPr>
        <w:fldChar w:fldCharType="end"/>
      </w:r>
    </w:p>
    <w:p w14:paraId="30FB6330" w14:textId="1473C756" w:rsidR="00EE5A59" w:rsidRDefault="00EE5A59">
      <w:pPr>
        <w:pStyle w:val="TOC3"/>
        <w:rPr>
          <w:rFonts w:asciiTheme="minorHAnsi" w:eastAsiaTheme="minorEastAsia" w:hAnsiTheme="minorHAnsi" w:cstheme="minorBidi"/>
          <w:noProof/>
          <w:sz w:val="22"/>
        </w:rPr>
      </w:pPr>
      <w:r>
        <w:rPr>
          <w:noProof/>
        </w:rPr>
        <w:t>B.</w:t>
      </w:r>
      <w:r w:rsidR="005A75F7">
        <w:rPr>
          <w:noProof/>
        </w:rPr>
        <w:t xml:space="preserve"> </w:t>
      </w:r>
      <w:r>
        <w:rPr>
          <w:noProof/>
        </w:rPr>
        <w:t>Sanctions will deny resources to Russia and block the success of their foreign policy</w:t>
      </w:r>
      <w:r>
        <w:rPr>
          <w:noProof/>
        </w:rPr>
        <w:tab/>
      </w:r>
      <w:r>
        <w:rPr>
          <w:noProof/>
        </w:rPr>
        <w:fldChar w:fldCharType="begin"/>
      </w:r>
      <w:r>
        <w:rPr>
          <w:noProof/>
        </w:rPr>
        <w:instrText xml:space="preserve"> PAGEREF _Toc527796845 \h </w:instrText>
      </w:r>
      <w:r>
        <w:rPr>
          <w:noProof/>
        </w:rPr>
      </w:r>
      <w:r>
        <w:rPr>
          <w:noProof/>
        </w:rPr>
        <w:fldChar w:fldCharType="separate"/>
      </w:r>
      <w:r>
        <w:rPr>
          <w:noProof/>
        </w:rPr>
        <w:t>4</w:t>
      </w:r>
      <w:r>
        <w:rPr>
          <w:noProof/>
        </w:rPr>
        <w:fldChar w:fldCharType="end"/>
      </w:r>
    </w:p>
    <w:p w14:paraId="3718FE15" w14:textId="6B855303" w:rsidR="00EE5A59" w:rsidRDefault="00EE5A59">
      <w:pPr>
        <w:pStyle w:val="TOC3"/>
        <w:rPr>
          <w:rFonts w:asciiTheme="minorHAnsi" w:eastAsiaTheme="minorEastAsia" w:hAnsiTheme="minorHAnsi" w:cstheme="minorBidi"/>
          <w:noProof/>
          <w:sz w:val="22"/>
        </w:rPr>
      </w:pPr>
      <w:r>
        <w:rPr>
          <w:noProof/>
        </w:rPr>
        <w:t>C.</w:t>
      </w:r>
      <w:r w:rsidR="005A75F7">
        <w:rPr>
          <w:noProof/>
        </w:rPr>
        <w:t xml:space="preserve"> </w:t>
      </w:r>
      <w:r>
        <w:rPr>
          <w:noProof/>
        </w:rPr>
        <w:t>Historical precedence:</w:t>
      </w:r>
      <w:r w:rsidR="005A75F7">
        <w:rPr>
          <w:noProof/>
        </w:rPr>
        <w:t xml:space="preserve"> </w:t>
      </w:r>
      <w:r>
        <w:rPr>
          <w:noProof/>
        </w:rPr>
        <w:t>SST sanctions make banks pull out.</w:t>
      </w:r>
      <w:r w:rsidR="005A75F7">
        <w:rPr>
          <w:noProof/>
        </w:rPr>
        <w:t xml:space="preserve"> </w:t>
      </w:r>
      <w:r>
        <w:rPr>
          <w:noProof/>
        </w:rPr>
        <w:t>That's what happened in Cuba</w:t>
      </w:r>
      <w:r>
        <w:rPr>
          <w:noProof/>
        </w:rPr>
        <w:tab/>
      </w:r>
      <w:r>
        <w:rPr>
          <w:noProof/>
        </w:rPr>
        <w:fldChar w:fldCharType="begin"/>
      </w:r>
      <w:r>
        <w:rPr>
          <w:noProof/>
        </w:rPr>
        <w:instrText xml:space="preserve"> PAGEREF _Toc527796846 \h </w:instrText>
      </w:r>
      <w:r>
        <w:rPr>
          <w:noProof/>
        </w:rPr>
      </w:r>
      <w:r>
        <w:rPr>
          <w:noProof/>
        </w:rPr>
        <w:fldChar w:fldCharType="separate"/>
      </w:r>
      <w:r>
        <w:rPr>
          <w:noProof/>
        </w:rPr>
        <w:t>4</w:t>
      </w:r>
      <w:r>
        <w:rPr>
          <w:noProof/>
        </w:rPr>
        <w:fldChar w:fldCharType="end"/>
      </w:r>
    </w:p>
    <w:p w14:paraId="54D836B5" w14:textId="31504B9E" w:rsidR="00EE5A59" w:rsidRDefault="00EE5A59">
      <w:pPr>
        <w:pStyle w:val="TOC3"/>
        <w:rPr>
          <w:rFonts w:asciiTheme="minorHAnsi" w:eastAsiaTheme="minorEastAsia" w:hAnsiTheme="minorHAnsi" w:cstheme="minorBidi"/>
          <w:noProof/>
          <w:sz w:val="22"/>
        </w:rPr>
      </w:pPr>
      <w:r>
        <w:rPr>
          <w:noProof/>
        </w:rPr>
        <w:t>D.</w:t>
      </w:r>
      <w:r w:rsidR="005A75F7">
        <w:rPr>
          <w:noProof/>
        </w:rPr>
        <w:t xml:space="preserve"> </w:t>
      </w:r>
      <w:r>
        <w:rPr>
          <w:noProof/>
        </w:rPr>
        <w:t>Sanctions hinder oligarchs from bolstering Putin’s regime</w:t>
      </w:r>
      <w:r>
        <w:rPr>
          <w:noProof/>
        </w:rPr>
        <w:tab/>
      </w:r>
      <w:r>
        <w:rPr>
          <w:noProof/>
        </w:rPr>
        <w:fldChar w:fldCharType="begin"/>
      </w:r>
      <w:r>
        <w:rPr>
          <w:noProof/>
        </w:rPr>
        <w:instrText xml:space="preserve"> PAGEREF _Toc527796847 \h </w:instrText>
      </w:r>
      <w:r>
        <w:rPr>
          <w:noProof/>
        </w:rPr>
      </w:r>
      <w:r>
        <w:rPr>
          <w:noProof/>
        </w:rPr>
        <w:fldChar w:fldCharType="separate"/>
      </w:r>
      <w:r>
        <w:rPr>
          <w:noProof/>
        </w:rPr>
        <w:t>5</w:t>
      </w:r>
      <w:r>
        <w:rPr>
          <w:noProof/>
        </w:rPr>
        <w:fldChar w:fldCharType="end"/>
      </w:r>
    </w:p>
    <w:p w14:paraId="05B797BF" w14:textId="560E7801" w:rsidR="00EE5A59" w:rsidRDefault="00EE5A59">
      <w:pPr>
        <w:pStyle w:val="TOC2"/>
        <w:rPr>
          <w:rFonts w:asciiTheme="minorHAnsi" w:eastAsiaTheme="minorEastAsia" w:hAnsiTheme="minorHAnsi" w:cstheme="minorBidi"/>
          <w:noProof/>
          <w:sz w:val="22"/>
        </w:rPr>
      </w:pPr>
      <w:r>
        <w:rPr>
          <w:noProof/>
        </w:rPr>
        <w:t>JUSTIFICATION 2.</w:t>
      </w:r>
      <w:r w:rsidR="005A75F7">
        <w:rPr>
          <w:noProof/>
        </w:rPr>
        <w:t xml:space="preserve"> </w:t>
      </w:r>
      <w:r>
        <w:rPr>
          <w:noProof/>
        </w:rPr>
        <w:t>Hope for change in Russia</w:t>
      </w:r>
      <w:r>
        <w:rPr>
          <w:noProof/>
        </w:rPr>
        <w:tab/>
      </w:r>
      <w:r>
        <w:rPr>
          <w:noProof/>
        </w:rPr>
        <w:fldChar w:fldCharType="begin"/>
      </w:r>
      <w:r>
        <w:rPr>
          <w:noProof/>
        </w:rPr>
        <w:instrText xml:space="preserve"> PAGEREF _Toc527796848 \h </w:instrText>
      </w:r>
      <w:r>
        <w:rPr>
          <w:noProof/>
        </w:rPr>
      </w:r>
      <w:r>
        <w:rPr>
          <w:noProof/>
        </w:rPr>
        <w:fldChar w:fldCharType="separate"/>
      </w:r>
      <w:r>
        <w:rPr>
          <w:noProof/>
        </w:rPr>
        <w:t>5</w:t>
      </w:r>
      <w:r>
        <w:rPr>
          <w:noProof/>
        </w:rPr>
        <w:fldChar w:fldCharType="end"/>
      </w:r>
    </w:p>
    <w:p w14:paraId="6F4533A1" w14:textId="18F7C4CF" w:rsidR="00EE5A59" w:rsidRDefault="00EE5A59">
      <w:pPr>
        <w:pStyle w:val="TOC3"/>
        <w:rPr>
          <w:rFonts w:asciiTheme="minorHAnsi" w:eastAsiaTheme="minorEastAsia" w:hAnsiTheme="minorHAnsi" w:cstheme="minorBidi"/>
          <w:noProof/>
          <w:sz w:val="22"/>
        </w:rPr>
      </w:pPr>
      <w:r>
        <w:rPr>
          <w:noProof/>
        </w:rPr>
        <w:t>Pressuring the elites in Russia through US sanctions is a huge factor to bring about political reform</w:t>
      </w:r>
      <w:r>
        <w:rPr>
          <w:noProof/>
        </w:rPr>
        <w:tab/>
      </w:r>
      <w:r>
        <w:rPr>
          <w:noProof/>
        </w:rPr>
        <w:fldChar w:fldCharType="begin"/>
      </w:r>
      <w:r>
        <w:rPr>
          <w:noProof/>
        </w:rPr>
        <w:instrText xml:space="preserve"> PAGEREF _Toc527796849 \h </w:instrText>
      </w:r>
      <w:r>
        <w:rPr>
          <w:noProof/>
        </w:rPr>
      </w:r>
      <w:r>
        <w:rPr>
          <w:noProof/>
        </w:rPr>
        <w:fldChar w:fldCharType="separate"/>
      </w:r>
      <w:r>
        <w:rPr>
          <w:noProof/>
        </w:rPr>
        <w:t>5</w:t>
      </w:r>
      <w:r>
        <w:rPr>
          <w:noProof/>
        </w:rPr>
        <w:fldChar w:fldCharType="end"/>
      </w:r>
    </w:p>
    <w:p w14:paraId="4CDA9F00" w14:textId="2703227B" w:rsidR="00EE5A59" w:rsidRDefault="00EE5A59">
      <w:pPr>
        <w:pStyle w:val="TOC2"/>
        <w:rPr>
          <w:rFonts w:asciiTheme="minorHAnsi" w:eastAsiaTheme="minorEastAsia" w:hAnsiTheme="minorHAnsi" w:cstheme="minorBidi"/>
          <w:noProof/>
          <w:sz w:val="22"/>
        </w:rPr>
      </w:pPr>
      <w:r>
        <w:rPr>
          <w:noProof/>
        </w:rPr>
        <w:t>JUSTIFICATION 3.</w:t>
      </w:r>
      <w:r w:rsidR="005A75F7">
        <w:rPr>
          <w:noProof/>
        </w:rPr>
        <w:t xml:space="preserve"> </w:t>
      </w:r>
      <w:r>
        <w:rPr>
          <w:noProof/>
        </w:rPr>
        <w:t>US National Security.</w:t>
      </w:r>
      <w:r w:rsidR="005A75F7">
        <w:rPr>
          <w:noProof/>
        </w:rPr>
        <w:t xml:space="preserve"> </w:t>
      </w:r>
      <w:r>
        <w:rPr>
          <w:noProof/>
        </w:rPr>
        <w:t>We see this in 2 sub-points</w:t>
      </w:r>
      <w:r>
        <w:rPr>
          <w:noProof/>
        </w:rPr>
        <w:tab/>
      </w:r>
      <w:r>
        <w:rPr>
          <w:noProof/>
        </w:rPr>
        <w:fldChar w:fldCharType="begin"/>
      </w:r>
      <w:r>
        <w:rPr>
          <w:noProof/>
        </w:rPr>
        <w:instrText xml:space="preserve"> PAGEREF _Toc527796850 \h </w:instrText>
      </w:r>
      <w:r>
        <w:rPr>
          <w:noProof/>
        </w:rPr>
      </w:r>
      <w:r>
        <w:rPr>
          <w:noProof/>
        </w:rPr>
        <w:fldChar w:fldCharType="separate"/>
      </w:r>
      <w:r>
        <w:rPr>
          <w:noProof/>
        </w:rPr>
        <w:t>5</w:t>
      </w:r>
      <w:r>
        <w:rPr>
          <w:noProof/>
        </w:rPr>
        <w:fldChar w:fldCharType="end"/>
      </w:r>
    </w:p>
    <w:p w14:paraId="7A12920C" w14:textId="66316937" w:rsidR="00EE5A59" w:rsidRDefault="00EE5A59">
      <w:pPr>
        <w:pStyle w:val="TOC3"/>
        <w:rPr>
          <w:rFonts w:asciiTheme="minorHAnsi" w:eastAsiaTheme="minorEastAsia" w:hAnsiTheme="minorHAnsi" w:cstheme="minorBidi"/>
          <w:noProof/>
          <w:sz w:val="22"/>
        </w:rPr>
      </w:pPr>
      <w:r>
        <w:rPr>
          <w:noProof/>
        </w:rPr>
        <w:t>A.</w:t>
      </w:r>
      <w:r w:rsidR="005A75F7">
        <w:rPr>
          <w:noProof/>
        </w:rPr>
        <w:t xml:space="preserve"> </w:t>
      </w:r>
      <w:r>
        <w:rPr>
          <w:noProof/>
        </w:rPr>
        <w:t>Russia consistently undermines US strategy and hurts responses to threats</w:t>
      </w:r>
      <w:r>
        <w:rPr>
          <w:noProof/>
        </w:rPr>
        <w:tab/>
      </w:r>
      <w:r>
        <w:rPr>
          <w:noProof/>
        </w:rPr>
        <w:fldChar w:fldCharType="begin"/>
      </w:r>
      <w:r>
        <w:rPr>
          <w:noProof/>
        </w:rPr>
        <w:instrText xml:space="preserve"> PAGEREF _Toc527796851 \h </w:instrText>
      </w:r>
      <w:r>
        <w:rPr>
          <w:noProof/>
        </w:rPr>
      </w:r>
      <w:r>
        <w:rPr>
          <w:noProof/>
        </w:rPr>
        <w:fldChar w:fldCharType="separate"/>
      </w:r>
      <w:r>
        <w:rPr>
          <w:noProof/>
        </w:rPr>
        <w:t>5</w:t>
      </w:r>
      <w:r>
        <w:rPr>
          <w:noProof/>
        </w:rPr>
        <w:fldChar w:fldCharType="end"/>
      </w:r>
    </w:p>
    <w:p w14:paraId="3579C867" w14:textId="26EE1825" w:rsidR="00EE5A59" w:rsidRDefault="00EE5A59">
      <w:pPr>
        <w:pStyle w:val="TOC3"/>
        <w:rPr>
          <w:rFonts w:asciiTheme="minorHAnsi" w:eastAsiaTheme="minorEastAsia" w:hAnsiTheme="minorHAnsi" w:cstheme="minorBidi"/>
          <w:noProof/>
          <w:sz w:val="22"/>
        </w:rPr>
      </w:pPr>
      <w:r>
        <w:rPr>
          <w:noProof/>
        </w:rPr>
        <w:t>B.</w:t>
      </w:r>
      <w:r w:rsidR="005A75F7">
        <w:rPr>
          <w:noProof/>
        </w:rPr>
        <w:t xml:space="preserve"> </w:t>
      </w:r>
      <w:r>
        <w:rPr>
          <w:noProof/>
        </w:rPr>
        <w:t>Deterring Russian attacks requires consequences and penalties beyond what Status Quo is doing</w:t>
      </w:r>
      <w:r>
        <w:rPr>
          <w:noProof/>
        </w:rPr>
        <w:tab/>
      </w:r>
      <w:r>
        <w:rPr>
          <w:noProof/>
        </w:rPr>
        <w:fldChar w:fldCharType="begin"/>
      </w:r>
      <w:r>
        <w:rPr>
          <w:noProof/>
        </w:rPr>
        <w:instrText xml:space="preserve"> PAGEREF _Toc527796852 \h </w:instrText>
      </w:r>
      <w:r>
        <w:rPr>
          <w:noProof/>
        </w:rPr>
      </w:r>
      <w:r>
        <w:rPr>
          <w:noProof/>
        </w:rPr>
        <w:fldChar w:fldCharType="separate"/>
      </w:r>
      <w:r>
        <w:rPr>
          <w:noProof/>
        </w:rPr>
        <w:t>6</w:t>
      </w:r>
      <w:r>
        <w:rPr>
          <w:noProof/>
        </w:rPr>
        <w:fldChar w:fldCharType="end"/>
      </w:r>
    </w:p>
    <w:p w14:paraId="1C09DC94" w14:textId="6A5C3C9F" w:rsidR="00EE5A59" w:rsidRDefault="00EE5A59">
      <w:pPr>
        <w:pStyle w:val="TOC2"/>
        <w:rPr>
          <w:rFonts w:asciiTheme="minorHAnsi" w:eastAsiaTheme="minorEastAsia" w:hAnsiTheme="minorHAnsi" w:cstheme="minorBidi"/>
          <w:noProof/>
          <w:sz w:val="22"/>
        </w:rPr>
      </w:pPr>
      <w:r>
        <w:rPr>
          <w:noProof/>
        </w:rPr>
        <w:t>JUSTIFICATION 4.</w:t>
      </w:r>
      <w:r w:rsidR="005A75F7">
        <w:rPr>
          <w:noProof/>
        </w:rPr>
        <w:t xml:space="preserve"> </w:t>
      </w:r>
      <w:r>
        <w:rPr>
          <w:noProof/>
        </w:rPr>
        <w:t>Moral high ground comparative advantage</w:t>
      </w:r>
      <w:r>
        <w:rPr>
          <w:noProof/>
        </w:rPr>
        <w:tab/>
      </w:r>
      <w:r>
        <w:rPr>
          <w:noProof/>
        </w:rPr>
        <w:fldChar w:fldCharType="begin"/>
      </w:r>
      <w:r>
        <w:rPr>
          <w:noProof/>
        </w:rPr>
        <w:instrText xml:space="preserve"> PAGEREF _Toc527796853 \h </w:instrText>
      </w:r>
      <w:r>
        <w:rPr>
          <w:noProof/>
        </w:rPr>
      </w:r>
      <w:r>
        <w:rPr>
          <w:noProof/>
        </w:rPr>
        <w:fldChar w:fldCharType="separate"/>
      </w:r>
      <w:r>
        <w:rPr>
          <w:noProof/>
        </w:rPr>
        <w:t>6</w:t>
      </w:r>
      <w:r>
        <w:rPr>
          <w:noProof/>
        </w:rPr>
        <w:fldChar w:fldCharType="end"/>
      </w:r>
    </w:p>
    <w:p w14:paraId="415FE658" w14:textId="090A6AFD" w:rsidR="00EE5A59" w:rsidRDefault="00EE5A59">
      <w:pPr>
        <w:pStyle w:val="TOC3"/>
        <w:rPr>
          <w:rFonts w:asciiTheme="minorHAnsi" w:eastAsiaTheme="minorEastAsia" w:hAnsiTheme="minorHAnsi" w:cstheme="minorBidi"/>
          <w:noProof/>
          <w:sz w:val="22"/>
        </w:rPr>
      </w:pPr>
      <w:r>
        <w:rPr>
          <w:noProof/>
        </w:rPr>
        <w:t>Regardless of whatever else sanctions achieve, they are worth doing because they are better than doing nothing</w:t>
      </w:r>
      <w:r>
        <w:rPr>
          <w:noProof/>
        </w:rPr>
        <w:tab/>
      </w:r>
      <w:r>
        <w:rPr>
          <w:noProof/>
        </w:rPr>
        <w:fldChar w:fldCharType="begin"/>
      </w:r>
      <w:r>
        <w:rPr>
          <w:noProof/>
        </w:rPr>
        <w:instrText xml:space="preserve"> PAGEREF _Toc527796854 \h </w:instrText>
      </w:r>
      <w:r>
        <w:rPr>
          <w:noProof/>
        </w:rPr>
      </w:r>
      <w:r>
        <w:rPr>
          <w:noProof/>
        </w:rPr>
        <w:fldChar w:fldCharType="separate"/>
      </w:r>
      <w:r>
        <w:rPr>
          <w:noProof/>
        </w:rPr>
        <w:t>6</w:t>
      </w:r>
      <w:r>
        <w:rPr>
          <w:noProof/>
        </w:rPr>
        <w:fldChar w:fldCharType="end"/>
      </w:r>
    </w:p>
    <w:p w14:paraId="171489E0" w14:textId="738972AF" w:rsidR="00EE5A59" w:rsidRDefault="00EE5A59">
      <w:pPr>
        <w:pStyle w:val="TOC1"/>
        <w:rPr>
          <w:rFonts w:asciiTheme="minorHAnsi" w:eastAsiaTheme="minorEastAsia" w:hAnsiTheme="minorHAnsi" w:cstheme="minorBidi"/>
          <w:b w:val="0"/>
          <w:noProof/>
        </w:rPr>
      </w:pPr>
      <w:r>
        <w:rPr>
          <w:noProof/>
        </w:rPr>
        <w:t>2A Evidence: Russia S.S.T.</w:t>
      </w:r>
      <w:r>
        <w:rPr>
          <w:noProof/>
        </w:rPr>
        <w:tab/>
      </w:r>
      <w:r>
        <w:rPr>
          <w:noProof/>
        </w:rPr>
        <w:fldChar w:fldCharType="begin"/>
      </w:r>
      <w:r>
        <w:rPr>
          <w:noProof/>
        </w:rPr>
        <w:instrText xml:space="preserve"> PAGEREF _Toc527796855 \h </w:instrText>
      </w:r>
      <w:r>
        <w:rPr>
          <w:noProof/>
        </w:rPr>
      </w:r>
      <w:r>
        <w:rPr>
          <w:noProof/>
        </w:rPr>
        <w:fldChar w:fldCharType="separate"/>
      </w:r>
      <w:r>
        <w:rPr>
          <w:noProof/>
        </w:rPr>
        <w:t>7</w:t>
      </w:r>
      <w:r>
        <w:rPr>
          <w:noProof/>
        </w:rPr>
        <w:fldChar w:fldCharType="end"/>
      </w:r>
    </w:p>
    <w:p w14:paraId="09FA09EE" w14:textId="62563B39" w:rsidR="00EE5A59" w:rsidRDefault="00EE5A59">
      <w:pPr>
        <w:pStyle w:val="TOC2"/>
        <w:rPr>
          <w:rFonts w:asciiTheme="minorHAnsi" w:eastAsiaTheme="minorEastAsia" w:hAnsiTheme="minorHAnsi" w:cstheme="minorBidi"/>
          <w:noProof/>
          <w:sz w:val="22"/>
        </w:rPr>
      </w:pPr>
      <w:r>
        <w:rPr>
          <w:noProof/>
        </w:rPr>
        <w:t>TOPICALITY / DEFINITIONS</w:t>
      </w:r>
      <w:r>
        <w:rPr>
          <w:noProof/>
        </w:rPr>
        <w:tab/>
      </w:r>
      <w:r>
        <w:rPr>
          <w:noProof/>
        </w:rPr>
        <w:fldChar w:fldCharType="begin"/>
      </w:r>
      <w:r>
        <w:rPr>
          <w:noProof/>
        </w:rPr>
        <w:instrText xml:space="preserve"> PAGEREF _Toc527796856 \h </w:instrText>
      </w:r>
      <w:r>
        <w:rPr>
          <w:noProof/>
        </w:rPr>
      </w:r>
      <w:r>
        <w:rPr>
          <w:noProof/>
        </w:rPr>
        <w:fldChar w:fldCharType="separate"/>
      </w:r>
      <w:r>
        <w:rPr>
          <w:noProof/>
        </w:rPr>
        <w:t>7</w:t>
      </w:r>
      <w:r>
        <w:rPr>
          <w:noProof/>
        </w:rPr>
        <w:fldChar w:fldCharType="end"/>
      </w:r>
    </w:p>
    <w:p w14:paraId="585BA1BD" w14:textId="04505219" w:rsidR="00EE5A59" w:rsidRDefault="00EE5A59">
      <w:pPr>
        <w:pStyle w:val="TOC3"/>
        <w:rPr>
          <w:rFonts w:asciiTheme="minorHAnsi" w:eastAsiaTheme="minorEastAsia" w:hAnsiTheme="minorHAnsi" w:cstheme="minorBidi"/>
          <w:noProof/>
          <w:sz w:val="22"/>
        </w:rPr>
      </w:pPr>
      <w:r>
        <w:rPr>
          <w:noProof/>
        </w:rPr>
        <w:t xml:space="preserve">Terrorism is intentional violence against </w:t>
      </w:r>
      <w:r w:rsidRPr="00A71147">
        <w:rPr>
          <w:i/>
          <w:noProof/>
        </w:rPr>
        <w:t>civilians</w:t>
      </w:r>
      <w:r>
        <w:rPr>
          <w:noProof/>
        </w:rPr>
        <w:tab/>
      </w:r>
      <w:r>
        <w:rPr>
          <w:noProof/>
        </w:rPr>
        <w:fldChar w:fldCharType="begin"/>
      </w:r>
      <w:r>
        <w:rPr>
          <w:noProof/>
        </w:rPr>
        <w:instrText xml:space="preserve"> PAGEREF _Toc527796857 \h </w:instrText>
      </w:r>
      <w:r>
        <w:rPr>
          <w:noProof/>
        </w:rPr>
      </w:r>
      <w:r>
        <w:rPr>
          <w:noProof/>
        </w:rPr>
        <w:fldChar w:fldCharType="separate"/>
      </w:r>
      <w:r>
        <w:rPr>
          <w:noProof/>
        </w:rPr>
        <w:t>7</w:t>
      </w:r>
      <w:r>
        <w:rPr>
          <w:noProof/>
        </w:rPr>
        <w:fldChar w:fldCharType="end"/>
      </w:r>
    </w:p>
    <w:p w14:paraId="4E58A4EE" w14:textId="6D933CE6" w:rsidR="00EE5A59" w:rsidRDefault="00EE5A59">
      <w:pPr>
        <w:pStyle w:val="TOC3"/>
        <w:rPr>
          <w:rFonts w:asciiTheme="minorHAnsi" w:eastAsiaTheme="minorEastAsia" w:hAnsiTheme="minorHAnsi" w:cstheme="minorBidi"/>
          <w:noProof/>
          <w:sz w:val="22"/>
        </w:rPr>
      </w:pPr>
      <w:r>
        <w:rPr>
          <w:noProof/>
        </w:rPr>
        <w:t>Distinction between terrorists and guerrilla fighters is means used</w:t>
      </w:r>
      <w:r>
        <w:rPr>
          <w:noProof/>
        </w:rPr>
        <w:tab/>
      </w:r>
      <w:r>
        <w:rPr>
          <w:noProof/>
        </w:rPr>
        <w:fldChar w:fldCharType="begin"/>
      </w:r>
      <w:r>
        <w:rPr>
          <w:noProof/>
        </w:rPr>
        <w:instrText xml:space="preserve"> PAGEREF _Toc527796858 \h </w:instrText>
      </w:r>
      <w:r>
        <w:rPr>
          <w:noProof/>
        </w:rPr>
      </w:r>
      <w:r>
        <w:rPr>
          <w:noProof/>
        </w:rPr>
        <w:fldChar w:fldCharType="separate"/>
      </w:r>
      <w:r>
        <w:rPr>
          <w:noProof/>
        </w:rPr>
        <w:t>7</w:t>
      </w:r>
      <w:r>
        <w:rPr>
          <w:noProof/>
        </w:rPr>
        <w:fldChar w:fldCharType="end"/>
      </w:r>
    </w:p>
    <w:p w14:paraId="39BC0D10" w14:textId="0625BFCB" w:rsidR="00EE5A59" w:rsidRDefault="00EE5A59">
      <w:pPr>
        <w:pStyle w:val="TOC3"/>
        <w:rPr>
          <w:rFonts w:asciiTheme="minorHAnsi" w:eastAsiaTheme="minorEastAsia" w:hAnsiTheme="minorHAnsi" w:cstheme="minorBidi"/>
          <w:noProof/>
          <w:sz w:val="22"/>
        </w:rPr>
      </w:pPr>
      <w:r>
        <w:rPr>
          <w:noProof/>
        </w:rPr>
        <w:t>International laws on criminal vs. military action should be used as a metric for defining terrorism</w:t>
      </w:r>
      <w:r>
        <w:rPr>
          <w:noProof/>
        </w:rPr>
        <w:tab/>
      </w:r>
      <w:r>
        <w:rPr>
          <w:noProof/>
        </w:rPr>
        <w:fldChar w:fldCharType="begin"/>
      </w:r>
      <w:r>
        <w:rPr>
          <w:noProof/>
        </w:rPr>
        <w:instrText xml:space="preserve"> PAGEREF _Toc527796859 \h </w:instrText>
      </w:r>
      <w:r>
        <w:rPr>
          <w:noProof/>
        </w:rPr>
      </w:r>
      <w:r>
        <w:rPr>
          <w:noProof/>
        </w:rPr>
        <w:fldChar w:fldCharType="separate"/>
      </w:r>
      <w:r>
        <w:rPr>
          <w:noProof/>
        </w:rPr>
        <w:t>7</w:t>
      </w:r>
      <w:r>
        <w:rPr>
          <w:noProof/>
        </w:rPr>
        <w:fldChar w:fldCharType="end"/>
      </w:r>
    </w:p>
    <w:p w14:paraId="7E4DE70A" w14:textId="1792F0EA" w:rsidR="00EE5A59" w:rsidRDefault="00EE5A59">
      <w:pPr>
        <w:pStyle w:val="TOC3"/>
        <w:rPr>
          <w:rFonts w:asciiTheme="minorHAnsi" w:eastAsiaTheme="minorEastAsia" w:hAnsiTheme="minorHAnsi" w:cstheme="minorBidi"/>
          <w:noProof/>
          <w:sz w:val="22"/>
        </w:rPr>
      </w:pPr>
      <w:r>
        <w:rPr>
          <w:noProof/>
        </w:rPr>
        <w:t>Foreign countries will fight to exclude their organizations from terrorism definition</w:t>
      </w:r>
      <w:r>
        <w:rPr>
          <w:noProof/>
        </w:rPr>
        <w:tab/>
      </w:r>
      <w:r>
        <w:rPr>
          <w:noProof/>
        </w:rPr>
        <w:fldChar w:fldCharType="begin"/>
      </w:r>
      <w:r>
        <w:rPr>
          <w:noProof/>
        </w:rPr>
        <w:instrText xml:space="preserve"> PAGEREF _Toc527796860 \h </w:instrText>
      </w:r>
      <w:r>
        <w:rPr>
          <w:noProof/>
        </w:rPr>
      </w:r>
      <w:r>
        <w:rPr>
          <w:noProof/>
        </w:rPr>
        <w:fldChar w:fldCharType="separate"/>
      </w:r>
      <w:r>
        <w:rPr>
          <w:noProof/>
        </w:rPr>
        <w:t>8</w:t>
      </w:r>
      <w:r>
        <w:rPr>
          <w:noProof/>
        </w:rPr>
        <w:fldChar w:fldCharType="end"/>
      </w:r>
    </w:p>
    <w:p w14:paraId="0DA56EBC" w14:textId="7E6842AA" w:rsidR="00EE5A59" w:rsidRDefault="00EE5A59">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_Toc527796861 \h </w:instrText>
      </w:r>
      <w:r>
        <w:rPr>
          <w:noProof/>
        </w:rPr>
      </w:r>
      <w:r>
        <w:rPr>
          <w:noProof/>
        </w:rPr>
        <w:fldChar w:fldCharType="separate"/>
      </w:r>
      <w:r>
        <w:rPr>
          <w:noProof/>
        </w:rPr>
        <w:t>8</w:t>
      </w:r>
      <w:r>
        <w:rPr>
          <w:noProof/>
        </w:rPr>
        <w:fldChar w:fldCharType="end"/>
      </w:r>
    </w:p>
    <w:p w14:paraId="1E95DEC4" w14:textId="4C3168B2" w:rsidR="00EE5A59" w:rsidRDefault="00EE5A59">
      <w:pPr>
        <w:pStyle w:val="TOC3"/>
        <w:rPr>
          <w:rFonts w:asciiTheme="minorHAnsi" w:eastAsiaTheme="minorEastAsia" w:hAnsiTheme="minorHAnsi" w:cstheme="minorBidi"/>
          <w:noProof/>
          <w:sz w:val="22"/>
        </w:rPr>
      </w:pPr>
      <w:r>
        <w:rPr>
          <w:noProof/>
        </w:rPr>
        <w:lastRenderedPageBreak/>
        <w:t>Nations on the SST list:</w:t>
      </w:r>
      <w:r w:rsidR="005A75F7">
        <w:rPr>
          <w:noProof/>
        </w:rPr>
        <w:t xml:space="preserve"> </w:t>
      </w:r>
      <w:r>
        <w:rPr>
          <w:noProof/>
        </w:rPr>
        <w:t>Russia’s not on the it, but Sudan, Iran, North Korea and Syria are.</w:t>
      </w:r>
      <w:r>
        <w:rPr>
          <w:noProof/>
        </w:rPr>
        <w:tab/>
      </w:r>
      <w:r>
        <w:rPr>
          <w:noProof/>
        </w:rPr>
        <w:fldChar w:fldCharType="begin"/>
      </w:r>
      <w:r>
        <w:rPr>
          <w:noProof/>
        </w:rPr>
        <w:instrText xml:space="preserve"> PAGEREF _Toc527796862 \h </w:instrText>
      </w:r>
      <w:r>
        <w:rPr>
          <w:noProof/>
        </w:rPr>
      </w:r>
      <w:r>
        <w:rPr>
          <w:noProof/>
        </w:rPr>
        <w:fldChar w:fldCharType="separate"/>
      </w:r>
      <w:r>
        <w:rPr>
          <w:noProof/>
        </w:rPr>
        <w:t>8</w:t>
      </w:r>
      <w:r>
        <w:rPr>
          <w:noProof/>
        </w:rPr>
        <w:fldChar w:fldCharType="end"/>
      </w:r>
    </w:p>
    <w:p w14:paraId="768FCF14" w14:textId="40F94BAF" w:rsidR="00EE5A59" w:rsidRDefault="00EE5A59">
      <w:pPr>
        <w:pStyle w:val="TOC3"/>
        <w:rPr>
          <w:rFonts w:asciiTheme="minorHAnsi" w:eastAsiaTheme="minorEastAsia" w:hAnsiTheme="minorHAnsi" w:cstheme="minorBidi"/>
          <w:noProof/>
          <w:sz w:val="22"/>
        </w:rPr>
      </w:pPr>
      <w:r>
        <w:rPr>
          <w:noProof/>
        </w:rPr>
        <w:t>Current action not enough: we need to use a more aggressive approach</w:t>
      </w:r>
      <w:r>
        <w:rPr>
          <w:noProof/>
        </w:rPr>
        <w:tab/>
      </w:r>
      <w:r>
        <w:rPr>
          <w:noProof/>
        </w:rPr>
        <w:fldChar w:fldCharType="begin"/>
      </w:r>
      <w:r>
        <w:rPr>
          <w:noProof/>
        </w:rPr>
        <w:instrText xml:space="preserve"> PAGEREF _Toc527796863 \h </w:instrText>
      </w:r>
      <w:r>
        <w:rPr>
          <w:noProof/>
        </w:rPr>
      </w:r>
      <w:r>
        <w:rPr>
          <w:noProof/>
        </w:rPr>
        <w:fldChar w:fldCharType="separate"/>
      </w:r>
      <w:r>
        <w:rPr>
          <w:noProof/>
        </w:rPr>
        <w:t>8</w:t>
      </w:r>
      <w:r>
        <w:rPr>
          <w:noProof/>
        </w:rPr>
        <w:fldChar w:fldCharType="end"/>
      </w:r>
    </w:p>
    <w:p w14:paraId="06083638" w14:textId="3DF4D9E0" w:rsidR="00EE5A59" w:rsidRDefault="00EE5A59">
      <w:pPr>
        <w:pStyle w:val="TOC3"/>
        <w:rPr>
          <w:rFonts w:asciiTheme="minorHAnsi" w:eastAsiaTheme="minorEastAsia" w:hAnsiTheme="minorHAnsi" w:cstheme="minorBidi"/>
          <w:noProof/>
          <w:sz w:val="22"/>
        </w:rPr>
      </w:pPr>
      <w:r>
        <w:rPr>
          <w:noProof/>
        </w:rPr>
        <w:t>SST would be a more significant step than Status Quo actions.</w:t>
      </w:r>
      <w:r w:rsidR="005A75F7">
        <w:rPr>
          <w:noProof/>
        </w:rPr>
        <w:t xml:space="preserve"> </w:t>
      </w:r>
      <w:r>
        <w:rPr>
          <w:noProof/>
        </w:rPr>
        <w:t>Multiple new sanctions would kick in</w:t>
      </w:r>
      <w:r>
        <w:rPr>
          <w:noProof/>
        </w:rPr>
        <w:tab/>
      </w:r>
      <w:r>
        <w:rPr>
          <w:noProof/>
        </w:rPr>
        <w:fldChar w:fldCharType="begin"/>
      </w:r>
      <w:r>
        <w:rPr>
          <w:noProof/>
        </w:rPr>
        <w:instrText xml:space="preserve"> PAGEREF _Toc527796864 \h </w:instrText>
      </w:r>
      <w:r>
        <w:rPr>
          <w:noProof/>
        </w:rPr>
      </w:r>
      <w:r>
        <w:rPr>
          <w:noProof/>
        </w:rPr>
        <w:fldChar w:fldCharType="separate"/>
      </w:r>
      <w:r>
        <w:rPr>
          <w:noProof/>
        </w:rPr>
        <w:t>9</w:t>
      </w:r>
      <w:r>
        <w:rPr>
          <w:noProof/>
        </w:rPr>
        <w:fldChar w:fldCharType="end"/>
      </w:r>
    </w:p>
    <w:p w14:paraId="0414B0E1" w14:textId="72C97975" w:rsidR="00EE5A59" w:rsidRDefault="00EE5A59">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_Toc527796865 \h </w:instrText>
      </w:r>
      <w:r>
        <w:rPr>
          <w:noProof/>
        </w:rPr>
      </w:r>
      <w:r>
        <w:rPr>
          <w:noProof/>
        </w:rPr>
        <w:fldChar w:fldCharType="separate"/>
      </w:r>
      <w:r>
        <w:rPr>
          <w:noProof/>
        </w:rPr>
        <w:t>9</w:t>
      </w:r>
      <w:r>
        <w:rPr>
          <w:noProof/>
        </w:rPr>
        <w:fldChar w:fldCharType="end"/>
      </w:r>
    </w:p>
    <w:p w14:paraId="28D25380" w14:textId="43326B8D" w:rsidR="00EE5A59" w:rsidRDefault="00EE5A59">
      <w:pPr>
        <w:pStyle w:val="TOC3"/>
        <w:rPr>
          <w:rFonts w:asciiTheme="minorHAnsi" w:eastAsiaTheme="minorEastAsia" w:hAnsiTheme="minorHAnsi" w:cstheme="minorBidi"/>
          <w:noProof/>
          <w:sz w:val="22"/>
        </w:rPr>
      </w:pPr>
      <w:r>
        <w:rPr>
          <w:noProof/>
        </w:rPr>
        <w:t>Syrian chemical weapon attack only possible because of support from Russia</w:t>
      </w:r>
      <w:r>
        <w:rPr>
          <w:noProof/>
        </w:rPr>
        <w:tab/>
      </w:r>
      <w:r>
        <w:rPr>
          <w:noProof/>
        </w:rPr>
        <w:fldChar w:fldCharType="begin"/>
      </w:r>
      <w:r>
        <w:rPr>
          <w:noProof/>
        </w:rPr>
        <w:instrText xml:space="preserve"> PAGEREF _Toc527796866 \h </w:instrText>
      </w:r>
      <w:r>
        <w:rPr>
          <w:noProof/>
        </w:rPr>
      </w:r>
      <w:r>
        <w:rPr>
          <w:noProof/>
        </w:rPr>
        <w:fldChar w:fldCharType="separate"/>
      </w:r>
      <w:r>
        <w:rPr>
          <w:noProof/>
        </w:rPr>
        <w:t>9</w:t>
      </w:r>
      <w:r>
        <w:rPr>
          <w:noProof/>
        </w:rPr>
        <w:fldChar w:fldCharType="end"/>
      </w:r>
    </w:p>
    <w:p w14:paraId="27DA0BFA" w14:textId="1DD54B49" w:rsidR="00EE5A59" w:rsidRDefault="00EE5A59">
      <w:pPr>
        <w:pStyle w:val="TOC3"/>
        <w:rPr>
          <w:rFonts w:asciiTheme="minorHAnsi" w:eastAsiaTheme="minorEastAsia" w:hAnsiTheme="minorHAnsi" w:cstheme="minorBidi"/>
          <w:noProof/>
          <w:sz w:val="22"/>
        </w:rPr>
      </w:pPr>
      <w:r>
        <w:rPr>
          <w:noProof/>
        </w:rPr>
        <w:t>Russia supports anti-American insurgents</w:t>
      </w:r>
      <w:r>
        <w:rPr>
          <w:noProof/>
        </w:rPr>
        <w:tab/>
      </w:r>
      <w:r>
        <w:rPr>
          <w:noProof/>
        </w:rPr>
        <w:fldChar w:fldCharType="begin"/>
      </w:r>
      <w:r>
        <w:rPr>
          <w:noProof/>
        </w:rPr>
        <w:instrText xml:space="preserve"> PAGEREF _Toc527796867 \h </w:instrText>
      </w:r>
      <w:r>
        <w:rPr>
          <w:noProof/>
        </w:rPr>
      </w:r>
      <w:r>
        <w:rPr>
          <w:noProof/>
        </w:rPr>
        <w:fldChar w:fldCharType="separate"/>
      </w:r>
      <w:r>
        <w:rPr>
          <w:noProof/>
        </w:rPr>
        <w:t>9</w:t>
      </w:r>
      <w:r>
        <w:rPr>
          <w:noProof/>
        </w:rPr>
        <w:fldChar w:fldCharType="end"/>
      </w:r>
    </w:p>
    <w:p w14:paraId="730A2B51" w14:textId="36EAEF45" w:rsidR="00EE5A59" w:rsidRDefault="00EE5A59">
      <w:pPr>
        <w:pStyle w:val="TOC3"/>
        <w:rPr>
          <w:rFonts w:asciiTheme="minorHAnsi" w:eastAsiaTheme="minorEastAsia" w:hAnsiTheme="minorHAnsi" w:cstheme="minorBidi"/>
          <w:noProof/>
          <w:sz w:val="22"/>
        </w:rPr>
      </w:pPr>
      <w:r>
        <w:rPr>
          <w:noProof/>
        </w:rPr>
        <w:t>Russia’s war against Ukraine</w:t>
      </w:r>
      <w:r>
        <w:rPr>
          <w:noProof/>
        </w:rPr>
        <w:tab/>
      </w:r>
      <w:r>
        <w:rPr>
          <w:noProof/>
        </w:rPr>
        <w:fldChar w:fldCharType="begin"/>
      </w:r>
      <w:r>
        <w:rPr>
          <w:noProof/>
        </w:rPr>
        <w:instrText xml:space="preserve"> PAGEREF _Toc527796868 \h </w:instrText>
      </w:r>
      <w:r>
        <w:rPr>
          <w:noProof/>
        </w:rPr>
      </w:r>
      <w:r>
        <w:rPr>
          <w:noProof/>
        </w:rPr>
        <w:fldChar w:fldCharType="separate"/>
      </w:r>
      <w:r>
        <w:rPr>
          <w:noProof/>
        </w:rPr>
        <w:t>9</w:t>
      </w:r>
      <w:r>
        <w:rPr>
          <w:noProof/>
        </w:rPr>
        <w:fldChar w:fldCharType="end"/>
      </w:r>
    </w:p>
    <w:p w14:paraId="682CB6CA" w14:textId="6571B2FD" w:rsidR="00EE5A59" w:rsidRDefault="00EE5A59">
      <w:pPr>
        <w:pStyle w:val="TOC3"/>
        <w:rPr>
          <w:rFonts w:asciiTheme="minorHAnsi" w:eastAsiaTheme="minorEastAsia" w:hAnsiTheme="minorHAnsi" w:cstheme="minorBidi"/>
          <w:noProof/>
          <w:sz w:val="22"/>
        </w:rPr>
      </w:pPr>
      <w:r>
        <w:rPr>
          <w:noProof/>
        </w:rPr>
        <w:t>Reasons why Russia should be on the list</w:t>
      </w:r>
      <w:r>
        <w:rPr>
          <w:noProof/>
        </w:rPr>
        <w:tab/>
      </w:r>
      <w:r>
        <w:rPr>
          <w:noProof/>
        </w:rPr>
        <w:fldChar w:fldCharType="begin"/>
      </w:r>
      <w:r>
        <w:rPr>
          <w:noProof/>
        </w:rPr>
        <w:instrText xml:space="preserve"> PAGEREF _Toc527796869 \h </w:instrText>
      </w:r>
      <w:r>
        <w:rPr>
          <w:noProof/>
        </w:rPr>
      </w:r>
      <w:r>
        <w:rPr>
          <w:noProof/>
        </w:rPr>
        <w:fldChar w:fldCharType="separate"/>
      </w:r>
      <w:r>
        <w:rPr>
          <w:noProof/>
        </w:rPr>
        <w:t>10</w:t>
      </w:r>
      <w:r>
        <w:rPr>
          <w:noProof/>
        </w:rPr>
        <w:fldChar w:fldCharType="end"/>
      </w:r>
    </w:p>
    <w:p w14:paraId="166D40AC" w14:textId="1E95134F" w:rsidR="00EE5A59" w:rsidRDefault="00EE5A59">
      <w:pPr>
        <w:pStyle w:val="TOC3"/>
        <w:rPr>
          <w:rFonts w:asciiTheme="minorHAnsi" w:eastAsiaTheme="minorEastAsia" w:hAnsiTheme="minorHAnsi" w:cstheme="minorBidi"/>
          <w:noProof/>
          <w:sz w:val="22"/>
        </w:rPr>
      </w:pPr>
      <w:r>
        <w:rPr>
          <w:noProof/>
        </w:rPr>
        <w:t>Russia can't cooperate with the US against terrorism because they're busy sponsoring it</w:t>
      </w:r>
      <w:r>
        <w:rPr>
          <w:noProof/>
        </w:rPr>
        <w:tab/>
      </w:r>
      <w:r>
        <w:rPr>
          <w:noProof/>
        </w:rPr>
        <w:fldChar w:fldCharType="begin"/>
      </w:r>
      <w:r>
        <w:rPr>
          <w:noProof/>
        </w:rPr>
        <w:instrText xml:space="preserve"> PAGEREF _Toc527796870 \h </w:instrText>
      </w:r>
      <w:r>
        <w:rPr>
          <w:noProof/>
        </w:rPr>
      </w:r>
      <w:r>
        <w:rPr>
          <w:noProof/>
        </w:rPr>
        <w:fldChar w:fldCharType="separate"/>
      </w:r>
      <w:r>
        <w:rPr>
          <w:noProof/>
        </w:rPr>
        <w:t>10</w:t>
      </w:r>
      <w:r>
        <w:rPr>
          <w:noProof/>
        </w:rPr>
        <w:fldChar w:fldCharType="end"/>
      </w:r>
    </w:p>
    <w:p w14:paraId="7856BF6D" w14:textId="3B5CFA89" w:rsidR="00EE5A59" w:rsidRDefault="00EE5A59">
      <w:pPr>
        <w:pStyle w:val="TOC3"/>
        <w:rPr>
          <w:rFonts w:asciiTheme="minorHAnsi" w:eastAsiaTheme="minorEastAsia" w:hAnsiTheme="minorHAnsi" w:cstheme="minorBidi"/>
          <w:noProof/>
          <w:sz w:val="22"/>
        </w:rPr>
      </w:pPr>
      <w:r>
        <w:rPr>
          <w:noProof/>
        </w:rPr>
        <w:t>Case against Russia as sponsor of terrorism has grown substantially</w:t>
      </w:r>
      <w:r>
        <w:rPr>
          <w:noProof/>
        </w:rPr>
        <w:tab/>
      </w:r>
      <w:r>
        <w:rPr>
          <w:noProof/>
        </w:rPr>
        <w:fldChar w:fldCharType="begin"/>
      </w:r>
      <w:r>
        <w:rPr>
          <w:noProof/>
        </w:rPr>
        <w:instrText xml:space="preserve"> PAGEREF _Toc527796871 \h </w:instrText>
      </w:r>
      <w:r>
        <w:rPr>
          <w:noProof/>
        </w:rPr>
      </w:r>
      <w:r>
        <w:rPr>
          <w:noProof/>
        </w:rPr>
        <w:fldChar w:fldCharType="separate"/>
      </w:r>
      <w:r>
        <w:rPr>
          <w:noProof/>
        </w:rPr>
        <w:t>10</w:t>
      </w:r>
      <w:r>
        <w:rPr>
          <w:noProof/>
        </w:rPr>
        <w:fldChar w:fldCharType="end"/>
      </w:r>
    </w:p>
    <w:p w14:paraId="32FABA99" w14:textId="306C8276" w:rsidR="00EE5A59" w:rsidRDefault="00EE5A59">
      <w:pPr>
        <w:pStyle w:val="TOC3"/>
        <w:rPr>
          <w:rFonts w:asciiTheme="minorHAnsi" w:eastAsiaTheme="minorEastAsia" w:hAnsiTheme="minorHAnsi" w:cstheme="minorBidi"/>
          <w:noProof/>
          <w:sz w:val="22"/>
        </w:rPr>
      </w:pPr>
      <w:r>
        <w:rPr>
          <w:noProof/>
        </w:rPr>
        <w:t>A/T “The US kills people overseas”</w:t>
      </w:r>
      <w:r w:rsidR="005A75F7">
        <w:rPr>
          <w:noProof/>
        </w:rPr>
        <w:t xml:space="preserve"> </w:t>
      </w:r>
      <w:r>
        <w:rPr>
          <w:noProof/>
        </w:rPr>
        <w:t>- Russia targets political dissidents</w:t>
      </w:r>
      <w:r>
        <w:rPr>
          <w:noProof/>
        </w:rPr>
        <w:tab/>
      </w:r>
      <w:r>
        <w:rPr>
          <w:noProof/>
        </w:rPr>
        <w:fldChar w:fldCharType="begin"/>
      </w:r>
      <w:r>
        <w:rPr>
          <w:noProof/>
        </w:rPr>
        <w:instrText xml:space="preserve"> PAGEREF _Toc527796872 \h </w:instrText>
      </w:r>
      <w:r>
        <w:rPr>
          <w:noProof/>
        </w:rPr>
      </w:r>
      <w:r>
        <w:rPr>
          <w:noProof/>
        </w:rPr>
        <w:fldChar w:fldCharType="separate"/>
      </w:r>
      <w:r>
        <w:rPr>
          <w:noProof/>
        </w:rPr>
        <w:t>11</w:t>
      </w:r>
      <w:r>
        <w:rPr>
          <w:noProof/>
        </w:rPr>
        <w:fldChar w:fldCharType="end"/>
      </w:r>
    </w:p>
    <w:p w14:paraId="57D55F1D" w14:textId="2E4A99C8" w:rsidR="00EE5A59" w:rsidRDefault="00EE5A59">
      <w:pPr>
        <w:pStyle w:val="TOC3"/>
        <w:rPr>
          <w:rFonts w:asciiTheme="minorHAnsi" w:eastAsiaTheme="minorEastAsia" w:hAnsiTheme="minorHAnsi" w:cstheme="minorBidi"/>
          <w:noProof/>
          <w:sz w:val="22"/>
        </w:rPr>
      </w:pPr>
      <w:r>
        <w:rPr>
          <w:noProof/>
        </w:rPr>
        <w:t>Only Russia could have poisoned ex-Russian spy in Britain</w:t>
      </w:r>
      <w:r>
        <w:rPr>
          <w:noProof/>
        </w:rPr>
        <w:tab/>
      </w:r>
      <w:r>
        <w:rPr>
          <w:noProof/>
        </w:rPr>
        <w:fldChar w:fldCharType="begin"/>
      </w:r>
      <w:r>
        <w:rPr>
          <w:noProof/>
        </w:rPr>
        <w:instrText xml:space="preserve"> PAGEREF _Toc527796873 \h </w:instrText>
      </w:r>
      <w:r>
        <w:rPr>
          <w:noProof/>
        </w:rPr>
      </w:r>
      <w:r>
        <w:rPr>
          <w:noProof/>
        </w:rPr>
        <w:fldChar w:fldCharType="separate"/>
      </w:r>
      <w:r>
        <w:rPr>
          <w:noProof/>
        </w:rPr>
        <w:t>11</w:t>
      </w:r>
      <w:r>
        <w:rPr>
          <w:noProof/>
        </w:rPr>
        <w:fldChar w:fldCharType="end"/>
      </w:r>
    </w:p>
    <w:p w14:paraId="2FAECC14" w14:textId="3532F47D" w:rsidR="00EE5A59" w:rsidRDefault="00EE5A59">
      <w:pPr>
        <w:pStyle w:val="TOC3"/>
        <w:rPr>
          <w:rFonts w:asciiTheme="minorHAnsi" w:eastAsiaTheme="minorEastAsia" w:hAnsiTheme="minorHAnsi" w:cstheme="minorBidi"/>
          <w:noProof/>
          <w:sz w:val="22"/>
        </w:rPr>
      </w:pPr>
      <w:r>
        <w:rPr>
          <w:noProof/>
        </w:rPr>
        <w:t>Russia-sponsored violence in Ukraine key element in designation</w:t>
      </w:r>
      <w:r>
        <w:rPr>
          <w:noProof/>
        </w:rPr>
        <w:tab/>
      </w:r>
      <w:r>
        <w:rPr>
          <w:noProof/>
        </w:rPr>
        <w:fldChar w:fldCharType="begin"/>
      </w:r>
      <w:r>
        <w:rPr>
          <w:noProof/>
        </w:rPr>
        <w:instrText xml:space="preserve"> PAGEREF _Toc527796874 \h </w:instrText>
      </w:r>
      <w:r>
        <w:rPr>
          <w:noProof/>
        </w:rPr>
      </w:r>
      <w:r>
        <w:rPr>
          <w:noProof/>
        </w:rPr>
        <w:fldChar w:fldCharType="separate"/>
      </w:r>
      <w:r>
        <w:rPr>
          <w:noProof/>
        </w:rPr>
        <w:t>11</w:t>
      </w:r>
      <w:r>
        <w:rPr>
          <w:noProof/>
        </w:rPr>
        <w:fldChar w:fldCharType="end"/>
      </w:r>
    </w:p>
    <w:p w14:paraId="5FD7EE5C" w14:textId="66B57B8E" w:rsidR="00EE5A59" w:rsidRDefault="00EE5A59">
      <w:pPr>
        <w:pStyle w:val="TOC3"/>
        <w:rPr>
          <w:rFonts w:asciiTheme="minorHAnsi" w:eastAsiaTheme="minorEastAsia" w:hAnsiTheme="minorHAnsi" w:cstheme="minorBidi"/>
          <w:noProof/>
          <w:sz w:val="22"/>
        </w:rPr>
      </w:pPr>
      <w:r>
        <w:rPr>
          <w:noProof/>
        </w:rPr>
        <w:t>Russia supports the Taliban</w:t>
      </w:r>
      <w:r>
        <w:rPr>
          <w:noProof/>
        </w:rPr>
        <w:tab/>
      </w:r>
      <w:r>
        <w:rPr>
          <w:noProof/>
        </w:rPr>
        <w:fldChar w:fldCharType="begin"/>
      </w:r>
      <w:r>
        <w:rPr>
          <w:noProof/>
        </w:rPr>
        <w:instrText xml:space="preserve"> PAGEREF _Toc527796875 \h </w:instrText>
      </w:r>
      <w:r>
        <w:rPr>
          <w:noProof/>
        </w:rPr>
      </w:r>
      <w:r>
        <w:rPr>
          <w:noProof/>
        </w:rPr>
        <w:fldChar w:fldCharType="separate"/>
      </w:r>
      <w:r>
        <w:rPr>
          <w:noProof/>
        </w:rPr>
        <w:t>11</w:t>
      </w:r>
      <w:r>
        <w:rPr>
          <w:noProof/>
        </w:rPr>
        <w:fldChar w:fldCharType="end"/>
      </w:r>
    </w:p>
    <w:p w14:paraId="79E02A1E" w14:textId="60A7770A" w:rsidR="00EE5A59" w:rsidRDefault="00EE5A59">
      <w:pPr>
        <w:pStyle w:val="TOC3"/>
        <w:rPr>
          <w:rFonts w:asciiTheme="minorHAnsi" w:eastAsiaTheme="minorEastAsia" w:hAnsiTheme="minorHAnsi" w:cstheme="minorBidi"/>
          <w:noProof/>
          <w:sz w:val="22"/>
        </w:rPr>
      </w:pPr>
      <w:r>
        <w:rPr>
          <w:noProof/>
        </w:rPr>
        <w:t>Taliban blew up ambulance, stormed hotel</w:t>
      </w:r>
      <w:r>
        <w:rPr>
          <w:noProof/>
        </w:rPr>
        <w:tab/>
      </w:r>
      <w:r>
        <w:rPr>
          <w:noProof/>
        </w:rPr>
        <w:fldChar w:fldCharType="begin"/>
      </w:r>
      <w:r>
        <w:rPr>
          <w:noProof/>
        </w:rPr>
        <w:instrText xml:space="preserve"> PAGEREF _Toc527796876 \h </w:instrText>
      </w:r>
      <w:r>
        <w:rPr>
          <w:noProof/>
        </w:rPr>
      </w:r>
      <w:r>
        <w:rPr>
          <w:noProof/>
        </w:rPr>
        <w:fldChar w:fldCharType="separate"/>
      </w:r>
      <w:r>
        <w:rPr>
          <w:noProof/>
        </w:rPr>
        <w:t>12</w:t>
      </w:r>
      <w:r>
        <w:rPr>
          <w:noProof/>
        </w:rPr>
        <w:fldChar w:fldCharType="end"/>
      </w:r>
    </w:p>
    <w:p w14:paraId="27BCB3EA" w14:textId="2AB05D85" w:rsidR="00EE5A59" w:rsidRDefault="00EE5A59">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_Toc527796877 \h </w:instrText>
      </w:r>
      <w:r>
        <w:rPr>
          <w:noProof/>
        </w:rPr>
      </w:r>
      <w:r>
        <w:rPr>
          <w:noProof/>
        </w:rPr>
        <w:fldChar w:fldCharType="separate"/>
      </w:r>
      <w:r>
        <w:rPr>
          <w:noProof/>
        </w:rPr>
        <w:t>12</w:t>
      </w:r>
      <w:r>
        <w:rPr>
          <w:noProof/>
        </w:rPr>
        <w:fldChar w:fldCharType="end"/>
      </w:r>
    </w:p>
    <w:p w14:paraId="0D4EEAF5" w14:textId="20705B58" w:rsidR="00EE5A59" w:rsidRDefault="00EE5A59">
      <w:pPr>
        <w:pStyle w:val="TOC3"/>
        <w:rPr>
          <w:rFonts w:asciiTheme="minorHAnsi" w:eastAsiaTheme="minorEastAsia" w:hAnsiTheme="minorHAnsi" w:cstheme="minorBidi"/>
          <w:noProof/>
          <w:sz w:val="22"/>
        </w:rPr>
      </w:pPr>
      <w:r>
        <w:rPr>
          <w:noProof/>
        </w:rPr>
        <w:t>We should designate Russia as SST, to increase diplomatic pressure against Putin</w:t>
      </w:r>
      <w:r>
        <w:rPr>
          <w:noProof/>
        </w:rPr>
        <w:tab/>
      </w:r>
      <w:r>
        <w:rPr>
          <w:noProof/>
        </w:rPr>
        <w:fldChar w:fldCharType="begin"/>
      </w:r>
      <w:r>
        <w:rPr>
          <w:noProof/>
        </w:rPr>
        <w:instrText xml:space="preserve"> PAGEREF _Toc527796878 \h </w:instrText>
      </w:r>
      <w:r>
        <w:rPr>
          <w:noProof/>
        </w:rPr>
      </w:r>
      <w:r>
        <w:rPr>
          <w:noProof/>
        </w:rPr>
        <w:fldChar w:fldCharType="separate"/>
      </w:r>
      <w:r>
        <w:rPr>
          <w:noProof/>
        </w:rPr>
        <w:t>12</w:t>
      </w:r>
      <w:r>
        <w:rPr>
          <w:noProof/>
        </w:rPr>
        <w:fldChar w:fldCharType="end"/>
      </w:r>
    </w:p>
    <w:p w14:paraId="27986F67" w14:textId="6C3D3785" w:rsidR="00EE5A59" w:rsidRDefault="00EE5A59">
      <w:pPr>
        <w:pStyle w:val="TOC3"/>
        <w:rPr>
          <w:rFonts w:asciiTheme="minorHAnsi" w:eastAsiaTheme="minorEastAsia" w:hAnsiTheme="minorHAnsi" w:cstheme="minorBidi"/>
          <w:noProof/>
          <w:sz w:val="22"/>
        </w:rPr>
      </w:pPr>
      <w:r>
        <w:rPr>
          <w:noProof/>
        </w:rPr>
        <w:t>Russia should be designated as a state sponsor of terrorism</w:t>
      </w:r>
      <w:r>
        <w:rPr>
          <w:noProof/>
        </w:rPr>
        <w:tab/>
      </w:r>
      <w:r>
        <w:rPr>
          <w:noProof/>
        </w:rPr>
        <w:fldChar w:fldCharType="begin"/>
      </w:r>
      <w:r>
        <w:rPr>
          <w:noProof/>
        </w:rPr>
        <w:instrText xml:space="preserve"> PAGEREF _Toc527796879 \h </w:instrText>
      </w:r>
      <w:r>
        <w:rPr>
          <w:noProof/>
        </w:rPr>
      </w:r>
      <w:r>
        <w:rPr>
          <w:noProof/>
        </w:rPr>
        <w:fldChar w:fldCharType="separate"/>
      </w:r>
      <w:r>
        <w:rPr>
          <w:noProof/>
        </w:rPr>
        <w:t>12</w:t>
      </w:r>
      <w:r>
        <w:rPr>
          <w:noProof/>
        </w:rPr>
        <w:fldChar w:fldCharType="end"/>
      </w:r>
    </w:p>
    <w:p w14:paraId="1DF69750" w14:textId="195693DF" w:rsidR="00EE5A59" w:rsidRDefault="00EE5A59">
      <w:pPr>
        <w:pStyle w:val="TOC3"/>
        <w:rPr>
          <w:rFonts w:asciiTheme="minorHAnsi" w:eastAsiaTheme="minorEastAsia" w:hAnsiTheme="minorHAnsi" w:cstheme="minorBidi"/>
          <w:noProof/>
          <w:sz w:val="22"/>
        </w:rPr>
      </w:pPr>
      <w:r>
        <w:rPr>
          <w:noProof/>
        </w:rPr>
        <w:t>Russia more in-line with designation than North Korea</w:t>
      </w:r>
      <w:r>
        <w:rPr>
          <w:noProof/>
        </w:rPr>
        <w:tab/>
      </w:r>
      <w:r>
        <w:rPr>
          <w:noProof/>
        </w:rPr>
        <w:fldChar w:fldCharType="begin"/>
      </w:r>
      <w:r>
        <w:rPr>
          <w:noProof/>
        </w:rPr>
        <w:instrText xml:space="preserve"> PAGEREF _Toc527796880 \h </w:instrText>
      </w:r>
      <w:r>
        <w:rPr>
          <w:noProof/>
        </w:rPr>
      </w:r>
      <w:r>
        <w:rPr>
          <w:noProof/>
        </w:rPr>
        <w:fldChar w:fldCharType="separate"/>
      </w:r>
      <w:r>
        <w:rPr>
          <w:noProof/>
        </w:rPr>
        <w:t>12</w:t>
      </w:r>
      <w:r>
        <w:rPr>
          <w:noProof/>
        </w:rPr>
        <w:fldChar w:fldCharType="end"/>
      </w:r>
    </w:p>
    <w:p w14:paraId="1817AA30" w14:textId="36014EDF" w:rsidR="00EE5A59" w:rsidRDefault="00EE5A59">
      <w:pPr>
        <w:pStyle w:val="TOC3"/>
        <w:rPr>
          <w:rFonts w:asciiTheme="minorHAnsi" w:eastAsiaTheme="minorEastAsia" w:hAnsiTheme="minorHAnsi" w:cstheme="minorBidi"/>
          <w:noProof/>
          <w:sz w:val="22"/>
        </w:rPr>
      </w:pPr>
      <w:r>
        <w:rPr>
          <w:noProof/>
        </w:rPr>
        <w:t>SST deters banks, makes embassies nearly impossible, and makes international trade pricier.</w:t>
      </w:r>
      <w:r>
        <w:rPr>
          <w:noProof/>
        </w:rPr>
        <w:tab/>
      </w:r>
      <w:r>
        <w:rPr>
          <w:noProof/>
        </w:rPr>
        <w:fldChar w:fldCharType="begin"/>
      </w:r>
      <w:r>
        <w:rPr>
          <w:noProof/>
        </w:rPr>
        <w:instrText xml:space="preserve"> PAGEREF _Toc527796881 \h </w:instrText>
      </w:r>
      <w:r>
        <w:rPr>
          <w:noProof/>
        </w:rPr>
      </w:r>
      <w:r>
        <w:rPr>
          <w:noProof/>
        </w:rPr>
        <w:fldChar w:fldCharType="separate"/>
      </w:r>
      <w:r>
        <w:rPr>
          <w:noProof/>
        </w:rPr>
        <w:t>13</w:t>
      </w:r>
      <w:r>
        <w:rPr>
          <w:noProof/>
        </w:rPr>
        <w:fldChar w:fldCharType="end"/>
      </w:r>
    </w:p>
    <w:p w14:paraId="5EE8A9E9" w14:textId="7D9BB845" w:rsidR="00EE5A59" w:rsidRDefault="00EE5A59">
      <w:pPr>
        <w:pStyle w:val="TOC3"/>
        <w:rPr>
          <w:rFonts w:asciiTheme="minorHAnsi" w:eastAsiaTheme="minorEastAsia" w:hAnsiTheme="minorHAnsi" w:cstheme="minorBidi"/>
          <w:noProof/>
          <w:sz w:val="22"/>
        </w:rPr>
      </w:pPr>
      <w:r>
        <w:rPr>
          <w:noProof/>
        </w:rPr>
        <w:t>SST historical precedence: Harmed the entire Cuban economy</w:t>
      </w:r>
      <w:r>
        <w:rPr>
          <w:noProof/>
        </w:rPr>
        <w:tab/>
      </w:r>
      <w:r>
        <w:rPr>
          <w:noProof/>
        </w:rPr>
        <w:fldChar w:fldCharType="begin"/>
      </w:r>
      <w:r>
        <w:rPr>
          <w:noProof/>
        </w:rPr>
        <w:instrText xml:space="preserve"> PAGEREF _Toc527796882 \h </w:instrText>
      </w:r>
      <w:r>
        <w:rPr>
          <w:noProof/>
        </w:rPr>
      </w:r>
      <w:r>
        <w:rPr>
          <w:noProof/>
        </w:rPr>
        <w:fldChar w:fldCharType="separate"/>
      </w:r>
      <w:r>
        <w:rPr>
          <w:noProof/>
        </w:rPr>
        <w:t>13</w:t>
      </w:r>
      <w:r>
        <w:rPr>
          <w:noProof/>
        </w:rPr>
        <w:fldChar w:fldCharType="end"/>
      </w:r>
    </w:p>
    <w:p w14:paraId="1ECB2B82" w14:textId="535182AE" w:rsidR="00EE5A59" w:rsidRDefault="00EE5A59">
      <w:pPr>
        <w:pStyle w:val="TOC3"/>
        <w:rPr>
          <w:rFonts w:asciiTheme="minorHAnsi" w:eastAsiaTheme="minorEastAsia" w:hAnsiTheme="minorHAnsi" w:cstheme="minorBidi"/>
          <w:noProof/>
          <w:sz w:val="22"/>
        </w:rPr>
      </w:pPr>
      <w:r>
        <w:rPr>
          <w:noProof/>
        </w:rPr>
        <w:t>SST historical precedence: International banking access blocked by SST sanctions</w:t>
      </w:r>
      <w:r>
        <w:rPr>
          <w:noProof/>
        </w:rPr>
        <w:tab/>
      </w:r>
      <w:r>
        <w:rPr>
          <w:noProof/>
        </w:rPr>
        <w:fldChar w:fldCharType="begin"/>
      </w:r>
      <w:r>
        <w:rPr>
          <w:noProof/>
        </w:rPr>
        <w:instrText xml:space="preserve"> PAGEREF _Toc527796883 \h </w:instrText>
      </w:r>
      <w:r>
        <w:rPr>
          <w:noProof/>
        </w:rPr>
      </w:r>
      <w:r>
        <w:rPr>
          <w:noProof/>
        </w:rPr>
        <w:fldChar w:fldCharType="separate"/>
      </w:r>
      <w:r>
        <w:rPr>
          <w:noProof/>
        </w:rPr>
        <w:t>13</w:t>
      </w:r>
      <w:r>
        <w:rPr>
          <w:noProof/>
        </w:rPr>
        <w:fldChar w:fldCharType="end"/>
      </w:r>
    </w:p>
    <w:p w14:paraId="7350E839" w14:textId="2968903D" w:rsidR="00EE5A59" w:rsidRDefault="00EE5A59">
      <w:pPr>
        <w:pStyle w:val="TOC2"/>
        <w:rPr>
          <w:rFonts w:asciiTheme="minorHAnsi" w:eastAsiaTheme="minorEastAsia" w:hAnsiTheme="minorHAnsi" w:cstheme="minorBidi"/>
          <w:noProof/>
          <w:sz w:val="22"/>
        </w:rPr>
      </w:pPr>
      <w:r>
        <w:rPr>
          <w:noProof/>
        </w:rPr>
        <w:t>DISADVANTAGE RESPONSES</w:t>
      </w:r>
      <w:r>
        <w:rPr>
          <w:noProof/>
        </w:rPr>
        <w:tab/>
      </w:r>
      <w:r>
        <w:rPr>
          <w:noProof/>
        </w:rPr>
        <w:fldChar w:fldCharType="begin"/>
      </w:r>
      <w:r>
        <w:rPr>
          <w:noProof/>
        </w:rPr>
        <w:instrText xml:space="preserve"> PAGEREF _Toc527796884 \h </w:instrText>
      </w:r>
      <w:r>
        <w:rPr>
          <w:noProof/>
        </w:rPr>
      </w:r>
      <w:r>
        <w:rPr>
          <w:noProof/>
        </w:rPr>
        <w:fldChar w:fldCharType="separate"/>
      </w:r>
      <w:r>
        <w:rPr>
          <w:noProof/>
        </w:rPr>
        <w:t>13</w:t>
      </w:r>
      <w:r>
        <w:rPr>
          <w:noProof/>
        </w:rPr>
        <w:fldChar w:fldCharType="end"/>
      </w:r>
    </w:p>
    <w:p w14:paraId="01E9D649" w14:textId="4349739B" w:rsidR="00EE5A59" w:rsidRDefault="00EE5A59">
      <w:pPr>
        <w:pStyle w:val="TOC2"/>
        <w:rPr>
          <w:rFonts w:asciiTheme="minorHAnsi" w:eastAsiaTheme="minorEastAsia" w:hAnsiTheme="minorHAnsi" w:cstheme="minorBidi"/>
          <w:noProof/>
          <w:sz w:val="22"/>
        </w:rPr>
      </w:pPr>
      <w:r>
        <w:rPr>
          <w:noProof/>
        </w:rPr>
        <w:t>1.</w:t>
      </w:r>
      <w:r>
        <w:rPr>
          <w:rFonts w:asciiTheme="minorHAnsi" w:eastAsiaTheme="minorEastAsia" w:hAnsiTheme="minorHAnsi" w:cstheme="minorBidi"/>
          <w:noProof/>
          <w:sz w:val="22"/>
        </w:rPr>
        <w:tab/>
      </w:r>
      <w:r>
        <w:rPr>
          <w:noProof/>
        </w:rPr>
        <w:t>US – Russia Relations</w:t>
      </w:r>
      <w:r>
        <w:rPr>
          <w:noProof/>
        </w:rPr>
        <w:tab/>
      </w:r>
      <w:r>
        <w:rPr>
          <w:noProof/>
        </w:rPr>
        <w:fldChar w:fldCharType="begin"/>
      </w:r>
      <w:r>
        <w:rPr>
          <w:noProof/>
        </w:rPr>
        <w:instrText xml:space="preserve"> PAGEREF _Toc527796885 \h </w:instrText>
      </w:r>
      <w:r>
        <w:rPr>
          <w:noProof/>
        </w:rPr>
      </w:r>
      <w:r>
        <w:rPr>
          <w:noProof/>
        </w:rPr>
        <w:fldChar w:fldCharType="separate"/>
      </w:r>
      <w:r>
        <w:rPr>
          <w:noProof/>
        </w:rPr>
        <w:t>13</w:t>
      </w:r>
      <w:r>
        <w:rPr>
          <w:noProof/>
        </w:rPr>
        <w:fldChar w:fldCharType="end"/>
      </w:r>
    </w:p>
    <w:p w14:paraId="02CE6080" w14:textId="7979A27E" w:rsidR="00EE5A59" w:rsidRDefault="00EE5A59">
      <w:pPr>
        <w:pStyle w:val="TOC3"/>
        <w:rPr>
          <w:rFonts w:asciiTheme="minorHAnsi" w:eastAsiaTheme="minorEastAsia" w:hAnsiTheme="minorHAnsi" w:cstheme="minorBidi"/>
          <w:noProof/>
          <w:sz w:val="22"/>
        </w:rPr>
      </w:pPr>
      <w:r>
        <w:rPr>
          <w:noProof/>
        </w:rPr>
        <w:t>“Souring Relations” Response: Better they sour than to keep defending Putin</w:t>
      </w:r>
      <w:r>
        <w:rPr>
          <w:noProof/>
        </w:rPr>
        <w:tab/>
      </w:r>
      <w:r>
        <w:rPr>
          <w:noProof/>
        </w:rPr>
        <w:fldChar w:fldCharType="begin"/>
      </w:r>
      <w:r>
        <w:rPr>
          <w:noProof/>
        </w:rPr>
        <w:instrText xml:space="preserve"> PAGEREF _Toc527796886 \h </w:instrText>
      </w:r>
      <w:r>
        <w:rPr>
          <w:noProof/>
        </w:rPr>
      </w:r>
      <w:r>
        <w:rPr>
          <w:noProof/>
        </w:rPr>
        <w:fldChar w:fldCharType="separate"/>
      </w:r>
      <w:r>
        <w:rPr>
          <w:noProof/>
        </w:rPr>
        <w:t>13</w:t>
      </w:r>
      <w:r>
        <w:rPr>
          <w:noProof/>
        </w:rPr>
        <w:fldChar w:fldCharType="end"/>
      </w:r>
    </w:p>
    <w:p w14:paraId="4258C7E6" w14:textId="7649C19F" w:rsidR="00EE5A59" w:rsidRDefault="00EE5A59">
      <w:pPr>
        <w:pStyle w:val="TOC3"/>
        <w:rPr>
          <w:rFonts w:asciiTheme="minorHAnsi" w:eastAsiaTheme="minorEastAsia" w:hAnsiTheme="minorHAnsi" w:cstheme="minorBidi"/>
          <w:noProof/>
          <w:sz w:val="22"/>
        </w:rPr>
      </w:pPr>
      <w:r>
        <w:rPr>
          <w:noProof/>
        </w:rPr>
        <w:t>Non-Unique: They already hate us in Status Quo</w:t>
      </w:r>
      <w:r>
        <w:rPr>
          <w:noProof/>
        </w:rPr>
        <w:tab/>
      </w:r>
      <w:r>
        <w:rPr>
          <w:noProof/>
        </w:rPr>
        <w:fldChar w:fldCharType="begin"/>
      </w:r>
      <w:r>
        <w:rPr>
          <w:noProof/>
        </w:rPr>
        <w:instrText xml:space="preserve"> PAGEREF _Toc527796887 \h </w:instrText>
      </w:r>
      <w:r>
        <w:rPr>
          <w:noProof/>
        </w:rPr>
      </w:r>
      <w:r>
        <w:rPr>
          <w:noProof/>
        </w:rPr>
        <w:fldChar w:fldCharType="separate"/>
      </w:r>
      <w:r>
        <w:rPr>
          <w:noProof/>
        </w:rPr>
        <w:t>14</w:t>
      </w:r>
      <w:r>
        <w:rPr>
          <w:noProof/>
        </w:rPr>
        <w:fldChar w:fldCharType="end"/>
      </w:r>
    </w:p>
    <w:p w14:paraId="62F99246" w14:textId="4BB4F756" w:rsidR="00EE5A59" w:rsidRDefault="00EE5A59">
      <w:pPr>
        <w:pStyle w:val="TOC2"/>
        <w:rPr>
          <w:rFonts w:asciiTheme="minorHAnsi" w:eastAsiaTheme="minorEastAsia" w:hAnsiTheme="minorHAnsi" w:cstheme="minorBidi"/>
          <w:noProof/>
          <w:sz w:val="22"/>
        </w:rPr>
      </w:pPr>
      <w:r>
        <w:rPr>
          <w:noProof/>
        </w:rPr>
        <w:t>2.</w:t>
      </w:r>
      <w:r>
        <w:rPr>
          <w:rFonts w:asciiTheme="minorHAnsi" w:eastAsiaTheme="minorEastAsia" w:hAnsiTheme="minorHAnsi" w:cstheme="minorBidi"/>
          <w:noProof/>
          <w:sz w:val="22"/>
        </w:rPr>
        <w:tab/>
      </w:r>
      <w:r>
        <w:rPr>
          <w:noProof/>
        </w:rPr>
        <w:t>Terrorism</w:t>
      </w:r>
      <w:r>
        <w:rPr>
          <w:noProof/>
        </w:rPr>
        <w:tab/>
      </w:r>
      <w:r>
        <w:rPr>
          <w:noProof/>
        </w:rPr>
        <w:fldChar w:fldCharType="begin"/>
      </w:r>
      <w:r>
        <w:rPr>
          <w:noProof/>
        </w:rPr>
        <w:instrText xml:space="preserve"> PAGEREF _Toc527796888 \h </w:instrText>
      </w:r>
      <w:r>
        <w:rPr>
          <w:noProof/>
        </w:rPr>
      </w:r>
      <w:r>
        <w:rPr>
          <w:noProof/>
        </w:rPr>
        <w:fldChar w:fldCharType="separate"/>
      </w:r>
      <w:r>
        <w:rPr>
          <w:noProof/>
        </w:rPr>
        <w:t>14</w:t>
      </w:r>
      <w:r>
        <w:rPr>
          <w:noProof/>
        </w:rPr>
        <w:fldChar w:fldCharType="end"/>
      </w:r>
    </w:p>
    <w:p w14:paraId="1B6D63D2" w14:textId="076B7462" w:rsidR="00EE5A59" w:rsidRDefault="00EE5A59">
      <w:pPr>
        <w:pStyle w:val="TOC3"/>
        <w:rPr>
          <w:rFonts w:asciiTheme="minorHAnsi" w:eastAsiaTheme="minorEastAsia" w:hAnsiTheme="minorHAnsi" w:cstheme="minorBidi"/>
          <w:noProof/>
          <w:sz w:val="22"/>
        </w:rPr>
      </w:pPr>
      <w:r>
        <w:rPr>
          <w:noProof/>
        </w:rPr>
        <w:t>A/T “Need Russia to fight terrorism” -</w:t>
      </w:r>
      <w:r w:rsidR="005A75F7">
        <w:rPr>
          <w:noProof/>
        </w:rPr>
        <w:t xml:space="preserve"> </w:t>
      </w:r>
      <w:r>
        <w:rPr>
          <w:noProof/>
        </w:rPr>
        <w:t>Russia is our adversary, not helping us on terrorism.</w:t>
      </w:r>
      <w:r w:rsidR="005A75F7">
        <w:rPr>
          <w:noProof/>
        </w:rPr>
        <w:t xml:space="preserve"> </w:t>
      </w:r>
      <w:r>
        <w:rPr>
          <w:noProof/>
        </w:rPr>
        <w:t>Turn: We make things worse by claiming they are.</w:t>
      </w:r>
      <w:r>
        <w:rPr>
          <w:noProof/>
        </w:rPr>
        <w:tab/>
      </w:r>
      <w:r>
        <w:rPr>
          <w:noProof/>
        </w:rPr>
        <w:fldChar w:fldCharType="begin"/>
      </w:r>
      <w:r>
        <w:rPr>
          <w:noProof/>
        </w:rPr>
        <w:instrText xml:space="preserve"> PAGEREF _Toc527796889 \h </w:instrText>
      </w:r>
      <w:r>
        <w:rPr>
          <w:noProof/>
        </w:rPr>
      </w:r>
      <w:r>
        <w:rPr>
          <w:noProof/>
        </w:rPr>
        <w:fldChar w:fldCharType="separate"/>
      </w:r>
      <w:r>
        <w:rPr>
          <w:noProof/>
        </w:rPr>
        <w:t>14</w:t>
      </w:r>
      <w:r>
        <w:rPr>
          <w:noProof/>
        </w:rPr>
        <w:fldChar w:fldCharType="end"/>
      </w:r>
    </w:p>
    <w:p w14:paraId="4E9B2157" w14:textId="1B40D51C" w:rsidR="00EE5A59" w:rsidRDefault="00EE5A59">
      <w:pPr>
        <w:pStyle w:val="TOC3"/>
        <w:rPr>
          <w:rFonts w:asciiTheme="minorHAnsi" w:eastAsiaTheme="minorEastAsia" w:hAnsiTheme="minorHAnsi" w:cstheme="minorBidi"/>
          <w:noProof/>
          <w:sz w:val="22"/>
        </w:rPr>
      </w:pPr>
      <w:r>
        <w:rPr>
          <w:noProof/>
        </w:rPr>
        <w:t>Russia is unreliable as a counterterrorism ally: They’ve actively blocked some US anti-terrorism efforts</w:t>
      </w:r>
      <w:r>
        <w:rPr>
          <w:noProof/>
        </w:rPr>
        <w:tab/>
      </w:r>
      <w:r>
        <w:rPr>
          <w:noProof/>
        </w:rPr>
        <w:fldChar w:fldCharType="begin"/>
      </w:r>
      <w:r>
        <w:rPr>
          <w:noProof/>
        </w:rPr>
        <w:instrText xml:space="preserve"> PAGEREF _Toc527796890 \h </w:instrText>
      </w:r>
      <w:r>
        <w:rPr>
          <w:noProof/>
        </w:rPr>
      </w:r>
      <w:r>
        <w:rPr>
          <w:noProof/>
        </w:rPr>
        <w:fldChar w:fldCharType="separate"/>
      </w:r>
      <w:r>
        <w:rPr>
          <w:noProof/>
        </w:rPr>
        <w:t>14</w:t>
      </w:r>
      <w:r>
        <w:rPr>
          <w:noProof/>
        </w:rPr>
        <w:fldChar w:fldCharType="end"/>
      </w:r>
    </w:p>
    <w:p w14:paraId="305AED55" w14:textId="5F890081" w:rsidR="00EE5A59" w:rsidRDefault="00EE5A59">
      <w:pPr>
        <w:pStyle w:val="TOC3"/>
        <w:rPr>
          <w:rFonts w:asciiTheme="minorHAnsi" w:eastAsiaTheme="minorEastAsia" w:hAnsiTheme="minorHAnsi" w:cstheme="minorBidi"/>
          <w:noProof/>
          <w:sz w:val="22"/>
        </w:rPr>
      </w:pPr>
      <w:r>
        <w:rPr>
          <w:noProof/>
        </w:rPr>
        <w:t>Russia has no anti-terrorism help to give. The US has done better countering ISIS than Russia</w:t>
      </w:r>
      <w:r>
        <w:rPr>
          <w:noProof/>
        </w:rPr>
        <w:tab/>
      </w:r>
      <w:r>
        <w:rPr>
          <w:noProof/>
        </w:rPr>
        <w:fldChar w:fldCharType="begin"/>
      </w:r>
      <w:r>
        <w:rPr>
          <w:noProof/>
        </w:rPr>
        <w:instrText xml:space="preserve"> PAGEREF _Toc527796891 \h </w:instrText>
      </w:r>
      <w:r>
        <w:rPr>
          <w:noProof/>
        </w:rPr>
      </w:r>
      <w:r>
        <w:rPr>
          <w:noProof/>
        </w:rPr>
        <w:fldChar w:fldCharType="separate"/>
      </w:r>
      <w:r>
        <w:rPr>
          <w:noProof/>
        </w:rPr>
        <w:t>15</w:t>
      </w:r>
      <w:r>
        <w:rPr>
          <w:noProof/>
        </w:rPr>
        <w:fldChar w:fldCharType="end"/>
      </w:r>
    </w:p>
    <w:p w14:paraId="2B4FB0D8" w14:textId="2E47C991" w:rsidR="00EE5A59" w:rsidRDefault="00EE5A59">
      <w:pPr>
        <w:pStyle w:val="TOC3"/>
        <w:rPr>
          <w:rFonts w:asciiTheme="minorHAnsi" w:eastAsiaTheme="minorEastAsia" w:hAnsiTheme="minorHAnsi" w:cstheme="minorBidi"/>
          <w:noProof/>
          <w:sz w:val="22"/>
        </w:rPr>
      </w:pPr>
      <w:r>
        <w:rPr>
          <w:noProof/>
        </w:rPr>
        <w:t>Russia and US fighting different Wars on Terror</w:t>
      </w:r>
      <w:r>
        <w:rPr>
          <w:noProof/>
        </w:rPr>
        <w:tab/>
      </w:r>
      <w:r>
        <w:rPr>
          <w:noProof/>
        </w:rPr>
        <w:fldChar w:fldCharType="begin"/>
      </w:r>
      <w:r>
        <w:rPr>
          <w:noProof/>
        </w:rPr>
        <w:instrText xml:space="preserve"> PAGEREF _Toc527796892 \h </w:instrText>
      </w:r>
      <w:r>
        <w:rPr>
          <w:noProof/>
        </w:rPr>
      </w:r>
      <w:r>
        <w:rPr>
          <w:noProof/>
        </w:rPr>
        <w:fldChar w:fldCharType="separate"/>
      </w:r>
      <w:r>
        <w:rPr>
          <w:noProof/>
        </w:rPr>
        <w:t>15</w:t>
      </w:r>
      <w:r>
        <w:rPr>
          <w:noProof/>
        </w:rPr>
        <w:fldChar w:fldCharType="end"/>
      </w:r>
    </w:p>
    <w:p w14:paraId="2B401594" w14:textId="0ABB0742" w:rsidR="00EE5A59" w:rsidRDefault="00EE5A59">
      <w:pPr>
        <w:pStyle w:val="TOC3"/>
        <w:rPr>
          <w:rFonts w:asciiTheme="minorHAnsi" w:eastAsiaTheme="minorEastAsia" w:hAnsiTheme="minorHAnsi" w:cstheme="minorBidi"/>
          <w:noProof/>
          <w:sz w:val="22"/>
        </w:rPr>
      </w:pPr>
      <w:r>
        <w:rPr>
          <w:noProof/>
        </w:rPr>
        <w:t>US/Russia cooperation on terrorism doesn’t work. Example: Syria</w:t>
      </w:r>
      <w:r>
        <w:rPr>
          <w:noProof/>
        </w:rPr>
        <w:tab/>
      </w:r>
      <w:r>
        <w:rPr>
          <w:noProof/>
        </w:rPr>
        <w:fldChar w:fldCharType="begin"/>
      </w:r>
      <w:r>
        <w:rPr>
          <w:noProof/>
        </w:rPr>
        <w:instrText xml:space="preserve"> PAGEREF _Toc527796893 \h </w:instrText>
      </w:r>
      <w:r>
        <w:rPr>
          <w:noProof/>
        </w:rPr>
      </w:r>
      <w:r>
        <w:rPr>
          <w:noProof/>
        </w:rPr>
        <w:fldChar w:fldCharType="separate"/>
      </w:r>
      <w:r>
        <w:rPr>
          <w:noProof/>
        </w:rPr>
        <w:t>15</w:t>
      </w:r>
      <w:r>
        <w:rPr>
          <w:noProof/>
        </w:rPr>
        <w:fldChar w:fldCharType="end"/>
      </w:r>
    </w:p>
    <w:p w14:paraId="548890B4" w14:textId="2FD3EDA8" w:rsidR="00EE5A59" w:rsidRDefault="00EE5A59">
      <w:pPr>
        <w:pStyle w:val="TOC3"/>
        <w:rPr>
          <w:rFonts w:asciiTheme="minorHAnsi" w:eastAsiaTheme="minorEastAsia" w:hAnsiTheme="minorHAnsi" w:cstheme="minorBidi"/>
          <w:noProof/>
          <w:sz w:val="22"/>
        </w:rPr>
      </w:pPr>
      <w:r>
        <w:rPr>
          <w:noProof/>
        </w:rPr>
        <w:t>Different tactics make US/Russia cooperation on terrorism impossible</w:t>
      </w:r>
      <w:r>
        <w:rPr>
          <w:noProof/>
        </w:rPr>
        <w:tab/>
      </w:r>
      <w:r>
        <w:rPr>
          <w:noProof/>
        </w:rPr>
        <w:fldChar w:fldCharType="begin"/>
      </w:r>
      <w:r>
        <w:rPr>
          <w:noProof/>
        </w:rPr>
        <w:instrText xml:space="preserve"> PAGEREF _Toc527796894 \h </w:instrText>
      </w:r>
      <w:r>
        <w:rPr>
          <w:noProof/>
        </w:rPr>
      </w:r>
      <w:r>
        <w:rPr>
          <w:noProof/>
        </w:rPr>
        <w:fldChar w:fldCharType="separate"/>
      </w:r>
      <w:r>
        <w:rPr>
          <w:noProof/>
        </w:rPr>
        <w:t>15</w:t>
      </w:r>
      <w:r>
        <w:rPr>
          <w:noProof/>
        </w:rPr>
        <w:fldChar w:fldCharType="end"/>
      </w:r>
    </w:p>
    <w:p w14:paraId="16241D3D" w14:textId="02AE876F" w:rsidR="00EE5A59" w:rsidRDefault="00EE5A59">
      <w:pPr>
        <w:pStyle w:val="TOC3"/>
        <w:rPr>
          <w:rFonts w:asciiTheme="minorHAnsi" w:eastAsiaTheme="minorEastAsia" w:hAnsiTheme="minorHAnsi" w:cstheme="minorBidi"/>
          <w:noProof/>
          <w:sz w:val="22"/>
        </w:rPr>
      </w:pPr>
      <w:r>
        <w:rPr>
          <w:noProof/>
        </w:rPr>
        <w:t>Even our “common ground” isn’t very common</w:t>
      </w:r>
      <w:r>
        <w:rPr>
          <w:noProof/>
        </w:rPr>
        <w:tab/>
      </w:r>
      <w:r>
        <w:rPr>
          <w:noProof/>
        </w:rPr>
        <w:fldChar w:fldCharType="begin"/>
      </w:r>
      <w:r>
        <w:rPr>
          <w:noProof/>
        </w:rPr>
        <w:instrText xml:space="preserve"> PAGEREF _Toc527796895 \h </w:instrText>
      </w:r>
      <w:r>
        <w:rPr>
          <w:noProof/>
        </w:rPr>
      </w:r>
      <w:r>
        <w:rPr>
          <w:noProof/>
        </w:rPr>
        <w:fldChar w:fldCharType="separate"/>
      </w:r>
      <w:r>
        <w:rPr>
          <w:noProof/>
        </w:rPr>
        <w:t>16</w:t>
      </w:r>
      <w:r>
        <w:rPr>
          <w:noProof/>
        </w:rPr>
        <w:fldChar w:fldCharType="end"/>
      </w:r>
    </w:p>
    <w:p w14:paraId="02826A75" w14:textId="7EBDAA19" w:rsidR="00EE5A59" w:rsidRDefault="00EE5A59">
      <w:pPr>
        <w:pStyle w:val="TOC3"/>
        <w:rPr>
          <w:rFonts w:asciiTheme="minorHAnsi" w:eastAsiaTheme="minorEastAsia" w:hAnsiTheme="minorHAnsi" w:cstheme="minorBidi"/>
          <w:noProof/>
          <w:sz w:val="22"/>
        </w:rPr>
      </w:pPr>
      <w:r>
        <w:rPr>
          <w:noProof/>
        </w:rPr>
        <w:t>Russia never has been our ally against terrorism</w:t>
      </w:r>
      <w:r>
        <w:rPr>
          <w:noProof/>
        </w:rPr>
        <w:tab/>
      </w:r>
      <w:r>
        <w:rPr>
          <w:noProof/>
        </w:rPr>
        <w:fldChar w:fldCharType="begin"/>
      </w:r>
      <w:r>
        <w:rPr>
          <w:noProof/>
        </w:rPr>
        <w:instrText xml:space="preserve"> PAGEREF _Toc527796896 \h </w:instrText>
      </w:r>
      <w:r>
        <w:rPr>
          <w:noProof/>
        </w:rPr>
      </w:r>
      <w:r>
        <w:rPr>
          <w:noProof/>
        </w:rPr>
        <w:fldChar w:fldCharType="separate"/>
      </w:r>
      <w:r>
        <w:rPr>
          <w:noProof/>
        </w:rPr>
        <w:t>16</w:t>
      </w:r>
      <w:r>
        <w:rPr>
          <w:noProof/>
        </w:rPr>
        <w:fldChar w:fldCharType="end"/>
      </w:r>
    </w:p>
    <w:p w14:paraId="603AADF1" w14:textId="05D620E7" w:rsidR="00EE5A59" w:rsidRDefault="00EE5A59">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_Toc527796897 \h </w:instrText>
      </w:r>
      <w:r>
        <w:rPr>
          <w:noProof/>
        </w:rPr>
      </w:r>
      <w:r>
        <w:rPr>
          <w:noProof/>
        </w:rPr>
        <w:fldChar w:fldCharType="separate"/>
      </w:r>
      <w:r>
        <w:rPr>
          <w:noProof/>
        </w:rPr>
        <w:t>17</w:t>
      </w:r>
      <w:r>
        <w:rPr>
          <w:noProof/>
        </w:rPr>
        <w:fldChar w:fldCharType="end"/>
      </w:r>
    </w:p>
    <w:p w14:paraId="38DD360D" w14:textId="19CC233D" w:rsidR="00641911" w:rsidRDefault="00641911" w:rsidP="00D713FB">
      <w:pPr>
        <w:pStyle w:val="Title2"/>
      </w:pPr>
      <w:r>
        <w:rPr>
          <w:sz w:val="22"/>
        </w:rPr>
        <w:lastRenderedPageBreak/>
        <w:fldChar w:fldCharType="end"/>
      </w:r>
      <w:bookmarkStart w:id="0" w:name="_Toc527796833"/>
      <w:r w:rsidR="002C4CC0">
        <w:t xml:space="preserve">Don’t Feed the Bear: The Case for Russia </w:t>
      </w:r>
      <w:r w:rsidR="00E87286">
        <w:t>"</w:t>
      </w:r>
      <w:r w:rsidR="00AA31CB">
        <w:t>S</w:t>
      </w:r>
      <w:r w:rsidR="002C4CC0">
        <w:t>tate Sponsors of Terrorism</w:t>
      </w:r>
      <w:r w:rsidR="00E87286">
        <w:t>"</w:t>
      </w:r>
      <w:r w:rsidR="00AA31CB">
        <w:t xml:space="preserve"> </w:t>
      </w:r>
      <w:r w:rsidR="00E87286">
        <w:t>Sanctions</w:t>
      </w:r>
      <w:bookmarkEnd w:id="0"/>
    </w:p>
    <w:p w14:paraId="196F5A4E" w14:textId="22CF862D" w:rsidR="00641911" w:rsidRDefault="002C4CC0" w:rsidP="00641911">
      <w:pPr>
        <w:pStyle w:val="Constructive"/>
      </w:pPr>
      <w:r>
        <w:t xml:space="preserve">US policy on punishing </w:t>
      </w:r>
      <w:r w:rsidR="00652FA1">
        <w:t>countries that threaten peace with acts of international terrorism</w:t>
      </w:r>
      <w:r>
        <w:t xml:space="preserve"> tends to only reach </w:t>
      </w:r>
      <w:r w:rsidR="00652FA1">
        <w:t>the</w:t>
      </w:r>
      <w:r>
        <w:t xml:space="preserve"> low-hanging fruit. It’s easy to slap punishments on small, </w:t>
      </w:r>
      <w:r w:rsidR="00992ECF">
        <w:t>poor countries like North Korea or</w:t>
      </w:r>
      <w:r>
        <w:t xml:space="preserve"> Sudan</w:t>
      </w:r>
      <w:r w:rsidR="00EE767D">
        <w:t>.</w:t>
      </w:r>
      <w:r w:rsidR="005A75F7">
        <w:t xml:space="preserve"> </w:t>
      </w:r>
      <w:r w:rsidR="00EE767D">
        <w:t xml:space="preserve">Now it's time to stand up to the real international terrorism threat: Russia. </w:t>
      </w:r>
      <w:r w:rsidR="00992ECF">
        <w:t xml:space="preserve">Please join us as </w:t>
      </w:r>
      <w:r>
        <w:t>we af</w:t>
      </w:r>
      <w:r w:rsidR="00641911">
        <w:t>firm that:</w:t>
      </w:r>
      <w:r w:rsidR="00641911" w:rsidRPr="009D0576">
        <w:t xml:space="preserve"> The United States Federal Government should substantially reform its foreign policy regarding international terrorism.</w:t>
      </w:r>
    </w:p>
    <w:p w14:paraId="5FE8240C" w14:textId="5AA3FF05" w:rsidR="00641911" w:rsidRDefault="00641911" w:rsidP="00641911">
      <w:pPr>
        <w:pStyle w:val="Contention1"/>
      </w:pPr>
      <w:bookmarkStart w:id="1" w:name="_Toc527796834"/>
      <w:r>
        <w:t>OBSERVATION 1.</w:t>
      </w:r>
      <w:r w:rsidR="005A75F7">
        <w:t xml:space="preserve"> </w:t>
      </w:r>
      <w:r>
        <w:t>DEFINITIONS.</w:t>
      </w:r>
      <w:bookmarkEnd w:id="1"/>
    </w:p>
    <w:p w14:paraId="67BBC5A9" w14:textId="77777777" w:rsidR="00641911" w:rsidRDefault="00641911" w:rsidP="00641911">
      <w:pPr>
        <w:pStyle w:val="Contention2"/>
      </w:pPr>
      <w:bookmarkStart w:id="2" w:name="_Toc516001125"/>
      <w:bookmarkStart w:id="3" w:name="_Toc527796835"/>
      <w:r>
        <w:t>Substantial</w:t>
      </w:r>
      <w:bookmarkEnd w:id="2"/>
      <w:bookmarkEnd w:id="3"/>
    </w:p>
    <w:p w14:paraId="299AD46A" w14:textId="77777777" w:rsidR="00641911" w:rsidRDefault="00641911" w:rsidP="00641911">
      <w:pPr>
        <w:pStyle w:val="Citation3"/>
      </w:pPr>
      <w:r w:rsidRPr="0065629D">
        <w:rPr>
          <w:u w:val="single"/>
        </w:rPr>
        <w:t xml:space="preserve">Merriam Webster Online Dict. </w:t>
      </w:r>
      <w:r>
        <w:rPr>
          <w:u w:val="single"/>
        </w:rPr>
        <w:t xml:space="preserve">copyright </w:t>
      </w:r>
      <w:r w:rsidRPr="0065629D">
        <w:rPr>
          <w:u w:val="single"/>
        </w:rPr>
        <w:t>2018</w:t>
      </w:r>
      <w:r>
        <w:t xml:space="preserve"> </w:t>
      </w:r>
      <w:hyperlink r:id="rId8" w:history="1">
        <w:r w:rsidRPr="00A06414">
          <w:rPr>
            <w:rStyle w:val="Hyperlink"/>
          </w:rPr>
          <w:t>https://www.merriam-webster.com/dictionary/substantial</w:t>
        </w:r>
      </w:hyperlink>
    </w:p>
    <w:p w14:paraId="33D3AF30" w14:textId="77777777" w:rsidR="00641911" w:rsidRDefault="00641911" w:rsidP="00641911">
      <w:pPr>
        <w:pStyle w:val="Evidence"/>
      </w:pPr>
      <w:r>
        <w:t>"important, essential"</w:t>
      </w:r>
    </w:p>
    <w:p w14:paraId="5AF4A59E" w14:textId="77777777" w:rsidR="00641911" w:rsidRDefault="00641911" w:rsidP="00641911">
      <w:pPr>
        <w:pStyle w:val="Contention2"/>
      </w:pPr>
      <w:bookmarkStart w:id="4" w:name="_Toc527796836"/>
      <w:r>
        <w:t>Policy</w:t>
      </w:r>
      <w:bookmarkEnd w:id="4"/>
    </w:p>
    <w:p w14:paraId="76828ECA" w14:textId="6358F3A4" w:rsidR="00641911" w:rsidRDefault="00641911" w:rsidP="00641911">
      <w:pPr>
        <w:pStyle w:val="Citation3"/>
      </w:pPr>
      <w:r w:rsidRPr="001A633B">
        <w:rPr>
          <w:u w:val="single"/>
        </w:rPr>
        <w:t>Collins English Dictionary 2018</w:t>
      </w:r>
      <w:r w:rsidR="005A75F7">
        <w:t xml:space="preserve"> </w:t>
      </w:r>
      <w:hyperlink r:id="rId9" w:history="1">
        <w:r w:rsidR="005A75F7" w:rsidRPr="000D774F">
          <w:rPr>
            <w:rStyle w:val="Hyperlink"/>
          </w:rPr>
          <w:t>https://www.collinsdictionary.com/us/dictionary/english/policy</w:t>
        </w:r>
      </w:hyperlink>
      <w:r w:rsidR="005A75F7">
        <w:t xml:space="preserve"> </w:t>
      </w:r>
    </w:p>
    <w:p w14:paraId="09ACC6E9" w14:textId="77777777" w:rsidR="00641911" w:rsidRPr="001A633B" w:rsidRDefault="00641911" w:rsidP="00641911">
      <w:pPr>
        <w:pStyle w:val="Evidence"/>
      </w:pPr>
      <w:r w:rsidRPr="001A633B">
        <w:t xml:space="preserve">A policy is </w:t>
      </w:r>
      <w:r w:rsidRPr="001A633B">
        <w:rPr>
          <w:u w:val="single"/>
        </w:rPr>
        <w:t>a set of ideas or plans that is used as a basis for making decisions, especially in politics, economics, or business</w:t>
      </w:r>
      <w:r w:rsidRPr="001A633B">
        <w:t>.</w:t>
      </w:r>
    </w:p>
    <w:p w14:paraId="44577EEF" w14:textId="77777777" w:rsidR="00641911" w:rsidRDefault="00641911" w:rsidP="00641911">
      <w:pPr>
        <w:pStyle w:val="Contention2"/>
      </w:pPr>
      <w:bookmarkStart w:id="5" w:name="_Toc527796837"/>
      <w:r>
        <w:t>Foreign policy</w:t>
      </w:r>
      <w:bookmarkEnd w:id="5"/>
    </w:p>
    <w:p w14:paraId="6BAD69B1" w14:textId="77777777" w:rsidR="00641911" w:rsidRDefault="00641911" w:rsidP="00641911">
      <w:pPr>
        <w:pStyle w:val="Citation3"/>
      </w:pPr>
      <w:r w:rsidRPr="001A633B">
        <w:rPr>
          <w:u w:val="single"/>
        </w:rPr>
        <w:t>Collins English Dictionary 2018</w:t>
      </w:r>
      <w:r>
        <w:t xml:space="preserve"> </w:t>
      </w:r>
      <w:r w:rsidRPr="009D0576">
        <w:t>https://www.collinsdictionary.com/us/dictionary/english/foreign-policy</w:t>
      </w:r>
    </w:p>
    <w:p w14:paraId="76BCA774" w14:textId="77777777" w:rsidR="00641911" w:rsidRDefault="00641911" w:rsidP="00641911">
      <w:pPr>
        <w:pStyle w:val="Evidence"/>
      </w:pPr>
      <w:r>
        <w:t>"</w:t>
      </w:r>
      <w:r w:rsidRPr="009D0576">
        <w:t>the </w:t>
      </w:r>
      <w:hyperlink r:id="rId10" w:tooltip="Definition of policies" w:history="1">
        <w:r w:rsidRPr="009D0576">
          <w:rPr>
            <w:rStyle w:val="Hyperlink"/>
          </w:rPr>
          <w:t>policies</w:t>
        </w:r>
      </w:hyperlink>
      <w:r w:rsidRPr="009D0576">
        <w:t> of a government regarding </w:t>
      </w:r>
      <w:hyperlink r:id="rId11" w:tooltip="Definition of relations" w:history="1">
        <w:r w:rsidRPr="009D0576">
          <w:rPr>
            <w:rStyle w:val="Hyperlink"/>
          </w:rPr>
          <w:t>relations</w:t>
        </w:r>
      </w:hyperlink>
      <w:r w:rsidRPr="009D0576">
        <w:t> with other countries</w:t>
      </w:r>
      <w:r>
        <w:t>"</w:t>
      </w:r>
    </w:p>
    <w:p w14:paraId="3E710C98" w14:textId="77777777" w:rsidR="00641911" w:rsidRDefault="00641911" w:rsidP="00641911">
      <w:pPr>
        <w:pStyle w:val="Contention2"/>
      </w:pPr>
      <w:bookmarkStart w:id="6" w:name="_Toc527796838"/>
      <w:r>
        <w:t>Terrorism</w:t>
      </w:r>
      <w:bookmarkEnd w:id="6"/>
    </w:p>
    <w:p w14:paraId="11FCFC03" w14:textId="009F8D59" w:rsidR="00641911" w:rsidRDefault="00641911" w:rsidP="00641911">
      <w:pPr>
        <w:pStyle w:val="Citation3"/>
      </w:pPr>
      <w:r w:rsidRPr="001A633B">
        <w:rPr>
          <w:u w:val="single"/>
        </w:rPr>
        <w:t>Collins English Dictionary 2018</w:t>
      </w:r>
      <w:r w:rsidR="005A75F7">
        <w:t xml:space="preserve"> </w:t>
      </w:r>
      <w:hyperlink r:id="rId12" w:history="1">
        <w:r w:rsidR="005A75F7" w:rsidRPr="000D774F">
          <w:rPr>
            <w:rStyle w:val="Hyperlink"/>
          </w:rPr>
          <w:t>https://www.collinsdictionary.com/us/dictionary/english/terrorism</w:t>
        </w:r>
      </w:hyperlink>
      <w:r w:rsidR="005A75F7">
        <w:t xml:space="preserve"> </w:t>
      </w:r>
    </w:p>
    <w:p w14:paraId="315CBBEF" w14:textId="0FDE0714" w:rsidR="00641911" w:rsidRDefault="00641911" w:rsidP="00641911">
      <w:pPr>
        <w:pStyle w:val="Evidence"/>
      </w:pPr>
      <w:r w:rsidRPr="00B25815">
        <w:rPr>
          <w:rStyle w:val="hi"/>
        </w:rPr>
        <w:t>Terrorism</w:t>
      </w:r>
      <w:r w:rsidRPr="00B25815">
        <w:t> is the use of violence, especially murder and bombing, in order to achieve political goals or to force a government to do something.</w:t>
      </w:r>
    </w:p>
    <w:p w14:paraId="53C2356C" w14:textId="4A9E04A9" w:rsidR="00A60134" w:rsidRDefault="00A60134" w:rsidP="00A60134">
      <w:pPr>
        <w:pStyle w:val="Contention1"/>
      </w:pPr>
      <w:bookmarkStart w:id="7" w:name="_Toc527796839"/>
      <w:r>
        <w:t>OBSERVATION 2.</w:t>
      </w:r>
      <w:r w:rsidR="005A75F7">
        <w:t xml:space="preserve"> </w:t>
      </w:r>
      <w:r w:rsidR="00652FA1">
        <w:t>INHERENCY, o</w:t>
      </w:r>
      <w:r w:rsidR="00920064">
        <w:t>r the BACKGROUND</w:t>
      </w:r>
      <w:r w:rsidR="00652FA1">
        <w:t xml:space="preserve"> of how the Status Quo works</w:t>
      </w:r>
      <w:r w:rsidR="00920064">
        <w:t>.</w:t>
      </w:r>
      <w:bookmarkEnd w:id="7"/>
    </w:p>
    <w:p w14:paraId="59D5D13C" w14:textId="78F6120A" w:rsidR="00920064" w:rsidRDefault="00652FA1" w:rsidP="00920064">
      <w:pPr>
        <w:pStyle w:val="Contention2"/>
      </w:pPr>
      <w:bookmarkStart w:id="8" w:name="_Toc527796840"/>
      <w:r>
        <w:t>FACT 1.</w:t>
      </w:r>
      <w:r w:rsidR="005A75F7">
        <w:t xml:space="preserve"> </w:t>
      </w:r>
      <w:r>
        <w:t>The State Sponsors of</w:t>
      </w:r>
      <w:r w:rsidR="00920064">
        <w:t xml:space="preserve"> Terrorism</w:t>
      </w:r>
      <w:r>
        <w:t xml:space="preserve"> or SST list</w:t>
      </w:r>
      <w:r w:rsidR="00E91886">
        <w:t>.</w:t>
      </w:r>
      <w:r w:rsidR="005A75F7">
        <w:t xml:space="preserve"> </w:t>
      </w:r>
      <w:r w:rsidR="00E91886">
        <w:t>And Russia's not on it</w:t>
      </w:r>
      <w:bookmarkEnd w:id="8"/>
    </w:p>
    <w:p w14:paraId="57951B7E" w14:textId="446CFE2B" w:rsidR="00E91886" w:rsidRDefault="00E91886" w:rsidP="00E91886">
      <w:pPr>
        <w:pStyle w:val="Citation3"/>
      </w:pPr>
      <w:r w:rsidRPr="00C001B5">
        <w:rPr>
          <w:u w:val="single"/>
        </w:rPr>
        <w:t xml:space="preserve">US State Department </w:t>
      </w:r>
      <w:r w:rsidR="00C001B5" w:rsidRPr="00C001B5">
        <w:rPr>
          <w:u w:val="single"/>
        </w:rPr>
        <w:t>2017.</w:t>
      </w:r>
      <w:r w:rsidR="005A75F7">
        <w:t xml:space="preserve"> </w:t>
      </w:r>
      <w:r w:rsidR="00C001B5">
        <w:t xml:space="preserve">(official web site of the US State Department, undated but refers to update of adding N. Korea to the list on 20 Nov 2017) "State Sponsors of Terrorism" </w:t>
      </w:r>
      <w:hyperlink r:id="rId13" w:history="1">
        <w:r w:rsidR="005A75F7" w:rsidRPr="000D774F">
          <w:rPr>
            <w:rStyle w:val="Hyperlink"/>
          </w:rPr>
          <w:t>https://www.state.gov/j/ct/list/c14151.htm</w:t>
        </w:r>
      </w:hyperlink>
      <w:r w:rsidR="005A75F7">
        <w:t xml:space="preserve"> </w:t>
      </w:r>
    </w:p>
    <w:p w14:paraId="5D34294B" w14:textId="4E765E06" w:rsidR="00E91886" w:rsidRDefault="00E91886" w:rsidP="00E91886">
      <w:pPr>
        <w:pStyle w:val="Evidence"/>
      </w:pPr>
      <w:r w:rsidRPr="00C001B5">
        <w:rPr>
          <w:u w:val="single"/>
        </w:rPr>
        <w:t>Countries determined by the Secretary of State to have repeatedly provided support for acts of international terrorism are designated pursuant to three laws</w:t>
      </w:r>
      <w:r>
        <w:t xml:space="preserve">: section 6(j) of </w:t>
      </w:r>
      <w:r w:rsidRPr="00C001B5">
        <w:rPr>
          <w:u w:val="single"/>
        </w:rPr>
        <w:t>the Export Administration Act</w:t>
      </w:r>
      <w:r>
        <w:t xml:space="preserve">, section 40 of </w:t>
      </w:r>
      <w:r w:rsidRPr="00C001B5">
        <w:rPr>
          <w:u w:val="single"/>
        </w:rPr>
        <w:t>the Arms Export Control Act</w:t>
      </w:r>
      <w:r>
        <w:t xml:space="preserve">, </w:t>
      </w:r>
      <w:r w:rsidRPr="00C001B5">
        <w:rPr>
          <w:u w:val="single"/>
        </w:rPr>
        <w:t>and</w:t>
      </w:r>
      <w:r>
        <w:t xml:space="preserve"> section 620A of the </w:t>
      </w:r>
      <w:r w:rsidRPr="00C001B5">
        <w:rPr>
          <w:u w:val="single"/>
        </w:rPr>
        <w:t>Foreign Assistance Act</w:t>
      </w:r>
      <w:r>
        <w:t>. Taken together,</w:t>
      </w:r>
      <w:r w:rsidRPr="00C001B5">
        <w:rPr>
          <w:u w:val="single"/>
        </w:rPr>
        <w:t xml:space="preserve"> the four main categories of sanctions</w:t>
      </w:r>
      <w:r>
        <w:t xml:space="preserve"> resulting from designation under these authorities </w:t>
      </w:r>
      <w:r w:rsidRPr="00C001B5">
        <w:rPr>
          <w:u w:val="single"/>
        </w:rPr>
        <w:t>include restrictions on U.S. foreign assistance; a ban on defense exports and sales; certain controls over exports of dual use items; and miscellaneous financial and other restrictions. Designation under the above-referenced authorities also implicates other sanctions laws that penalize persons and countries engaging in certain trade with state sponsors. Currently there are four countries designated under these authorities</w:t>
      </w:r>
      <w:r>
        <w:t xml:space="preserve">: </w:t>
      </w:r>
      <w:proofErr w:type="gramStart"/>
      <w:r>
        <w:t>the</w:t>
      </w:r>
      <w:proofErr w:type="gramEnd"/>
      <w:r>
        <w:t xml:space="preserve"> Democratic People's Republic of Korea (</w:t>
      </w:r>
      <w:r w:rsidRPr="00C001B5">
        <w:rPr>
          <w:u w:val="single"/>
        </w:rPr>
        <w:t>North Korea), Iran, Sudan, and Syria</w:t>
      </w:r>
      <w:r>
        <w:t>.</w:t>
      </w:r>
    </w:p>
    <w:p w14:paraId="798D9B74" w14:textId="77777777" w:rsidR="00992ECF" w:rsidRDefault="00992ECF">
      <w:pPr>
        <w:spacing w:after="160" w:line="259" w:lineRule="auto"/>
        <w:rPr>
          <w:rFonts w:eastAsia="Times New Roman"/>
          <w:b/>
          <w:bCs/>
          <w:color w:val="000000"/>
          <w:sz w:val="20"/>
          <w:szCs w:val="20"/>
          <w:lang w:eastAsia="fr-FR"/>
        </w:rPr>
      </w:pPr>
      <w:r>
        <w:br w:type="page"/>
      </w:r>
    </w:p>
    <w:p w14:paraId="013309EC" w14:textId="59A0669E" w:rsidR="00A60134" w:rsidRDefault="00A60134" w:rsidP="006E0C40">
      <w:pPr>
        <w:pStyle w:val="Contention1"/>
      </w:pPr>
      <w:bookmarkStart w:id="9" w:name="_Toc527796841"/>
      <w:r w:rsidRPr="006E0C40">
        <w:lastRenderedPageBreak/>
        <w:t>OBSERVATION</w:t>
      </w:r>
      <w:r>
        <w:t xml:space="preserve"> 3. </w:t>
      </w:r>
      <w:r w:rsidR="00EE767D">
        <w:t>The</w:t>
      </w:r>
      <w:r>
        <w:t xml:space="preserve"> PLAN</w:t>
      </w:r>
      <w:r w:rsidR="00920064">
        <w:t>, to be implem</w:t>
      </w:r>
      <w:r w:rsidR="00DC679E">
        <w:t>ented by Congress,</w:t>
      </w:r>
      <w:r w:rsidR="00920064">
        <w:t xml:space="preserve"> the President</w:t>
      </w:r>
      <w:r w:rsidR="00DC679E">
        <w:t xml:space="preserve">, and the </w:t>
      </w:r>
      <w:r w:rsidR="00EE767D">
        <w:t>State</w:t>
      </w:r>
      <w:r w:rsidR="00DC679E">
        <w:t xml:space="preserve"> Department</w:t>
      </w:r>
      <w:bookmarkEnd w:id="9"/>
      <w:r w:rsidR="00DC679E">
        <w:t xml:space="preserve"> </w:t>
      </w:r>
    </w:p>
    <w:p w14:paraId="7A7938AB" w14:textId="35D22142" w:rsidR="00920064" w:rsidRDefault="00C001B5" w:rsidP="00920064">
      <w:pPr>
        <w:pStyle w:val="Case"/>
      </w:pPr>
      <w:r>
        <w:t>The US formal</w:t>
      </w:r>
      <w:r w:rsidR="00920064">
        <w:t xml:space="preserve">ly designates Russia as a State Sponsor of Terrorism. </w:t>
      </w:r>
    </w:p>
    <w:p w14:paraId="2042AFA2" w14:textId="726751DA" w:rsidR="00DC679E" w:rsidRDefault="00DC679E" w:rsidP="00DC679E">
      <w:pPr>
        <w:pStyle w:val="Case"/>
      </w:pPr>
      <w:r>
        <w:t xml:space="preserve">Enforcement though the </w:t>
      </w:r>
      <w:r w:rsidR="00327664">
        <w:t>same means and punishments as existing sanctions enforcement on current SST countries.</w:t>
      </w:r>
    </w:p>
    <w:p w14:paraId="341568A9" w14:textId="77777777" w:rsidR="00DC679E" w:rsidRDefault="00DC679E" w:rsidP="00DC679E">
      <w:pPr>
        <w:pStyle w:val="Case"/>
      </w:pPr>
      <w:r>
        <w:t>No funding needed, as this plan is purely legislative</w:t>
      </w:r>
    </w:p>
    <w:p w14:paraId="012FACAD" w14:textId="14FF5C32" w:rsidR="00DC679E" w:rsidRDefault="00DC679E" w:rsidP="00920064">
      <w:pPr>
        <w:pStyle w:val="Case"/>
      </w:pPr>
      <w:r>
        <w:t xml:space="preserve">Plan </w:t>
      </w:r>
      <w:r w:rsidR="00327664">
        <w:t>takes effect 30 days</w:t>
      </w:r>
      <w:r>
        <w:t xml:space="preserve"> after an Affirmative ballot</w:t>
      </w:r>
      <w:r w:rsidR="00327664">
        <w:t xml:space="preserve"> and terminates when the Secretary of State determines Russia no longer a state sponsor of terrorism.</w:t>
      </w:r>
    </w:p>
    <w:p w14:paraId="2959A1AC" w14:textId="053645B5" w:rsidR="00DC679E" w:rsidRDefault="00DC679E" w:rsidP="00920064">
      <w:pPr>
        <w:pStyle w:val="Case"/>
      </w:pPr>
      <w:r>
        <w:t>A</w:t>
      </w:r>
      <w:r w:rsidR="00327664">
        <w:t>ll A</w:t>
      </w:r>
      <w:r>
        <w:t xml:space="preserve">ffirmative </w:t>
      </w:r>
      <w:r w:rsidR="00327664">
        <w:t>speeches may clarify</w:t>
      </w:r>
    </w:p>
    <w:p w14:paraId="2F855F06" w14:textId="77777777" w:rsidR="00ED2098" w:rsidRDefault="00A60134" w:rsidP="00ED2098">
      <w:pPr>
        <w:pStyle w:val="Contention1"/>
      </w:pPr>
      <w:bookmarkStart w:id="10" w:name="_Toc527796842"/>
      <w:r>
        <w:t>OBSERVATION 4. The JUSTIFICATIONS</w:t>
      </w:r>
      <w:bookmarkEnd w:id="10"/>
    </w:p>
    <w:p w14:paraId="099800E9" w14:textId="7C3E2832" w:rsidR="006E0C40" w:rsidRDefault="00ED2098" w:rsidP="00ED2098">
      <w:pPr>
        <w:pStyle w:val="Contention1"/>
      </w:pPr>
      <w:bookmarkStart w:id="11" w:name="_Toc527796843"/>
      <w:r>
        <w:t>JUSTIFICATION 1.</w:t>
      </w:r>
      <w:r w:rsidR="005A75F7">
        <w:t xml:space="preserve"> </w:t>
      </w:r>
      <w:r>
        <w:t>Weakens the evil regime</w:t>
      </w:r>
      <w:r w:rsidR="00E7367F">
        <w:t>.</w:t>
      </w:r>
      <w:r w:rsidR="005A75F7">
        <w:t xml:space="preserve"> </w:t>
      </w:r>
      <w:r w:rsidR="00E7367F">
        <w:t>We see this in 4</w:t>
      </w:r>
      <w:r w:rsidR="00F7718F">
        <w:t xml:space="preserve"> sub-points</w:t>
      </w:r>
      <w:bookmarkEnd w:id="11"/>
    </w:p>
    <w:p w14:paraId="71C00125" w14:textId="326E5969" w:rsidR="00DE33C5" w:rsidRDefault="00ED2098" w:rsidP="004B20CD">
      <w:pPr>
        <w:pStyle w:val="Contention2"/>
        <w:ind w:left="0"/>
      </w:pPr>
      <w:bookmarkStart w:id="12" w:name="_Toc527796844"/>
      <w:r>
        <w:t>A.</w:t>
      </w:r>
      <w:r w:rsidR="005A75F7">
        <w:t xml:space="preserve"> </w:t>
      </w:r>
      <w:r w:rsidR="00DE33C5">
        <w:t>Ru</w:t>
      </w:r>
      <w:r>
        <w:t>ssian</w:t>
      </w:r>
      <w:r w:rsidR="00DE33C5">
        <w:t xml:space="preserve"> atrocities.</w:t>
      </w:r>
      <w:r w:rsidR="005A75F7">
        <w:t xml:space="preserve"> </w:t>
      </w:r>
      <w:r w:rsidR="00F7718F">
        <w:t>SST designation is justified by evil Russian government behavior</w:t>
      </w:r>
      <w:bookmarkEnd w:id="12"/>
      <w:r w:rsidR="00DE33C5">
        <w:t xml:space="preserve"> </w:t>
      </w:r>
    </w:p>
    <w:p w14:paraId="6DF8EB57" w14:textId="62BEBB39" w:rsidR="00DE33C5" w:rsidRDefault="00ED2098" w:rsidP="00DE33C5">
      <w:pPr>
        <w:pStyle w:val="Citation3"/>
      </w:pPr>
      <w:r>
        <w:rPr>
          <w:u w:val="single"/>
        </w:rPr>
        <w:t xml:space="preserve">Sen. </w:t>
      </w:r>
      <w:r w:rsidR="00DE33C5" w:rsidRPr="00641911">
        <w:rPr>
          <w:u w:val="single"/>
        </w:rPr>
        <w:t>Cory Gardner, 2018.</w:t>
      </w:r>
      <w:r w:rsidR="00DE33C5">
        <w:t xml:space="preserve"> (</w:t>
      </w:r>
      <w:r>
        <w:t>US Senator</w:t>
      </w:r>
      <w:r w:rsidR="00DE33C5" w:rsidRPr="00641911">
        <w:t xml:space="preserve"> from Colorado, is a member of the Senate Foreign Relations Committee.</w:t>
      </w:r>
      <w:r w:rsidR="00DE33C5">
        <w:t>) “</w:t>
      </w:r>
      <w:r w:rsidR="00DE33C5" w:rsidRPr="00641911">
        <w:t>Is Russia Sponsoring Terrorism?</w:t>
      </w:r>
      <w:r w:rsidR="00DE33C5">
        <w:t xml:space="preserve">” </w:t>
      </w:r>
      <w:r w:rsidR="00DE33C5" w:rsidRPr="00641911">
        <w:t>April 19, 2018</w:t>
      </w:r>
      <w:r w:rsidR="00DE33C5">
        <w:t xml:space="preserve">. </w:t>
      </w:r>
      <w:hyperlink r:id="rId14" w:history="1">
        <w:r w:rsidR="005A75F7" w:rsidRPr="000D774F">
          <w:rPr>
            <w:rStyle w:val="Hyperlink"/>
          </w:rPr>
          <w:t>https://www.nytimes.com/2018/04/19/opinion/russia-sponsoring-terrorism.html?nytmobile=0</w:t>
        </w:r>
      </w:hyperlink>
      <w:r w:rsidR="005A75F7">
        <w:t xml:space="preserve"> </w:t>
      </w:r>
    </w:p>
    <w:p w14:paraId="0534A1E7" w14:textId="66B67745" w:rsidR="00DE33C5" w:rsidRDefault="00DE33C5" w:rsidP="00F7718F">
      <w:pPr>
        <w:pStyle w:val="Evidence"/>
      </w:pPr>
      <w:r w:rsidRPr="004B20CD">
        <w:rPr>
          <w:u w:val="single"/>
        </w:rPr>
        <w:t>The moral case for such a designation is sound. Russia has invaded its neighbors Georgia and Ukraine, it supports the murderous regime of Bashar al-Assad and our enemies in Afghanistan, and it is engaged in active information warfare against Western democracies, including meddling in the 2016 United States elections. This week, the Organization for Prevention of Chemical Weapons announced that the Kremlin had crossed yet another previously unimaginable line, when it</w:t>
      </w:r>
      <w:r w:rsidRPr="00F7718F">
        <w:t> </w:t>
      </w:r>
      <w:hyperlink r:id="rId15" w:tgtFrame="_blank" w:history="1">
        <w:r w:rsidRPr="004B20CD">
          <w:rPr>
            <w:rStyle w:val="Hyperlink"/>
            <w:color w:val="000000"/>
            <w:u w:val="single"/>
          </w:rPr>
          <w:t>confirmed</w:t>
        </w:r>
        <w:r w:rsidRPr="00F7718F">
          <w:rPr>
            <w:rStyle w:val="Hyperlink"/>
            <w:color w:val="000000"/>
            <w:u w:val="none"/>
          </w:rPr>
          <w:t xml:space="preserve"> findings</w:t>
        </w:r>
      </w:hyperlink>
      <w:r w:rsidRPr="00F7718F">
        <w:t xml:space="preserve"> by the British government </w:t>
      </w:r>
      <w:r w:rsidRPr="004B20CD">
        <w:rPr>
          <w:u w:val="single"/>
        </w:rPr>
        <w:t>that a Russian military-grade nerve agent,</w:t>
      </w:r>
      <w:r w:rsidRPr="00F7718F">
        <w:t xml:space="preserve"> which British authorities identified as </w:t>
      </w:r>
      <w:proofErr w:type="spellStart"/>
      <w:r w:rsidRPr="00F7718F">
        <w:t>Novichok</w:t>
      </w:r>
      <w:proofErr w:type="spellEnd"/>
      <w:r w:rsidRPr="00F7718F">
        <w:t xml:space="preserve">, </w:t>
      </w:r>
      <w:r w:rsidRPr="004B20CD">
        <w:rPr>
          <w:u w:val="single"/>
        </w:rPr>
        <w:t>was used to poison a former Russian intelligence agent</w:t>
      </w:r>
      <w:r w:rsidRPr="00F7718F">
        <w:t xml:space="preserve">, Sergei </w:t>
      </w:r>
      <w:proofErr w:type="spellStart"/>
      <w:r w:rsidRPr="00F7718F">
        <w:t>Skripal</w:t>
      </w:r>
      <w:proofErr w:type="spellEnd"/>
      <w:r w:rsidRPr="00F7718F">
        <w:t xml:space="preserve">, </w:t>
      </w:r>
      <w:r w:rsidRPr="004B20CD">
        <w:rPr>
          <w:u w:val="single"/>
        </w:rPr>
        <w:t>and his daughter in the English city of Salisbury. The attack also resulted in the hospitalization of British law enforcement officials who responded to the scene, as well as bystanders. Russia has denied the charges, but the evidence is overwhelming. So is the attack’s significance: Russia is now officially responsible for a chemical weapons attack against a NATO member state on its own soil — a brazen violation of sovereignty of our closest ally. It requires a serious American response</w:t>
      </w:r>
      <w:r w:rsidRPr="00F7718F">
        <w:t>.</w:t>
      </w:r>
    </w:p>
    <w:p w14:paraId="17E1CF95" w14:textId="2B1E3BD7" w:rsidR="004B20CD" w:rsidRDefault="004B20CD" w:rsidP="004B20CD">
      <w:pPr>
        <w:pStyle w:val="Contention2"/>
      </w:pPr>
      <w:bookmarkStart w:id="13" w:name="_Toc527796845"/>
      <w:r>
        <w:t>B.</w:t>
      </w:r>
      <w:r w:rsidR="005A75F7">
        <w:t xml:space="preserve"> </w:t>
      </w:r>
      <w:r>
        <w:t>Sanctions will deny resources to Russia and block the success of their foreign policy</w:t>
      </w:r>
      <w:bookmarkEnd w:id="13"/>
      <w:r>
        <w:t xml:space="preserve"> </w:t>
      </w:r>
    </w:p>
    <w:p w14:paraId="4CE55701" w14:textId="5C8447A7" w:rsidR="004B20CD" w:rsidRDefault="004B20CD" w:rsidP="004B20CD">
      <w:pPr>
        <w:pStyle w:val="Citation3"/>
      </w:pPr>
      <w:r w:rsidRPr="00520C07">
        <w:rPr>
          <w:u w:val="single"/>
        </w:rPr>
        <w:t>Eli Lake, 2018</w:t>
      </w:r>
      <w:r>
        <w:t>. (</w:t>
      </w:r>
      <w:r w:rsidRPr="00520C07">
        <w:t>Bloomberg Opinion columnist covering national security and foreign policy. He was the senior national security correspondent for the Daily Beast, and covered national security and intelligence for the Washington Times, the New York Sun and UPI.</w:t>
      </w:r>
      <w:r>
        <w:t>) “</w:t>
      </w:r>
      <w:r w:rsidRPr="00520C07">
        <w:t>Treat Russia Like the Terrorist It Is</w:t>
      </w:r>
      <w:r>
        <w:t>”</w:t>
      </w:r>
      <w:r w:rsidRPr="00520C07">
        <w:t xml:space="preserve"> March 9, 2018</w:t>
      </w:r>
      <w:r>
        <w:t xml:space="preserve">. </w:t>
      </w:r>
      <w:hyperlink r:id="rId16" w:history="1">
        <w:r w:rsidR="005A75F7" w:rsidRPr="000D774F">
          <w:rPr>
            <w:rStyle w:val="Hyperlink"/>
          </w:rPr>
          <w:t>https://www.bloomberg.com/view/articles/2018-03-09/u-k-spy-poisoning-treat-russia-like-the-terrorist-it-is</w:t>
        </w:r>
      </w:hyperlink>
      <w:r w:rsidR="005A75F7">
        <w:t xml:space="preserve"> </w:t>
      </w:r>
    </w:p>
    <w:p w14:paraId="15478CF8" w14:textId="77777777" w:rsidR="004B20CD" w:rsidRDefault="004B20CD" w:rsidP="004B20CD">
      <w:pPr>
        <w:pStyle w:val="Evidence"/>
      </w:pPr>
      <w:r w:rsidRPr="004B20CD">
        <w:rPr>
          <w:u w:val="single"/>
        </w:rPr>
        <w:t>Naming and shaming Russian killers is important for two reasons. It gnaws away at a key objective of Russian foreign policy, which is to be recognized and respected as a great power</w:t>
      </w:r>
      <w:r w:rsidRPr="00734823">
        <w:t>. Disclosing intercepts, documents and other evidence of Russian criminality exposes it as a sponsor of terror, in league with the worst regimes on the planet</w:t>
      </w:r>
      <w:r w:rsidRPr="004B20CD">
        <w:rPr>
          <w:u w:val="single"/>
        </w:rPr>
        <w:t>. More important, it makes Russia more toxic for banks and corporations. Putin's regime will always have its gas and oil, but those resources will carry reputational risk for future financial partners.</w:t>
      </w:r>
    </w:p>
    <w:p w14:paraId="1A039E6F" w14:textId="57C8EB3D" w:rsidR="004B20CD" w:rsidRDefault="00E7367F" w:rsidP="00E7367F">
      <w:pPr>
        <w:pStyle w:val="Contention2"/>
      </w:pPr>
      <w:bookmarkStart w:id="14" w:name="_Toc527796846"/>
      <w:r>
        <w:t>C.</w:t>
      </w:r>
      <w:r w:rsidR="005A75F7">
        <w:t xml:space="preserve"> </w:t>
      </w:r>
      <w:r>
        <w:t>Historical precedence:</w:t>
      </w:r>
      <w:r w:rsidR="005A75F7">
        <w:t xml:space="preserve"> </w:t>
      </w:r>
      <w:r>
        <w:t>SST sanctions make banks pull out.</w:t>
      </w:r>
      <w:r w:rsidR="005A75F7">
        <w:t xml:space="preserve"> </w:t>
      </w:r>
      <w:r>
        <w:t>That's what happened in Cuba</w:t>
      </w:r>
      <w:bookmarkEnd w:id="14"/>
    </w:p>
    <w:p w14:paraId="556C64D0" w14:textId="62B690EE" w:rsidR="00E7367F" w:rsidRDefault="00E7367F" w:rsidP="00E7367F">
      <w:pPr>
        <w:pStyle w:val="Citation3"/>
        <w:spacing w:before="240"/>
      </w:pPr>
      <w:r w:rsidRPr="0020770D">
        <w:rPr>
          <w:u w:val="single"/>
        </w:rPr>
        <w:t>CBS News, 2015</w:t>
      </w:r>
      <w:r>
        <w:t>. (</w:t>
      </w:r>
      <w:r w:rsidRPr="0020770D">
        <w:t>PORTIA SIEGELBAUM</w:t>
      </w:r>
      <w:r>
        <w:t>) “</w:t>
      </w:r>
      <w:r w:rsidRPr="0020770D">
        <w:t xml:space="preserve">What Cuba would gain by </w:t>
      </w:r>
      <w:r w:rsidRPr="00E7367F">
        <w:rPr>
          <w:b/>
        </w:rPr>
        <w:t>dropping off U.S. terror list</w:t>
      </w:r>
      <w:r>
        <w:t xml:space="preserve">” April 10, 2015. </w:t>
      </w:r>
      <w:hyperlink r:id="rId17" w:history="1">
        <w:r w:rsidR="005A75F7" w:rsidRPr="000D774F">
          <w:rPr>
            <w:rStyle w:val="Hyperlink"/>
          </w:rPr>
          <w:t>https://www.cbsnews.com/news/cuba-gains-if-obama-removes-us-state-sponsors-of-terrorism-designation/</w:t>
        </w:r>
      </w:hyperlink>
      <w:r w:rsidR="005A75F7">
        <w:t xml:space="preserve"> </w:t>
      </w:r>
    </w:p>
    <w:p w14:paraId="3A646D55" w14:textId="77777777" w:rsidR="00E7367F" w:rsidRDefault="00E7367F" w:rsidP="00E7367F">
      <w:pPr>
        <w:pStyle w:val="Evidence"/>
      </w:pPr>
      <w:r>
        <w:t>Those international institutions include banks. Last year, the U.S. Justice Department fined the French bank BNP Paribas nearly $8.9 billion for handling currency for countries on the sanctions list. It was the largest sanction in Justice Department history, four times larger than a 2012 fine of nearly $1.3 billion against HSBC. It's no wonder then, say Cuban analysts, banks don't want to deal with Cuba as long as it remains on that list.</w:t>
      </w:r>
    </w:p>
    <w:p w14:paraId="15C8CF81" w14:textId="2761F66C" w:rsidR="0041482D" w:rsidRDefault="00E7367F" w:rsidP="00F7718F">
      <w:pPr>
        <w:pStyle w:val="Contention2"/>
      </w:pPr>
      <w:bookmarkStart w:id="15" w:name="_Toc527796847"/>
      <w:r>
        <w:lastRenderedPageBreak/>
        <w:t>D</w:t>
      </w:r>
      <w:r w:rsidR="00DE33C5">
        <w:t>.</w:t>
      </w:r>
      <w:r w:rsidR="005A75F7">
        <w:t xml:space="preserve"> </w:t>
      </w:r>
      <w:r w:rsidR="00F7718F">
        <w:t>Sanctions h</w:t>
      </w:r>
      <w:r w:rsidR="0041482D">
        <w:t>inder oligarchs from bolstering Putin’s regime</w:t>
      </w:r>
      <w:bookmarkEnd w:id="15"/>
      <w:r w:rsidR="0041482D">
        <w:t xml:space="preserve"> </w:t>
      </w:r>
    </w:p>
    <w:p w14:paraId="53CD4DC5" w14:textId="153B0076" w:rsidR="0041482D" w:rsidRDefault="0041482D" w:rsidP="0041482D">
      <w:pPr>
        <w:pStyle w:val="Citation3"/>
      </w:pPr>
      <w:r w:rsidRPr="0041482D">
        <w:rPr>
          <w:u w:val="single"/>
        </w:rPr>
        <w:t>Editors, Washington Examiner, 2018.</w:t>
      </w:r>
      <w:r>
        <w:t xml:space="preserve"> (The Washington Examiner brings the best in breaking news and analysis on politics.) “Editorial: Put Russia on the List” April 2, 2018. </w:t>
      </w:r>
      <w:hyperlink r:id="rId18" w:anchor="referrer=https://www.google.com&amp;amp_tf=From%20%251%24s&amp;ampshare=https%3A%2F%2Fwww.weeklystandard.com%2Fthe-editors%2Feditorial-put-russia-on-the-list" w:history="1">
        <w:r w:rsidR="005A75F7" w:rsidRPr="000D774F">
          <w:rPr>
            <w:rStyle w:val="Hyperlink"/>
          </w:rPr>
          <w:t>https://www-weeklystandard-com.cdn.ampproject.org/v/s/www.weeklystandard.com/the-editors/editorial-put-russia-on-the-list?_amp=true&amp;usqp=mq331AQECAE4AQ%3D%3D&amp;amp_js_v=0.1#referrer=https://www.google.com&amp;amp_tf=From%20%251%24s&amp;ampshare=https%3A%2F%2Fwww.weeklystandard.com%2Fthe-editors%2Feditorial-put-russia-on-the-list</w:t>
        </w:r>
      </w:hyperlink>
      <w:r w:rsidR="005A75F7">
        <w:t xml:space="preserve"> </w:t>
      </w:r>
    </w:p>
    <w:p w14:paraId="6F408418" w14:textId="61C3B9F3" w:rsidR="00251A8D" w:rsidRDefault="0041482D" w:rsidP="00251A8D">
      <w:pPr>
        <w:pStyle w:val="Evidence"/>
        <w:rPr>
          <w:u w:val="single"/>
        </w:rPr>
      </w:pPr>
      <w:r w:rsidRPr="006507B7">
        <w:rPr>
          <w:u w:val="single"/>
        </w:rPr>
        <w:t>Placing Russia on the list with North Korea, Iran, and Syria would bring a host of economic and diplomatic sanctions against the Kremlin and so help to make life more difficult for the oligarchs that prostitute their wealth and influence for Putin's goals.</w:t>
      </w:r>
      <w:r>
        <w:t xml:space="preserve"> For a variety of complicated reasons, both the American left and the American right now favor taking a far tougher line against the Putin autocracy.</w:t>
      </w:r>
      <w:r w:rsidRPr="006507B7">
        <w:rPr>
          <w:u w:val="single"/>
        </w:rPr>
        <w:t xml:space="preserve"> Now is the time to call Russia what it has become unde</w:t>
      </w:r>
      <w:r w:rsidR="00251A8D" w:rsidRPr="006507B7">
        <w:rPr>
          <w:u w:val="single"/>
        </w:rPr>
        <w:t>r Putin: a friend of terrorism.</w:t>
      </w:r>
    </w:p>
    <w:p w14:paraId="62368382" w14:textId="3B6E7C50" w:rsidR="00800099" w:rsidRDefault="00992ECF" w:rsidP="00800099">
      <w:pPr>
        <w:pStyle w:val="Contention1"/>
      </w:pPr>
      <w:bookmarkStart w:id="16" w:name="_Toc527796848"/>
      <w:r>
        <w:t>JUSTIFICATION 2</w:t>
      </w:r>
      <w:r w:rsidR="00800099">
        <w:t>.</w:t>
      </w:r>
      <w:r w:rsidR="005A75F7">
        <w:t xml:space="preserve"> </w:t>
      </w:r>
      <w:r w:rsidR="00800099">
        <w:t>Hope for change in Russia</w:t>
      </w:r>
      <w:bookmarkEnd w:id="16"/>
    </w:p>
    <w:p w14:paraId="605FFFEC" w14:textId="29A07FC2" w:rsidR="00800099" w:rsidRDefault="00800099" w:rsidP="00800099">
      <w:pPr>
        <w:pStyle w:val="Contention2"/>
      </w:pPr>
      <w:bookmarkStart w:id="17" w:name="_Toc527796849"/>
      <w:r>
        <w:t xml:space="preserve">Pressuring the elites in Russia through US sanctions </w:t>
      </w:r>
      <w:r w:rsidR="00992ECF">
        <w:t>is</w:t>
      </w:r>
      <w:r>
        <w:t xml:space="preserve"> a huge factor to bring about political reform</w:t>
      </w:r>
      <w:bookmarkEnd w:id="17"/>
      <w:r>
        <w:t xml:space="preserve"> </w:t>
      </w:r>
    </w:p>
    <w:p w14:paraId="0DF07315" w14:textId="2E372428" w:rsidR="00800099" w:rsidRPr="00800099" w:rsidRDefault="00800099" w:rsidP="00800099">
      <w:pPr>
        <w:pStyle w:val="Citation3"/>
      </w:pPr>
      <w:r w:rsidRPr="00992ECF">
        <w:rPr>
          <w:u w:val="single"/>
        </w:rPr>
        <w:t>Cathy Young 2018</w:t>
      </w:r>
      <w:r>
        <w:t xml:space="preserve"> (journalist.</w:t>
      </w:r>
      <w:r w:rsidR="005A75F7">
        <w:t xml:space="preserve"> </w:t>
      </w:r>
      <w:r>
        <w:t xml:space="preserve"> Davidoff runs a website documenting human rights abuses in Russia.</w:t>
      </w:r>
      <w:r w:rsidR="005A75F7">
        <w:t xml:space="preserve"> </w:t>
      </w:r>
      <w:proofErr w:type="spellStart"/>
      <w:r>
        <w:t>Shevtsova</w:t>
      </w:r>
      <w:proofErr w:type="spellEnd"/>
      <w:r>
        <w:t xml:space="preserve"> is a Moscow-based political scientist, associate fellow at the Chatham House Institute, non-profit think tank based in London) </w:t>
      </w:r>
      <w:r w:rsidR="00992ECF">
        <w:t xml:space="preserve">6 October 2018 </w:t>
      </w:r>
      <w:r>
        <w:t xml:space="preserve">Dissent an Disarray in Putin’s Russia </w:t>
      </w:r>
      <w:hyperlink r:id="rId19" w:history="1">
        <w:r w:rsidRPr="009E3E06">
          <w:rPr>
            <w:rStyle w:val="Hyperlink"/>
          </w:rPr>
          <w:t>https://reason.com/archives/2018/10/06/dissent-and-disarray-in-putins</w:t>
        </w:r>
      </w:hyperlink>
      <w:r>
        <w:t xml:space="preserve"> (brackets added)</w:t>
      </w:r>
    </w:p>
    <w:p w14:paraId="5DE9EE94" w14:textId="5D8177B9" w:rsidR="00800099" w:rsidRPr="00800099" w:rsidRDefault="00800099" w:rsidP="00800099">
      <w:pPr>
        <w:pStyle w:val="Evidence"/>
      </w:pPr>
      <w:r w:rsidRPr="00800099">
        <w:t xml:space="preserve">Intriguingly, </w:t>
      </w:r>
      <w:r>
        <w:t xml:space="preserve">[former Soviet dissident Victor] </w:t>
      </w:r>
      <w:r w:rsidRPr="00992ECF">
        <w:rPr>
          <w:u w:val="single"/>
        </w:rPr>
        <w:t xml:space="preserve">Davidoff thinks most members of the nominally independent Kremlin-critical media also stay alive thanks to protection from various Kremlin factions. If "dissension in the clans" is likely to be a key factor in </w:t>
      </w:r>
      <w:proofErr w:type="spellStart"/>
      <w:r w:rsidRPr="00992ECF">
        <w:rPr>
          <w:u w:val="single"/>
        </w:rPr>
        <w:t>Putinism's</w:t>
      </w:r>
      <w:proofErr w:type="spellEnd"/>
      <w:r w:rsidRPr="00992ECF">
        <w:rPr>
          <w:u w:val="single"/>
        </w:rPr>
        <w:t xml:space="preserve"> eventual demise, Western sanctions also have a key role to play in this process—particularly since they are designed to target the elites themselves</w:t>
      </w:r>
      <w:r w:rsidRPr="00800099">
        <w:t>, with high-level Russian officials and Kremlin-connected business oligarchs denied access to their properties and financial holdings in the West.</w:t>
      </w:r>
      <w:r>
        <w:t xml:space="preserve"> </w:t>
      </w:r>
      <w:r w:rsidRPr="00992ECF">
        <w:rPr>
          <w:u w:val="single"/>
        </w:rPr>
        <w:t>"Of course internal political change in Russia must have domestic roots, and the biggest factor is the state of minds," says</w:t>
      </w:r>
      <w:r w:rsidRPr="00800099">
        <w:t xml:space="preserve"> </w:t>
      </w:r>
      <w:r>
        <w:t xml:space="preserve">[Lilia] </w:t>
      </w:r>
      <w:proofErr w:type="spellStart"/>
      <w:r w:rsidRPr="00992ECF">
        <w:rPr>
          <w:u w:val="single"/>
        </w:rPr>
        <w:t>Shevtsova</w:t>
      </w:r>
      <w:proofErr w:type="spellEnd"/>
      <w:r w:rsidRPr="00992ECF">
        <w:rPr>
          <w:u w:val="single"/>
        </w:rPr>
        <w:t>. "On the other hand, the package of sanctions imposed first and foremost by the United States, not Europe, has a huge impact on the mood of the ruling elites. It will affect the Russian economy, the availability of capital, Russia's ability to buy technology—so, in an indirect way, it will definitely be a huge factor."</w:t>
      </w:r>
    </w:p>
    <w:p w14:paraId="64606BBA" w14:textId="1CECE80A" w:rsidR="00DE33C5" w:rsidRDefault="00251A8D" w:rsidP="00251A8D">
      <w:pPr>
        <w:pStyle w:val="Contention1"/>
      </w:pPr>
      <w:bookmarkStart w:id="18" w:name="_Toc527796850"/>
      <w:r>
        <w:t xml:space="preserve">JUSTIFICATION </w:t>
      </w:r>
      <w:r w:rsidR="00992ECF">
        <w:t>3</w:t>
      </w:r>
      <w:r>
        <w:t>.</w:t>
      </w:r>
      <w:r w:rsidR="005A75F7">
        <w:t xml:space="preserve"> </w:t>
      </w:r>
      <w:r>
        <w:t>US National Security.</w:t>
      </w:r>
      <w:r w:rsidR="005A75F7">
        <w:t xml:space="preserve"> </w:t>
      </w:r>
      <w:r>
        <w:t>We see this in 2 sub-points</w:t>
      </w:r>
      <w:bookmarkEnd w:id="18"/>
    </w:p>
    <w:p w14:paraId="727D80F2" w14:textId="7FAC2C4F" w:rsidR="006E0C40" w:rsidRDefault="00251A8D" w:rsidP="00251A8D">
      <w:pPr>
        <w:pStyle w:val="Contention2"/>
        <w:ind w:left="504"/>
      </w:pPr>
      <w:bookmarkStart w:id="19" w:name="_Toc527796851"/>
      <w:r>
        <w:t>A.</w:t>
      </w:r>
      <w:r w:rsidR="005A75F7">
        <w:t xml:space="preserve"> </w:t>
      </w:r>
      <w:r w:rsidR="006E0C40">
        <w:t>Russia consistently undermines US strategy and hurts responses</w:t>
      </w:r>
      <w:r>
        <w:t xml:space="preserve"> to threats</w:t>
      </w:r>
      <w:bookmarkEnd w:id="19"/>
    </w:p>
    <w:p w14:paraId="53C8AD56" w14:textId="635A06F2" w:rsidR="006E0C40" w:rsidRDefault="006E0C40" w:rsidP="006E0C40">
      <w:pPr>
        <w:pStyle w:val="Citation3"/>
      </w:pPr>
      <w:r w:rsidRPr="006E0C40">
        <w:rPr>
          <w:u w:val="single"/>
        </w:rPr>
        <w:t>Sebastian Rotella, 2018</w:t>
      </w:r>
      <w:r>
        <w:t>. (senior reporter at ProPublica. An award-winning foreign correspon</w:t>
      </w:r>
      <w:r w:rsidR="00FE3BAB">
        <w:t>dent and investigative reporter</w:t>
      </w:r>
      <w:r>
        <w:t xml:space="preserve">.) “The U.S. Considered Declaring Russia a State Sponsor of Terror, Then Dropped It” May 21, 2018. </w:t>
      </w:r>
      <w:hyperlink r:id="rId20" w:history="1">
        <w:r w:rsidR="005A75F7" w:rsidRPr="000D774F">
          <w:rPr>
            <w:rStyle w:val="Hyperlink"/>
          </w:rPr>
          <w:t>www.propublica.org/article/united-states-considered-declaring-russia-a-state-sponsor-of-terror</w:t>
        </w:r>
      </w:hyperlink>
      <w:r w:rsidR="005A75F7">
        <w:t xml:space="preserve"> </w:t>
      </w:r>
    </w:p>
    <w:p w14:paraId="55642E21" w14:textId="5607650A" w:rsidR="006E0C40" w:rsidRDefault="006E0C40" w:rsidP="006E0C40">
      <w:pPr>
        <w:pStyle w:val="Evidence"/>
      </w:pPr>
      <w:r>
        <w:t xml:space="preserve">Any successful attempt at cooperation needs to unfold in a broader, more comprehensive context—meaning U.S. foreign and security policy that extends beyond terrorism and includes the building and maintenance of alliances, stability operations and American grand strategy. Here </w:t>
      </w:r>
      <w:r w:rsidRPr="00251A8D">
        <w:rPr>
          <w:u w:val="single"/>
        </w:rPr>
        <w:t>the U.S. faces two major obstacles to working with Moscow: At least at this moment, Russia is an adversary</w:t>
      </w:r>
      <w:r>
        <w:t xml:space="preserve"> (PDF) and U.S. policy is somewhat inchoate. On the first point, </w:t>
      </w:r>
      <w:r w:rsidRPr="00251A8D">
        <w:rPr>
          <w:u w:val="single"/>
        </w:rPr>
        <w:t>one of Russia's chief objectives is to drive a wedge into NATO—via disinformation, support for anti-status quo parties and other means—thus making the alliance less effective in responding to threats. This clearly runs counter to U.S. interests. At times Russia seems to pursue policies with the primary aim of hurting the U.S. A prime example is its reported support for the Taliban in Afghanistan: How could that benefit Russia other than to bog down the U.S. and derail its efforts?</w:t>
      </w:r>
      <w:r>
        <w:t xml:space="preserve"> </w:t>
      </w:r>
    </w:p>
    <w:p w14:paraId="4C70EDA2" w14:textId="1F575E9E" w:rsidR="002C4CC0" w:rsidRDefault="00251A8D" w:rsidP="00251A8D">
      <w:pPr>
        <w:pStyle w:val="Contention2"/>
        <w:ind w:left="504"/>
      </w:pPr>
      <w:bookmarkStart w:id="20" w:name="_Toc527796852"/>
      <w:r>
        <w:lastRenderedPageBreak/>
        <w:t>B.</w:t>
      </w:r>
      <w:r w:rsidR="005A75F7">
        <w:t xml:space="preserve"> </w:t>
      </w:r>
      <w:r>
        <w:t>Deterring Russian attacks requires c</w:t>
      </w:r>
      <w:r w:rsidR="002C4CC0">
        <w:t>onsequences</w:t>
      </w:r>
      <w:r>
        <w:t xml:space="preserve"> and penalties</w:t>
      </w:r>
      <w:r w:rsidR="002C4CC0">
        <w:t xml:space="preserve"> </w:t>
      </w:r>
      <w:r>
        <w:t>beyond what Status Quo is doing</w:t>
      </w:r>
      <w:bookmarkEnd w:id="20"/>
    </w:p>
    <w:p w14:paraId="0598C7E1" w14:textId="7091E2D3" w:rsidR="002C4CC0" w:rsidRDefault="002C4CC0" w:rsidP="002C4CC0">
      <w:pPr>
        <w:pStyle w:val="Citation3"/>
      </w:pPr>
      <w:r w:rsidRPr="002C4CC0">
        <w:rPr>
          <w:u w:val="single"/>
        </w:rPr>
        <w:t>Deborah Haynes, 2018</w:t>
      </w:r>
      <w:r>
        <w:t>. (</w:t>
      </w:r>
      <w:proofErr w:type="spellStart"/>
      <w:r>
        <w:t>Defenc</w:t>
      </w:r>
      <w:r w:rsidRPr="002C4CC0">
        <w:t>e</w:t>
      </w:r>
      <w:proofErr w:type="spellEnd"/>
      <w:r w:rsidRPr="002C4CC0">
        <w:t xml:space="preserve"> Editor, Munich</w:t>
      </w:r>
      <w:r>
        <w:t>, The Times.) “</w:t>
      </w:r>
      <w:r w:rsidRPr="002C4CC0">
        <w:t>‘We need penalties’ for Russian cyberattacks</w:t>
      </w:r>
      <w:r>
        <w:t>”</w:t>
      </w:r>
      <w:r w:rsidRPr="002C4CC0">
        <w:t xml:space="preserve"> February 19 2018</w:t>
      </w:r>
      <w:r>
        <w:t xml:space="preserve">. </w:t>
      </w:r>
      <w:hyperlink r:id="rId21" w:history="1">
        <w:r w:rsidR="005A75F7" w:rsidRPr="000D774F">
          <w:rPr>
            <w:rStyle w:val="Hyperlink"/>
          </w:rPr>
          <w:t>https://www.thetimes.co.uk/article/russian-cyberattack-must-be-punished-m8gsmtdlh</w:t>
        </w:r>
      </w:hyperlink>
      <w:r w:rsidR="005A75F7">
        <w:t xml:space="preserve"> </w:t>
      </w:r>
    </w:p>
    <w:p w14:paraId="52F09954" w14:textId="13DFA3BA" w:rsidR="00AD59CC" w:rsidRDefault="00AD59CC" w:rsidP="00AD59CC">
      <w:pPr>
        <w:pStyle w:val="Evidence"/>
      </w:pPr>
      <w:r>
        <w:t xml:space="preserve">Dmitri </w:t>
      </w:r>
      <w:proofErr w:type="spellStart"/>
      <w:r>
        <w:t>Alperovitch</w:t>
      </w:r>
      <w:proofErr w:type="spellEnd"/>
      <w:r>
        <w:t>, who helped to uncover Russian involvement in an attack on Democratic party servers during the US election, said that naming and shaming alone was insufficient to deter future attacks. “For deterrence to be effective you need to have credible attribution, which the United States and the United Kingdom are establishing, but you also need penalties,” he told The Times on the sidelines of a security conference in Munich. “That second piece is where more work needs to be done. We will have to see what consequences are imposed as a result of this attack.”</w:t>
      </w:r>
    </w:p>
    <w:p w14:paraId="5DAD3223" w14:textId="4079BC0F" w:rsidR="00FE3BAB" w:rsidRDefault="00800099" w:rsidP="00FE3BAB">
      <w:pPr>
        <w:pStyle w:val="Contention1"/>
      </w:pPr>
      <w:bookmarkStart w:id="21" w:name="_Toc527796853"/>
      <w:r>
        <w:t>JUSTIFICATION 4.</w:t>
      </w:r>
      <w:r w:rsidR="005A75F7">
        <w:t xml:space="preserve"> </w:t>
      </w:r>
      <w:r w:rsidR="00FE3BAB">
        <w:t>Moral high ground comparative advantage</w:t>
      </w:r>
      <w:bookmarkEnd w:id="21"/>
    </w:p>
    <w:p w14:paraId="59CEEBE3" w14:textId="6467296A" w:rsidR="00FE3BAB" w:rsidRDefault="00FE3BAB" w:rsidP="00FE3BAB">
      <w:pPr>
        <w:pStyle w:val="Contention2"/>
      </w:pPr>
      <w:bookmarkStart w:id="22" w:name="_Toc527796854"/>
      <w:r>
        <w:t xml:space="preserve">Regardless of whatever </w:t>
      </w:r>
      <w:r w:rsidR="00992ECF">
        <w:t xml:space="preserve">else </w:t>
      </w:r>
      <w:r>
        <w:t>sanctions achieve, they are worth doing because they are better than doing nothing</w:t>
      </w:r>
      <w:bookmarkEnd w:id="22"/>
      <w:r w:rsidR="00EE767D">
        <w:t xml:space="preserve"> </w:t>
      </w:r>
    </w:p>
    <w:p w14:paraId="12C476C7" w14:textId="31EEF31A" w:rsidR="00FE3BAB" w:rsidRPr="00FE3BAB" w:rsidRDefault="00FE3BAB" w:rsidP="00FE3BAB">
      <w:pPr>
        <w:pStyle w:val="Citation3"/>
      </w:pPr>
      <w:r w:rsidRPr="00FE3BAB">
        <w:rPr>
          <w:u w:val="single"/>
        </w:rPr>
        <w:t>Jonathan Masters 2017</w:t>
      </w:r>
      <w:r w:rsidRPr="00FE3BAB">
        <w:t xml:space="preserve"> (deputy editor at the </w:t>
      </w:r>
      <w:r w:rsidRPr="00FE3BAB">
        <w:rPr>
          <w:rStyle w:val="Emphasis"/>
          <w:i/>
          <w:iCs w:val="0"/>
        </w:rPr>
        <w:t>Council on Foreign Relations</w:t>
      </w:r>
      <w:r w:rsidRPr="00FE3BAB">
        <w:t xml:space="preserve">) 7 Aug 2017 "What Are Economic Sanctions?" </w:t>
      </w:r>
      <w:hyperlink r:id="rId22" w:history="1">
        <w:r w:rsidRPr="00EF2AA9">
          <w:rPr>
            <w:rStyle w:val="Hyperlink"/>
          </w:rPr>
          <w:t>https://www.cfr.org/backgrounder/what-are-economic-sanctions</w:t>
        </w:r>
      </w:hyperlink>
      <w:r>
        <w:t xml:space="preserve"> ("opprobrium" means contempt or </w:t>
      </w:r>
      <w:r w:rsidR="00EE767D">
        <w:t>reproach.</w:t>
      </w:r>
      <w:r w:rsidR="005A75F7">
        <w:t xml:space="preserve"> </w:t>
      </w:r>
      <w:r w:rsidR="00EE767D">
        <w:t xml:space="preserve">In context the author is talking about </w:t>
      </w:r>
      <w:r w:rsidR="00E7367F">
        <w:t xml:space="preserve">judging the benefit of </w:t>
      </w:r>
      <w:r w:rsidR="00EE767D">
        <w:t>sanctions in general, including existing sanctions on Russia</w:t>
      </w:r>
      <w:r w:rsidR="00E7367F">
        <w:t xml:space="preserve"> for issues in Ukraine</w:t>
      </w:r>
      <w:r w:rsidR="00EE767D">
        <w:t>.</w:t>
      </w:r>
      <w:r>
        <w:t>)</w:t>
      </w:r>
    </w:p>
    <w:p w14:paraId="6129919F" w14:textId="77777777" w:rsidR="00FE3BAB" w:rsidRPr="00FE3BAB" w:rsidRDefault="00FE3BAB" w:rsidP="00FE3BAB">
      <w:pPr>
        <w:pStyle w:val="Evidence"/>
      </w:pPr>
      <w:r w:rsidRPr="00FE3BAB">
        <w:rPr>
          <w:i/>
          <w:iCs/>
        </w:rPr>
        <w:t>The comparative utility of sanctions is what matters </w:t>
      </w:r>
      <w:r w:rsidRPr="00FE3BAB">
        <w:t>and not simply whether they achieve their objective. U.S.-EU sanctions against Russia may not stem the crisis in Ukraine, but other courses of action, including inaction, may have fared worse (and cost more). In some cases, sanctions may simply be intended as an expression of opprobrium.</w:t>
      </w:r>
    </w:p>
    <w:p w14:paraId="4DA2862E" w14:textId="6A4561DC" w:rsidR="00641911" w:rsidRDefault="00641911" w:rsidP="00641911">
      <w:pPr>
        <w:pStyle w:val="Title2"/>
      </w:pPr>
      <w:bookmarkStart w:id="23" w:name="_Toc527796855"/>
      <w:r>
        <w:lastRenderedPageBreak/>
        <w:t xml:space="preserve">2A Evidence: </w:t>
      </w:r>
      <w:r w:rsidR="00652FA1">
        <w:t>Russia S.S.T.</w:t>
      </w:r>
      <w:bookmarkEnd w:id="23"/>
    </w:p>
    <w:p w14:paraId="4E4429C7" w14:textId="61657E36" w:rsidR="00641911" w:rsidRDefault="00641911" w:rsidP="00641911">
      <w:pPr>
        <w:pStyle w:val="Contention1"/>
      </w:pPr>
      <w:bookmarkStart w:id="24" w:name="_Toc527796856"/>
      <w:r>
        <w:t>TOPICALITY / DEFINITIONS</w:t>
      </w:r>
      <w:bookmarkEnd w:id="24"/>
    </w:p>
    <w:p w14:paraId="172AA75C" w14:textId="42A5B0FD" w:rsidR="00FE08BC" w:rsidRDefault="00FE08BC" w:rsidP="00FE08BC">
      <w:pPr>
        <w:pStyle w:val="Contention2"/>
      </w:pPr>
      <w:bookmarkStart w:id="25" w:name="_Toc527796857"/>
      <w:r>
        <w:t xml:space="preserve">Terrorism is intentional violence against </w:t>
      </w:r>
      <w:r w:rsidRPr="00FE08BC">
        <w:rPr>
          <w:i/>
        </w:rPr>
        <w:t>civilians</w:t>
      </w:r>
      <w:bookmarkEnd w:id="25"/>
    </w:p>
    <w:p w14:paraId="424EAFC7" w14:textId="30DB069A" w:rsidR="00FE08BC" w:rsidRDefault="00FE08BC" w:rsidP="00FE08BC">
      <w:pPr>
        <w:pStyle w:val="Citation3"/>
      </w:pPr>
      <w:r w:rsidRPr="00FE08BC">
        <w:rPr>
          <w:u w:val="single"/>
        </w:rPr>
        <w:t>BOAZ GANOR, 2002.</w:t>
      </w:r>
      <w:r>
        <w:t xml:space="preserve"> (</w:t>
      </w:r>
      <w:r w:rsidRPr="00FE08BC">
        <w:t>Founder &amp; Executive Director, International Insti</w:t>
      </w:r>
      <w:r>
        <w:t>tute for Counter-Terrorism.) “DEFINING TERRORISM: IS ONE MAN’S TERRORIST ANOTHER MAN’S FREEDOM FIGHTER?”</w:t>
      </w:r>
      <w:r w:rsidRPr="00FE08BC">
        <w:t xml:space="preserve"> </w:t>
      </w:r>
      <w:r>
        <w:t xml:space="preserve">2002. </w:t>
      </w:r>
      <w:hyperlink r:id="rId23" w:history="1">
        <w:r w:rsidR="005A75F7" w:rsidRPr="000D774F">
          <w:rPr>
            <w:rStyle w:val="Hyperlink"/>
          </w:rPr>
          <w:t>https://pdfs.semanticscholar.org/4ed4/0fc712305329498d21744ca5ef6322e41f55.pdf</w:t>
        </w:r>
      </w:hyperlink>
      <w:r w:rsidR="005A75F7">
        <w:t xml:space="preserve"> </w:t>
      </w:r>
    </w:p>
    <w:p w14:paraId="4C6FF6B2" w14:textId="76DD0549" w:rsidR="00FE08BC" w:rsidRDefault="00FE08BC" w:rsidP="00FE08BC">
      <w:pPr>
        <w:pStyle w:val="Evidence"/>
      </w:pPr>
      <w:r w:rsidRPr="00FE08BC">
        <w:t>This normative principle relating to a state of war between two countries can be extended without difficulty to a conflict between a nongovernmental organization and a state. This extended version would thus differentiate between guerrilla warfare and terrorism. Exactly in parallel with the distinction between military and civilian targets in war, the extended version would designate as ‘Guerilla Warfare’ the ‘deliberate use of violence against military and security personnel in order to attain political, ideological and religious goals.’ ‘Terrorism,’ on the other hand, would be defined as ‘the deliberate use or the threat to use violence against civilians in order to attain political, ideological and religious aims’ (an attack aimed against government personnel should therefore be defined as terrorism if the target was not in a decision making position of the state’s Counter-Terrorism policy).</w:t>
      </w:r>
    </w:p>
    <w:p w14:paraId="7B714B7B" w14:textId="03028BE2" w:rsidR="00FE08BC" w:rsidRDefault="00FE08BC" w:rsidP="00FE08BC">
      <w:pPr>
        <w:pStyle w:val="Contention2"/>
      </w:pPr>
      <w:bookmarkStart w:id="26" w:name="_Toc527796858"/>
      <w:r>
        <w:t>Distinction between terrorists and guerrilla fighters is means used</w:t>
      </w:r>
      <w:bookmarkEnd w:id="26"/>
    </w:p>
    <w:p w14:paraId="5FBA3983" w14:textId="70B7106D" w:rsidR="00FE08BC" w:rsidRDefault="00FE08BC" w:rsidP="00FE08BC">
      <w:pPr>
        <w:pStyle w:val="Citation3"/>
      </w:pPr>
      <w:r w:rsidRPr="00FE08BC">
        <w:rPr>
          <w:u w:val="single"/>
        </w:rPr>
        <w:t>BOAZ GANOR, 2002.</w:t>
      </w:r>
      <w:r>
        <w:t xml:space="preserve"> (</w:t>
      </w:r>
      <w:r w:rsidRPr="00FE08BC">
        <w:t>Founder &amp; Executive Director, International Insti</w:t>
      </w:r>
      <w:r>
        <w:t>tute for Counter-Terrorism.) “DEFINING TERRORISM: IS ONE MAN’S TERRORIST ANOTHER MAN’S FREEDOM FIGHTER?”</w:t>
      </w:r>
      <w:r w:rsidRPr="00FE08BC">
        <w:t xml:space="preserve"> </w:t>
      </w:r>
      <w:r>
        <w:t xml:space="preserve">2002. </w:t>
      </w:r>
      <w:hyperlink r:id="rId24" w:history="1">
        <w:r w:rsidR="005A75F7" w:rsidRPr="000D774F">
          <w:rPr>
            <w:rStyle w:val="Hyperlink"/>
          </w:rPr>
          <w:t>https://pdfs.semanticscholar.org/4ed4/0fc712305329498d21744ca5ef6322e41f55.pdf</w:t>
        </w:r>
      </w:hyperlink>
      <w:r w:rsidR="005A75F7">
        <w:t xml:space="preserve"> </w:t>
      </w:r>
    </w:p>
    <w:p w14:paraId="1820A9BF" w14:textId="1564C17F" w:rsidR="00FE08BC" w:rsidRDefault="00FE08BC" w:rsidP="00FE08BC">
      <w:pPr>
        <w:pStyle w:val="Evidence"/>
      </w:pPr>
      <w:r w:rsidRPr="00FE08BC">
        <w:t>What is important in these definitions is the differentiation between the goals and the means used to achieve these goals. The aims of terrorism and guerrilla warfare may well be identical; but they are distinguished from each other by the means used – or more precisely, by the targets of their operations. The guerrilla fighter’s targets are military ones, while the terrorist deliberately targets civilians.</w:t>
      </w:r>
    </w:p>
    <w:p w14:paraId="0213945E" w14:textId="77777777" w:rsidR="00FE08BC" w:rsidRDefault="00FE08BC" w:rsidP="00FE08BC">
      <w:pPr>
        <w:pStyle w:val="Contention2"/>
      </w:pPr>
      <w:bookmarkStart w:id="27" w:name="_Toc527796859"/>
      <w:r>
        <w:t>International laws on criminal vs. military action should be used as a metric for defining terrorism</w:t>
      </w:r>
      <w:bookmarkEnd w:id="27"/>
    </w:p>
    <w:p w14:paraId="442F8E73" w14:textId="14128E7A" w:rsidR="00FE08BC" w:rsidRDefault="00FE08BC" w:rsidP="00FE08BC">
      <w:pPr>
        <w:pStyle w:val="Citation3"/>
      </w:pPr>
      <w:r w:rsidRPr="00FE08BC">
        <w:rPr>
          <w:u w:val="single"/>
        </w:rPr>
        <w:t>BOAZ GANOR, 2002.</w:t>
      </w:r>
      <w:r>
        <w:t xml:space="preserve"> (</w:t>
      </w:r>
      <w:r w:rsidRPr="00FE08BC">
        <w:t>Founder &amp; Executive Director, International Insti</w:t>
      </w:r>
      <w:r>
        <w:t>tute for Counter-Terrorism.) “DEFINING TERRORISM: IS ONE MAN’S TERRORIST ANOTHER MAN’S FREEDOM FIGHTER?”</w:t>
      </w:r>
      <w:r w:rsidRPr="00FE08BC">
        <w:t xml:space="preserve"> </w:t>
      </w:r>
      <w:r>
        <w:t xml:space="preserve">2002. </w:t>
      </w:r>
      <w:hyperlink r:id="rId25" w:history="1">
        <w:r w:rsidR="005A75F7" w:rsidRPr="000D774F">
          <w:rPr>
            <w:rStyle w:val="Hyperlink"/>
          </w:rPr>
          <w:t>https://pdfs.semanticscholar.org/4ed4/0fc712305329498d21744ca5ef6322e41f55.pdf</w:t>
        </w:r>
      </w:hyperlink>
      <w:r w:rsidR="005A75F7">
        <w:t xml:space="preserve"> </w:t>
      </w:r>
    </w:p>
    <w:p w14:paraId="6F78A360" w14:textId="77777777" w:rsidR="00FE08BC" w:rsidRDefault="00FE08BC" w:rsidP="00FE08BC">
      <w:pPr>
        <w:pStyle w:val="Evidence"/>
      </w:pPr>
      <w:r w:rsidRPr="00FE08BC">
        <w:t>A correct and objective definition of terrorism can be based upon accepted international laws and principles regarding what behaviors are permitted in conventional wars between nations. These laws are set out in the Geneva and Hague Conventions, which in turn are based upon the basic principle that the deliberate harming of soldiers during wartime is a necessary evil, and thus permissible, whereas the deliberate targeting of civilians is absolutely forbidden. These Conventions thus differentiate between soldiers who attack a military adversary, and war criminals who deliberately attack civilians.</w:t>
      </w:r>
    </w:p>
    <w:p w14:paraId="3459EA54" w14:textId="052779C0" w:rsidR="00FE08BC" w:rsidRDefault="00FE08BC" w:rsidP="00FE08BC">
      <w:pPr>
        <w:pStyle w:val="Contention2"/>
      </w:pPr>
      <w:bookmarkStart w:id="28" w:name="_Toc527796860"/>
      <w:r>
        <w:lastRenderedPageBreak/>
        <w:t>Foreign countries will fight to exclude their organizations from terrorism definition</w:t>
      </w:r>
      <w:bookmarkEnd w:id="28"/>
    </w:p>
    <w:p w14:paraId="37B6A62E" w14:textId="3BC6EBD6" w:rsidR="00FE08BC" w:rsidRDefault="00FE08BC" w:rsidP="00FE08BC">
      <w:pPr>
        <w:pStyle w:val="Citation3"/>
      </w:pPr>
      <w:r w:rsidRPr="00FE08BC">
        <w:rPr>
          <w:u w:val="single"/>
        </w:rPr>
        <w:t>BOAZ GANOR, 2002.</w:t>
      </w:r>
      <w:r>
        <w:t xml:space="preserve"> (</w:t>
      </w:r>
      <w:r w:rsidRPr="00FE08BC">
        <w:t>Founder &amp; Executive Director, International Insti</w:t>
      </w:r>
      <w:r>
        <w:t>tute for Counter-Terrorism.) “DEFINING TERRORISM: IS ONE MAN’S TERRORIST ANOTHER MAN’S FREEDOM FIGHTER?”</w:t>
      </w:r>
      <w:r w:rsidRPr="00FE08BC">
        <w:t xml:space="preserve"> </w:t>
      </w:r>
      <w:r>
        <w:t xml:space="preserve">2002. </w:t>
      </w:r>
      <w:hyperlink r:id="rId26" w:history="1">
        <w:r w:rsidR="005A75F7" w:rsidRPr="000D774F">
          <w:rPr>
            <w:rStyle w:val="Hyperlink"/>
          </w:rPr>
          <w:t>https://pdfs.semanticscholar.org/4ed4/0fc712305329498d21744ca5ef6322e41f55.pdf</w:t>
        </w:r>
      </w:hyperlink>
      <w:r w:rsidR="005A75F7">
        <w:t xml:space="preserve"> </w:t>
      </w:r>
    </w:p>
    <w:p w14:paraId="7511FBC3" w14:textId="4C4D11C6" w:rsidR="00FE08BC" w:rsidRDefault="00FE08BC" w:rsidP="00FE08BC">
      <w:pPr>
        <w:pStyle w:val="Evidence"/>
      </w:pPr>
      <w:r w:rsidRPr="00FE08BC">
        <w:t>At the same time, there are others who say that a definition of terrorism is necessary, but that such a definition must serve their own political ends (Martha, 1995). States that sponsor terrorism are trying to persuade the international community to define terrorism in such a way that the particular terror groups they sponsor would be outside the definition – and thus to absolve them from all responsibility for supporting terrorism. Countries such as Syria, Libya, and Iran have lobbied for such a definition, according to which ‘freedom fighters’ would be given carte blanche permission to carry out any kind of attacks they wanted, because a just goal can be pursued by all available means.</w:t>
      </w:r>
      <w:r w:rsidRPr="00FE08BC">
        <w:rPr>
          <w:rFonts w:eastAsia="MS Mincho"/>
          <w:bCs w:val="0"/>
          <w:color w:val="auto"/>
          <w:sz w:val="22"/>
          <w:szCs w:val="22"/>
          <w:lang w:eastAsia="en-US"/>
        </w:rPr>
        <w:t xml:space="preserve"> </w:t>
      </w:r>
      <w:r w:rsidRPr="00FE08BC">
        <w:t>Both these schools of thought are wrong; and both attitudes will make it impossible to fight terrorism effectively. An objective definition of terrorism is not only possible; it is also indispensable to any serious attempt to combat terrorism. Lacking such a definition, no coordinated fight against international terrorism can ever really get anywhere.</w:t>
      </w:r>
    </w:p>
    <w:p w14:paraId="70B4CFC1" w14:textId="2C22929B" w:rsidR="00DE33C5" w:rsidRDefault="00EE5A59" w:rsidP="00641911">
      <w:pPr>
        <w:pStyle w:val="Contention1"/>
      </w:pPr>
      <w:bookmarkStart w:id="29" w:name="_Toc527796861"/>
      <w:r>
        <w:t>INHERENCY</w:t>
      </w:r>
      <w:bookmarkEnd w:id="29"/>
      <w:r w:rsidR="00DE33C5">
        <w:t xml:space="preserve"> </w:t>
      </w:r>
    </w:p>
    <w:p w14:paraId="6EE2D798" w14:textId="549CB1F2" w:rsidR="00DE33C5" w:rsidRDefault="00DE33C5" w:rsidP="00DE33C5">
      <w:pPr>
        <w:pStyle w:val="Contention2"/>
      </w:pPr>
      <w:bookmarkStart w:id="30" w:name="_Toc527796862"/>
      <w:r>
        <w:t xml:space="preserve">Nations on the </w:t>
      </w:r>
      <w:r w:rsidR="00EE5A59">
        <w:t xml:space="preserve">SST </w:t>
      </w:r>
      <w:r>
        <w:t>list</w:t>
      </w:r>
      <w:r w:rsidR="00EE5A59">
        <w:t>:</w:t>
      </w:r>
      <w:r w:rsidR="005A75F7">
        <w:t xml:space="preserve"> </w:t>
      </w:r>
      <w:r w:rsidR="00EE5A59">
        <w:t>Russia’s not on the it, but Sudan, Iran, North Korea and Syria are.</w:t>
      </w:r>
      <w:bookmarkEnd w:id="30"/>
    </w:p>
    <w:p w14:paraId="0F75C534" w14:textId="4E2BE3B0" w:rsidR="00DE33C5" w:rsidRDefault="00EE5A59" w:rsidP="00DE33C5">
      <w:pPr>
        <w:pStyle w:val="Citation3"/>
      </w:pPr>
      <w:r>
        <w:rPr>
          <w:u w:val="single"/>
        </w:rPr>
        <w:t xml:space="preserve">Editors, Washington Examiner </w:t>
      </w:r>
      <w:r w:rsidR="00DE33C5" w:rsidRPr="00641911">
        <w:rPr>
          <w:u w:val="single"/>
        </w:rPr>
        <w:t>2018.</w:t>
      </w:r>
      <w:r w:rsidR="00DE33C5">
        <w:t xml:space="preserve"> (The Washington Examiner brings the best in breaking news and analysis on politics.) “</w:t>
      </w:r>
      <w:r w:rsidR="00DE33C5" w:rsidRPr="00641911">
        <w:t>Editorial: Put Russia on the List</w:t>
      </w:r>
      <w:r w:rsidR="00DE33C5">
        <w:t>”</w:t>
      </w:r>
      <w:r w:rsidR="00DE33C5" w:rsidRPr="00641911">
        <w:t xml:space="preserve"> April 2, 2018</w:t>
      </w:r>
      <w:r w:rsidR="00DE33C5">
        <w:t xml:space="preserve">. </w:t>
      </w:r>
      <w:hyperlink r:id="rId27" w:anchor="referrer=https://www.google.com&amp;amp_tf=From%20%251%24s&amp;ampshare=https%3A%2F%2Fwww.weeklystandard.com%2Fthe-editors%2Feditorial-put-russia-on-the-list" w:history="1">
        <w:r w:rsidR="005A75F7" w:rsidRPr="000D774F">
          <w:rPr>
            <w:rStyle w:val="Hyperlink"/>
          </w:rPr>
          <w:t>https://www-weeklystandard-com.cdn.ampproject.org/v/s/www.weeklystandard.com/the-editors/editorial-put-russia-on-the-list?_amp=true&amp;usqp=mq331AQECAE4AQ%3D%3D&amp;amp_js_v=0.1#referrer=https://www.google.com&amp;amp_tf=From%20%251%24s&amp;ampshare=https%3A%2F%2Fwww.weeklystandard.com%2Fthe-editors%2Feditorial-put-russia-on-the-list</w:t>
        </w:r>
      </w:hyperlink>
      <w:r w:rsidR="005A75F7">
        <w:t xml:space="preserve"> </w:t>
      </w:r>
    </w:p>
    <w:p w14:paraId="341B0D6B" w14:textId="77777777" w:rsidR="00DE33C5" w:rsidRDefault="00DE33C5" w:rsidP="00DE33C5">
      <w:pPr>
        <w:pStyle w:val="Evidence"/>
      </w:pPr>
      <w:r w:rsidRPr="00641911">
        <w:t xml:space="preserve">An idea that deserves more discussion: placing Russia on the State Department's list of state sponsors of terrorism. North Korea was added (or rather re-added) to that list in November of last year. Sudan has been on the list since 1993; Iran since 1984; Syria since 1979. </w:t>
      </w:r>
    </w:p>
    <w:p w14:paraId="4110A58E" w14:textId="77777777" w:rsidR="00EE5A59" w:rsidRDefault="00EE5A59" w:rsidP="00EE5A59">
      <w:pPr>
        <w:pStyle w:val="Contention2"/>
      </w:pPr>
      <w:bookmarkStart w:id="31" w:name="_Toc527796863"/>
      <w:r>
        <w:t>Current action not enough: we need to use a more aggressive approach</w:t>
      </w:r>
      <w:bookmarkEnd w:id="31"/>
      <w:r>
        <w:t xml:space="preserve"> </w:t>
      </w:r>
    </w:p>
    <w:p w14:paraId="36AC0803" w14:textId="410B3622" w:rsidR="00EE5A59" w:rsidRDefault="00EE5A59" w:rsidP="00EE5A59">
      <w:pPr>
        <w:pStyle w:val="Citation3"/>
      </w:pPr>
      <w:r w:rsidRPr="00641911">
        <w:rPr>
          <w:u w:val="single"/>
        </w:rPr>
        <w:t>Editors, Washington Examiner, 2018.</w:t>
      </w:r>
      <w:r>
        <w:t xml:space="preserve"> (The Washington Examiner brings the best in breaking news and analysis on politics.) “</w:t>
      </w:r>
      <w:r w:rsidRPr="00641911">
        <w:t>Editorial: Put Russia on the List</w:t>
      </w:r>
      <w:r>
        <w:t>”</w:t>
      </w:r>
      <w:r w:rsidRPr="00641911">
        <w:t xml:space="preserve"> April 2, 2018</w:t>
      </w:r>
      <w:r>
        <w:t xml:space="preserve">. </w:t>
      </w:r>
      <w:hyperlink r:id="rId28" w:anchor="referrer=https://www.google.com&amp;amp_tf=From%20%251%24s&amp;ampshare=https%3A%2F%2Fwww.weeklystandard.com%2Fthe-editors%2Feditorial-put-russia-on-the-list" w:history="1">
        <w:r w:rsidR="005A75F7" w:rsidRPr="000D774F">
          <w:rPr>
            <w:rStyle w:val="Hyperlink"/>
          </w:rPr>
          <w:t>https://www-weeklystandard-com.cdn.ampproject.org/v/s/www.weeklystandard.com/the-editors/editorial-put-russia-on-the-list?_amp=true&amp;usqp=mq331AQECAE4AQ%3D%3D&amp;amp_js_v=0.1#referrer=https://www.google.com&amp;amp_tf=From%20%251%24s&amp;ampshare=https%3A%2F%2Fwww.weeklystandard.com%2Fthe-editors%2Feditorial-put-russia-on-the-list</w:t>
        </w:r>
      </w:hyperlink>
      <w:r w:rsidR="005A75F7">
        <w:t xml:space="preserve"> </w:t>
      </w:r>
    </w:p>
    <w:p w14:paraId="00BC2340" w14:textId="77777777" w:rsidR="00EE5A59" w:rsidRDefault="00EE5A59" w:rsidP="00EE5A59">
      <w:pPr>
        <w:pStyle w:val="Evidence"/>
      </w:pPr>
      <w:r w:rsidRPr="00641911">
        <w:t>Withdrawing diplomats is warranted, but the point of our strategy isn't simply to exhibit our disapproval of Putin or to engage in international virtue-signaling. The point of our strategy is, or should be, to isolate him from the oligarchs and elites who make his rule possible and so, perhaps, shorten his reign. To achieve that aim, a far more aggressive approach is necessary.</w:t>
      </w:r>
    </w:p>
    <w:p w14:paraId="78D04549" w14:textId="67BA9F1D" w:rsidR="00F7718F" w:rsidRPr="00750927" w:rsidRDefault="00EE5A59" w:rsidP="00F7718F">
      <w:pPr>
        <w:pStyle w:val="Contention2"/>
      </w:pPr>
      <w:bookmarkStart w:id="32" w:name="_Toc527796864"/>
      <w:r>
        <w:lastRenderedPageBreak/>
        <w:t>SST</w:t>
      </w:r>
      <w:r w:rsidR="00F7718F">
        <w:t xml:space="preserve"> would be a more significant step than Status Quo actions</w:t>
      </w:r>
      <w:r>
        <w:t>.</w:t>
      </w:r>
      <w:r w:rsidR="005A75F7">
        <w:t xml:space="preserve"> </w:t>
      </w:r>
      <w:r>
        <w:t>Multiple new sanctions would kick in</w:t>
      </w:r>
      <w:bookmarkEnd w:id="32"/>
    </w:p>
    <w:p w14:paraId="68FEE70C" w14:textId="606DA358" w:rsidR="00F7718F" w:rsidRDefault="00F7718F" w:rsidP="00F7718F">
      <w:pPr>
        <w:pStyle w:val="Citation3"/>
      </w:pPr>
      <w:r w:rsidRPr="001E3DE4">
        <w:rPr>
          <w:u w:val="single"/>
        </w:rPr>
        <w:t>Sebastian Rotella, 2018</w:t>
      </w:r>
      <w:r>
        <w:t>. (</w:t>
      </w:r>
      <w:r w:rsidRPr="001E3DE4">
        <w:t>senior reporter at ProPublica</w:t>
      </w:r>
      <w:r>
        <w:t>;</w:t>
      </w:r>
      <w:r w:rsidRPr="001E3DE4">
        <w:t xml:space="preserve"> award-winning foreign correspondent and investigative reporter</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w:t>
      </w:r>
      <w:hyperlink r:id="rId29" w:history="1">
        <w:r w:rsidR="005A75F7" w:rsidRPr="000D774F">
          <w:rPr>
            <w:rStyle w:val="Hyperlink"/>
          </w:rPr>
          <w:t>https://www.propublica.org/article/united-states-considered-declaring-russia-a-state-sponsor-of-terror</w:t>
        </w:r>
      </w:hyperlink>
      <w:r w:rsidR="005A75F7">
        <w:t xml:space="preserve"> </w:t>
      </w:r>
    </w:p>
    <w:p w14:paraId="3B63A57B" w14:textId="165F4724" w:rsidR="00F7718F" w:rsidRDefault="00F7718F" w:rsidP="00F7718F">
      <w:pPr>
        <w:pStyle w:val="Evidence"/>
      </w:pPr>
      <w:r w:rsidRPr="00EE5A59">
        <w:rPr>
          <w:u w:val="single"/>
        </w:rPr>
        <w:t>To formally name Russia as a state sponsor of terrorism, however, would represent a more significant step. The State Department’s list, which now includes North Korea, Iran, Syria and Sudan, reflects a formal determination that a foreign government has repeatedly supported acts of international terrorism</w:t>
      </w:r>
      <w:r>
        <w:t xml:space="preserve">. (Secretary Tillerson was fired days after he ordered up the aborted review, apparently for reasons that were unrelated. His replacement, Mike Pompeo, has not commented publicly on the prospect of such a designation.) </w:t>
      </w:r>
      <w:r w:rsidRPr="00EE5A59">
        <w:rPr>
          <w:u w:val="single"/>
        </w:rPr>
        <w:t>Under a process first implemented in 1979, the designation results in sanctions barring the country from U.S. foreign aid, arms sales and various forms of commerce. It also restricts U.S. trade and diplomatic contact with nations that do business with countries on the list</w:t>
      </w:r>
      <w:r w:rsidR="00EE5A59">
        <w:rPr>
          <w:u w:val="single"/>
        </w:rPr>
        <w:t>.</w:t>
      </w:r>
    </w:p>
    <w:p w14:paraId="7F1BB7CE" w14:textId="5A1E12E6" w:rsidR="00641911" w:rsidRDefault="00641911" w:rsidP="00641911">
      <w:pPr>
        <w:pStyle w:val="Contention1"/>
      </w:pPr>
      <w:bookmarkStart w:id="33" w:name="_Toc527796865"/>
      <w:r>
        <w:t>HARMS / SIGNIFICANCE</w:t>
      </w:r>
      <w:bookmarkEnd w:id="33"/>
    </w:p>
    <w:p w14:paraId="341556B2" w14:textId="77777777" w:rsidR="00DE33C5" w:rsidRDefault="00DE33C5" w:rsidP="00DE33C5">
      <w:pPr>
        <w:pStyle w:val="Contention2"/>
      </w:pPr>
      <w:bookmarkStart w:id="34" w:name="_Toc527796866"/>
      <w:r>
        <w:t>Syrian chemical weapon attack only possible because of support from Russia</w:t>
      </w:r>
      <w:bookmarkEnd w:id="34"/>
    </w:p>
    <w:p w14:paraId="31ABA975" w14:textId="5F05F200" w:rsidR="00DE33C5" w:rsidRDefault="00E87286" w:rsidP="00DE33C5">
      <w:pPr>
        <w:pStyle w:val="Citation3"/>
      </w:pPr>
      <w:r>
        <w:rPr>
          <w:u w:val="single"/>
        </w:rPr>
        <w:t xml:space="preserve">Sen. </w:t>
      </w:r>
      <w:r w:rsidR="00DE33C5" w:rsidRPr="00641911">
        <w:rPr>
          <w:u w:val="single"/>
        </w:rPr>
        <w:t>Cory Gardner, 2018.</w:t>
      </w:r>
      <w:r w:rsidR="00DE33C5">
        <w:t xml:space="preserve"> (</w:t>
      </w:r>
      <w:r>
        <w:t xml:space="preserve">US Senator from </w:t>
      </w:r>
      <w:r w:rsidR="00DE33C5" w:rsidRPr="00641911">
        <w:t>Colorado, is a member of the Senate Foreign Relations Committee.</w:t>
      </w:r>
      <w:r w:rsidR="00DE33C5">
        <w:t>) “</w:t>
      </w:r>
      <w:r w:rsidR="00DE33C5" w:rsidRPr="00641911">
        <w:t>Is Russia Sponsoring Terrorism?</w:t>
      </w:r>
      <w:r w:rsidR="00DE33C5">
        <w:t xml:space="preserve">” </w:t>
      </w:r>
      <w:r w:rsidR="00DE33C5" w:rsidRPr="00641911">
        <w:t>April 19, 2018</w:t>
      </w:r>
      <w:r w:rsidR="00DE33C5">
        <w:t xml:space="preserve">. </w:t>
      </w:r>
      <w:hyperlink r:id="rId30" w:history="1">
        <w:r w:rsidR="005A75F7" w:rsidRPr="000D774F">
          <w:rPr>
            <w:rStyle w:val="Hyperlink"/>
          </w:rPr>
          <w:t>https://www.nytimes.com/2018/04/19/opinion/russia-sponsoring-terrorism.html?nytmobile=0</w:t>
        </w:r>
      </w:hyperlink>
      <w:r w:rsidR="005A75F7">
        <w:t xml:space="preserve"> </w:t>
      </w:r>
    </w:p>
    <w:p w14:paraId="2190A939" w14:textId="77777777" w:rsidR="00DE33C5" w:rsidRDefault="00DE33C5" w:rsidP="00DE33C5">
      <w:pPr>
        <w:pStyle w:val="Evidence"/>
      </w:pPr>
      <w:r>
        <w:t>This startling confirmation comes on the heels of horrendous chemical weapons attacks by Mr. Assad against his own people in Syria. He is in power only because the Kremlin provides him with extensive diplomatic, military and economic support. The use of chemical weapons against civilians is illegal under international law, particularly the Chemical Weapons Convention. In fact, Syria’s illicit chemical program is part of the reason the United States continues to designate Syria as a state sponsor of terrorism. There is also evidence that Russia is playing both sides of the conflict in Syria — defending the murderous Assad regime, but also fueling the radical insurgency against it. Reporting by Ukrainian news outlets has shown that Russia has provided material support to the Islamic State, including assistance in recruitment. According to these reports, the Islamic State now counts thousands of Russian-speaking jihadis among its forces.</w:t>
      </w:r>
    </w:p>
    <w:p w14:paraId="2068A53F" w14:textId="77777777" w:rsidR="00DE33C5" w:rsidRPr="00641911" w:rsidRDefault="00DE33C5" w:rsidP="00DE33C5">
      <w:pPr>
        <w:pStyle w:val="Contention2"/>
      </w:pPr>
      <w:bookmarkStart w:id="35" w:name="_Toc527796867"/>
      <w:r>
        <w:t>Russia supports anti-American insurgents</w:t>
      </w:r>
      <w:bookmarkEnd w:id="35"/>
    </w:p>
    <w:p w14:paraId="699819EE" w14:textId="0E1B3766" w:rsidR="00DE33C5" w:rsidRDefault="00DE33C5" w:rsidP="00DE33C5">
      <w:pPr>
        <w:pStyle w:val="Citation3"/>
      </w:pPr>
      <w:r w:rsidRPr="00641911">
        <w:rPr>
          <w:u w:val="single"/>
        </w:rPr>
        <w:t>Cory Gardner, 2018.</w:t>
      </w:r>
      <w:r>
        <w:t xml:space="preserve"> (</w:t>
      </w:r>
      <w:r w:rsidRPr="00641911">
        <w:t>Cory Gardner, a Republican from Colorado, is a member of the Senate Foreign Relations Committee.</w:t>
      </w:r>
      <w:r>
        <w:t>) “</w:t>
      </w:r>
      <w:r w:rsidRPr="00641911">
        <w:t>Is Russia Sponsoring Terrorism?</w:t>
      </w:r>
      <w:r>
        <w:t xml:space="preserve">” </w:t>
      </w:r>
      <w:r w:rsidRPr="00641911">
        <w:t>April 19, 2018</w:t>
      </w:r>
      <w:r>
        <w:t xml:space="preserve">. </w:t>
      </w:r>
      <w:hyperlink r:id="rId31" w:history="1">
        <w:r w:rsidR="005A75F7" w:rsidRPr="000D774F">
          <w:rPr>
            <w:rStyle w:val="Hyperlink"/>
          </w:rPr>
          <w:t>https://www.nytimes.com/2018/04/19/opinion/russia-sponsoring-terrorism.html?nytmobile=0</w:t>
        </w:r>
      </w:hyperlink>
      <w:r w:rsidR="005A75F7">
        <w:t xml:space="preserve"> </w:t>
      </w:r>
    </w:p>
    <w:p w14:paraId="0B27BA92" w14:textId="77777777" w:rsidR="00DE33C5" w:rsidRDefault="00DE33C5" w:rsidP="00DE33C5">
      <w:pPr>
        <w:pStyle w:val="Evidence"/>
      </w:pPr>
      <w:r w:rsidRPr="00641911">
        <w:t>We also know that Russia is ramping up its support for anti-American insurgents in Afghanistan. On Feb. 9, 2017, Gen. John Nicholson, the American commander in Afghanistan, told the Senate Armed Services Committee that Russia has “begun to publicly legitimize the Taliban” as a means “to undermine the United States and NATO.”</w:t>
      </w:r>
    </w:p>
    <w:p w14:paraId="68D1EB58" w14:textId="77777777" w:rsidR="00DE33C5" w:rsidRDefault="00DE33C5" w:rsidP="00DE33C5">
      <w:pPr>
        <w:pStyle w:val="Contention2"/>
      </w:pPr>
      <w:bookmarkStart w:id="36" w:name="_Toc527796868"/>
      <w:r>
        <w:t>Russia’s war against Ukraine</w:t>
      </w:r>
      <w:bookmarkEnd w:id="36"/>
    </w:p>
    <w:p w14:paraId="583E862E" w14:textId="5FF7EC45" w:rsidR="00DE33C5" w:rsidRDefault="00DE33C5" w:rsidP="00DE33C5">
      <w:pPr>
        <w:pStyle w:val="Citation3"/>
      </w:pPr>
      <w:r w:rsidRPr="00641911">
        <w:rPr>
          <w:u w:val="single"/>
        </w:rPr>
        <w:t>Cory Gardner, 2018.</w:t>
      </w:r>
      <w:r>
        <w:t xml:space="preserve"> (</w:t>
      </w:r>
      <w:r w:rsidRPr="00641911">
        <w:t>Cory Gardner, a Republican from Colorado, is a member of the Senate Foreign Relations Committee.</w:t>
      </w:r>
      <w:r>
        <w:t>) “</w:t>
      </w:r>
      <w:r w:rsidRPr="00641911">
        <w:t>Is Russia Sponsoring Terrorism?</w:t>
      </w:r>
      <w:r>
        <w:t xml:space="preserve">” </w:t>
      </w:r>
      <w:r w:rsidRPr="00641911">
        <w:t>April 19, 2018</w:t>
      </w:r>
      <w:r>
        <w:t xml:space="preserve">. </w:t>
      </w:r>
      <w:hyperlink r:id="rId32" w:history="1">
        <w:r w:rsidR="005A75F7" w:rsidRPr="000D774F">
          <w:rPr>
            <w:rStyle w:val="Hyperlink"/>
          </w:rPr>
          <w:t>https://www.nytimes.com/2018/04/19/opinion/russia-sponsoring-terrorism.html?nytmobile=0</w:t>
        </w:r>
      </w:hyperlink>
      <w:r w:rsidR="005A75F7">
        <w:t xml:space="preserve"> </w:t>
      </w:r>
    </w:p>
    <w:p w14:paraId="71AE6C2C" w14:textId="77777777" w:rsidR="00DE33C5" w:rsidRDefault="00DE33C5" w:rsidP="00DE33C5">
      <w:pPr>
        <w:pStyle w:val="Evidence"/>
      </w:pPr>
      <w:r w:rsidRPr="00641911">
        <w:t>Moreover, Russia’s illegal and immoral war against Ukraine shows no signs of ending. Since Russia’s annexation of Crimea in 2014 and subsequent support for Russian-controlled proxies in the Donbas region, the international community has failed to adequately respond to continued Russian aggression — and there has been a devastating price to pay. More than 10,000 Ukrainians have died in the war and more than 1.7 million have been displaced. On July 17, 2014, Russian proxies shot down a civilian airliner, killing all 298 onboard — including an American.</w:t>
      </w:r>
    </w:p>
    <w:p w14:paraId="3836F38B" w14:textId="77777777" w:rsidR="00DE33C5" w:rsidRDefault="00DE33C5" w:rsidP="00DE33C5">
      <w:pPr>
        <w:pStyle w:val="Contention2"/>
      </w:pPr>
      <w:bookmarkStart w:id="37" w:name="_Toc527796869"/>
      <w:r>
        <w:lastRenderedPageBreak/>
        <w:t>Reasons why Russia should be on the list</w:t>
      </w:r>
      <w:bookmarkEnd w:id="37"/>
    </w:p>
    <w:p w14:paraId="2F29F689" w14:textId="0B932AC7" w:rsidR="00DE33C5" w:rsidRDefault="00DE33C5" w:rsidP="00DE33C5">
      <w:pPr>
        <w:pStyle w:val="Citation3"/>
      </w:pPr>
      <w:r w:rsidRPr="00641911">
        <w:rPr>
          <w:u w:val="single"/>
        </w:rPr>
        <w:t>Editors, Washington Examiner, 2018.</w:t>
      </w:r>
      <w:r>
        <w:t xml:space="preserve"> (The Washington Examiner brings the best in breaking news and analysis on politics.) “</w:t>
      </w:r>
      <w:r w:rsidRPr="00641911">
        <w:t>Editorial: Put Russia on the List</w:t>
      </w:r>
      <w:r>
        <w:t>”</w:t>
      </w:r>
      <w:r w:rsidRPr="00641911">
        <w:t xml:space="preserve"> April 2, 2018</w:t>
      </w:r>
      <w:r>
        <w:t xml:space="preserve">. </w:t>
      </w:r>
      <w:hyperlink r:id="rId33" w:anchor="referrer=https://www.google.com&amp;amp_tf=From%20%251%24s&amp;ampshare=https%3A%2F%2Fwww.weeklystandard.com%2Fthe-editors%2Feditorial-put-russia-on-the-list" w:history="1">
        <w:r w:rsidR="005A75F7" w:rsidRPr="000D774F">
          <w:rPr>
            <w:rStyle w:val="Hyperlink"/>
          </w:rPr>
          <w:t>https://www-weeklystandard-com.cdn.ampproject.org/v/s/www.weeklystandard.com/the-editors/editorial-put-russia-on-the-list?_amp=true&amp;usqp=mq331AQECAE4AQ%3D%3D&amp;amp_js_v=0.1#referrer=https://www.google.com&amp;amp_tf=From%20%251%24s&amp;ampshare=https%3A%2F%2Fwww.weeklystandard.com%2Fthe-editors%2Feditorial-put-russia-on-the-list</w:t>
        </w:r>
      </w:hyperlink>
      <w:r w:rsidR="005A75F7">
        <w:t xml:space="preserve"> </w:t>
      </w:r>
    </w:p>
    <w:p w14:paraId="77E3B3D7" w14:textId="77777777" w:rsidR="00DE33C5" w:rsidRDefault="00DE33C5" w:rsidP="00DE33C5">
      <w:pPr>
        <w:pStyle w:val="Evidence"/>
      </w:pPr>
      <w:r w:rsidRPr="00641911">
        <w:t xml:space="preserve">That Russia deserves to be on that list is difficult to deny. For several years, as a U.N. report recently revealed in harrowing detail, the Kremlin has funded militias to terrorize the eastern Ukrainian regions of Donetsk and Luhansk. Russia is all but openly backing Bashar al-Assad's regime in Syria—a regime that has repeatedly and wantonly used chemical weapons against civilian populations. Russian relations with Iran are murkier, but the two states grow closer by the month, making Russia almost certainly a de facto if not de jure </w:t>
      </w:r>
      <w:proofErr w:type="spellStart"/>
      <w:r w:rsidRPr="00641911">
        <w:t>abetter</w:t>
      </w:r>
      <w:proofErr w:type="spellEnd"/>
      <w:r w:rsidRPr="00641911">
        <w:t xml:space="preserve"> of Middle East terrorist organizations such as Hezbollah. It's widely known that the Russians send money and military aid to Cuba and Venezuela, both of which rule their peoples in party by terrorizing them. And the U.S., including President Trump personally, has long accused Russia of illegally aiding the world's worst terrorist regime, North Korea.</w:t>
      </w:r>
    </w:p>
    <w:p w14:paraId="2E509774" w14:textId="435EE084" w:rsidR="00920064" w:rsidRDefault="008D6B07" w:rsidP="00920064">
      <w:pPr>
        <w:pStyle w:val="Contention2"/>
      </w:pPr>
      <w:bookmarkStart w:id="38" w:name="_Toc527796870"/>
      <w:r>
        <w:t>Russia can't cooperate with the US against terrorism because they're busy sponsoring it</w:t>
      </w:r>
      <w:bookmarkEnd w:id="38"/>
    </w:p>
    <w:p w14:paraId="64CF097E" w14:textId="5158834D" w:rsidR="00920064" w:rsidRDefault="00920064" w:rsidP="00920064">
      <w:pPr>
        <w:pStyle w:val="Citation3"/>
      </w:pPr>
      <w:r w:rsidRPr="001E3DE4">
        <w:rPr>
          <w:u w:val="single"/>
        </w:rPr>
        <w:t>Sebastian Rotella, 2018</w:t>
      </w:r>
      <w:r>
        <w:t>. (</w:t>
      </w:r>
      <w:r w:rsidRPr="001E3DE4">
        <w:t>senior reporter at ProPublica. An award-winning foreign correspond</w:t>
      </w:r>
      <w:r w:rsidR="008D6B07">
        <w:t xml:space="preserve">ent and investigative </w:t>
      </w:r>
      <w:proofErr w:type="gramStart"/>
      <w:r w:rsidR="008D6B07">
        <w:t>reporter)</w:t>
      </w:r>
      <w:r>
        <w:t>“</w:t>
      </w:r>
      <w:proofErr w:type="gramEnd"/>
      <w:r w:rsidRPr="001E3DE4">
        <w:t>The U.S. Considered Declaring Russia a State Sponsor of Terror, Then Dropped It</w:t>
      </w:r>
      <w:r>
        <w:t>”</w:t>
      </w:r>
      <w:r w:rsidRPr="001E3DE4">
        <w:t xml:space="preserve"> May 21,</w:t>
      </w:r>
      <w:r>
        <w:t xml:space="preserve"> 2018.</w:t>
      </w:r>
      <w:r w:rsidRPr="001E3DE4">
        <w:t xml:space="preserve"> </w:t>
      </w:r>
      <w:hyperlink r:id="rId34" w:history="1">
        <w:r w:rsidR="005A75F7" w:rsidRPr="000D774F">
          <w:rPr>
            <w:rStyle w:val="Hyperlink"/>
          </w:rPr>
          <w:t>www.propublica.org/article/united-states-considered-declaring-russia-a-state-sponsor-of-terror</w:t>
        </w:r>
      </w:hyperlink>
      <w:r w:rsidR="005A75F7">
        <w:t xml:space="preserve"> </w:t>
      </w:r>
    </w:p>
    <w:p w14:paraId="75AC0422" w14:textId="364309B7" w:rsidR="00920064" w:rsidRDefault="00920064" w:rsidP="00920064">
      <w:pPr>
        <w:pStyle w:val="Evidence"/>
      </w:pPr>
      <w:r>
        <w:t>Throughout the civil war in Syria, Russia has strengthened its backing for the regimes in Damascus and Teheran, which Washington has long accused of supporting terrorism, and their ally Hezbollah, an officially designated terrorist group. Russia has intervened more directly in Afghanistan, Pentagon officials have said, shipping arms to the Taliban with little apparent regard for the geopolitical consequences. And the Kremlin has methodically pursued its enemies overseas, ordering a series of assassination attempts in Europe, Turkey and the Middle East, national security officials said. As the evidence of Russian support for terrorism has grown, the Putin regime’s campaign of cyberattacks and other subversion in the United States, Europe and elsewhere has raised new questions about the utility and viability of narrow efforts at cooperation on issues such as counterterrorism.</w:t>
      </w:r>
    </w:p>
    <w:p w14:paraId="2C2D7410" w14:textId="09162B65" w:rsidR="00920064" w:rsidRDefault="00920064" w:rsidP="00920064">
      <w:pPr>
        <w:pStyle w:val="Contention2"/>
      </w:pPr>
      <w:bookmarkStart w:id="39" w:name="_Toc527796871"/>
      <w:r>
        <w:t xml:space="preserve">Case against Russia </w:t>
      </w:r>
      <w:r w:rsidR="008D6B07">
        <w:t xml:space="preserve">as sponsor of terrorism </w:t>
      </w:r>
      <w:r>
        <w:t>has grown substantially</w:t>
      </w:r>
      <w:bookmarkEnd w:id="39"/>
    </w:p>
    <w:p w14:paraId="0D6B9695" w14:textId="4A9D048C" w:rsidR="008D6B07" w:rsidRDefault="008D6B07" w:rsidP="008D6B07">
      <w:pPr>
        <w:pStyle w:val="Citation3"/>
      </w:pPr>
      <w:r w:rsidRPr="001E3DE4">
        <w:rPr>
          <w:u w:val="single"/>
        </w:rPr>
        <w:t>Sebastian Rotella, 2018</w:t>
      </w:r>
      <w:r>
        <w:t>. (</w:t>
      </w:r>
      <w:r w:rsidRPr="001E3DE4">
        <w:t>senior reporter at ProPublica. An award-winning foreign correspond</w:t>
      </w:r>
      <w:r>
        <w:t xml:space="preserve">ent and investigative </w:t>
      </w:r>
      <w:proofErr w:type="gramStart"/>
      <w:r>
        <w:t>reporter)“</w:t>
      </w:r>
      <w:proofErr w:type="gramEnd"/>
      <w:r w:rsidRPr="001E3DE4">
        <w:t>The U.S. Considered Declaring Russia a State Sponsor of Terror, Then Dropped It</w:t>
      </w:r>
      <w:r>
        <w:t>”</w:t>
      </w:r>
      <w:r w:rsidRPr="001E3DE4">
        <w:t xml:space="preserve"> May 21,</w:t>
      </w:r>
      <w:r>
        <w:t xml:space="preserve"> 2018.</w:t>
      </w:r>
      <w:r w:rsidRPr="001E3DE4">
        <w:t xml:space="preserve"> </w:t>
      </w:r>
      <w:hyperlink r:id="rId35" w:history="1">
        <w:r w:rsidR="005A75F7" w:rsidRPr="000D774F">
          <w:rPr>
            <w:rStyle w:val="Hyperlink"/>
          </w:rPr>
          <w:t>www.propublica.org/article/united-states-considered-declaring-russia-a-state-sponsor-of-terror</w:t>
        </w:r>
      </w:hyperlink>
      <w:r w:rsidR="005A75F7">
        <w:t xml:space="preserve"> </w:t>
      </w:r>
    </w:p>
    <w:p w14:paraId="7986BB91" w14:textId="77777777" w:rsidR="00920064" w:rsidRDefault="00920064" w:rsidP="00920064">
      <w:pPr>
        <w:pStyle w:val="Evidence"/>
      </w:pPr>
      <w:r>
        <w:t>The U.S. case against Russia as a sponsor of terrorism has grown substantially over the past decade, national security officials said. As Islamist militants began moving into Syria in 2012 to join that country’s civil war, law enforcement agencies in Europe arrested scores of would-be jihadists. By contrast, U.S. officials have said, Russia’s principal internal security agency, the FSB, appeared to encourage militants from predominantly Muslim regions like Dagestan to go to Syria ahead of the 2014 Winter Olympics in Sochi. The FSB carried out this activity to reduce the threat at home during the Winter Games, according to U.S. officials, despite the fact that such militants were likely to join the Islamic State’s fight against the Syrian government, a close Russian ally. “There must have been senior approval,” said Michael Carpenter, who served as National Security Council director for Russia during the Obama administration. “There was facilitation, payment, passports. There were hundreds, at a minimum, who went to Syria during this period.”</w:t>
      </w:r>
    </w:p>
    <w:p w14:paraId="5075074B" w14:textId="4D555DE3" w:rsidR="008D6B07" w:rsidRDefault="008D6B07" w:rsidP="008D6B07">
      <w:pPr>
        <w:pStyle w:val="Contention2"/>
      </w:pPr>
      <w:bookmarkStart w:id="40" w:name="_Toc527796872"/>
      <w:r>
        <w:lastRenderedPageBreak/>
        <w:t>A/T “The US kills people overseas”</w:t>
      </w:r>
      <w:r w:rsidR="005A75F7">
        <w:t xml:space="preserve"> </w:t>
      </w:r>
      <w:r>
        <w:t>- Russia targets political dissidents</w:t>
      </w:r>
      <w:bookmarkEnd w:id="40"/>
    </w:p>
    <w:p w14:paraId="04AD8098" w14:textId="5E6A244B" w:rsidR="00920064" w:rsidRDefault="00920064" w:rsidP="00920064">
      <w:pPr>
        <w:pStyle w:val="Citation3"/>
      </w:pPr>
      <w:r w:rsidRPr="001E3DE4">
        <w:rPr>
          <w:u w:val="single"/>
        </w:rPr>
        <w:t>Sebastian Rotella, 2018</w:t>
      </w:r>
      <w:r>
        <w:t>. (</w:t>
      </w:r>
      <w:r w:rsidRPr="001E3DE4">
        <w:t>senior reporter at ProPublica. An award-winning foreign correspondent and investigative reporter</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w:t>
      </w:r>
      <w:hyperlink r:id="rId36" w:history="1">
        <w:r w:rsidR="005A75F7" w:rsidRPr="000D774F">
          <w:rPr>
            <w:rStyle w:val="Hyperlink"/>
          </w:rPr>
          <w:t>https://www.propublica.org/article/united-states-considered-declaring-russia-a-state-sponsor-of-terror</w:t>
        </w:r>
      </w:hyperlink>
      <w:r w:rsidR="005A75F7">
        <w:t xml:space="preserve"> </w:t>
      </w:r>
    </w:p>
    <w:p w14:paraId="0F2B02B7" w14:textId="2C3A375D" w:rsidR="00920064" w:rsidRPr="008D6B07" w:rsidRDefault="00920064" w:rsidP="00920064">
      <w:pPr>
        <w:pStyle w:val="Evidence"/>
      </w:pPr>
      <w:r w:rsidRPr="008D6B07">
        <w:t xml:space="preserve">There have been more direct examples of state-sponsored violence in the pursuit of Chechen rebel leaders and other Kremlin enemies far beyond Russia’s borders, U.S. officials said. Russian spies have been convicted of or accused of murdering suspected Islamist extremists in Dubai, Qatar and Turkey, according to officials, court verdicts and published reports. Both the United States and Israel have often killed suspected terrorists overseas, notably in drone strikes conducted by the Pentagon or the CIA. But Russia has targeted its own exiled political dissidents with growing frequency — an action that would qualify as terrorism under U.S. law if there is an intent to intimidate a group of people. </w:t>
      </w:r>
    </w:p>
    <w:p w14:paraId="71C2AA27" w14:textId="77777777" w:rsidR="00920064" w:rsidRDefault="00920064" w:rsidP="00920064">
      <w:pPr>
        <w:pStyle w:val="Contention2"/>
      </w:pPr>
      <w:bookmarkStart w:id="41" w:name="_Toc527796873"/>
      <w:r>
        <w:t>Only Russia could have poisoned ex-Russian spy in Britain</w:t>
      </w:r>
      <w:bookmarkEnd w:id="41"/>
    </w:p>
    <w:p w14:paraId="54069B36" w14:textId="0562661C" w:rsidR="00920064" w:rsidRDefault="00920064" w:rsidP="00920064">
      <w:pPr>
        <w:pStyle w:val="Citation3"/>
      </w:pPr>
      <w:r w:rsidRPr="001E3DE4">
        <w:rPr>
          <w:u w:val="single"/>
        </w:rPr>
        <w:t>Sebastian Rotella, 2018</w:t>
      </w:r>
      <w:r>
        <w:t>. (</w:t>
      </w:r>
      <w:r w:rsidRPr="001E3DE4">
        <w:t>senior reporter at ProPublica. An award-winning foreign correspon</w:t>
      </w:r>
      <w:r w:rsidR="00E7367F">
        <w:t>dent and investigative reporter</w:t>
      </w:r>
      <w:r w:rsidRPr="001E3DE4">
        <w:t>.</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w:t>
      </w:r>
      <w:hyperlink r:id="rId37" w:history="1">
        <w:r w:rsidR="005A75F7" w:rsidRPr="000D774F">
          <w:rPr>
            <w:rStyle w:val="Hyperlink"/>
          </w:rPr>
          <w:t>https://www.propublica.org/article/united-states-considered-declaring-russia-a-state-sponsor-of-terror</w:t>
        </w:r>
      </w:hyperlink>
      <w:r w:rsidR="005A75F7">
        <w:t xml:space="preserve"> </w:t>
      </w:r>
    </w:p>
    <w:p w14:paraId="1C7D56CA" w14:textId="77777777" w:rsidR="00920064" w:rsidRDefault="00920064" w:rsidP="00920064">
      <w:pPr>
        <w:pStyle w:val="Evidence"/>
      </w:pPr>
      <w:r w:rsidRPr="001E3DE4">
        <w:t xml:space="preserve">Prime Minister Theresa May has said that only Russia had the weapon, motive and operational experience to carry out the plot, an assertion that U.S. intelligence officials have endorsed. Because the Russian state tightly controls access to </w:t>
      </w:r>
      <w:proofErr w:type="spellStart"/>
      <w:r w:rsidRPr="001E3DE4">
        <w:t>Novichok</w:t>
      </w:r>
      <w:proofErr w:type="spellEnd"/>
      <w:r w:rsidRPr="001E3DE4">
        <w:t>, American intelligence officers think the order to use it had to have come from high-level officials, a U.S. intelligence official said.</w:t>
      </w:r>
    </w:p>
    <w:p w14:paraId="0F7733A4" w14:textId="77777777" w:rsidR="00920064" w:rsidRDefault="00920064" w:rsidP="00920064">
      <w:pPr>
        <w:pStyle w:val="Contention2"/>
      </w:pPr>
      <w:bookmarkStart w:id="42" w:name="_Toc527796874"/>
      <w:r>
        <w:t>Russia-sponsored violence in Ukraine key element in designation</w:t>
      </w:r>
      <w:bookmarkEnd w:id="42"/>
    </w:p>
    <w:p w14:paraId="4F7BBCC3" w14:textId="311FA29C" w:rsidR="00992ECF" w:rsidRDefault="00992ECF" w:rsidP="00992ECF">
      <w:pPr>
        <w:pStyle w:val="Citation3"/>
      </w:pPr>
      <w:r w:rsidRPr="001E3DE4">
        <w:rPr>
          <w:u w:val="single"/>
        </w:rPr>
        <w:t>Sebastian Rotella, 2018</w:t>
      </w:r>
      <w:r>
        <w:t>. (</w:t>
      </w:r>
      <w:r w:rsidRPr="001E3DE4">
        <w:t>senior reporter at ProPublica. An award-winning foreign correspondent and investigative reporter.</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w:t>
      </w:r>
      <w:r>
        <w:t xml:space="preserve">(brackets added) </w:t>
      </w:r>
      <w:hyperlink r:id="rId38" w:history="1">
        <w:r w:rsidR="005A75F7" w:rsidRPr="000D774F">
          <w:rPr>
            <w:rStyle w:val="Hyperlink"/>
          </w:rPr>
          <w:t>https://www.propublica.org/article/united-states-considered-declaring-russia-a-state-sponsor-of-terror</w:t>
        </w:r>
      </w:hyperlink>
      <w:r w:rsidR="005A75F7">
        <w:t xml:space="preserve"> </w:t>
      </w:r>
    </w:p>
    <w:p w14:paraId="323F4250" w14:textId="41D93B33" w:rsidR="00920064" w:rsidRPr="008D6B07" w:rsidRDefault="00920064" w:rsidP="008D6B07">
      <w:pPr>
        <w:pStyle w:val="Evidence"/>
      </w:pPr>
      <w:r w:rsidRPr="008D6B07">
        <w:t xml:space="preserve">When Tillerson ordered the review of Russia’s record on terrorism in March, State Department experts examined a history of Russian-sponsored violent activity in neighboring Ukraine as a key element of a case for designation. In 2004, an anti-Putin presidential candidate, Viktor </w:t>
      </w:r>
      <w:proofErr w:type="spellStart"/>
      <w:r w:rsidRPr="008D6B07">
        <w:t>Yushchenko</w:t>
      </w:r>
      <w:proofErr w:type="spellEnd"/>
      <w:r w:rsidRPr="008D6B07">
        <w:t xml:space="preserve">, blamed Russian operatives for trying to kill him with dioxin. The poison badly disfigured </w:t>
      </w:r>
      <w:proofErr w:type="spellStart"/>
      <w:r w:rsidRPr="008D6B07">
        <w:t>Yushchenko</w:t>
      </w:r>
      <w:proofErr w:type="spellEnd"/>
      <w:r w:rsidRPr="008D6B07">
        <w:t xml:space="preserve">, but he survived and won the Ukrainian election. In another case last October, Ukraine’s attorney general accused the Russian FSB of teaming with a politically connected gangster to assassinate a fugitive Russian legislator in Kiev. One of the most serious elements of the case against Russia, U.S. officials said, may be the government’s alleged involvement in the shoot-down of a Malaysia Airlines flight by Russian-backed separatists in eastern Ukraine in 2014. A Russian-made missile killed all 298 people aboard and was part of a wave of separatist bombings and other violence against civilians blamed on Russia after its forces occupied the Crimea region. “It is the current Russian regime that provided the missiles, the launcher, the software, the training, and perhaps even the triggerman to shoot down Malaysia Airlines Flight 17,” </w:t>
      </w:r>
      <w:r w:rsidR="008D6B07" w:rsidRPr="008D6B07">
        <w:t xml:space="preserve">[Obama Administration National Security Council director for Russia, Michael] </w:t>
      </w:r>
      <w:r w:rsidRPr="008D6B07">
        <w:t>Carpenter testified before a House Foreign Affairs subcommittee in November.</w:t>
      </w:r>
    </w:p>
    <w:p w14:paraId="3FDFB554" w14:textId="77777777" w:rsidR="00920064" w:rsidRDefault="00920064" w:rsidP="00920064">
      <w:pPr>
        <w:pStyle w:val="Contention2"/>
      </w:pPr>
      <w:bookmarkStart w:id="43" w:name="_Toc527796875"/>
      <w:r>
        <w:t>Russia supports the Taliban</w:t>
      </w:r>
      <w:bookmarkEnd w:id="43"/>
      <w:r>
        <w:t xml:space="preserve"> </w:t>
      </w:r>
    </w:p>
    <w:p w14:paraId="400FBBE2" w14:textId="74DCE22C" w:rsidR="00992ECF" w:rsidRDefault="00992ECF" w:rsidP="00992ECF">
      <w:pPr>
        <w:pStyle w:val="Citation3"/>
      </w:pPr>
      <w:r w:rsidRPr="001E3DE4">
        <w:rPr>
          <w:u w:val="single"/>
        </w:rPr>
        <w:t>Sebastian Rotella, 2018</w:t>
      </w:r>
      <w:r>
        <w:t>. (</w:t>
      </w:r>
      <w:r w:rsidRPr="001E3DE4">
        <w:t>s</w:t>
      </w:r>
      <w:r w:rsidR="008B0709">
        <w:t>enior reporter at ProPublica;</w:t>
      </w:r>
      <w:r w:rsidRPr="001E3DE4">
        <w:t xml:space="preserve"> award-winning foreign correspondent and investigative reporter.</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w:t>
      </w:r>
      <w:hyperlink r:id="rId39" w:history="1">
        <w:r w:rsidR="005A75F7" w:rsidRPr="000D774F">
          <w:rPr>
            <w:rStyle w:val="Hyperlink"/>
          </w:rPr>
          <w:t>https://www.propublica.org/article/united-states-considered-declaring-russia-a-state-sponsor-of-terror</w:t>
        </w:r>
      </w:hyperlink>
      <w:r w:rsidR="005A75F7">
        <w:t xml:space="preserve"> </w:t>
      </w:r>
    </w:p>
    <w:p w14:paraId="13EAE57C" w14:textId="6B3CF23D" w:rsidR="00920064" w:rsidRDefault="00920064" w:rsidP="00920064">
      <w:pPr>
        <w:pStyle w:val="Evidence"/>
      </w:pPr>
      <w:r w:rsidRPr="001E3DE4">
        <w:t>U.S. military commanders have also accused Russia of increasing support for the Taliban. Although the Afghan insurgency originated with the Islamic militant fighters who battled the Soviets during their occupation of Afghanistan in the 1980s, Russian forces have provided funding and small arms to the Taliban as part of an effort to undermine U.S. policy in the region, Pentagon officials have said.</w:t>
      </w:r>
    </w:p>
    <w:p w14:paraId="760870BF" w14:textId="77777777" w:rsidR="00AD59CC" w:rsidRDefault="00AD59CC" w:rsidP="00AD59CC">
      <w:pPr>
        <w:pStyle w:val="Contention2"/>
      </w:pPr>
      <w:bookmarkStart w:id="44" w:name="_Toc527796876"/>
      <w:r>
        <w:lastRenderedPageBreak/>
        <w:t>Taliban blew up ambulance, stormed hotel</w:t>
      </w:r>
      <w:bookmarkEnd w:id="44"/>
      <w:r>
        <w:t xml:space="preserve"> </w:t>
      </w:r>
    </w:p>
    <w:p w14:paraId="3CDA3F55" w14:textId="700A944D" w:rsidR="00AD59CC" w:rsidRDefault="008B0709" w:rsidP="00AD59CC">
      <w:pPr>
        <w:pStyle w:val="Citation3"/>
      </w:pPr>
      <w:r>
        <w:rPr>
          <w:u w:val="single"/>
        </w:rPr>
        <w:t>CNN 2018. (</w:t>
      </w:r>
      <w:r w:rsidRPr="008B0709">
        <w:t xml:space="preserve">journalists </w:t>
      </w:r>
      <w:proofErr w:type="spellStart"/>
      <w:r w:rsidR="00AD59CC" w:rsidRPr="008B0709">
        <w:t>Ehsan</w:t>
      </w:r>
      <w:proofErr w:type="spellEnd"/>
      <w:r w:rsidR="00AD59CC" w:rsidRPr="008B0709">
        <w:t xml:space="preserve"> </w:t>
      </w:r>
      <w:proofErr w:type="spellStart"/>
      <w:r w:rsidR="00AD59CC" w:rsidRPr="008B0709">
        <w:t>Popalzai</w:t>
      </w:r>
      <w:proofErr w:type="spellEnd"/>
      <w:r w:rsidR="00AD59CC" w:rsidRPr="008B0709">
        <w:t xml:space="preserve"> and Laura Smith-Spark) “Taliban attacker driving ambulance packed with explosives kills 95 in Kabul” January 28, 2018. </w:t>
      </w:r>
      <w:hyperlink r:id="rId40" w:history="1">
        <w:r w:rsidR="005A75F7" w:rsidRPr="000D774F">
          <w:rPr>
            <w:rStyle w:val="Hyperlink"/>
          </w:rPr>
          <w:t>https://www.cnn.com/2018/01/27/asia/afghanistan-kabul-blast-intl/index.html</w:t>
        </w:r>
      </w:hyperlink>
      <w:r w:rsidR="005A75F7">
        <w:t xml:space="preserve"> </w:t>
      </w:r>
    </w:p>
    <w:p w14:paraId="1BBC61BE" w14:textId="77777777" w:rsidR="00AD59CC" w:rsidRDefault="00AD59CC" w:rsidP="00AD59CC">
      <w:pPr>
        <w:pStyle w:val="Evidence"/>
      </w:pPr>
      <w:r>
        <w:t xml:space="preserve">An attacker driving an ambulance packed with explosives detonated them Saturday in the Afghan capital of Kabul, leaving 95 people dead and 191 others injured, Afghan officials said. Taliban spokesman </w:t>
      </w:r>
      <w:proofErr w:type="spellStart"/>
      <w:r>
        <w:t>Zabiullah</w:t>
      </w:r>
      <w:proofErr w:type="spellEnd"/>
      <w:r>
        <w:t xml:space="preserve"> </w:t>
      </w:r>
      <w:proofErr w:type="spellStart"/>
      <w:r>
        <w:t>Mojahid</w:t>
      </w:r>
      <w:proofErr w:type="spellEnd"/>
      <w:r>
        <w:t xml:space="preserve"> claimed responsibility for the attack, which comes a week after militants stormed a Kabul hotel.</w:t>
      </w:r>
    </w:p>
    <w:p w14:paraId="4A09F6F7" w14:textId="64B04E40" w:rsidR="00641911" w:rsidRDefault="00641911" w:rsidP="00641911">
      <w:pPr>
        <w:pStyle w:val="Contention1"/>
      </w:pPr>
      <w:bookmarkStart w:id="45" w:name="_Toc527796877"/>
      <w:r>
        <w:t>SOLVENCY</w:t>
      </w:r>
      <w:r w:rsidR="00DE33C5">
        <w:t xml:space="preserve"> / ADVOCACY</w:t>
      </w:r>
      <w:bookmarkEnd w:id="45"/>
    </w:p>
    <w:p w14:paraId="41108296" w14:textId="72D66169" w:rsidR="00DE33C5" w:rsidRDefault="00DE33C5" w:rsidP="00DE33C5">
      <w:pPr>
        <w:pStyle w:val="Contention2"/>
      </w:pPr>
      <w:bookmarkStart w:id="46" w:name="_Toc527796878"/>
      <w:r>
        <w:t>We should designate Russia</w:t>
      </w:r>
      <w:r w:rsidR="008B0709">
        <w:t xml:space="preserve"> as SST, to increase diplomatic pressure against Putin</w:t>
      </w:r>
      <w:bookmarkEnd w:id="46"/>
    </w:p>
    <w:p w14:paraId="316E881D" w14:textId="06055215" w:rsidR="00DE33C5" w:rsidRDefault="008B0709" w:rsidP="00DE33C5">
      <w:pPr>
        <w:pStyle w:val="Citation3"/>
      </w:pPr>
      <w:bookmarkStart w:id="47" w:name="_Hlk519952363"/>
      <w:r>
        <w:rPr>
          <w:u w:val="single"/>
        </w:rPr>
        <w:t xml:space="preserve">Sen. </w:t>
      </w:r>
      <w:r w:rsidR="00DE33C5" w:rsidRPr="00641911">
        <w:rPr>
          <w:u w:val="single"/>
        </w:rPr>
        <w:t>Cory Gardner, 2018.</w:t>
      </w:r>
      <w:r w:rsidR="00DE33C5">
        <w:t xml:space="preserve"> (</w:t>
      </w:r>
      <w:r>
        <w:t>R-</w:t>
      </w:r>
      <w:r w:rsidR="00DE33C5" w:rsidRPr="00641911">
        <w:t>Colorado, member of the Senate Foreign Relations Committee</w:t>
      </w:r>
      <w:r w:rsidR="00DE33C5">
        <w:t>) “</w:t>
      </w:r>
      <w:r w:rsidR="00DE33C5" w:rsidRPr="00641911">
        <w:t>Is Russia Sponsoring Terrorism?</w:t>
      </w:r>
      <w:r w:rsidR="00DE33C5">
        <w:t xml:space="preserve">” </w:t>
      </w:r>
      <w:r w:rsidR="00DE33C5" w:rsidRPr="00641911">
        <w:t>April 19, 2018</w:t>
      </w:r>
      <w:r w:rsidR="00DE33C5">
        <w:t xml:space="preserve">. </w:t>
      </w:r>
      <w:hyperlink r:id="rId41" w:history="1">
        <w:r w:rsidR="005A75F7" w:rsidRPr="000D774F">
          <w:rPr>
            <w:rStyle w:val="Hyperlink"/>
          </w:rPr>
          <w:t>https://www.nytimes.com/2018/04/19/opinion/russia-sponsoring-terrorism.html?nytmobile=0</w:t>
        </w:r>
      </w:hyperlink>
      <w:r w:rsidR="005A75F7">
        <w:t xml:space="preserve"> </w:t>
      </w:r>
    </w:p>
    <w:bookmarkEnd w:id="47"/>
    <w:p w14:paraId="78688F48" w14:textId="77777777" w:rsidR="00DE33C5" w:rsidRDefault="00DE33C5" w:rsidP="00DE33C5">
      <w:pPr>
        <w:pStyle w:val="Evidence"/>
      </w:pPr>
      <w:r>
        <w:t>Despite the imposition of unprecedented sanctions against Russia by the Trump administration and Congress over the past year, President Vladimir Putin only seems more intent on causing grievous harm to international peace and stability. Alongside increased financial sanctions against Mr. Putin and his cronies, there is another arrow in the American quiver that would add diplomatic pressure against Russia: The State Department should consider adding the country to its list of state sponsors of terrorism, alongside its close allies Iran and Syria.</w:t>
      </w:r>
    </w:p>
    <w:p w14:paraId="2CA16E04" w14:textId="2CCE77ED" w:rsidR="00520C07" w:rsidRDefault="00520C07" w:rsidP="00520C07">
      <w:pPr>
        <w:pStyle w:val="Contention2"/>
      </w:pPr>
      <w:bookmarkStart w:id="48" w:name="_Toc527796879"/>
      <w:r>
        <w:t>Russia should be designated as a state sponsor of terro</w:t>
      </w:r>
      <w:r w:rsidR="008B0709">
        <w:t>r</w:t>
      </w:r>
      <w:r>
        <w:t>ism</w:t>
      </w:r>
      <w:bookmarkEnd w:id="48"/>
    </w:p>
    <w:p w14:paraId="480651C4" w14:textId="7E3719DD" w:rsidR="00520C07" w:rsidRDefault="00520C07" w:rsidP="00520C07">
      <w:pPr>
        <w:pStyle w:val="Citation3"/>
      </w:pPr>
      <w:r w:rsidRPr="00520C07">
        <w:rPr>
          <w:u w:val="single"/>
        </w:rPr>
        <w:t>Eli Lake, 2018</w:t>
      </w:r>
      <w:r>
        <w:t>. (</w:t>
      </w:r>
      <w:r w:rsidRPr="00520C07">
        <w:t>Bloomberg Opinion columnist covering national security and foreign policy. He was the senior national security correspondent for the Daily Beast, and covered national security and intelligence for the Washington Times, the New York Sun and UPI.</w:t>
      </w:r>
      <w:r>
        <w:t>) “</w:t>
      </w:r>
      <w:r w:rsidRPr="00520C07">
        <w:t>Treat Russia Like the Terrorist It Is</w:t>
      </w:r>
      <w:r>
        <w:t>”</w:t>
      </w:r>
      <w:r w:rsidRPr="00520C07">
        <w:t xml:space="preserve"> March 9, 2018</w:t>
      </w:r>
      <w:r>
        <w:t xml:space="preserve">. </w:t>
      </w:r>
      <w:hyperlink r:id="rId42" w:history="1">
        <w:r w:rsidR="005A75F7" w:rsidRPr="000D774F">
          <w:rPr>
            <w:rStyle w:val="Hyperlink"/>
          </w:rPr>
          <w:t>https://www.bloomberg.com/view/articles/2018-03-09/u-k-spy-poisoning-treat-russia-like-the-terrorist-it-is</w:t>
        </w:r>
      </w:hyperlink>
      <w:r w:rsidR="005A75F7">
        <w:t xml:space="preserve"> </w:t>
      </w:r>
    </w:p>
    <w:p w14:paraId="357B9C87" w14:textId="24A26CF6" w:rsidR="00520C07" w:rsidRDefault="00520C07" w:rsidP="00520C07">
      <w:pPr>
        <w:pStyle w:val="Evidence"/>
      </w:pPr>
      <w:r>
        <w:t xml:space="preserve">U.K. Prime Minister Theresa May and other European leaders must inform Putin directly of the consequences his regime will face if it continues its assassinations on European soil. This should include designating Russia as a state sponsor of terrorism. That's not unprecedented. Remember that North Korea was re-added to the U.S. list in part because its agents used nerve agent to assassinate the dictator Kim Jong </w:t>
      </w:r>
      <w:proofErr w:type="spellStart"/>
      <w:r>
        <w:t>Un's</w:t>
      </w:r>
      <w:proofErr w:type="spellEnd"/>
      <w:r>
        <w:t xml:space="preserve"> half-brother in Malaysia. Already Russia provides significant military support to another state sponsor of terror, Syria. The case for designation is stronger than the Russians may realize.</w:t>
      </w:r>
    </w:p>
    <w:p w14:paraId="3E1D93B7" w14:textId="77777777" w:rsidR="00920064" w:rsidRDefault="00920064" w:rsidP="00920064">
      <w:pPr>
        <w:pStyle w:val="Contention2"/>
      </w:pPr>
      <w:bookmarkStart w:id="49" w:name="_Toc527796880"/>
      <w:r>
        <w:t>Russia more in-line with designation than North Korea</w:t>
      </w:r>
      <w:bookmarkEnd w:id="49"/>
    </w:p>
    <w:p w14:paraId="7994906B" w14:textId="4876988E" w:rsidR="008B0709" w:rsidRDefault="008B0709" w:rsidP="008B0709">
      <w:pPr>
        <w:pStyle w:val="Citation3"/>
      </w:pPr>
      <w:r w:rsidRPr="001E3DE4">
        <w:rPr>
          <w:u w:val="single"/>
        </w:rPr>
        <w:t>Sebastian Rotella, 2018</w:t>
      </w:r>
      <w:r>
        <w:t>. (</w:t>
      </w:r>
      <w:r w:rsidRPr="001E3DE4">
        <w:t>s</w:t>
      </w:r>
      <w:r>
        <w:t>enior reporter at ProPublica;</w:t>
      </w:r>
      <w:r w:rsidRPr="001E3DE4">
        <w:t xml:space="preserve"> award-winning foreign correspondent and investigative reporter.</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w:t>
      </w:r>
      <w:hyperlink r:id="rId43" w:history="1">
        <w:r w:rsidR="005A75F7" w:rsidRPr="000D774F">
          <w:rPr>
            <w:rStyle w:val="Hyperlink"/>
          </w:rPr>
          <w:t>https://www.propublica.org/article/united-states-considered-declaring-russia-a-state-sponsor-of-terror</w:t>
        </w:r>
      </w:hyperlink>
      <w:r w:rsidR="005A75F7">
        <w:t xml:space="preserve"> </w:t>
      </w:r>
    </w:p>
    <w:p w14:paraId="380F54CB" w14:textId="77777777" w:rsidR="00920064" w:rsidRDefault="00920064" w:rsidP="00920064">
      <w:pPr>
        <w:pStyle w:val="Evidence"/>
      </w:pPr>
      <w:r w:rsidRPr="00750927">
        <w:t>In November, for example, the Trump administration aggressively pushed through the designation of North Korea as a sponsor of terrorism, despite what officials in the State Department and other experts considered a relatively weak evidentiary case. “Russia much more neatly meets the definition of a state sponsor than North Korea does,” said a national security official familiar with the issue.</w:t>
      </w:r>
    </w:p>
    <w:p w14:paraId="3C04DCEB" w14:textId="5D1989D2" w:rsidR="00DE33C5" w:rsidRDefault="008B0709" w:rsidP="00DE33C5">
      <w:pPr>
        <w:pStyle w:val="Contention2"/>
      </w:pPr>
      <w:bookmarkStart w:id="50" w:name="_Toc527796881"/>
      <w:r>
        <w:lastRenderedPageBreak/>
        <w:t>SST</w:t>
      </w:r>
      <w:r w:rsidR="00DE33C5">
        <w:t xml:space="preserve"> deters banks, makes embassies nearly impossible, and makes international trade pricier.</w:t>
      </w:r>
      <w:bookmarkEnd w:id="50"/>
      <w:r w:rsidR="00DE33C5">
        <w:t xml:space="preserve"> </w:t>
      </w:r>
    </w:p>
    <w:p w14:paraId="219C06E1" w14:textId="184F6503" w:rsidR="00DE33C5" w:rsidRDefault="00DE33C5" w:rsidP="00DE33C5">
      <w:pPr>
        <w:pStyle w:val="Citation3"/>
        <w:spacing w:before="240"/>
      </w:pPr>
      <w:r w:rsidRPr="0020770D">
        <w:rPr>
          <w:u w:val="single"/>
        </w:rPr>
        <w:t>CBS News, 2015</w:t>
      </w:r>
      <w:r>
        <w:t>. (</w:t>
      </w:r>
      <w:r w:rsidR="00E7367F">
        <w:t xml:space="preserve">journalist </w:t>
      </w:r>
      <w:r w:rsidRPr="0020770D">
        <w:t>PORTIA SIEGELBAUM</w:t>
      </w:r>
      <w:r>
        <w:t>) “</w:t>
      </w:r>
      <w:r w:rsidRPr="0020770D">
        <w:t>What Cuba would gain by dropping off U.S. terror list</w:t>
      </w:r>
      <w:r>
        <w:t xml:space="preserve">” April 10, 2015. </w:t>
      </w:r>
      <w:hyperlink r:id="rId44" w:history="1">
        <w:r w:rsidR="005A75F7" w:rsidRPr="000D774F">
          <w:rPr>
            <w:rStyle w:val="Hyperlink"/>
          </w:rPr>
          <w:t>https://www.cbsnews.com/news/cuba-gains-if-obama-removes-us-state-sponsors-of-terrorism-designation/</w:t>
        </w:r>
      </w:hyperlink>
      <w:r w:rsidR="005A75F7">
        <w:t xml:space="preserve"> </w:t>
      </w:r>
    </w:p>
    <w:p w14:paraId="79C0A19A" w14:textId="77777777" w:rsidR="00DE33C5" w:rsidRDefault="00DE33C5" w:rsidP="00DE33C5">
      <w:pPr>
        <w:pStyle w:val="Evidence"/>
      </w:pPr>
      <w:r>
        <w:t>Philip Brenner, director of American University's Graduate Program in U.S. Foreign Policy and National Security, agreed with that assessment. "Once it is off the list, Cuba will not be subject to some provisions of the U.S. Patriot Act that had deterred banks from allowing Cuba to open an account in the United States. An embassy could not function without access to a bank account," Brenner said, noting that being removed from the list would "also make banking operations in Cuba easier for international banks, which should reduce the price of some imported goods for Cuban consumers."</w:t>
      </w:r>
    </w:p>
    <w:p w14:paraId="57DE02EF" w14:textId="27ABD34B" w:rsidR="00DE33C5" w:rsidRDefault="008B0709" w:rsidP="00DE33C5">
      <w:pPr>
        <w:pStyle w:val="Contention2"/>
      </w:pPr>
      <w:bookmarkStart w:id="51" w:name="_Toc527796882"/>
      <w:r>
        <w:t>SST h</w:t>
      </w:r>
      <w:r w:rsidR="00DE33C5">
        <w:t>istorical precedence: Harmed the entire Cuban economy</w:t>
      </w:r>
      <w:bookmarkEnd w:id="51"/>
    </w:p>
    <w:p w14:paraId="7B2370A6" w14:textId="3563F590" w:rsidR="00DE33C5" w:rsidRDefault="00DE33C5" w:rsidP="00DE33C5">
      <w:pPr>
        <w:pStyle w:val="Citation3"/>
        <w:spacing w:before="240"/>
      </w:pPr>
      <w:r w:rsidRPr="0020770D">
        <w:rPr>
          <w:u w:val="single"/>
        </w:rPr>
        <w:t>CBS News, 2015</w:t>
      </w:r>
      <w:r>
        <w:t>. (</w:t>
      </w:r>
      <w:r w:rsidR="00E7367F">
        <w:t xml:space="preserve">journalist </w:t>
      </w:r>
      <w:r w:rsidRPr="0020770D">
        <w:t>PORTIA SIEGELBAUM</w:t>
      </w:r>
      <w:r>
        <w:t>) “</w:t>
      </w:r>
      <w:r w:rsidRPr="0020770D">
        <w:t>What Cuba would gain by dropping off U.S. terror list</w:t>
      </w:r>
      <w:r>
        <w:t xml:space="preserve">” April 10, 2015. </w:t>
      </w:r>
      <w:hyperlink r:id="rId45" w:history="1">
        <w:r w:rsidR="005A75F7" w:rsidRPr="000D774F">
          <w:rPr>
            <w:rStyle w:val="Hyperlink"/>
          </w:rPr>
          <w:t>https://www.cbsnews.com/news/cuba-gains-if-obama-removes-us-state-sponsors-of-terrorism-designation/</w:t>
        </w:r>
      </w:hyperlink>
      <w:r w:rsidR="005A75F7">
        <w:t xml:space="preserve"> </w:t>
      </w:r>
    </w:p>
    <w:p w14:paraId="19A58ABD" w14:textId="77777777" w:rsidR="00DE33C5" w:rsidRDefault="00DE33C5" w:rsidP="00DE33C5">
      <w:pPr>
        <w:pStyle w:val="Evidence"/>
      </w:pPr>
      <w:r w:rsidRPr="0020770D">
        <w:t>Philip Peters, President of the U.S.-based Cuba Research Center, said that for Cuba being dropped from the terror sponsor list, "may have more impact than anything else President Obama has done, because it will end U.S. financial sanctions that harm the entire Cuban economy." "Cuba will be able to do business with major international banks, interest rates and transaction costs will go down, and Cuba's foreign investment climate will improve," said Peters, who recently brought a delegation of more than 80 American farmers and agricultural industry representatives down to the island to explore possible trade and investment opportunities.</w:t>
      </w:r>
    </w:p>
    <w:p w14:paraId="549F4C3B" w14:textId="2C79701C" w:rsidR="00DE33C5" w:rsidRDefault="008B0709" w:rsidP="00DE33C5">
      <w:pPr>
        <w:pStyle w:val="Contention2"/>
      </w:pPr>
      <w:bookmarkStart w:id="52" w:name="_Toc527796883"/>
      <w:r>
        <w:t>SST h</w:t>
      </w:r>
      <w:r w:rsidR="00DE33C5">
        <w:t xml:space="preserve">istorical precedence: International banking access </w:t>
      </w:r>
      <w:r w:rsidR="00F7718F">
        <w:t>blocked</w:t>
      </w:r>
      <w:r w:rsidR="004B20CD">
        <w:t xml:space="preserve"> by SST sanctions</w:t>
      </w:r>
      <w:bookmarkEnd w:id="52"/>
    </w:p>
    <w:p w14:paraId="7E3C4D58" w14:textId="397817D2" w:rsidR="00DE33C5" w:rsidRDefault="00DE33C5" w:rsidP="00DE33C5">
      <w:pPr>
        <w:pStyle w:val="Citation3"/>
        <w:spacing w:before="240"/>
      </w:pPr>
      <w:r w:rsidRPr="0020770D">
        <w:rPr>
          <w:u w:val="single"/>
        </w:rPr>
        <w:t>CBS News, 2015</w:t>
      </w:r>
      <w:r>
        <w:t>. (</w:t>
      </w:r>
      <w:r w:rsidR="00E7367F">
        <w:t xml:space="preserve">journalist </w:t>
      </w:r>
      <w:r w:rsidRPr="0020770D">
        <w:t>PORTIA SIEGELBAUM</w:t>
      </w:r>
      <w:r>
        <w:t>) “</w:t>
      </w:r>
      <w:r w:rsidRPr="0020770D">
        <w:t>What Cuba would gain by dropping off U.S. terror list</w:t>
      </w:r>
      <w:r>
        <w:t xml:space="preserve">” April 10, 2015. </w:t>
      </w:r>
      <w:hyperlink r:id="rId46" w:history="1">
        <w:r w:rsidR="005A75F7" w:rsidRPr="000D774F">
          <w:rPr>
            <w:rStyle w:val="Hyperlink"/>
          </w:rPr>
          <w:t>https://www.cbsnews.com/news/cuba-gains-if-obama-removes-us-state-sponsors-of-terrorism-designation/</w:t>
        </w:r>
      </w:hyperlink>
      <w:r w:rsidR="005A75F7">
        <w:t xml:space="preserve"> </w:t>
      </w:r>
    </w:p>
    <w:p w14:paraId="6A7027F8" w14:textId="77777777" w:rsidR="00DE33C5" w:rsidRDefault="00DE33C5" w:rsidP="00DE33C5">
      <w:pPr>
        <w:pStyle w:val="Evidence"/>
      </w:pPr>
      <w:r>
        <w:t>Those international institutions include banks. Last year, the U.S. Justice Department fined the French bank BNP Paribas nearly $8.9 billion for handling currency for countries on the sanctions list. It was the largest sanction in Justice Department history, four times larger than a 2012 fine of nearly $1.3 billion against HSBC. It's no wonder then, say Cuban analysts, banks don't want to deal with Cuba as long as it remains on that list.</w:t>
      </w:r>
    </w:p>
    <w:p w14:paraId="0DF27686" w14:textId="77777777" w:rsidR="00641911" w:rsidRDefault="00641911" w:rsidP="00641911">
      <w:pPr>
        <w:pStyle w:val="Contention1"/>
      </w:pPr>
      <w:bookmarkStart w:id="53" w:name="_Toc527796884"/>
      <w:r>
        <w:t>DISADVANTAGE RESPONSES</w:t>
      </w:r>
      <w:bookmarkEnd w:id="53"/>
    </w:p>
    <w:p w14:paraId="4101C7F6" w14:textId="3FE378B3" w:rsidR="00DE33C5" w:rsidRDefault="00DE33C5" w:rsidP="00DE33C5">
      <w:pPr>
        <w:pStyle w:val="Contention1"/>
        <w:numPr>
          <w:ilvl w:val="0"/>
          <w:numId w:val="8"/>
        </w:numPr>
      </w:pPr>
      <w:bookmarkStart w:id="54" w:name="_Toc527796885"/>
      <w:r>
        <w:t>US – Russia Relations</w:t>
      </w:r>
      <w:bookmarkEnd w:id="54"/>
    </w:p>
    <w:p w14:paraId="51A8D534" w14:textId="36584855" w:rsidR="00641911" w:rsidRDefault="00641911" w:rsidP="00641911">
      <w:pPr>
        <w:pStyle w:val="Contention2"/>
      </w:pPr>
      <w:bookmarkStart w:id="55" w:name="_Toc527796886"/>
      <w:r>
        <w:t xml:space="preserve">“Souring Relations” Response: Better they sour than </w:t>
      </w:r>
      <w:r w:rsidR="008B0709">
        <w:t>to keep defending Putin</w:t>
      </w:r>
      <w:bookmarkEnd w:id="55"/>
    </w:p>
    <w:p w14:paraId="55081371" w14:textId="736EE581" w:rsidR="00641911" w:rsidRDefault="00641911" w:rsidP="00641911">
      <w:pPr>
        <w:pStyle w:val="Citation3"/>
      </w:pPr>
      <w:r w:rsidRPr="00641911">
        <w:rPr>
          <w:u w:val="single"/>
        </w:rPr>
        <w:t>Editors, Washington Examiner, 2018.</w:t>
      </w:r>
      <w:r>
        <w:t xml:space="preserve"> (The Washington Examiner brings the best in breakin</w:t>
      </w:r>
      <w:r w:rsidR="00E723F5">
        <w:t>g news and analysis on politics</w:t>
      </w:r>
      <w:r>
        <w:t>.) “</w:t>
      </w:r>
      <w:r w:rsidRPr="00641911">
        <w:t>Editorial: Put Russia on the List</w:t>
      </w:r>
      <w:r>
        <w:t>”</w:t>
      </w:r>
      <w:r w:rsidRPr="00641911">
        <w:t xml:space="preserve"> April 2, 2018</w:t>
      </w:r>
      <w:r>
        <w:t xml:space="preserve">. </w:t>
      </w:r>
      <w:hyperlink r:id="rId47" w:anchor="referrer=https://www.google.com&amp;amp_tf=From%20%251%24s&amp;ampshare=https%3A%2F%2Fwww.weeklystandard.com%2Fthe-editors%2Feditorial-put-russia-on-the-list" w:history="1">
        <w:r w:rsidR="005A75F7" w:rsidRPr="000D774F">
          <w:rPr>
            <w:rStyle w:val="Hyperlink"/>
          </w:rPr>
          <w:t>https://www-weeklystandard-com.cdn.ampproject.org/v/s/www.weeklystandard.com/the-editors/editorial-put-russia-on-the-list?_amp=true&amp;usqp=mq331AQECAE4AQ%3D%3D&amp;amp_js_v=0.1#referrer=https://www.google.com&amp;amp_tf=From%20%251%24s&amp;ampshare=https%3A%2F%2Fwww.weeklystandard.com%2Fthe-editors%2Feditorial-put-russia-on-the-list</w:t>
        </w:r>
      </w:hyperlink>
      <w:r w:rsidR="005A75F7">
        <w:t xml:space="preserve"> </w:t>
      </w:r>
    </w:p>
    <w:p w14:paraId="31DEB0F1" w14:textId="51A2698C" w:rsidR="00641911" w:rsidRDefault="00641911" w:rsidP="00641911">
      <w:pPr>
        <w:pStyle w:val="Evidence"/>
      </w:pPr>
      <w:r w:rsidRPr="00641911">
        <w:t>Some western media outlets interpret these "tit-for-tat" moves as troubling signals of souring relations between Russia and the west. They are that, certainly. But it's better that relations should sour than that anybody should persist in the delusion that Putin's regime is something other than an international menace.</w:t>
      </w:r>
    </w:p>
    <w:p w14:paraId="5EB7F653" w14:textId="629E5876" w:rsidR="008B0709" w:rsidRDefault="008B0709" w:rsidP="008B0709">
      <w:pPr>
        <w:pStyle w:val="Contention2"/>
      </w:pPr>
      <w:bookmarkStart w:id="56" w:name="_Toc527796887"/>
      <w:r>
        <w:lastRenderedPageBreak/>
        <w:t>Non-Unique: They already hate us in Status Quo</w:t>
      </w:r>
      <w:bookmarkEnd w:id="56"/>
    </w:p>
    <w:p w14:paraId="716CB7BA" w14:textId="087FFB47" w:rsidR="008B0709" w:rsidRDefault="008B0709" w:rsidP="008B0709">
      <w:pPr>
        <w:pStyle w:val="Citation3"/>
      </w:pPr>
      <w:r w:rsidRPr="00992ECF">
        <w:rPr>
          <w:u w:val="single"/>
        </w:rPr>
        <w:t>Cathy Young 2018</w:t>
      </w:r>
      <w:r>
        <w:t xml:space="preserve"> (journalist.</w:t>
      </w:r>
      <w:r w:rsidR="005A75F7">
        <w:t xml:space="preserve"> </w:t>
      </w:r>
      <w:r>
        <w:t xml:space="preserve"> Davidoff runs a website documenting human rights abuses in Russia.</w:t>
      </w:r>
      <w:r w:rsidR="005A75F7">
        <w:t xml:space="preserve"> </w:t>
      </w:r>
      <w:proofErr w:type="spellStart"/>
      <w:r>
        <w:t>Shevtsova</w:t>
      </w:r>
      <w:proofErr w:type="spellEnd"/>
      <w:r>
        <w:t xml:space="preserve"> is a Moscow-based political scientist, associate fellow at the Chatham House Institute, non-profit think tank based in London) 6 October 2018 Dissent an Disarray in Putin’s Russia </w:t>
      </w:r>
      <w:hyperlink r:id="rId48" w:history="1">
        <w:r w:rsidRPr="009E3E06">
          <w:rPr>
            <w:rStyle w:val="Hyperlink"/>
          </w:rPr>
          <w:t>https://reason.com/archives/2018/10/06/dissent-and-disarray-in-putins</w:t>
        </w:r>
      </w:hyperlink>
    </w:p>
    <w:p w14:paraId="2ABDDAB4" w14:textId="126DD9D6" w:rsidR="008B0709" w:rsidRDefault="008B0709" w:rsidP="008B0709">
      <w:pPr>
        <w:pStyle w:val="Evidence"/>
      </w:pPr>
      <w:r>
        <w:rPr>
          <w:shd w:val="clear" w:color="auto" w:fill="FFFFFF"/>
        </w:rPr>
        <w:t xml:space="preserve">“We assume the Russians are like us, and if we would just do a better job of explaining ourselves, they would come around and be allies on counterterrorism,” said John </w:t>
      </w:r>
      <w:proofErr w:type="spellStart"/>
      <w:r>
        <w:rPr>
          <w:shd w:val="clear" w:color="auto" w:fill="FFFFFF"/>
        </w:rPr>
        <w:t>Sipher</w:t>
      </w:r>
      <w:proofErr w:type="spellEnd"/>
      <w:r>
        <w:rPr>
          <w:shd w:val="clear" w:color="auto" w:fill="FFFFFF"/>
        </w:rPr>
        <w:t>, a former deputy chief of Russian operations at the CIA. “Russia has been more consistent. They have seen us, not terrorism, as the main enemy all along.”</w:t>
      </w:r>
    </w:p>
    <w:p w14:paraId="7B5CA0D2" w14:textId="45284763" w:rsidR="00DE33C5" w:rsidRDefault="00DE33C5" w:rsidP="00DE33C5">
      <w:pPr>
        <w:pStyle w:val="Contention1"/>
        <w:numPr>
          <w:ilvl w:val="0"/>
          <w:numId w:val="8"/>
        </w:numPr>
      </w:pPr>
      <w:bookmarkStart w:id="57" w:name="_Toc527796888"/>
      <w:r>
        <w:t>Terrorism</w:t>
      </w:r>
      <w:bookmarkEnd w:id="57"/>
    </w:p>
    <w:p w14:paraId="1E97951C" w14:textId="56F557F6" w:rsidR="00DE33C5" w:rsidRDefault="00E7367F" w:rsidP="00DE33C5">
      <w:pPr>
        <w:pStyle w:val="Contention2"/>
      </w:pPr>
      <w:bookmarkStart w:id="58" w:name="_Toc527796889"/>
      <w:r>
        <w:t xml:space="preserve">A/T </w:t>
      </w:r>
      <w:r w:rsidR="002F5E88">
        <w:t>“N</w:t>
      </w:r>
      <w:r w:rsidR="00DE33C5">
        <w:t xml:space="preserve">eed Russia to fight terrorism” </w:t>
      </w:r>
      <w:r>
        <w:t>-</w:t>
      </w:r>
      <w:r w:rsidR="005A75F7">
        <w:t xml:space="preserve"> </w:t>
      </w:r>
      <w:r w:rsidR="002F5E88">
        <w:t>Russia is our adversary, not helping us on terrorism</w:t>
      </w:r>
      <w:r w:rsidR="00DE33C5">
        <w:t>.</w:t>
      </w:r>
      <w:r w:rsidR="005A75F7">
        <w:t xml:space="preserve"> </w:t>
      </w:r>
      <w:r w:rsidR="002F5E88">
        <w:t>Turn: We make things worse by claiming they are.</w:t>
      </w:r>
      <w:bookmarkEnd w:id="58"/>
    </w:p>
    <w:p w14:paraId="38401F26" w14:textId="466595C0" w:rsidR="00DE33C5" w:rsidRDefault="00DE33C5" w:rsidP="00DE33C5">
      <w:pPr>
        <w:pStyle w:val="Citation3"/>
      </w:pPr>
      <w:r w:rsidRPr="000D24F5">
        <w:rPr>
          <w:u w:val="single"/>
        </w:rPr>
        <w:t>Colin P. Clarke, 2018.</w:t>
      </w:r>
      <w:r>
        <w:t xml:space="preserve"> (</w:t>
      </w:r>
      <w:r w:rsidRPr="000D24F5">
        <w:t xml:space="preserve">political scientist at </w:t>
      </w:r>
      <w:r w:rsidR="002F5E88">
        <w:t xml:space="preserve">RAND Corporation; </w:t>
      </w:r>
      <w:r w:rsidRPr="000D24F5">
        <w:t>associate fellow at the International Center for Counter-Terrorism-The Hague.</w:t>
      </w:r>
      <w:r>
        <w:t>) “</w:t>
      </w:r>
      <w:r w:rsidRPr="000D24F5">
        <w:t>Russia Is Not a Viable Counterterrorism Partner for the United States</w:t>
      </w:r>
      <w:r>
        <w:t>”</w:t>
      </w:r>
      <w:r w:rsidRPr="000D24F5">
        <w:t xml:space="preserve"> February 9, 2018</w:t>
      </w:r>
      <w:r>
        <w:t xml:space="preserve">. </w:t>
      </w:r>
      <w:hyperlink r:id="rId49" w:history="1">
        <w:r w:rsidR="005A75F7" w:rsidRPr="000D774F">
          <w:rPr>
            <w:rStyle w:val="Hyperlink"/>
          </w:rPr>
          <w:t>https://www.rand.org/blog/2018/02/russia-is-not-a-viable-counterterrorism-partner-for.html</w:t>
        </w:r>
      </w:hyperlink>
      <w:r w:rsidR="005A75F7">
        <w:t xml:space="preserve"> </w:t>
      </w:r>
    </w:p>
    <w:p w14:paraId="0EF7D5B1" w14:textId="77777777" w:rsidR="00DE33C5" w:rsidRDefault="00DE33C5" w:rsidP="00DE33C5">
      <w:pPr>
        <w:pStyle w:val="Evidence"/>
      </w:pPr>
      <w:r w:rsidRPr="008054A3">
        <w:t>Foolish as it would be to argue that U.S. and Russian interests never align</w:t>
      </w:r>
      <w:r w:rsidRPr="002F5E88">
        <w:rPr>
          <w:u w:val="single"/>
        </w:rPr>
        <w:t>, the United States in its broader battle with terrorism cannot cooperate meaningfully with Moscow. On a practical level, there are difficulties in sharing intelligence even with trusted allies, much less in a relationship rife with mistrust, as U.S.-Russia ties now are. More importantly, the argument that Moscow and Washington are fighting a common enemy because both face threats from militant Islamists is misleading: A close look at the battles each is waging reveals that Russia and the U.S. are fighting either different groups or the same groups but for different reasons and using very different approaches. Today Russia is America's adversary</w:t>
      </w:r>
      <w:r w:rsidRPr="008054A3">
        <w:t xml:space="preserve"> and its actions, particularly attempts to fracture NATO, do not align with larger U.S. security goals. </w:t>
      </w:r>
      <w:r w:rsidRPr="002F5E88">
        <w:rPr>
          <w:u w:val="single"/>
        </w:rPr>
        <w:t xml:space="preserve">Calling </w:t>
      </w:r>
      <w:proofErr w:type="gramStart"/>
      <w:r w:rsidRPr="002F5E88">
        <w:rPr>
          <w:u w:val="single"/>
        </w:rPr>
        <w:t>Moscow</w:t>
      </w:r>
      <w:proofErr w:type="gramEnd"/>
      <w:r w:rsidRPr="002F5E88">
        <w:rPr>
          <w:u w:val="single"/>
        </w:rPr>
        <w:t xml:space="preserve"> a “partner” in the counterterror fight would hand it a huge PR victory</w:t>
      </w:r>
      <w:r w:rsidRPr="008054A3">
        <w:t>—note that the Putin-Trump call was made public by the Kremlin—</w:t>
      </w:r>
      <w:r w:rsidRPr="002F5E88">
        <w:rPr>
          <w:u w:val="single"/>
        </w:rPr>
        <w:t>and a giant fig leaf to cover up its efforts to undermine the U.S. on the global stage.</w:t>
      </w:r>
    </w:p>
    <w:p w14:paraId="1758B3AC" w14:textId="0B46F1DE" w:rsidR="000D24F5" w:rsidRDefault="000D24F5" w:rsidP="000D24F5">
      <w:pPr>
        <w:pStyle w:val="Contention2"/>
      </w:pPr>
      <w:bookmarkStart w:id="59" w:name="_Toc527796890"/>
      <w:r>
        <w:t xml:space="preserve">Russia </w:t>
      </w:r>
      <w:r w:rsidR="002F5E88">
        <w:t>is</w:t>
      </w:r>
      <w:r>
        <w:t xml:space="preserve"> unreliable as a counterterrorism ally</w:t>
      </w:r>
      <w:r w:rsidR="002F5E88">
        <w:t>: They’ve actively blocked some US anti-terrorism efforts</w:t>
      </w:r>
      <w:bookmarkEnd w:id="59"/>
    </w:p>
    <w:p w14:paraId="53876582" w14:textId="1931B18D" w:rsidR="002F5E88" w:rsidRDefault="002F5E88" w:rsidP="002F5E88">
      <w:pPr>
        <w:pStyle w:val="Citation3"/>
      </w:pPr>
      <w:r w:rsidRPr="000D24F5">
        <w:rPr>
          <w:u w:val="single"/>
        </w:rPr>
        <w:t>Colin P. Clarke, 2018.</w:t>
      </w:r>
      <w:r>
        <w:t xml:space="preserve"> (</w:t>
      </w:r>
      <w:r w:rsidRPr="000D24F5">
        <w:t xml:space="preserve">political scientist at </w:t>
      </w:r>
      <w:r>
        <w:t xml:space="preserve">RAND Corporation; </w:t>
      </w:r>
      <w:r w:rsidRPr="000D24F5">
        <w:t>associate fellow at the International Center for Counter-Terrorism-The Hague.</w:t>
      </w:r>
      <w:r>
        <w:t>) “</w:t>
      </w:r>
      <w:r w:rsidRPr="000D24F5">
        <w:t>Russia Is Not a Viable Counterterrorism Partner for the United States</w:t>
      </w:r>
      <w:r>
        <w:t>”</w:t>
      </w:r>
      <w:r w:rsidRPr="000D24F5">
        <w:t xml:space="preserve"> February 9, 2018</w:t>
      </w:r>
      <w:r>
        <w:t xml:space="preserve">. </w:t>
      </w:r>
      <w:hyperlink r:id="rId50" w:history="1">
        <w:r w:rsidR="005A75F7" w:rsidRPr="000D774F">
          <w:rPr>
            <w:rStyle w:val="Hyperlink"/>
          </w:rPr>
          <w:t>https://www.rand.org/blog/2018/02/russia-is-not-a-viable-counterterrorism-partner-for.html</w:t>
        </w:r>
      </w:hyperlink>
      <w:r w:rsidR="005A75F7">
        <w:t xml:space="preserve"> </w:t>
      </w:r>
    </w:p>
    <w:p w14:paraId="2D4FC050" w14:textId="47AF9B0B" w:rsidR="000D24F5" w:rsidRDefault="000D24F5" w:rsidP="0020770D">
      <w:pPr>
        <w:pStyle w:val="Evidence"/>
      </w:pPr>
      <w:r w:rsidRPr="000D24F5">
        <w:t>Syria ostensibly would be the place to start on counterterrorism cooperation, but Russia has proven to be an unreliable partner on matters less sensitive than intelligence sharing. Earlier this year, the U.S.-led coalition said Russian military officials had rejected a coalition request for permission to strike Islamic State targets near a strategically important garrison at al-</w:t>
      </w:r>
      <w:proofErr w:type="spellStart"/>
      <w:r w:rsidRPr="000D24F5">
        <w:t>Tanf</w:t>
      </w:r>
      <w:proofErr w:type="spellEnd"/>
      <w:r w:rsidRPr="000D24F5">
        <w:t>, which is used by U.S. troops. The Pentagon has repeatedly complained of dangerous maneuvers by Russian fighter jets, most recently in December. And U.N. investigators say there is strong evidence suggesting that the Russian-brokered 2013 deal to rid Syria of its chemical weapons did not work, while Moscow has blocked related investigations from continuing. There are also reports that “the Kremlin's diplomatic coordination with the United States is much less intense” under the Trump administration than under Barack Obama's.</w:t>
      </w:r>
    </w:p>
    <w:p w14:paraId="0F4BD8B1" w14:textId="19CEDD8D" w:rsidR="000D24F5" w:rsidRPr="000D24F5" w:rsidRDefault="000D24F5" w:rsidP="000D24F5">
      <w:pPr>
        <w:pStyle w:val="Contention2"/>
        <w:rPr>
          <w:rStyle w:val="BookTitle"/>
          <w:b/>
          <w:bCs/>
          <w:i w:val="0"/>
          <w:iCs w:val="0"/>
          <w:spacing w:val="0"/>
        </w:rPr>
      </w:pPr>
      <w:bookmarkStart w:id="60" w:name="_Toc527796891"/>
      <w:r>
        <w:lastRenderedPageBreak/>
        <w:t>Russia has no</w:t>
      </w:r>
      <w:r w:rsidR="002F5E88">
        <w:t xml:space="preserve"> anti-terrorism help </w:t>
      </w:r>
      <w:r>
        <w:t>to give. The US has done better countering ISIS than Russia</w:t>
      </w:r>
      <w:bookmarkEnd w:id="60"/>
    </w:p>
    <w:p w14:paraId="31E1A5EE" w14:textId="587C94B9" w:rsidR="002F5E88" w:rsidRDefault="002F5E88" w:rsidP="002F5E88">
      <w:pPr>
        <w:pStyle w:val="Citation3"/>
      </w:pPr>
      <w:r w:rsidRPr="000D24F5">
        <w:rPr>
          <w:u w:val="single"/>
        </w:rPr>
        <w:t>Colin P. Clarke, 2018.</w:t>
      </w:r>
      <w:r>
        <w:t xml:space="preserve"> (</w:t>
      </w:r>
      <w:r w:rsidRPr="000D24F5">
        <w:t xml:space="preserve">political scientist at </w:t>
      </w:r>
      <w:r>
        <w:t xml:space="preserve">RAND Corporation; </w:t>
      </w:r>
      <w:r w:rsidRPr="000D24F5">
        <w:t>associate fellow at the International Center for Counter-Terrorism-The Hague.</w:t>
      </w:r>
      <w:r>
        <w:t>) “</w:t>
      </w:r>
      <w:r w:rsidRPr="000D24F5">
        <w:t>Russia Is Not a Viable Counterterrorism Partner for the United States</w:t>
      </w:r>
      <w:r>
        <w:t>”</w:t>
      </w:r>
      <w:r w:rsidRPr="000D24F5">
        <w:t xml:space="preserve"> February 9, 2018</w:t>
      </w:r>
      <w:r>
        <w:t xml:space="preserve">. </w:t>
      </w:r>
      <w:hyperlink r:id="rId51" w:history="1">
        <w:r w:rsidR="005A75F7" w:rsidRPr="000D774F">
          <w:rPr>
            <w:rStyle w:val="Hyperlink"/>
          </w:rPr>
          <w:t>https://www.rand.org/blog/2018/02/russia-is-not-a-viable-counterterrorism-partner-for.html</w:t>
        </w:r>
      </w:hyperlink>
      <w:r w:rsidR="005A75F7">
        <w:t xml:space="preserve"> </w:t>
      </w:r>
    </w:p>
    <w:p w14:paraId="36DBC552" w14:textId="3FA7F6CC" w:rsidR="000D24F5" w:rsidRDefault="000D24F5" w:rsidP="0020770D">
      <w:pPr>
        <w:pStyle w:val="Evidence"/>
      </w:pPr>
      <w:r w:rsidRPr="000D24F5">
        <w:t>It also remains unclear exactly what Russia could provide to the United States of value in terms of intelligence or military capabilities. The U.S. is doing a better job battling Islamic State than Russia is. In areas where Russian-backed forces operate, IS fighters regularly manage to move freely, especially around the middle Euphrates River valley, according to U.S. officials. Moreover, despite Putin's declaration of “victory” in December, Russia's main military facilities in Syria were attacked in January—first with mortars killing two servicemen and then with a dozen armed drones, possibly from territory covered by a Moscow-brokered cease-fire—demonstrating the Russian forces' vulnerability. Overall, despite Moscow's growing influence in the Middle East, the region is still not one where Russia has more knowledge or sway than Washington.</w:t>
      </w:r>
    </w:p>
    <w:p w14:paraId="30FD50B9" w14:textId="2746BE24" w:rsidR="000D24F5" w:rsidRDefault="000D24F5" w:rsidP="000D24F5">
      <w:pPr>
        <w:pStyle w:val="Contention2"/>
      </w:pPr>
      <w:bookmarkStart w:id="61" w:name="_Toc527796892"/>
      <w:r>
        <w:t>Russia and US fighting different Wars on Terror</w:t>
      </w:r>
      <w:bookmarkEnd w:id="61"/>
    </w:p>
    <w:p w14:paraId="1B8F2947" w14:textId="45ED3572" w:rsidR="002F5E88" w:rsidRDefault="002F5E88" w:rsidP="002F5E88">
      <w:pPr>
        <w:pStyle w:val="Citation3"/>
      </w:pPr>
      <w:r w:rsidRPr="000D24F5">
        <w:rPr>
          <w:u w:val="single"/>
        </w:rPr>
        <w:t>Colin P. Clarke, 2018.</w:t>
      </w:r>
      <w:r>
        <w:t xml:space="preserve"> (</w:t>
      </w:r>
      <w:r w:rsidRPr="000D24F5">
        <w:t xml:space="preserve">political scientist at </w:t>
      </w:r>
      <w:r>
        <w:t xml:space="preserve">RAND Corporation; </w:t>
      </w:r>
      <w:r w:rsidRPr="000D24F5">
        <w:t>associate fellow at the International Center for Counter-Terrorism-The Hague.</w:t>
      </w:r>
      <w:r>
        <w:t>) “</w:t>
      </w:r>
      <w:r w:rsidRPr="000D24F5">
        <w:t>Russia Is Not a Viable Counterterrorism Partner for the United States</w:t>
      </w:r>
      <w:r>
        <w:t>”</w:t>
      </w:r>
      <w:r w:rsidRPr="000D24F5">
        <w:t xml:space="preserve"> February 9, 2018</w:t>
      </w:r>
      <w:r>
        <w:t xml:space="preserve">. </w:t>
      </w:r>
      <w:hyperlink r:id="rId52" w:history="1">
        <w:r w:rsidR="005A75F7" w:rsidRPr="000D774F">
          <w:rPr>
            <w:rStyle w:val="Hyperlink"/>
          </w:rPr>
          <w:t>https://www.rand.org/blog/2018/02/russia-is-not-a-viable-counterterrorism-partner-for.html</w:t>
        </w:r>
      </w:hyperlink>
      <w:r w:rsidR="005A75F7">
        <w:t xml:space="preserve"> </w:t>
      </w:r>
    </w:p>
    <w:p w14:paraId="29B3D411" w14:textId="62855AE8" w:rsidR="000D24F5" w:rsidRDefault="000D24F5" w:rsidP="0020770D">
      <w:pPr>
        <w:pStyle w:val="Evidence"/>
      </w:pPr>
      <w:r w:rsidRPr="000D24F5">
        <w:t>The primary reason U.S.-Russian counterterrorism cooperation is even under discussion is because of the idea that the two countries are fighting a common enemy—jihadist groups in general, and Islamic State in particular. In reality, Moscow's and Washington's respective wars on terror differ significantly in motives, aims, targets, tactics and strategies, and even who the enemy is, which further dims any prospects for cooperation.</w:t>
      </w:r>
    </w:p>
    <w:p w14:paraId="4EDD65E7" w14:textId="775A50D5" w:rsidR="000D24F5" w:rsidRDefault="00F011F1" w:rsidP="000D24F5">
      <w:pPr>
        <w:pStyle w:val="Contention2"/>
      </w:pPr>
      <w:bookmarkStart w:id="62" w:name="_Toc527796893"/>
      <w:r>
        <w:t>US/Russia cooperation on terrorism doesn’t work. Example: Syria</w:t>
      </w:r>
      <w:bookmarkEnd w:id="62"/>
    </w:p>
    <w:p w14:paraId="29F8527B" w14:textId="2B2614B1" w:rsidR="002F5E88" w:rsidRDefault="002F5E88" w:rsidP="002F5E88">
      <w:pPr>
        <w:pStyle w:val="Citation3"/>
      </w:pPr>
      <w:r w:rsidRPr="000D24F5">
        <w:rPr>
          <w:u w:val="single"/>
        </w:rPr>
        <w:t>Colin P. Clarke, 2018.</w:t>
      </w:r>
      <w:r>
        <w:t xml:space="preserve"> (</w:t>
      </w:r>
      <w:r w:rsidRPr="000D24F5">
        <w:t xml:space="preserve">political scientist at </w:t>
      </w:r>
      <w:r>
        <w:t xml:space="preserve">RAND Corporation; </w:t>
      </w:r>
      <w:r w:rsidRPr="000D24F5">
        <w:t>associate fellow at the International Center for Counter-Terrorism-The Hague.</w:t>
      </w:r>
      <w:r>
        <w:t>) “</w:t>
      </w:r>
      <w:r w:rsidRPr="000D24F5">
        <w:t>Russia Is Not a Viable Counterterrorism Partner for the United States</w:t>
      </w:r>
      <w:r>
        <w:t>”</w:t>
      </w:r>
      <w:r w:rsidRPr="000D24F5">
        <w:t xml:space="preserve"> February 9, 2018</w:t>
      </w:r>
      <w:r>
        <w:t xml:space="preserve">. </w:t>
      </w:r>
      <w:hyperlink r:id="rId53" w:history="1">
        <w:r w:rsidR="005A75F7" w:rsidRPr="000D774F">
          <w:rPr>
            <w:rStyle w:val="Hyperlink"/>
          </w:rPr>
          <w:t>https://www.rand.org/blog/2018/02/russia-is-not-a-viable-counterterrorism-partner-for.html</w:t>
        </w:r>
      </w:hyperlink>
      <w:r w:rsidR="005A75F7">
        <w:t xml:space="preserve"> </w:t>
      </w:r>
    </w:p>
    <w:p w14:paraId="00CAA171" w14:textId="5FF93BA0" w:rsidR="000D24F5" w:rsidRDefault="000D24F5" w:rsidP="0020770D">
      <w:pPr>
        <w:pStyle w:val="Evidence"/>
      </w:pPr>
      <w:r w:rsidRPr="000D24F5">
        <w:t>In Syria, for example, the U.S. wants to defeat the Islamic State because it is an engine of international terrorism, while Russia fights the group mainly because it is an enemy of President Bashar al-Assad—whose regime Moscow has saved from collapse. Meanwhile, Russian special forces and warplanes serve as a force multiplier for Hezbollah, a recognized terror group. Differences like these explain in large part why U.S.-Russian cooperation in Syria has been limited to “deconfliction” and avoiding accidents, while the two sides' definitions of the terrorist threat continue to diverge.</w:t>
      </w:r>
    </w:p>
    <w:p w14:paraId="7D0C478A" w14:textId="71A6C59A" w:rsidR="000D24F5" w:rsidRDefault="000D24F5" w:rsidP="000D24F5">
      <w:pPr>
        <w:pStyle w:val="Contention2"/>
      </w:pPr>
      <w:bookmarkStart w:id="63" w:name="_Toc527796894"/>
      <w:r>
        <w:t>Different tactics</w:t>
      </w:r>
      <w:r w:rsidR="00F011F1">
        <w:t xml:space="preserve"> make US/Russia cooperation on terrorism impossible</w:t>
      </w:r>
      <w:bookmarkEnd w:id="63"/>
    </w:p>
    <w:p w14:paraId="391CD6A9" w14:textId="1DC2D5D2" w:rsidR="00F011F1" w:rsidRDefault="00F011F1" w:rsidP="00F011F1">
      <w:pPr>
        <w:pStyle w:val="Citation3"/>
      </w:pPr>
      <w:r w:rsidRPr="001E3DE4">
        <w:rPr>
          <w:u w:val="single"/>
        </w:rPr>
        <w:t>Sebastian Rotella, 2018</w:t>
      </w:r>
      <w:r>
        <w:t>. (</w:t>
      </w:r>
      <w:r w:rsidRPr="001E3DE4">
        <w:t>s</w:t>
      </w:r>
      <w:r>
        <w:t>enior reporter at ProPublica;</w:t>
      </w:r>
      <w:r w:rsidRPr="001E3DE4">
        <w:t xml:space="preserve"> award-winning foreign correspondent and investigative reporter.</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w:t>
      </w:r>
      <w:hyperlink r:id="rId54" w:history="1">
        <w:r w:rsidR="005A75F7" w:rsidRPr="000D774F">
          <w:rPr>
            <w:rStyle w:val="Hyperlink"/>
          </w:rPr>
          <w:t>https://www.propublica.org/article/united-states-considered-declaring-russia-a-state-sponsor-of-terror</w:t>
        </w:r>
      </w:hyperlink>
      <w:r w:rsidR="005A75F7">
        <w:t xml:space="preserve"> </w:t>
      </w:r>
    </w:p>
    <w:p w14:paraId="53035668" w14:textId="0AE04864" w:rsidR="000D24F5" w:rsidRDefault="000D24F5" w:rsidP="000D24F5">
      <w:pPr>
        <w:pStyle w:val="Evidence"/>
      </w:pPr>
      <w:r w:rsidRPr="000D24F5">
        <w:t xml:space="preserve">The U.S. and Russia also differ markedly in their approaches to fighting terrorism and it is hard to imagine how these could be made compatible. Roughly put, the U.S. aims to espouse a comprehensive approach that tries to win hearts and minds by finding out about communities' grievances and factoring in socioeconomic development; Russia does not explicitly try to do this, relying instead on heavy-handed methods, many of which the U.S. military could not easily get away with and in fact condemns. These have included indiscriminate bombing; forced disappearances whose victims got no legal representation, were held incommunicado and were sometimes never heard from again; and collective punishment, including the targeting of suspected insurgents' families, friends and neighbors. </w:t>
      </w:r>
    </w:p>
    <w:p w14:paraId="2A7B6689" w14:textId="756DF2D0" w:rsidR="00750927" w:rsidRDefault="00750927" w:rsidP="00750927">
      <w:pPr>
        <w:pStyle w:val="Contention2"/>
      </w:pPr>
      <w:bookmarkStart w:id="64" w:name="_Toc527796895"/>
      <w:r>
        <w:lastRenderedPageBreak/>
        <w:t>Even our “common ground” isn’t very common</w:t>
      </w:r>
      <w:bookmarkEnd w:id="64"/>
    </w:p>
    <w:p w14:paraId="1FF34A5C" w14:textId="22A8CFF0" w:rsidR="00F011F1" w:rsidRDefault="00F011F1" w:rsidP="00F011F1">
      <w:pPr>
        <w:pStyle w:val="Citation3"/>
      </w:pPr>
      <w:r w:rsidRPr="001E3DE4">
        <w:rPr>
          <w:u w:val="single"/>
        </w:rPr>
        <w:t>Sebastian Rotella, 2018</w:t>
      </w:r>
      <w:r>
        <w:t>. (</w:t>
      </w:r>
      <w:r w:rsidRPr="001E3DE4">
        <w:t>s</w:t>
      </w:r>
      <w:r>
        <w:t>enior reporter at ProPublica;</w:t>
      </w:r>
      <w:r w:rsidRPr="001E3DE4">
        <w:t xml:space="preserve"> award-winning foreign correspondent and investigative reporter.</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w:t>
      </w:r>
      <w:hyperlink r:id="rId55" w:history="1">
        <w:r w:rsidR="005A75F7" w:rsidRPr="000D774F">
          <w:rPr>
            <w:rStyle w:val="Hyperlink"/>
          </w:rPr>
          <w:t>https://www.propublica.org/article/united-states-considered-declaring-russia-a-state-sponsor-of-terror</w:t>
        </w:r>
      </w:hyperlink>
      <w:r w:rsidR="005A75F7">
        <w:t xml:space="preserve"> </w:t>
      </w:r>
    </w:p>
    <w:p w14:paraId="55F2E343" w14:textId="440BF41A" w:rsidR="00750927" w:rsidRDefault="00750927" w:rsidP="00750927">
      <w:pPr>
        <w:pStyle w:val="Evidence"/>
      </w:pPr>
      <w:r w:rsidRPr="00750927">
        <w:rPr>
          <w:u w:val="single"/>
        </w:rPr>
        <w:t>Even as Washington has grown more concerned about an array of Russian security threats, it has continued to seek Moscow’s cooperation in combating terrorism. Although the approach has yielded few victories against the Islamist militants that the two countries vowed to fight after 9/11, advocates of the policy argue that it has been one of the few areas of common ground in which cooperation remains possible during a period of increasing confrontation.</w:t>
      </w:r>
      <w:r>
        <w:t xml:space="preserve"> “Russia is clearly a bad actor on the world stage,” said David McKean, a former director of policy planning at the State Department. “But terrorism is an area where we have to keep trying to talk to them. They can either play a negative role or not play a negative role — or occasionally play a positive role.” </w:t>
      </w:r>
      <w:r w:rsidRPr="00750927">
        <w:rPr>
          <w:u w:val="single"/>
        </w:rPr>
        <w:t>Yet, as Tillerson’s order for the review suggested, the calculus in Washington has begun to shift. Throughout the civil war in Syria, Russia has strengthened its backing for the regimes in Damascus and Teheran, which Washington has long accused of supporting terrorism, and their ally Hezbollah, an officially designated terrorist group</w:t>
      </w:r>
      <w:r>
        <w:t>. Russia has intervened more directly in Afghanistan, Pentagon officials have said, shipping arms to the Taliban with little apparent regard for the geopolitical consequences. And the Kremlin has methodically pursued its enemies overseas, ordering a series of assassination attempts in Europe, Turkey and the Middle East, national security officials said.</w:t>
      </w:r>
    </w:p>
    <w:p w14:paraId="2AA78A42" w14:textId="7C81E814" w:rsidR="001E3DE4" w:rsidRDefault="001E3DE4" w:rsidP="001E3DE4">
      <w:pPr>
        <w:pStyle w:val="Contention2"/>
      </w:pPr>
      <w:bookmarkStart w:id="65" w:name="_Toc527796896"/>
      <w:r>
        <w:t xml:space="preserve">Russia never has been </w:t>
      </w:r>
      <w:r w:rsidR="00D51889">
        <w:t>our</w:t>
      </w:r>
      <w:r>
        <w:t xml:space="preserve"> ally against terrorism</w:t>
      </w:r>
      <w:bookmarkEnd w:id="65"/>
    </w:p>
    <w:p w14:paraId="133B02E4" w14:textId="06619502" w:rsidR="00911344" w:rsidRDefault="00911344" w:rsidP="00911344">
      <w:pPr>
        <w:pStyle w:val="Citation3"/>
      </w:pPr>
      <w:r w:rsidRPr="001E3DE4">
        <w:rPr>
          <w:u w:val="single"/>
        </w:rPr>
        <w:t>Sebastian Rotella, 2018</w:t>
      </w:r>
      <w:r>
        <w:t>. (</w:t>
      </w:r>
      <w:r w:rsidRPr="001E3DE4">
        <w:t>s</w:t>
      </w:r>
      <w:r>
        <w:t>enior reporter at ProPublica;</w:t>
      </w:r>
      <w:r w:rsidRPr="001E3DE4">
        <w:t xml:space="preserve"> award-winning foreign correspondent and investigative reporter.</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w:t>
      </w:r>
      <w:hyperlink r:id="rId56" w:history="1">
        <w:r w:rsidR="005A75F7" w:rsidRPr="000D774F">
          <w:rPr>
            <w:rStyle w:val="Hyperlink"/>
          </w:rPr>
          <w:t>https://www.propublica.org/article/united-states-considered-declaring-russia-a-state-sponsor-of-terror</w:t>
        </w:r>
      </w:hyperlink>
      <w:r w:rsidR="005A75F7">
        <w:t xml:space="preserve"> </w:t>
      </w:r>
    </w:p>
    <w:p w14:paraId="4BDBFA32" w14:textId="435FC5D1" w:rsidR="001E3DE4" w:rsidRDefault="001E3DE4" w:rsidP="001E3DE4">
      <w:pPr>
        <w:pStyle w:val="Evidence"/>
      </w:pPr>
      <w:r>
        <w:t xml:space="preserve">From the start, however, some U.S. intelligence experts warned that Moscow played by different rules. </w:t>
      </w:r>
      <w:proofErr w:type="spellStart"/>
      <w:r>
        <w:t>Sipher</w:t>
      </w:r>
      <w:proofErr w:type="spellEnd"/>
      <w:r>
        <w:t xml:space="preserve">, the former deputy chief of Russian operations, recalled his reaction after learning that the then-CIA director, George Tenet, had told Bush that Russia would be a key ally in the new war on terrorism. “Tenet asked us to put together a paper on how the Russians were going to help us,” </w:t>
      </w:r>
      <w:proofErr w:type="spellStart"/>
      <w:r>
        <w:t>Sipher</w:t>
      </w:r>
      <w:proofErr w:type="spellEnd"/>
      <w:r>
        <w:t xml:space="preserve"> recalled. “We were dumbfounded. We said someone needs to tell the president they are NOT going to be an ally. They are not going to help on counterterrorism.”</w:t>
      </w:r>
    </w:p>
    <w:p w14:paraId="7F15B513" w14:textId="77777777" w:rsidR="00CD2CAE" w:rsidRDefault="00CD2CAE" w:rsidP="00CD2CAE">
      <w:pPr>
        <w:pStyle w:val="Evidence"/>
      </w:pPr>
    </w:p>
    <w:p w14:paraId="3A8096FD" w14:textId="77777777" w:rsidR="00641911" w:rsidRDefault="00641911" w:rsidP="00641911">
      <w:pPr>
        <w:pStyle w:val="Title2"/>
      </w:pPr>
      <w:bookmarkStart w:id="66" w:name="_Toc527796897"/>
      <w:r>
        <w:lastRenderedPageBreak/>
        <w:t>Works Cited</w:t>
      </w:r>
      <w:bookmarkEnd w:id="66"/>
    </w:p>
    <w:p w14:paraId="08DD5E1D" w14:textId="77777777" w:rsidR="00520C07" w:rsidRDefault="00520C07" w:rsidP="00DE33C5">
      <w:pPr>
        <w:pStyle w:val="TOC4"/>
      </w:pPr>
      <w:r w:rsidRPr="0020770D">
        <w:t>CBS News, 2015</w:t>
      </w:r>
      <w:r>
        <w:t>. (</w:t>
      </w:r>
      <w:r w:rsidRPr="0020770D">
        <w:t>PORTIA SIEGELBAUM</w:t>
      </w:r>
      <w:r>
        <w:t>) “</w:t>
      </w:r>
      <w:r w:rsidRPr="0020770D">
        <w:t>What Cuba would gain by dropping off U.S. terror list</w:t>
      </w:r>
      <w:r>
        <w:t xml:space="preserve">” April 10, 2015. </w:t>
      </w:r>
      <w:r w:rsidRPr="0020770D">
        <w:t>https://www.cbsnews.com/news/cuba-gains-if-obama-removes-us-state-sponsors-of-terrorism-designation/</w:t>
      </w:r>
    </w:p>
    <w:p w14:paraId="2F7046B1" w14:textId="77777777" w:rsidR="00520C07" w:rsidRDefault="00520C07" w:rsidP="00DE33C5">
      <w:pPr>
        <w:pStyle w:val="TOC4"/>
      </w:pPr>
      <w:r w:rsidRPr="000D24F5">
        <w:t>Colin P. Clarke, 2018.</w:t>
      </w:r>
      <w:r>
        <w:t xml:space="preserve"> (</w:t>
      </w:r>
      <w:r w:rsidRPr="000D24F5">
        <w:t>Colin P. Clarke is a political scientist at the RAND Corporation and an associate fellow at the International Center for Counter-Terrorism (ICCT)-The Hague.</w:t>
      </w:r>
      <w:r>
        <w:t>) “</w:t>
      </w:r>
      <w:r w:rsidRPr="000D24F5">
        <w:t>Russia Is Not a Viable Counterterrorism Partner for the United States</w:t>
      </w:r>
      <w:r>
        <w:t>”</w:t>
      </w:r>
      <w:r w:rsidRPr="000D24F5">
        <w:t xml:space="preserve"> February 9, 2018</w:t>
      </w:r>
      <w:r>
        <w:t xml:space="preserve">. </w:t>
      </w:r>
      <w:r w:rsidRPr="000D24F5">
        <w:t>https://www.rand.org/blog/2018/02/russia-is-not-a-viable-counterterrorism-partner-for.html</w:t>
      </w:r>
    </w:p>
    <w:p w14:paraId="0154CB12" w14:textId="77777777" w:rsidR="00520C07" w:rsidRDefault="00520C07" w:rsidP="00DE33C5">
      <w:pPr>
        <w:pStyle w:val="TOC4"/>
      </w:pPr>
      <w:r w:rsidRPr="00641911">
        <w:t>Cory Gardner, 2018.</w:t>
      </w:r>
      <w:r>
        <w:t xml:space="preserve"> (</w:t>
      </w:r>
      <w:r w:rsidRPr="00641911">
        <w:t>Cory Gardner, a Republican from Colorado, is a member of the Senate Foreign Relations Committee.</w:t>
      </w:r>
      <w:r>
        <w:t>) “</w:t>
      </w:r>
      <w:r w:rsidRPr="00641911">
        <w:t>Is Russia Sponsoring Terrorism?</w:t>
      </w:r>
      <w:r>
        <w:t xml:space="preserve">” </w:t>
      </w:r>
      <w:r w:rsidRPr="00641911">
        <w:t>April 19, 2018</w:t>
      </w:r>
      <w:r>
        <w:t xml:space="preserve">. </w:t>
      </w:r>
      <w:r w:rsidRPr="00641911">
        <w:t>https://www.nytimes.com/2018/04/19/opinion/russia-sponsoring-terrorism.html?nytmobile=0</w:t>
      </w:r>
    </w:p>
    <w:p w14:paraId="2CFF320E" w14:textId="77777777" w:rsidR="00520C07" w:rsidRDefault="00520C07" w:rsidP="00DE33C5">
      <w:pPr>
        <w:pStyle w:val="TOC4"/>
      </w:pPr>
      <w:r w:rsidRPr="00641911">
        <w:t>Editors, Washington Examiner, 2018.</w:t>
      </w:r>
      <w:r>
        <w:t xml:space="preserve"> (The Washington Examiner brings the best in breaking news and analysis on politics.) “</w:t>
      </w:r>
      <w:r w:rsidRPr="00641911">
        <w:t>Editorial: Put Russia on the List</w:t>
      </w:r>
      <w:r>
        <w:t>”</w:t>
      </w:r>
      <w:r w:rsidRPr="00641911">
        <w:t xml:space="preserve"> April 2, 2018</w:t>
      </w:r>
      <w:r>
        <w:t xml:space="preserve">. </w:t>
      </w:r>
      <w:r w:rsidRPr="00641911">
        <w:t>https://www-weeklystandard-com.cdn.ampproject.org/v/s/www.weeklystandard.com/the-editors/editorial-put-russia-on-the-list?_amp=true&amp;usqp=mq331AQECAE4AQ%3D%3D&amp;amp_js_v=0.1#referrer=https://www.google.com&amp;amp_tf=From%20%251%24s&amp;ampshare=https%3A%2F%2Fwww.weeklystandard.com%2Fthe-editors%2Feditorial-put-russia-on-the-list</w:t>
      </w:r>
    </w:p>
    <w:p w14:paraId="5530059F" w14:textId="77777777" w:rsidR="00520C07" w:rsidRDefault="00520C07" w:rsidP="00520C07">
      <w:pPr>
        <w:pStyle w:val="TOC4"/>
      </w:pPr>
      <w:r w:rsidRPr="00520C07">
        <w:t>Eli Lake, 2018</w:t>
      </w:r>
      <w:r>
        <w:t>. (</w:t>
      </w:r>
      <w:r w:rsidRPr="00520C07">
        <w:t>Eli Lake is a Bloomberg Opinion columnist covering national security and foreign policy. He was the senior national security correspondent for the Daily Beast, and covered national security and intelligence for the Washington Times, the New York Sun and UPI.</w:t>
      </w:r>
      <w:r>
        <w:t>) “</w:t>
      </w:r>
      <w:r w:rsidRPr="00520C07">
        <w:t>Treat Russia Like the Terrorist It Is</w:t>
      </w:r>
      <w:r>
        <w:t>”</w:t>
      </w:r>
      <w:r w:rsidRPr="00520C07">
        <w:t xml:space="preserve"> March 9, 2018</w:t>
      </w:r>
      <w:r>
        <w:t xml:space="preserve">. </w:t>
      </w:r>
      <w:r w:rsidRPr="00520C07">
        <w:t>https://www.bloomberg.com/view/articles/2018-03-09/u-k-spy-poisoning-treat-russia-like-the-terrorist-it-is</w:t>
      </w:r>
    </w:p>
    <w:p w14:paraId="230C1C55" w14:textId="18A592D8" w:rsidR="006C2A00" w:rsidRDefault="00520C07" w:rsidP="00D51889">
      <w:pPr>
        <w:pStyle w:val="TOC4"/>
      </w:pPr>
      <w:r w:rsidRPr="001E3DE4">
        <w:t>Sebastian Rotella, 2018</w:t>
      </w:r>
      <w:r>
        <w:t>. (</w:t>
      </w:r>
      <w:r w:rsidRPr="001E3DE4">
        <w:t>Sebastian Rotella is a senior reporter at ProPublica. An award-winning foreign correspondent and investigative reporter, Sebastian's coverage includes terrorism, intelligence and organized crime.</w:t>
      </w:r>
      <w:r>
        <w:t>)</w:t>
      </w:r>
      <w:r w:rsidRPr="001E3DE4">
        <w:t xml:space="preserve"> </w:t>
      </w:r>
      <w:r>
        <w:t>“</w:t>
      </w:r>
      <w:r w:rsidRPr="001E3DE4">
        <w:t>The U.S. Considered Declaring Russia a State Sponsor of Terror, Then Dropped It</w:t>
      </w:r>
      <w:r>
        <w:t>”</w:t>
      </w:r>
      <w:r w:rsidRPr="001E3DE4">
        <w:t xml:space="preserve"> May 21,</w:t>
      </w:r>
      <w:r>
        <w:t xml:space="preserve"> 2018.</w:t>
      </w:r>
      <w:r w:rsidRPr="001E3DE4">
        <w:t xml:space="preserve"> https://www.p</w:t>
      </w:r>
      <w:bookmarkStart w:id="67" w:name="_GoBack"/>
      <w:bookmarkEnd w:id="67"/>
      <w:r w:rsidRPr="001E3DE4">
        <w:t>ropublica.org/article/united-states-considered-declaring-russia-a-state-sponsor-of-terror</w:t>
      </w:r>
    </w:p>
    <w:sectPr w:rsidR="006C2A00" w:rsidSect="00B81E64">
      <w:headerReference w:type="default" r:id="rId57"/>
      <w:footerReference w:type="default" r:id="rId5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E1FC0" w14:textId="77777777" w:rsidR="00C96D8F" w:rsidRDefault="00C96D8F">
      <w:pPr>
        <w:spacing w:after="0" w:line="240" w:lineRule="auto"/>
      </w:pPr>
      <w:r>
        <w:separator/>
      </w:r>
    </w:p>
  </w:endnote>
  <w:endnote w:type="continuationSeparator" w:id="0">
    <w:p w14:paraId="40562E57" w14:textId="77777777" w:rsidR="00C96D8F" w:rsidRDefault="00C96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9A17B" w14:textId="50918424" w:rsidR="00800099" w:rsidRDefault="00800099" w:rsidP="00B81E6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710C5D">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710C5D">
      <w:rPr>
        <w:noProof/>
        <w:sz w:val="24"/>
        <w:szCs w:val="24"/>
      </w:rPr>
      <w:t>17</w:t>
    </w:r>
    <w:r w:rsidRPr="0018486A">
      <w:rPr>
        <w:b w:val="0"/>
        <w:sz w:val="24"/>
        <w:szCs w:val="24"/>
      </w:rPr>
      <w:fldChar w:fldCharType="end"/>
    </w:r>
    <w:r>
      <w:tab/>
    </w:r>
    <w:r w:rsidRPr="0018486A">
      <w:rPr>
        <w:sz w:val="18"/>
        <w:szCs w:val="18"/>
      </w:rPr>
      <w:t xml:space="preserve"> </w:t>
    </w:r>
    <w:r>
      <w:rPr>
        <w:sz w:val="18"/>
        <w:szCs w:val="18"/>
      </w:rPr>
      <w:t>MonumentMembers.com</w:t>
    </w:r>
  </w:p>
  <w:p w14:paraId="4344AB13" w14:textId="77777777" w:rsidR="00800099" w:rsidRDefault="00800099" w:rsidP="00B81E64">
    <w:pPr>
      <w:pStyle w:val="Footer"/>
      <w:tabs>
        <w:tab w:val="clear" w:pos="4320"/>
        <w:tab w:val="clear" w:pos="8640"/>
        <w:tab w:val="center" w:pos="4680"/>
        <w:tab w:val="right" w:pos="9360"/>
      </w:tabs>
      <w:ind w:left="-720" w:right="-720"/>
      <w:jc w:val="left"/>
      <w:rPr>
        <w:b w:val="0"/>
        <w:i/>
        <w:smallCaps w:val="0"/>
        <w:sz w:val="15"/>
        <w:szCs w:val="15"/>
      </w:rPr>
    </w:pPr>
  </w:p>
  <w:p w14:paraId="3C63C501" w14:textId="77777777" w:rsidR="00800099" w:rsidRPr="00303BC4" w:rsidRDefault="00800099" w:rsidP="00B81E6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1576E" w14:textId="77777777" w:rsidR="00C96D8F" w:rsidRDefault="00C96D8F">
      <w:pPr>
        <w:spacing w:after="0" w:line="240" w:lineRule="auto"/>
      </w:pPr>
      <w:r>
        <w:separator/>
      </w:r>
    </w:p>
  </w:footnote>
  <w:footnote w:type="continuationSeparator" w:id="0">
    <w:p w14:paraId="1A82E08A" w14:textId="77777777" w:rsidR="00C96D8F" w:rsidRDefault="00C96D8F">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437CF" w14:textId="7294FE67" w:rsidR="00800099" w:rsidRDefault="00800099" w:rsidP="00B81E64">
    <w:pPr>
      <w:pStyle w:val="Footer"/>
    </w:pPr>
    <w:r>
      <w:t>Affirmative:</w:t>
    </w:r>
    <w:r w:rsidR="005A75F7">
      <w:t xml:space="preserve"> </w:t>
    </w:r>
    <w:r>
      <w:t>Russia SST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2260F"/>
    <w:multiLevelType w:val="hybridMultilevel"/>
    <w:tmpl w:val="52D429E8"/>
    <w:lvl w:ilvl="0" w:tplc="704C9EE6">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3621BF"/>
    <w:multiLevelType w:val="hybridMultilevel"/>
    <w:tmpl w:val="575E1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CD0C84"/>
    <w:multiLevelType w:val="multilevel"/>
    <w:tmpl w:val="934E8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DC77E2"/>
    <w:multiLevelType w:val="hybridMultilevel"/>
    <w:tmpl w:val="E3C4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43C7046"/>
    <w:multiLevelType w:val="hybridMultilevel"/>
    <w:tmpl w:val="F60A9A20"/>
    <w:lvl w:ilvl="0" w:tplc="3BC20C66">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0">
    <w:nsid w:val="7B595C5C"/>
    <w:multiLevelType w:val="hybridMultilevel"/>
    <w:tmpl w:val="870EB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11"/>
  </w:num>
  <w:num w:numId="5">
    <w:abstractNumId w:val="5"/>
  </w:num>
  <w:num w:numId="6">
    <w:abstractNumId w:val="2"/>
  </w:num>
  <w:num w:numId="7">
    <w:abstractNumId w:val="3"/>
  </w:num>
  <w:num w:numId="8">
    <w:abstractNumId w:val="10"/>
  </w:num>
  <w:num w:numId="9">
    <w:abstractNumId w:val="6"/>
  </w:num>
  <w:num w:numId="10">
    <w:abstractNumId w:val="0"/>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911"/>
    <w:rsid w:val="000C1718"/>
    <w:rsid w:val="000D24F5"/>
    <w:rsid w:val="00115B93"/>
    <w:rsid w:val="001E3DE4"/>
    <w:rsid w:val="002013DC"/>
    <w:rsid w:val="0020770D"/>
    <w:rsid w:val="00251A8D"/>
    <w:rsid w:val="002C4CC0"/>
    <w:rsid w:val="002F5E88"/>
    <w:rsid w:val="00327664"/>
    <w:rsid w:val="00361A09"/>
    <w:rsid w:val="0040548B"/>
    <w:rsid w:val="0041482D"/>
    <w:rsid w:val="004B20CD"/>
    <w:rsid w:val="00520C07"/>
    <w:rsid w:val="005A75F7"/>
    <w:rsid w:val="00641911"/>
    <w:rsid w:val="006507B7"/>
    <w:rsid w:val="00652FA1"/>
    <w:rsid w:val="006C2A00"/>
    <w:rsid w:val="006E0C40"/>
    <w:rsid w:val="00707C68"/>
    <w:rsid w:val="00710C5D"/>
    <w:rsid w:val="00734823"/>
    <w:rsid w:val="0074114A"/>
    <w:rsid w:val="00750927"/>
    <w:rsid w:val="00800099"/>
    <w:rsid w:val="008054A3"/>
    <w:rsid w:val="008646C8"/>
    <w:rsid w:val="008B0709"/>
    <w:rsid w:val="008B10DB"/>
    <w:rsid w:val="008D6B07"/>
    <w:rsid w:val="00911344"/>
    <w:rsid w:val="00920064"/>
    <w:rsid w:val="00922BFC"/>
    <w:rsid w:val="00955E86"/>
    <w:rsid w:val="00992ECF"/>
    <w:rsid w:val="009E2ADE"/>
    <w:rsid w:val="00A60134"/>
    <w:rsid w:val="00AA31CB"/>
    <w:rsid w:val="00AD59CC"/>
    <w:rsid w:val="00B168B4"/>
    <w:rsid w:val="00B7685C"/>
    <w:rsid w:val="00B81E64"/>
    <w:rsid w:val="00B8768C"/>
    <w:rsid w:val="00C001B5"/>
    <w:rsid w:val="00C345D0"/>
    <w:rsid w:val="00C9130D"/>
    <w:rsid w:val="00C96D8F"/>
    <w:rsid w:val="00CD2CAE"/>
    <w:rsid w:val="00D51889"/>
    <w:rsid w:val="00D713FB"/>
    <w:rsid w:val="00D93CA4"/>
    <w:rsid w:val="00D975DC"/>
    <w:rsid w:val="00DA4B76"/>
    <w:rsid w:val="00DC679E"/>
    <w:rsid w:val="00DE33C5"/>
    <w:rsid w:val="00E6506A"/>
    <w:rsid w:val="00E723F5"/>
    <w:rsid w:val="00E7367F"/>
    <w:rsid w:val="00E87286"/>
    <w:rsid w:val="00E91886"/>
    <w:rsid w:val="00ED2098"/>
    <w:rsid w:val="00EE5A59"/>
    <w:rsid w:val="00EE767D"/>
    <w:rsid w:val="00F011F1"/>
    <w:rsid w:val="00F7718F"/>
    <w:rsid w:val="00FE08BC"/>
    <w:rsid w:val="00FE3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6F817"/>
  <w15:docId w15:val="{3BFA49F6-9F87-49AF-A967-57C18199A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1911"/>
    <w:pPr>
      <w:spacing w:after="200" w:line="276" w:lineRule="auto"/>
    </w:pPr>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First Title"/>
    <w:basedOn w:val="Normal"/>
    <w:next w:val="Normal"/>
    <w:link w:val="TitleChar"/>
    <w:qFormat/>
    <w:rsid w:val="00641911"/>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rsid w:val="00641911"/>
    <w:rPr>
      <w:rFonts w:ascii="Times New Roman" w:eastAsia="Arial" w:hAnsi="Times New Roman" w:cs="Arial"/>
      <w:b/>
      <w:bCs/>
      <w:smallCaps/>
      <w:color w:val="000000"/>
      <w:sz w:val="32"/>
      <w:szCs w:val="36"/>
      <w:shd w:val="clear" w:color="auto" w:fill="E6E6E6"/>
    </w:rPr>
  </w:style>
  <w:style w:type="paragraph" w:customStyle="1" w:styleId="Contention1">
    <w:name w:val="Contention 1"/>
    <w:basedOn w:val="Normal"/>
    <w:qFormat/>
    <w:rsid w:val="00641911"/>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641911"/>
    <w:pPr>
      <w:keepNext w:val="0"/>
      <w:ind w:left="288"/>
    </w:pPr>
    <w:rPr>
      <w:b w:val="0"/>
    </w:rPr>
  </w:style>
  <w:style w:type="character" w:styleId="Hyperlink">
    <w:name w:val="Hyperlink"/>
    <w:uiPriority w:val="99"/>
    <w:unhideWhenUsed/>
    <w:rsid w:val="00641911"/>
    <w:rPr>
      <w:color w:val="7F7F7F"/>
      <w:u w:val="dotted" w:color="7F7F7F"/>
    </w:rPr>
  </w:style>
  <w:style w:type="paragraph" w:customStyle="1" w:styleId="Citation3">
    <w:name w:val="Citation3"/>
    <w:basedOn w:val="Evidence"/>
    <w:next w:val="Evidence"/>
    <w:qFormat/>
    <w:rsid w:val="00641911"/>
    <w:pPr>
      <w:keepNext/>
      <w:spacing w:after="120"/>
    </w:pPr>
    <w:rPr>
      <w:rFonts w:eastAsia="MS Mincho"/>
      <w:bCs w:val="0"/>
      <w:i/>
      <w:color w:val="auto"/>
      <w:szCs w:val="22"/>
      <w:lang w:eastAsia="en-US"/>
    </w:rPr>
  </w:style>
  <w:style w:type="paragraph" w:customStyle="1" w:styleId="Case">
    <w:name w:val="Case"/>
    <w:next w:val="Contention1"/>
    <w:qFormat/>
    <w:rsid w:val="00641911"/>
    <w:pPr>
      <w:keepLines/>
      <w:numPr>
        <w:numId w:val="1"/>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641911"/>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qFormat/>
    <w:rsid w:val="00641911"/>
    <w:pPr>
      <w:spacing w:after="120"/>
      <w:ind w:left="144"/>
    </w:pPr>
  </w:style>
  <w:style w:type="paragraph" w:customStyle="1" w:styleId="Title2">
    <w:name w:val="Title 2"/>
    <w:basedOn w:val="Title"/>
    <w:rsid w:val="00641911"/>
    <w:pPr>
      <w:pageBreakBefore/>
    </w:pPr>
  </w:style>
  <w:style w:type="paragraph" w:styleId="TOC3">
    <w:name w:val="toc 3"/>
    <w:basedOn w:val="Normal"/>
    <w:next w:val="Normal"/>
    <w:autoRedefine/>
    <w:uiPriority w:val="39"/>
    <w:unhideWhenUsed/>
    <w:rsid w:val="00641911"/>
    <w:pPr>
      <w:keepLines/>
      <w:tabs>
        <w:tab w:val="right" w:leader="dot" w:pos="9720"/>
      </w:tabs>
      <w:spacing w:after="0" w:line="240" w:lineRule="auto"/>
      <w:ind w:left="288"/>
    </w:pPr>
    <w:rPr>
      <w:sz w:val="18"/>
    </w:rPr>
  </w:style>
  <w:style w:type="paragraph" w:styleId="TOC1">
    <w:name w:val="toc 1"/>
    <w:basedOn w:val="Normal"/>
    <w:next w:val="Normal"/>
    <w:autoRedefine/>
    <w:uiPriority w:val="39"/>
    <w:unhideWhenUsed/>
    <w:rsid w:val="00641911"/>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641911"/>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641911"/>
    <w:pPr>
      <w:numPr>
        <w:numId w:val="3"/>
      </w:numPr>
    </w:pPr>
    <w:rPr>
      <w:sz w:val="20"/>
      <w:u w:val="single" w:color="FFFFFF" w:themeColor="background1"/>
    </w:rPr>
  </w:style>
  <w:style w:type="paragraph" w:styleId="Footer">
    <w:name w:val="footer"/>
    <w:basedOn w:val="Normal"/>
    <w:link w:val="FooterChar"/>
    <w:uiPriority w:val="99"/>
    <w:unhideWhenUsed/>
    <w:rsid w:val="00641911"/>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641911"/>
    <w:rPr>
      <w:rFonts w:ascii="Times New Roman" w:eastAsia="MS Mincho" w:hAnsi="Times New Roman" w:cs="Times New Roman"/>
      <w:b/>
      <w:bCs/>
      <w:smallCaps/>
    </w:rPr>
  </w:style>
  <w:style w:type="paragraph" w:styleId="ListParagraph">
    <w:name w:val="List Paragraph"/>
    <w:basedOn w:val="Normal"/>
    <w:uiPriority w:val="72"/>
    <w:rsid w:val="00641911"/>
    <w:pPr>
      <w:ind w:left="720"/>
      <w:contextualSpacing/>
    </w:pPr>
  </w:style>
  <w:style w:type="character" w:customStyle="1" w:styleId="hi">
    <w:name w:val="hi"/>
    <w:basedOn w:val="DefaultParagraphFont"/>
    <w:rsid w:val="00641911"/>
  </w:style>
  <w:style w:type="character" w:customStyle="1" w:styleId="UnresolvedMention1">
    <w:name w:val="Unresolved Mention1"/>
    <w:basedOn w:val="DefaultParagraphFont"/>
    <w:uiPriority w:val="99"/>
    <w:semiHidden/>
    <w:unhideWhenUsed/>
    <w:rsid w:val="00641911"/>
    <w:rPr>
      <w:color w:val="808080"/>
      <w:shd w:val="clear" w:color="auto" w:fill="E6E6E6"/>
    </w:rPr>
  </w:style>
  <w:style w:type="character" w:styleId="BookTitle">
    <w:name w:val="Book Title"/>
    <w:basedOn w:val="DefaultParagraphFont"/>
    <w:uiPriority w:val="33"/>
    <w:qFormat/>
    <w:rsid w:val="000D24F5"/>
    <w:rPr>
      <w:b/>
      <w:bCs/>
      <w:i/>
      <w:iCs/>
      <w:spacing w:val="5"/>
    </w:rPr>
  </w:style>
  <w:style w:type="paragraph" w:styleId="Header">
    <w:name w:val="header"/>
    <w:basedOn w:val="Normal"/>
    <w:link w:val="HeaderChar"/>
    <w:uiPriority w:val="99"/>
    <w:unhideWhenUsed/>
    <w:rsid w:val="00361A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A09"/>
    <w:rPr>
      <w:rFonts w:ascii="Times New Roman" w:eastAsia="MS Mincho" w:hAnsi="Times New Roman" w:cs="Times New Roman"/>
    </w:rPr>
  </w:style>
  <w:style w:type="paragraph" w:styleId="NormalWeb">
    <w:name w:val="Normal (Web)"/>
    <w:basedOn w:val="Normal"/>
    <w:uiPriority w:val="99"/>
    <w:semiHidden/>
    <w:unhideWhenUsed/>
    <w:rsid w:val="00E91886"/>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20"/>
    <w:qFormat/>
    <w:rsid w:val="00FE3BAB"/>
    <w:rPr>
      <w:i/>
      <w:iCs/>
    </w:rPr>
  </w:style>
  <w:style w:type="character" w:customStyle="1" w:styleId="UnresolvedMention">
    <w:name w:val="Unresolved Mention"/>
    <w:basedOn w:val="DefaultParagraphFont"/>
    <w:uiPriority w:val="99"/>
    <w:semiHidden/>
    <w:unhideWhenUsed/>
    <w:rsid w:val="005A7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86163">
      <w:bodyDiv w:val="1"/>
      <w:marLeft w:val="0"/>
      <w:marRight w:val="0"/>
      <w:marTop w:val="0"/>
      <w:marBottom w:val="0"/>
      <w:divBdr>
        <w:top w:val="none" w:sz="0" w:space="0" w:color="auto"/>
        <w:left w:val="none" w:sz="0" w:space="0" w:color="auto"/>
        <w:bottom w:val="none" w:sz="0" w:space="0" w:color="auto"/>
        <w:right w:val="none" w:sz="0" w:space="0" w:color="auto"/>
      </w:divBdr>
    </w:div>
    <w:div w:id="1451625766">
      <w:bodyDiv w:val="1"/>
      <w:marLeft w:val="0"/>
      <w:marRight w:val="0"/>
      <w:marTop w:val="0"/>
      <w:marBottom w:val="0"/>
      <w:divBdr>
        <w:top w:val="none" w:sz="0" w:space="0" w:color="auto"/>
        <w:left w:val="none" w:sz="0" w:space="0" w:color="auto"/>
        <w:bottom w:val="none" w:sz="0" w:space="0" w:color="auto"/>
        <w:right w:val="none" w:sz="0" w:space="0" w:color="auto"/>
      </w:divBdr>
    </w:div>
    <w:div w:id="1856456308">
      <w:bodyDiv w:val="1"/>
      <w:marLeft w:val="0"/>
      <w:marRight w:val="0"/>
      <w:marTop w:val="0"/>
      <w:marBottom w:val="0"/>
      <w:divBdr>
        <w:top w:val="none" w:sz="0" w:space="0" w:color="auto"/>
        <w:left w:val="none" w:sz="0" w:space="0" w:color="auto"/>
        <w:bottom w:val="none" w:sz="0" w:space="0" w:color="auto"/>
        <w:right w:val="none" w:sz="0" w:space="0" w:color="auto"/>
      </w:divBdr>
    </w:div>
    <w:div w:id="207442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state.gov/j/ct/list/c14151.htm" TargetMode="External"/><Relationship Id="rId14" Type="http://schemas.openxmlformats.org/officeDocument/2006/relationships/hyperlink" Target="https://www.nytimes.com/2018/04/19/opinion/russia-sponsoring-terrorism.html?nytmobile=0" TargetMode="External"/><Relationship Id="rId15" Type="http://schemas.openxmlformats.org/officeDocument/2006/relationships/hyperlink" Target="https://www.pbs.org/newshour/world/watchdog-agency-chief-rejects-russian-claim-of-2nd-nerve-agent-in-skripal-poisoning" TargetMode="External"/><Relationship Id="rId16" Type="http://schemas.openxmlformats.org/officeDocument/2006/relationships/hyperlink" Target="https://www.bloomberg.com/view/articles/2018-03-09/u-k-spy-poisoning-treat-russia-like-the-terrorist-it-is" TargetMode="External"/><Relationship Id="rId17" Type="http://schemas.openxmlformats.org/officeDocument/2006/relationships/hyperlink" Target="https://www.cbsnews.com/news/cuba-gains-if-obama-removes-us-state-sponsors-of-terrorism-designation/" TargetMode="External"/><Relationship Id="rId18" Type="http://schemas.openxmlformats.org/officeDocument/2006/relationships/hyperlink" Target="https://www-weeklystandard-com.cdn.ampproject.org/v/s/www.weeklystandard.com/the-editors/editorial-put-russia-on-the-list?_amp=true&amp;usqp=mq331AQECAE4AQ%3D%3D&amp;amp_js_v=0.1" TargetMode="External"/><Relationship Id="rId19" Type="http://schemas.openxmlformats.org/officeDocument/2006/relationships/hyperlink" Target="https://reason.com/archives/2018/10/06/dissent-and-disarray-in-putins" TargetMode="External"/><Relationship Id="rId50" Type="http://schemas.openxmlformats.org/officeDocument/2006/relationships/hyperlink" Target="https://www.rand.org/blog/2018/02/russia-is-not-a-viable-counterterrorism-partner-for.html" TargetMode="External"/><Relationship Id="rId51" Type="http://schemas.openxmlformats.org/officeDocument/2006/relationships/hyperlink" Target="https://www.rand.org/blog/2018/02/russia-is-not-a-viable-counterterrorism-partner-for.html" TargetMode="External"/><Relationship Id="rId52" Type="http://schemas.openxmlformats.org/officeDocument/2006/relationships/hyperlink" Target="https://www.rand.org/blog/2018/02/russia-is-not-a-viable-counterterrorism-partner-for.html" TargetMode="External"/><Relationship Id="rId53" Type="http://schemas.openxmlformats.org/officeDocument/2006/relationships/hyperlink" Target="https://www.rand.org/blog/2018/02/russia-is-not-a-viable-counterterrorism-partner-for.html" TargetMode="External"/><Relationship Id="rId54" Type="http://schemas.openxmlformats.org/officeDocument/2006/relationships/hyperlink" Target="https://www.propublica.org/article/united-states-considered-declaring-russia-a-state-sponsor-of-terror" TargetMode="External"/><Relationship Id="rId55" Type="http://schemas.openxmlformats.org/officeDocument/2006/relationships/hyperlink" Target="https://www.propublica.org/article/united-states-considered-declaring-russia-a-state-sponsor-of-terror" TargetMode="External"/><Relationship Id="rId56" Type="http://schemas.openxmlformats.org/officeDocument/2006/relationships/hyperlink" Target="https://www.propublica.org/article/united-states-considered-declaring-russia-a-state-sponsor-of-terror" TargetMode="External"/><Relationship Id="rId57" Type="http://schemas.openxmlformats.org/officeDocument/2006/relationships/header" Target="header1.xml"/><Relationship Id="rId58" Type="http://schemas.openxmlformats.org/officeDocument/2006/relationships/footer" Target="footer1.xml"/><Relationship Id="rId59" Type="http://schemas.openxmlformats.org/officeDocument/2006/relationships/fontTable" Target="fontTable.xml"/><Relationship Id="rId40" Type="http://schemas.openxmlformats.org/officeDocument/2006/relationships/hyperlink" Target="https://www.cnn.com/2018/01/27/asia/afghanistan-kabul-blast-intl/index.html" TargetMode="External"/><Relationship Id="rId41" Type="http://schemas.openxmlformats.org/officeDocument/2006/relationships/hyperlink" Target="https://www.nytimes.com/2018/04/19/opinion/russia-sponsoring-terrorism.html?nytmobile=0" TargetMode="External"/><Relationship Id="rId42" Type="http://schemas.openxmlformats.org/officeDocument/2006/relationships/hyperlink" Target="https://www.bloomberg.com/view/articles/2018-03-09/u-k-spy-poisoning-treat-russia-like-the-terrorist-it-is" TargetMode="External"/><Relationship Id="rId43" Type="http://schemas.openxmlformats.org/officeDocument/2006/relationships/hyperlink" Target="https://www.propublica.org/article/united-states-considered-declaring-russia-a-state-sponsor-of-terror" TargetMode="External"/><Relationship Id="rId44" Type="http://schemas.openxmlformats.org/officeDocument/2006/relationships/hyperlink" Target="https://www.cbsnews.com/news/cuba-gains-if-obama-removes-us-state-sponsors-of-terrorism-designation/" TargetMode="External"/><Relationship Id="rId45" Type="http://schemas.openxmlformats.org/officeDocument/2006/relationships/hyperlink" Target="https://www.cbsnews.com/news/cuba-gains-if-obama-removes-us-state-sponsors-of-terrorism-designation/" TargetMode="External"/><Relationship Id="rId46" Type="http://schemas.openxmlformats.org/officeDocument/2006/relationships/hyperlink" Target="https://www.cbsnews.com/news/cuba-gains-if-obama-removes-us-state-sponsors-of-terrorism-designation/" TargetMode="External"/><Relationship Id="rId47" Type="http://schemas.openxmlformats.org/officeDocument/2006/relationships/hyperlink" Target="https://www-weeklystandard-com.cdn.ampproject.org/v/s/www.weeklystandard.com/the-editors/editorial-put-russia-on-the-list?_amp=true&amp;usqp=mq331AQECAE4AQ%3D%3D&amp;amp_js_v=0.1" TargetMode="External"/><Relationship Id="rId48" Type="http://schemas.openxmlformats.org/officeDocument/2006/relationships/hyperlink" Target="https://reason.com/archives/2018/10/06/dissent-and-disarray-in-putins" TargetMode="External"/><Relationship Id="rId49" Type="http://schemas.openxmlformats.org/officeDocument/2006/relationships/hyperlink" Target="https://www.rand.org/blog/2018/02/russia-is-not-a-viable-counterterrorism-partner-for.html"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merriam-webster.com/dictionary/substantial" TargetMode="External"/><Relationship Id="rId9" Type="http://schemas.openxmlformats.org/officeDocument/2006/relationships/hyperlink" Target="https://www.collinsdictionary.com/us/dictionary/english/policy" TargetMode="External"/><Relationship Id="rId30" Type="http://schemas.openxmlformats.org/officeDocument/2006/relationships/hyperlink" Target="https://www.nytimes.com/2018/04/19/opinion/russia-sponsoring-terrorism.html?nytmobile=0" TargetMode="External"/><Relationship Id="rId31" Type="http://schemas.openxmlformats.org/officeDocument/2006/relationships/hyperlink" Target="https://www.nytimes.com/2018/04/19/opinion/russia-sponsoring-terrorism.html?nytmobile=0" TargetMode="External"/><Relationship Id="rId32" Type="http://schemas.openxmlformats.org/officeDocument/2006/relationships/hyperlink" Target="https://www.nytimes.com/2018/04/19/opinion/russia-sponsoring-terrorism.html?nytmobile=0" TargetMode="External"/><Relationship Id="rId33" Type="http://schemas.openxmlformats.org/officeDocument/2006/relationships/hyperlink" Target="https://www-weeklystandard-com.cdn.ampproject.org/v/s/www.weeklystandard.com/the-editors/editorial-put-russia-on-the-list?_amp=true&amp;usqp=mq331AQECAE4AQ%3D%3D&amp;amp_js_v=0.1" TargetMode="External"/><Relationship Id="rId34" Type="http://schemas.openxmlformats.org/officeDocument/2006/relationships/hyperlink" Target="http://www.propublica.org/article/united-states-considered-declaring-russia-a-state-sponsor-of-terror" TargetMode="External"/><Relationship Id="rId35" Type="http://schemas.openxmlformats.org/officeDocument/2006/relationships/hyperlink" Target="http://www.propublica.org/article/united-states-considered-declaring-russia-a-state-sponsor-of-terror" TargetMode="External"/><Relationship Id="rId36" Type="http://schemas.openxmlformats.org/officeDocument/2006/relationships/hyperlink" Target="https://www.propublica.org/article/united-states-considered-declaring-russia-a-state-sponsor-of-terror" TargetMode="External"/><Relationship Id="rId37" Type="http://schemas.openxmlformats.org/officeDocument/2006/relationships/hyperlink" Target="https://www.propublica.org/article/united-states-considered-declaring-russia-a-state-sponsor-of-terror" TargetMode="External"/><Relationship Id="rId38" Type="http://schemas.openxmlformats.org/officeDocument/2006/relationships/hyperlink" Target="https://www.propublica.org/article/united-states-considered-declaring-russia-a-state-sponsor-of-terror" TargetMode="External"/><Relationship Id="rId39" Type="http://schemas.openxmlformats.org/officeDocument/2006/relationships/hyperlink" Target="https://www.propublica.org/article/united-states-considered-declaring-russia-a-state-sponsor-of-terror" TargetMode="External"/><Relationship Id="rId20" Type="http://schemas.openxmlformats.org/officeDocument/2006/relationships/hyperlink" Target="http://www.propublica.org/article/united-states-considered-declaring-russia-a-state-sponsor-of-terror" TargetMode="External"/><Relationship Id="rId21" Type="http://schemas.openxmlformats.org/officeDocument/2006/relationships/hyperlink" Target="https://www.thetimes.co.uk/article/russian-cyberattack-must-be-punished-m8gsmtdlh" TargetMode="External"/><Relationship Id="rId22" Type="http://schemas.openxmlformats.org/officeDocument/2006/relationships/hyperlink" Target="https://www.cfr.org/backgrounder/what-are-economic-sanctions" TargetMode="External"/><Relationship Id="rId23" Type="http://schemas.openxmlformats.org/officeDocument/2006/relationships/hyperlink" Target="https://pdfs.semanticscholar.org/4ed4/0fc712305329498d21744ca5ef6322e41f55.pdf" TargetMode="External"/><Relationship Id="rId24" Type="http://schemas.openxmlformats.org/officeDocument/2006/relationships/hyperlink" Target="https://pdfs.semanticscholar.org/4ed4/0fc712305329498d21744ca5ef6322e41f55.pdf" TargetMode="External"/><Relationship Id="rId25" Type="http://schemas.openxmlformats.org/officeDocument/2006/relationships/hyperlink" Target="https://pdfs.semanticscholar.org/4ed4/0fc712305329498d21744ca5ef6322e41f55.pdf" TargetMode="External"/><Relationship Id="rId26" Type="http://schemas.openxmlformats.org/officeDocument/2006/relationships/hyperlink" Target="https://pdfs.semanticscholar.org/4ed4/0fc712305329498d21744ca5ef6322e41f55.pdf" TargetMode="External"/><Relationship Id="rId27" Type="http://schemas.openxmlformats.org/officeDocument/2006/relationships/hyperlink" Target="https://www-weeklystandard-com.cdn.ampproject.org/v/s/www.weeklystandard.com/the-editors/editorial-put-russia-on-the-list?_amp=true&amp;usqp=mq331AQECAE4AQ%3D%3D&amp;amp_js_v=0.1" TargetMode="External"/><Relationship Id="rId28" Type="http://schemas.openxmlformats.org/officeDocument/2006/relationships/hyperlink" Target="https://www-weeklystandard-com.cdn.ampproject.org/v/s/www.weeklystandard.com/the-editors/editorial-put-russia-on-the-list?_amp=true&amp;usqp=mq331AQECAE4AQ%3D%3D&amp;amp_js_v=0.1" TargetMode="External"/><Relationship Id="rId29" Type="http://schemas.openxmlformats.org/officeDocument/2006/relationships/hyperlink" Target="https://www.propublica.org/article/united-states-considered-declaring-russia-a-state-sponsor-of-terror" TargetMode="External"/><Relationship Id="rId60" Type="http://schemas.openxmlformats.org/officeDocument/2006/relationships/theme" Target="theme/theme1.xml"/><Relationship Id="rId10" Type="http://schemas.openxmlformats.org/officeDocument/2006/relationships/hyperlink" Target="https://www.collinsdictionary.com/us/dictionary/english/policy" TargetMode="External"/><Relationship Id="rId11" Type="http://schemas.openxmlformats.org/officeDocument/2006/relationships/hyperlink" Target="https://www.collinsdictionary.com/us/dictionary/english/relation" TargetMode="External"/><Relationship Id="rId12" Type="http://schemas.openxmlformats.org/officeDocument/2006/relationships/hyperlink" Target="https://www.collinsdictionary.com/us/dictionary/english/terrori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A4D58-B024-D24D-9C57-5E0D260C0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17</Pages>
  <Words>9577</Words>
  <Characters>54592</Characters>
  <Application>Microsoft Macintosh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
    </vt:vector>
  </TitlesOfParts>
  <Company>DASSAULT SYSTEMES</Company>
  <LinksUpToDate>false</LinksUpToDate>
  <CharactersWithSpaces>64041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Baker</dc:creator>
  <cp:lastModifiedBy>Chris Jeub</cp:lastModifiedBy>
  <cp:revision>10</cp:revision>
  <dcterms:created xsi:type="dcterms:W3CDTF">2018-07-26T23:22:00Z</dcterms:created>
  <dcterms:modified xsi:type="dcterms:W3CDTF">2018-11-07T12:39:00Z</dcterms:modified>
</cp:coreProperties>
</file>