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1D9AE" w14:textId="26FB22F0" w:rsidR="00C104E1" w:rsidRPr="004D6646" w:rsidRDefault="00C104E1" w:rsidP="004D6646">
      <w:pPr>
        <w:pStyle w:val="Red-Title"/>
        <w:rPr>
          <w:sz w:val="32"/>
        </w:rPr>
      </w:pPr>
      <w:bookmarkStart w:id="0" w:name="_Toc142911752"/>
      <w:bookmarkStart w:id="1" w:name="_Toc521839025"/>
      <w:r w:rsidRPr="004D6646">
        <w:rPr>
          <w:sz w:val="52"/>
        </w:rPr>
        <w:t>“Unc</w:t>
      </w:r>
      <w:bookmarkStart w:id="2" w:name="_GoBack"/>
      <w:bookmarkEnd w:id="2"/>
      <w:r w:rsidRPr="004D6646">
        <w:rPr>
          <w:sz w:val="52"/>
        </w:rPr>
        <w:t>le Tom’s Cabin</w:t>
      </w:r>
      <w:r w:rsidR="00193521">
        <w:rPr>
          <w:sz w:val="52"/>
        </w:rPr>
        <w:t>”</w:t>
      </w:r>
      <w:r w:rsidR="00193521">
        <w:rPr>
          <w:sz w:val="52"/>
        </w:rPr>
        <w:br/>
      </w:r>
      <w:r w:rsidRPr="004D6646">
        <w:rPr>
          <w:sz w:val="32"/>
        </w:rPr>
        <w:t>by Shannon Powell</w:t>
      </w:r>
      <w:bookmarkEnd w:id="0"/>
      <w:bookmarkEnd w:id="1"/>
    </w:p>
    <w:p w14:paraId="1E39B86C" w14:textId="79B5B2BD" w:rsidR="004D6646" w:rsidRDefault="004D6646" w:rsidP="004D6646">
      <w:pPr>
        <w:jc w:val="center"/>
      </w:pPr>
      <w:r>
        <w:rPr>
          <w:noProof/>
        </w:rPr>
        <w:drawing>
          <wp:inline distT="0" distB="0" distL="0" distR="0" wp14:anchorId="4A96F43F" wp14:editId="2B3E9F90">
            <wp:extent cx="4321131" cy="5813181"/>
            <wp:effectExtent l="152400" t="152400" r="175260" b="181610"/>
            <wp:docPr id="2" name="Picture 2" descr="Image result for uncle tom's ca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ncle tom's cab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351" cy="58255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6BEB0B0" w14:textId="4A0789AE" w:rsidR="004D6646" w:rsidRPr="007F6454" w:rsidRDefault="00C104E1" w:rsidP="004D6646">
      <w:r w:rsidRPr="0001139B">
        <w:t>A Dramatic Interpretation performed in 2009</w:t>
      </w:r>
      <w:r w:rsidR="004D6646">
        <w:t xml:space="preserve"> by Shannon Powell. It won </w:t>
      </w:r>
      <w:r w:rsidR="004D6646" w:rsidRPr="007F6454">
        <w:t>2</w:t>
      </w:r>
      <w:r w:rsidR="004D6646" w:rsidRPr="007F6454">
        <w:rPr>
          <w:vertAlign w:val="superscript"/>
        </w:rPr>
        <w:t>nd</w:t>
      </w:r>
      <w:r w:rsidR="004D6646" w:rsidRPr="007F6454">
        <w:t xml:space="preserve"> Place</w:t>
      </w:r>
      <w:r w:rsidR="004D6646">
        <w:t xml:space="preserve"> at the </w:t>
      </w:r>
      <w:r w:rsidR="004D6646" w:rsidRPr="007F6454">
        <w:t>2009 NCFCA National Championship</w:t>
      </w:r>
    </w:p>
    <w:p w14:paraId="5CCA14D7" w14:textId="01775FCF" w:rsidR="00C104E1" w:rsidRPr="004D6646" w:rsidRDefault="004D6646" w:rsidP="004D6646">
      <w:pPr>
        <w:pStyle w:val="Red-Title"/>
        <w:rPr>
          <w:sz w:val="32"/>
        </w:rPr>
      </w:pPr>
      <w:r w:rsidRPr="00304CB7">
        <w:rPr>
          <w:sz w:val="48"/>
        </w:rPr>
        <w:lastRenderedPageBreak/>
        <w:t>“Uncle Tom’s Cabin”</w:t>
      </w:r>
      <w:r w:rsidR="00193521">
        <w:rPr>
          <w:sz w:val="52"/>
        </w:rPr>
        <w:br/>
      </w:r>
      <w:r>
        <w:rPr>
          <w:sz w:val="52"/>
        </w:rPr>
        <w:t xml:space="preserve"> </w:t>
      </w:r>
      <w:r w:rsidRPr="004D6646">
        <w:rPr>
          <w:sz w:val="32"/>
        </w:rPr>
        <w:t>by Shannon Powell</w:t>
      </w:r>
    </w:p>
    <w:p w14:paraId="4F8E5977" w14:textId="77777777" w:rsidR="00C104E1" w:rsidRPr="007F6454" w:rsidRDefault="00C104E1" w:rsidP="004D6646">
      <w:pPr>
        <w:pStyle w:val="Heading1"/>
      </w:pPr>
      <w:r w:rsidRPr="007F6454">
        <w:t>Introduction to Piece</w:t>
      </w:r>
    </w:p>
    <w:p w14:paraId="230B1082" w14:textId="77777777" w:rsidR="00C104E1" w:rsidRPr="00915051" w:rsidRDefault="00C104E1" w:rsidP="004D6646">
      <w:pPr>
        <w:rPr>
          <w:sz w:val="20"/>
        </w:rPr>
      </w:pPr>
      <w:r w:rsidRPr="00915051">
        <w:rPr>
          <w:i/>
        </w:rPr>
        <w:t>Uncle Tom’s Cabin (UTC</w:t>
      </w:r>
      <w:r w:rsidRPr="00915051">
        <w:t xml:space="preserve">) is the first book that made me cry. Its stories of numerous diverse people, from slaves to masters to abolitionists and bounty hunters, grab your heart and cause you to deeply empathize with the characters’ thoughts and emotions. </w:t>
      </w:r>
      <w:r w:rsidRPr="00915051">
        <w:rPr>
          <w:i/>
        </w:rPr>
        <w:t xml:space="preserve">Uncle Tom’s Cabin </w:t>
      </w:r>
      <w:r w:rsidRPr="00915051">
        <w:t>provides a unique opportunity to experience life through another’s eyes.</w:t>
      </w:r>
    </w:p>
    <w:p w14:paraId="7A8522BD" w14:textId="77777777" w:rsidR="00C104E1" w:rsidRPr="00915051" w:rsidRDefault="00C104E1" w:rsidP="004D6646">
      <w:pPr>
        <w:rPr>
          <w:sz w:val="20"/>
        </w:rPr>
      </w:pPr>
      <w:r w:rsidRPr="00915051">
        <w:t>Harriet Beecher Stowe</w:t>
      </w:r>
      <w:r>
        <w:t xml:space="preserve"> was an amazing author</w:t>
      </w:r>
      <w:r w:rsidRPr="00915051">
        <w:t xml:space="preserve"> because she didn’t rely on grand language or amazing sentence structure to convey her stories</w:t>
      </w:r>
      <w:r>
        <w:t>.</w:t>
      </w:r>
      <w:r w:rsidRPr="00915051">
        <w:t xml:space="preserve"> </w:t>
      </w:r>
      <w:r>
        <w:t>I</w:t>
      </w:r>
      <w:r w:rsidRPr="00915051">
        <w:t>nstead</w:t>
      </w:r>
      <w:r>
        <w:t>, she</w:t>
      </w:r>
      <w:r w:rsidRPr="00915051">
        <w:t xml:space="preserve"> gave straightforward, realistic accounts of events. Her book also included thought-provoking questions that drove her point home. She made her point so well, in fact, that President Abraham Lincoln credited her with igniting the Civil War that ultimately lead to slavery’s demise. </w:t>
      </w:r>
      <w:r>
        <w:t>T</w:t>
      </w:r>
      <w:r w:rsidRPr="00915051">
        <w:t>hrough her literary masterpiece, Harriet Beecher Stowe transcended cultural and time period limitations by moving the hearts of people throughout her country</w:t>
      </w:r>
      <w:r>
        <w:t xml:space="preserve"> and</w:t>
      </w:r>
      <w:r w:rsidRPr="00915051">
        <w:t xml:space="preserve"> world, </w:t>
      </w:r>
      <w:r>
        <w:t>even today</w:t>
      </w:r>
      <w:r w:rsidRPr="00915051">
        <w:t>.</w:t>
      </w:r>
    </w:p>
    <w:p w14:paraId="6092B2DB" w14:textId="77777777" w:rsidR="00C104E1" w:rsidRPr="00915051" w:rsidRDefault="00C104E1" w:rsidP="004D6646">
      <w:r w:rsidRPr="00915051">
        <w:t xml:space="preserve">My cutting of </w:t>
      </w:r>
      <w:r w:rsidRPr="00915051">
        <w:rPr>
          <w:i/>
        </w:rPr>
        <w:t xml:space="preserve">UTC </w:t>
      </w:r>
      <w:r w:rsidRPr="00915051">
        <w:t>follow</w:t>
      </w:r>
      <w:r>
        <w:t>ed</w:t>
      </w:r>
      <w:r w:rsidRPr="00915051">
        <w:t xml:space="preserve"> the lives of George and Eliza, a young married slave couple belonging to different masters. Eliza, a devout Christian, constantly focuse</w:t>
      </w:r>
      <w:r>
        <w:t>d</w:t>
      </w:r>
      <w:r w:rsidRPr="00915051">
        <w:t xml:space="preserve"> on God</w:t>
      </w:r>
      <w:r>
        <w:t>. Mean</w:t>
      </w:r>
      <w:r w:rsidRPr="00915051">
        <w:t>while</w:t>
      </w:r>
      <w:r>
        <w:t>,</w:t>
      </w:r>
      <w:r w:rsidRPr="00915051">
        <w:t xml:space="preserve"> her unbelieving husband gr</w:t>
      </w:r>
      <w:r>
        <w:t>ew</w:t>
      </w:r>
      <w:r w:rsidRPr="00915051">
        <w:t xml:space="preserve"> increasingly bitter against God and man for the atrocity of slavery. Eventually they</w:t>
      </w:r>
      <w:r>
        <w:t xml:space="preserve"> and </w:t>
      </w:r>
      <w:r w:rsidRPr="00915051">
        <w:t>their toddler attempt</w:t>
      </w:r>
      <w:r>
        <w:t>ed</w:t>
      </w:r>
      <w:r w:rsidRPr="00915051">
        <w:t xml:space="preserve"> a dangerous escape from bondage.</w:t>
      </w:r>
    </w:p>
    <w:p w14:paraId="76E461AF" w14:textId="77777777" w:rsidR="00C104E1" w:rsidRPr="007F6454" w:rsidRDefault="00C104E1" w:rsidP="004D6646">
      <w:pPr>
        <w:pStyle w:val="Heading1"/>
      </w:pPr>
      <w:r w:rsidRPr="007F6454">
        <w:t>Interesting Things to Know</w:t>
      </w:r>
    </w:p>
    <w:p w14:paraId="32846685" w14:textId="77777777" w:rsidR="00C104E1" w:rsidRPr="00915051" w:rsidRDefault="00C104E1" w:rsidP="004D6646">
      <w:pPr>
        <w:rPr>
          <w:sz w:val="20"/>
        </w:rPr>
      </w:pPr>
      <w:r w:rsidRPr="00915051">
        <w:t xml:space="preserve">I </w:t>
      </w:r>
      <w:r>
        <w:t>loved</w:t>
      </w:r>
      <w:r w:rsidRPr="00915051">
        <w:t xml:space="preserve"> </w:t>
      </w:r>
      <w:proofErr w:type="spellStart"/>
      <w:r w:rsidRPr="00915051">
        <w:t>interping</w:t>
      </w:r>
      <w:proofErr w:type="spellEnd"/>
      <w:r w:rsidRPr="00915051">
        <w:t xml:space="preserve"> </w:t>
      </w:r>
      <w:r w:rsidRPr="00915051">
        <w:rPr>
          <w:i/>
        </w:rPr>
        <w:t xml:space="preserve">UTC </w:t>
      </w:r>
      <w:r w:rsidRPr="00915051">
        <w:t xml:space="preserve">because I could clearly empathize with each character. Although George was a male living in a totally different era, as a human I could still identify with his struggle to protect his family, pain from the injustices he daily endured, and rage against an abominable and seemingly hopeless situation. </w:t>
      </w:r>
      <w:r>
        <w:t>L</w:t>
      </w:r>
      <w:r w:rsidRPr="00915051">
        <w:t>oveable Eliza</w:t>
      </w:r>
      <w:r>
        <w:t>’s</w:t>
      </w:r>
      <w:r w:rsidRPr="00915051">
        <w:t xml:space="preserve"> gentleness, sweet spirit and unwavering faith stood in stark contrast to George</w:t>
      </w:r>
      <w:r>
        <w:t>’s personality.</w:t>
      </w:r>
      <w:r w:rsidRPr="00915051">
        <w:t xml:space="preserve"> Because this DI allowed me a range of contrasting emotions within a realistic story, it was the most powerful </w:t>
      </w:r>
      <w:proofErr w:type="spellStart"/>
      <w:r w:rsidRPr="00915051">
        <w:t>interp</w:t>
      </w:r>
      <w:proofErr w:type="spellEnd"/>
      <w:r w:rsidRPr="00915051">
        <w:t xml:space="preserve"> I’ve ever done.</w:t>
      </w:r>
    </w:p>
    <w:p w14:paraId="1C5DBE2E" w14:textId="77777777" w:rsidR="00C104E1" w:rsidRPr="00915051" w:rsidRDefault="00C104E1" w:rsidP="004D6646">
      <w:pPr>
        <w:rPr>
          <w:sz w:val="20"/>
        </w:rPr>
      </w:pPr>
      <w:r>
        <w:t xml:space="preserve">My DI communicated </w:t>
      </w:r>
      <w:r w:rsidRPr="00915051">
        <w:t>that no matter your situation</w:t>
      </w:r>
      <w:r>
        <w:t>,</w:t>
      </w:r>
      <w:r w:rsidRPr="00915051">
        <w:t xml:space="preserve"> you must trust in</w:t>
      </w:r>
      <w:r>
        <w:t xml:space="preserve"> the</w:t>
      </w:r>
      <w:r w:rsidRPr="00915051">
        <w:t xml:space="preserve"> God </w:t>
      </w:r>
      <w:r>
        <w:t>w</w:t>
      </w:r>
      <w:r w:rsidRPr="00915051">
        <w:t>ho will never abandon you</w:t>
      </w:r>
      <w:r>
        <w:t xml:space="preserve">. This message </w:t>
      </w:r>
      <w:r w:rsidRPr="00915051">
        <w:t xml:space="preserve">has consistently encouraged me ever since my first tournament. Even today when stressing about a fast-approaching college exam, being in uncomfortable situations with co-workers, or feeling overwhelmed by family conflicts, I gain strength from my DI’s emphasis on trust. In addition, this universal message impacted my audiences and was crucial to my success. </w:t>
      </w:r>
    </w:p>
    <w:p w14:paraId="5355B796" w14:textId="77777777" w:rsidR="00C104E1" w:rsidRPr="00915051" w:rsidRDefault="00C104E1" w:rsidP="004D6646">
      <w:pPr>
        <w:rPr>
          <w:sz w:val="20"/>
        </w:rPr>
      </w:pPr>
      <w:r>
        <w:lastRenderedPageBreak/>
        <w:t>N</w:t>
      </w:r>
      <w:r w:rsidRPr="00915051">
        <w:t>o one should rely on acting skills or a great message alone. </w:t>
      </w:r>
      <w:r>
        <w:t>A</w:t>
      </w:r>
      <w:r w:rsidRPr="00915051">
        <w:t xml:space="preserve">n army of coaches, friends and family are necessary for all </w:t>
      </w:r>
      <w:proofErr w:type="spellStart"/>
      <w:r w:rsidRPr="00915051">
        <w:t>interps</w:t>
      </w:r>
      <w:proofErr w:type="spellEnd"/>
      <w:r w:rsidRPr="00915051">
        <w:t>. Graciously accepting critiques was a skill I developed while perfecting this piece, and the coaching I received through this process proved invaluable. For instance, early in the piece when George surprise</w:t>
      </w:r>
      <w:r>
        <w:t>d</w:t>
      </w:r>
      <w:r w:rsidRPr="00915051">
        <w:t xml:space="preserve"> Eliza with his presence, Eliza </w:t>
      </w:r>
      <w:r>
        <w:t xml:space="preserve">gave </w:t>
      </w:r>
      <w:r w:rsidRPr="00915051">
        <w:t>a</w:t>
      </w:r>
      <w:r>
        <w:t>n excited</w:t>
      </w:r>
      <w:r w:rsidRPr="00915051">
        <w:t xml:space="preserve"> little skip as she rushe</w:t>
      </w:r>
      <w:r>
        <w:t>d</w:t>
      </w:r>
      <w:r w:rsidRPr="00915051">
        <w:t xml:space="preserve"> up to George. I definitely wouldn’t have planned this action for Eliza, a young mother. However, when my coach encouraged me to physically illustrate Eliza’s ecstasy in addition to displaying radiant facial expressions, I complied. </w:t>
      </w:r>
      <w:r>
        <w:t>T</w:t>
      </w:r>
      <w:r w:rsidRPr="00915051">
        <w:t>his required me to act outside the box</w:t>
      </w:r>
      <w:r>
        <w:t>,</w:t>
      </w:r>
      <w:r w:rsidRPr="00915051">
        <w:t xml:space="preserve"> </w:t>
      </w:r>
      <w:r>
        <w:t xml:space="preserve">but it </w:t>
      </w:r>
      <w:r w:rsidRPr="00915051">
        <w:t xml:space="preserve">added some gaiety to an intense piece. My judges appreciated it. </w:t>
      </w:r>
    </w:p>
    <w:p w14:paraId="1A70DD45" w14:textId="77777777" w:rsidR="00C104E1" w:rsidRPr="00915051" w:rsidRDefault="00C104E1" w:rsidP="004D6646">
      <w:pPr>
        <w:rPr>
          <w:sz w:val="20"/>
        </w:rPr>
      </w:pPr>
      <w:r w:rsidRPr="00915051">
        <w:t xml:space="preserve">Naturally, Practice, Practice, and Practice became my best friends. </w:t>
      </w:r>
    </w:p>
    <w:p w14:paraId="76E5697E" w14:textId="77777777" w:rsidR="00C104E1" w:rsidRPr="00915051" w:rsidRDefault="00C104E1" w:rsidP="004D6646">
      <w:pPr>
        <w:rPr>
          <w:sz w:val="20"/>
        </w:rPr>
      </w:pPr>
      <w:r w:rsidRPr="00915051">
        <w:t xml:space="preserve">Unfortunately, I do not still have my ballots, but I do remember some of </w:t>
      </w:r>
      <w:r>
        <w:t>them</w:t>
      </w:r>
      <w:r w:rsidRPr="00915051">
        <w:t xml:space="preserve">. Several judges appreciated the uplifting ending of my piece. Many of my competitors delivered excellent </w:t>
      </w:r>
      <w:proofErr w:type="spellStart"/>
      <w:r w:rsidRPr="00915051">
        <w:t>interps</w:t>
      </w:r>
      <w:proofErr w:type="spellEnd"/>
      <w:r w:rsidRPr="00915051">
        <w:t>, which left the judges feeling depressed</w:t>
      </w:r>
      <w:r>
        <w:t>,</w:t>
      </w:r>
      <w:r w:rsidRPr="00915051">
        <w:t xml:space="preserve"> whereas my DI </w:t>
      </w:r>
      <w:r>
        <w:t>contrasted</w:t>
      </w:r>
      <w:r w:rsidRPr="00915051">
        <w:t xml:space="preserve"> extreme sorrow </w:t>
      </w:r>
      <w:r>
        <w:t xml:space="preserve">with </w:t>
      </w:r>
      <w:r w:rsidRPr="00915051">
        <w:t xml:space="preserve">a happy </w:t>
      </w:r>
      <w:r w:rsidRPr="00915051">
        <w:rPr>
          <w:i/>
        </w:rPr>
        <w:t>and</w:t>
      </w:r>
      <w:r w:rsidRPr="00915051">
        <w:t xml:space="preserve"> realistic ending. Others praised my redemptive message while another judge explained that my DI made him think about an issue in a new way. He specifically mentioned one of George’s responses to Eliza.</w:t>
      </w:r>
    </w:p>
    <w:p w14:paraId="5A0D0746" w14:textId="77777777" w:rsidR="00C104E1" w:rsidRPr="00915051" w:rsidRDefault="00C104E1" w:rsidP="00C104E1">
      <w:pPr>
        <w:pStyle w:val="Text2"/>
        <w:rPr>
          <w:rFonts w:ascii="Times" w:hAnsi="Times"/>
        </w:rPr>
      </w:pPr>
      <w:r w:rsidRPr="00915051">
        <w:t>ELIZA: O, George, we must have faith. Mistress says that when all things go wrong to us, we must believe that God is doing the very best.</w:t>
      </w:r>
    </w:p>
    <w:p w14:paraId="40DCF60D" w14:textId="77777777" w:rsidR="00C104E1" w:rsidRPr="00915051" w:rsidRDefault="00C104E1" w:rsidP="00C104E1">
      <w:pPr>
        <w:pStyle w:val="Text2"/>
        <w:rPr>
          <w:rFonts w:ascii="Times" w:hAnsi="Times"/>
        </w:rPr>
      </w:pPr>
      <w:r w:rsidRPr="00915051">
        <w:t>GEORGE: That’s easy to say for people that are sitting on their sofas and riding in their carriages; but let ‘</w:t>
      </w:r>
      <w:proofErr w:type="spellStart"/>
      <w:r w:rsidRPr="00915051">
        <w:t>em</w:t>
      </w:r>
      <w:proofErr w:type="spellEnd"/>
      <w:r w:rsidRPr="00915051">
        <w:t xml:space="preserve"> be where I am…</w:t>
      </w:r>
    </w:p>
    <w:p w14:paraId="77D82098" w14:textId="77777777" w:rsidR="00C104E1" w:rsidRPr="00915051" w:rsidRDefault="00C104E1" w:rsidP="004D6646">
      <w:r w:rsidRPr="00915051">
        <w:t xml:space="preserve">This scene made an important point: when we are living in relative ease, it’s easy to command heartbroken people to trust God. However, while actually undergoing a trial, it’s very difficult to trust Him. Consequently, we should be quick to allow God to use us positively in a sufferer’s life and slow to judge his/her faith. The Quakers who aided George and Eliza’s escape attempt demonstrated this attitude of encouraging the heartbroken through loving actions that make words meaningful. </w:t>
      </w:r>
    </w:p>
    <w:p w14:paraId="3967592F" w14:textId="77777777" w:rsidR="00C104E1" w:rsidRPr="007F6454" w:rsidRDefault="00C104E1" w:rsidP="004D6646">
      <w:pPr>
        <w:pStyle w:val="Heading1"/>
      </w:pPr>
      <w:r w:rsidRPr="007F6454">
        <w:t>Into the Interp</w:t>
      </w:r>
    </w:p>
    <w:p w14:paraId="4CD5448D" w14:textId="77777777" w:rsidR="00C104E1" w:rsidRPr="00915051" w:rsidRDefault="00C104E1" w:rsidP="00C104E1">
      <w:pPr>
        <w:pStyle w:val="Text2"/>
        <w:rPr>
          <w:rFonts w:ascii="Times" w:hAnsi="Times"/>
        </w:rPr>
      </w:pPr>
      <w:r w:rsidRPr="00915051">
        <w:t xml:space="preserve">MRS. SHELBY: Eliza, girl, what ails you today? </w:t>
      </w:r>
    </w:p>
    <w:p w14:paraId="2CB3C551" w14:textId="77777777" w:rsidR="00C104E1" w:rsidRPr="00915051" w:rsidRDefault="00C104E1" w:rsidP="00C104E1">
      <w:pPr>
        <w:pStyle w:val="Text2"/>
        <w:rPr>
          <w:rFonts w:ascii="Times" w:hAnsi="Times"/>
        </w:rPr>
      </w:pPr>
      <w:r w:rsidRPr="00915051">
        <w:t xml:space="preserve">ELIZA: O, missis, do you suppose </w:t>
      </w:r>
      <w:proofErr w:type="spellStart"/>
      <w:r w:rsidRPr="00915051">
        <w:t>mas’r</w:t>
      </w:r>
      <w:proofErr w:type="spellEnd"/>
      <w:r w:rsidRPr="00915051">
        <w:t xml:space="preserve"> would sell my Harry? </w:t>
      </w:r>
    </w:p>
    <w:p w14:paraId="07A58414" w14:textId="77777777" w:rsidR="00C104E1" w:rsidRPr="00915051" w:rsidRDefault="00C104E1" w:rsidP="00C104E1">
      <w:pPr>
        <w:pStyle w:val="Text2"/>
        <w:rPr>
          <w:rFonts w:ascii="Times" w:hAnsi="Times"/>
        </w:rPr>
      </w:pPr>
      <w:r w:rsidRPr="00915051">
        <w:t xml:space="preserve">MRS. SHELBY: Sell him. No, </w:t>
      </w:r>
      <w:proofErr w:type="gramStart"/>
      <w:r w:rsidRPr="00915051">
        <w:t>you</w:t>
      </w:r>
      <w:proofErr w:type="gramEnd"/>
      <w:r w:rsidRPr="00915051">
        <w:t xml:space="preserve"> foolish girl. You know your master never deals with those Southern traders. Come, cheer up. Now, put my back hair up in that pretty braid you learnt the other day, and don’t go listening at doors any more.</w:t>
      </w:r>
    </w:p>
    <w:p w14:paraId="73C8A9F6" w14:textId="77777777" w:rsidR="00C104E1" w:rsidRPr="00915051" w:rsidRDefault="00C104E1" w:rsidP="00C104E1">
      <w:pPr>
        <w:pStyle w:val="Text2"/>
        <w:rPr>
          <w:rFonts w:ascii="Times" w:hAnsi="Times"/>
        </w:rPr>
      </w:pPr>
      <w:r w:rsidRPr="00915051">
        <w:t>ELIZA: Well but, missis, you never would give your consent to….</w:t>
      </w:r>
    </w:p>
    <w:p w14:paraId="742D3322" w14:textId="77777777" w:rsidR="00C104E1" w:rsidRPr="00915051" w:rsidRDefault="00C104E1" w:rsidP="00C104E1">
      <w:pPr>
        <w:pStyle w:val="Text2"/>
        <w:rPr>
          <w:rFonts w:ascii="Times" w:hAnsi="Times"/>
        </w:rPr>
      </w:pPr>
      <w:r w:rsidRPr="00915051">
        <w:t xml:space="preserve">MRS. SHELBY: Nonsense, child! What do you talk so for? I would as soon have one of my own children sold. </w:t>
      </w:r>
    </w:p>
    <w:p w14:paraId="050F876E" w14:textId="77777777" w:rsidR="00C104E1" w:rsidRPr="00915051" w:rsidRDefault="00C104E1" w:rsidP="004D6646">
      <w:pPr>
        <w:rPr>
          <w:sz w:val="20"/>
        </w:rPr>
      </w:pPr>
      <w:r w:rsidRPr="00915051">
        <w:lastRenderedPageBreak/>
        <w:t>This excerpt is the complete opening scene of my DI. It introduce</w:t>
      </w:r>
      <w:r>
        <w:t>d</w:t>
      </w:r>
      <w:r w:rsidRPr="00915051">
        <w:t xml:space="preserve"> Eliza as an anxious</w:t>
      </w:r>
      <w:r>
        <w:t xml:space="preserve"> </w:t>
      </w:r>
      <w:r w:rsidRPr="00915051">
        <w:t xml:space="preserve">slave mother who is assured by her sincere yet mistaken mistress that Eliza’s child will </w:t>
      </w:r>
      <w:r>
        <w:t xml:space="preserve">not </w:t>
      </w:r>
      <w:r w:rsidRPr="00915051">
        <w:t>be sold. This hook served to capture the audience’s attention and introduce Eliza. Mistress Shelby appeare</w:t>
      </w:r>
      <w:r>
        <w:t>d</w:t>
      </w:r>
      <w:r w:rsidRPr="00915051">
        <w:t xml:space="preserve"> only in the intro. She served her purpose for this DI, and I lacked the time to add other scenes with her.</w:t>
      </w:r>
    </w:p>
    <w:p w14:paraId="3FCB45FA" w14:textId="77777777" w:rsidR="00C104E1" w:rsidRPr="00915051" w:rsidRDefault="00C104E1" w:rsidP="004D6646">
      <w:pPr>
        <w:rPr>
          <w:sz w:val="20"/>
        </w:rPr>
      </w:pPr>
      <w:r w:rsidRPr="00915051">
        <w:t xml:space="preserve">After a brief introduction to the piece </w:t>
      </w:r>
      <w:r w:rsidRPr="00915051">
        <w:rPr>
          <w:i/>
        </w:rPr>
        <w:t>Uncle Tom’s Cabin</w:t>
      </w:r>
      <w:r w:rsidRPr="00915051">
        <w:t>, we rejoin Eliza as she joyfully discover</w:t>
      </w:r>
      <w:r>
        <w:t>s</w:t>
      </w:r>
      <w:r w:rsidRPr="00915051">
        <w:t xml:space="preserve"> that George, her husband, ha</w:t>
      </w:r>
      <w:r>
        <w:t>s</w:t>
      </w:r>
      <w:r w:rsidRPr="00915051">
        <w:t xml:space="preserve"> made a surprise visit. Joy is quickly transform</w:t>
      </w:r>
      <w:r>
        <w:t>ed</w:t>
      </w:r>
      <w:r w:rsidRPr="00915051">
        <w:t xml:space="preserve"> to pain as George spew</w:t>
      </w:r>
      <w:r>
        <w:t>ed</w:t>
      </w:r>
      <w:r w:rsidRPr="00915051">
        <w:t xml:space="preserve"> the tragic details of his life including his impending forced marriage to another slave. His bitter complaint conclude</w:t>
      </w:r>
      <w:r>
        <w:t>d</w:t>
      </w:r>
      <w:r w:rsidRPr="00915051">
        <w:t xml:space="preserve"> with his determination to escape to Canada.</w:t>
      </w:r>
    </w:p>
    <w:p w14:paraId="74485871" w14:textId="77777777" w:rsidR="00C104E1" w:rsidRPr="00915051" w:rsidRDefault="00C104E1" w:rsidP="004D6646">
      <w:pPr>
        <w:rPr>
          <w:sz w:val="20"/>
        </w:rPr>
      </w:pPr>
      <w:r w:rsidRPr="00915051">
        <w:t>Here’s an excerpt from their dialogue:</w:t>
      </w:r>
    </w:p>
    <w:p w14:paraId="1675D1FA" w14:textId="77777777" w:rsidR="00C104E1" w:rsidRPr="00915051" w:rsidRDefault="00C104E1" w:rsidP="00C104E1">
      <w:pPr>
        <w:pStyle w:val="Text2"/>
        <w:rPr>
          <w:rFonts w:ascii="Times" w:hAnsi="Times"/>
        </w:rPr>
      </w:pPr>
      <w:r w:rsidRPr="00915051">
        <w:t>GEORGE: …Who made this man my master? That’s what I want to know!</w:t>
      </w:r>
    </w:p>
    <w:p w14:paraId="41051F17" w14:textId="77777777" w:rsidR="00C104E1" w:rsidRPr="00915051" w:rsidRDefault="00C104E1" w:rsidP="00C104E1">
      <w:pPr>
        <w:pStyle w:val="Text2"/>
        <w:rPr>
          <w:rFonts w:ascii="Times" w:hAnsi="Times"/>
        </w:rPr>
      </w:pPr>
      <w:r w:rsidRPr="00915051">
        <w:t>ELIZA: Well, I always thought I must obey my master and mistress, or I couldn’t be a Christian.</w:t>
      </w:r>
    </w:p>
    <w:p w14:paraId="7C8682D4" w14:textId="77777777" w:rsidR="00C104E1" w:rsidRPr="00915051" w:rsidRDefault="00C104E1" w:rsidP="00C104E1">
      <w:pPr>
        <w:pStyle w:val="Text2"/>
        <w:rPr>
          <w:rFonts w:ascii="Times" w:hAnsi="Times"/>
        </w:rPr>
      </w:pPr>
      <w:r w:rsidRPr="00915051">
        <w:t>GEORGE: There is some sense in it, in your case; they brought you up like a child, fed you, clothed you, and taught you, so that you have a good education. But I have been kicked and cuffed and sworn at</w:t>
      </w:r>
      <w:proofErr w:type="gramStart"/>
      <w:r w:rsidRPr="00915051">
        <w:t>…..</w:t>
      </w:r>
      <w:proofErr w:type="gramEnd"/>
      <w:r w:rsidRPr="00915051">
        <w:t xml:space="preserve"> You know poor little Carlo </w:t>
      </w:r>
      <w:r w:rsidRPr="00515986">
        <w:rPr>
          <w:i w:val="0"/>
        </w:rPr>
        <w:t>(Carlo was a dog)</w:t>
      </w:r>
      <w:r w:rsidRPr="00915051">
        <w:t xml:space="preserve"> that you gave me; the creature has been about all the comfort that I’ve had. He has slept with me nights, and followed me around days, and kind o’ looked at me as if he understood how I felt. The other day I was just feeding him a few old scraps I picked up by the kitchen door, and </w:t>
      </w:r>
      <w:proofErr w:type="spellStart"/>
      <w:r w:rsidRPr="00915051">
        <w:t>Mas’r</w:t>
      </w:r>
      <w:proofErr w:type="spellEnd"/>
      <w:r w:rsidRPr="00915051">
        <w:t xml:space="preserve"> came along, and said I was feeding him at his expense and ordered me to tie a stone to his neck and throw him in the pond.</w:t>
      </w:r>
    </w:p>
    <w:p w14:paraId="4F55F82D" w14:textId="77777777" w:rsidR="00C104E1" w:rsidRPr="00915051" w:rsidRDefault="00C104E1" w:rsidP="00C104E1">
      <w:pPr>
        <w:pStyle w:val="Text2"/>
        <w:rPr>
          <w:rFonts w:ascii="Times" w:hAnsi="Times"/>
        </w:rPr>
      </w:pPr>
      <w:r w:rsidRPr="00915051">
        <w:t>ELIZA: O, George, you didn’t do it!</w:t>
      </w:r>
    </w:p>
    <w:p w14:paraId="301EA540" w14:textId="77777777" w:rsidR="00C104E1" w:rsidRPr="00915051" w:rsidRDefault="00C104E1" w:rsidP="00C104E1">
      <w:pPr>
        <w:pStyle w:val="Text2"/>
        <w:rPr>
          <w:rFonts w:ascii="Times" w:hAnsi="Times"/>
        </w:rPr>
      </w:pPr>
      <w:r w:rsidRPr="00915051">
        <w:t xml:space="preserve">GEORGE: Do it? Not I – but he did. </w:t>
      </w:r>
      <w:proofErr w:type="spellStart"/>
      <w:r w:rsidRPr="00915051">
        <w:t>Mas’r</w:t>
      </w:r>
      <w:proofErr w:type="spellEnd"/>
      <w:r w:rsidRPr="00915051">
        <w:t xml:space="preserve"> and Tom pelted the poor drowning creature with stones. Poor thing. He looked at me so mournful, as if he wondered why I didn’t save him. I had to take a flogging because I wouldn’t do it myself. My day will come yet, if </w:t>
      </w:r>
      <w:proofErr w:type="spellStart"/>
      <w:r w:rsidRPr="00915051">
        <w:t>Mas’r</w:t>
      </w:r>
      <w:proofErr w:type="spellEnd"/>
      <w:r w:rsidRPr="00915051">
        <w:t xml:space="preserve"> don’t look out.</w:t>
      </w:r>
    </w:p>
    <w:p w14:paraId="22B645FE" w14:textId="77777777" w:rsidR="00C104E1" w:rsidRPr="00915051" w:rsidRDefault="00C104E1" w:rsidP="00C104E1">
      <w:pPr>
        <w:pStyle w:val="Text2"/>
        <w:rPr>
          <w:rFonts w:ascii="Times" w:hAnsi="Times"/>
        </w:rPr>
      </w:pPr>
      <w:r w:rsidRPr="00915051">
        <w:t>ELIZA: O, George, don’t do anything wicked; if you only trust in God he’ll deliver you.</w:t>
      </w:r>
    </w:p>
    <w:p w14:paraId="45A7EE86" w14:textId="77777777" w:rsidR="00C104E1" w:rsidRPr="00915051" w:rsidRDefault="00C104E1" w:rsidP="00C104E1">
      <w:pPr>
        <w:pStyle w:val="Text2"/>
        <w:rPr>
          <w:rFonts w:ascii="Times" w:hAnsi="Times"/>
        </w:rPr>
      </w:pPr>
      <w:r w:rsidRPr="00915051">
        <w:t>GEORGE: I can’t trust in God. My heart’s full of bitterness; why does God let things be so?</w:t>
      </w:r>
    </w:p>
    <w:p w14:paraId="56766EEF" w14:textId="77777777" w:rsidR="00C104E1" w:rsidRPr="00915051" w:rsidRDefault="00C104E1" w:rsidP="00C104E1">
      <w:pPr>
        <w:pStyle w:val="Text2"/>
        <w:rPr>
          <w:rFonts w:ascii="Times" w:hAnsi="Times"/>
        </w:rPr>
      </w:pPr>
      <w:r w:rsidRPr="00915051">
        <w:t>ELIZA: O, George, we must have faith. Mistress says that when all things go wrong to us, we must believe that God is doing the very best.</w:t>
      </w:r>
      <w:r w:rsidRPr="00915051">
        <w:rPr>
          <w:rFonts w:ascii="Times" w:hAnsi="Times"/>
        </w:rPr>
        <w:t> </w:t>
      </w:r>
    </w:p>
    <w:p w14:paraId="188AA204" w14:textId="77777777" w:rsidR="00C104E1" w:rsidRPr="00915051" w:rsidRDefault="00C104E1" w:rsidP="00C104E1">
      <w:pPr>
        <w:pStyle w:val="Text2"/>
        <w:rPr>
          <w:rFonts w:ascii="Times" w:hAnsi="Times"/>
        </w:rPr>
      </w:pPr>
      <w:r w:rsidRPr="00915051">
        <w:t>GEORGE: That’s easy to say for people that are sitting on their sofas and riding in their carriages; but let ‘</w:t>
      </w:r>
      <w:proofErr w:type="spellStart"/>
      <w:r w:rsidRPr="00915051">
        <w:t>em</w:t>
      </w:r>
      <w:proofErr w:type="spellEnd"/>
      <w:r w:rsidRPr="00915051">
        <w:t xml:space="preserve"> be where I am……. You don’t know the whole yet. Lately </w:t>
      </w:r>
      <w:proofErr w:type="spellStart"/>
      <w:r w:rsidRPr="00915051">
        <w:t>Mas’r</w:t>
      </w:r>
      <w:proofErr w:type="spellEnd"/>
      <w:r w:rsidRPr="00915051">
        <w:t xml:space="preserve"> has been saying that he was a fool to let me marry off the place; He says he won’t let me come here any more. Told me that I should take Mina for a wife or he would sell me down river.</w:t>
      </w:r>
    </w:p>
    <w:p w14:paraId="1976291B" w14:textId="77777777" w:rsidR="00C104E1" w:rsidRPr="00915051" w:rsidRDefault="00C104E1" w:rsidP="00C104E1">
      <w:pPr>
        <w:pStyle w:val="Text2"/>
        <w:rPr>
          <w:rFonts w:ascii="Times" w:hAnsi="Times"/>
        </w:rPr>
      </w:pPr>
      <w:r w:rsidRPr="00915051">
        <w:t>ELIZA: But you were married to me, by the minister, as much as if you’d been a white man!</w:t>
      </w:r>
    </w:p>
    <w:p w14:paraId="6513A661" w14:textId="77777777" w:rsidR="00C104E1" w:rsidRPr="00915051" w:rsidRDefault="00C104E1" w:rsidP="00C104E1">
      <w:pPr>
        <w:pStyle w:val="Text2"/>
        <w:rPr>
          <w:rFonts w:ascii="Times" w:hAnsi="Times"/>
        </w:rPr>
      </w:pPr>
      <w:r w:rsidRPr="00915051">
        <w:t>GEORGE: Don’t you know a slave can’t be married? I can’t hold you for my wife if he chooses to part us. That’s why I wish I’d never seen you; it would have been better for us both -- it would have been better for this poor child…</w:t>
      </w:r>
      <w:proofErr w:type="gramStart"/>
      <w:r w:rsidRPr="00915051">
        <w:t>....So</w:t>
      </w:r>
      <w:proofErr w:type="gramEnd"/>
      <w:r w:rsidRPr="00915051">
        <w:t>, Eliza, good-bye, for I’m going.</w:t>
      </w:r>
    </w:p>
    <w:p w14:paraId="3DE2D292" w14:textId="77777777" w:rsidR="00C104E1" w:rsidRPr="00915051" w:rsidRDefault="00C104E1" w:rsidP="00C104E1">
      <w:pPr>
        <w:pStyle w:val="Text2"/>
        <w:rPr>
          <w:rFonts w:ascii="Times" w:hAnsi="Times"/>
        </w:rPr>
      </w:pPr>
      <w:r w:rsidRPr="00915051">
        <w:t>ELIZA: George! Going where?</w:t>
      </w:r>
    </w:p>
    <w:p w14:paraId="41B50421" w14:textId="77777777" w:rsidR="00C104E1" w:rsidRPr="00915051" w:rsidRDefault="00C104E1" w:rsidP="00C104E1">
      <w:pPr>
        <w:pStyle w:val="Text2"/>
        <w:rPr>
          <w:rFonts w:ascii="Times" w:hAnsi="Times"/>
        </w:rPr>
      </w:pPr>
      <w:r w:rsidRPr="00915051">
        <w:t>GEORGE: To Canada.….and when I’m there, I’ll buy you and the boy – God helping me, I will.</w:t>
      </w:r>
    </w:p>
    <w:p w14:paraId="586C3EB4" w14:textId="77777777" w:rsidR="00C104E1" w:rsidRPr="00915051" w:rsidRDefault="00C104E1" w:rsidP="004D6646">
      <w:pPr>
        <w:rPr>
          <w:sz w:val="20"/>
        </w:rPr>
      </w:pPr>
      <w:r w:rsidRPr="00915051">
        <w:lastRenderedPageBreak/>
        <w:t xml:space="preserve">This piece required me to make each character’s emotions my own, to get inside of the </w:t>
      </w:r>
      <w:proofErr w:type="spellStart"/>
      <w:r w:rsidRPr="00915051">
        <w:t>interp</w:t>
      </w:r>
      <w:proofErr w:type="spellEnd"/>
      <w:r w:rsidRPr="00915051">
        <w:t xml:space="preserve"> and briefly live as the characters. I identified with their pain by imagining how I would feel in a similar situation. For example, when George talked about losing his dog, his only constant companion and friend, I imagined losing my only sister and best friend. I often cried while </w:t>
      </w:r>
      <w:proofErr w:type="spellStart"/>
      <w:r w:rsidRPr="00915051">
        <w:t>interping</w:t>
      </w:r>
      <w:proofErr w:type="spellEnd"/>
      <w:r w:rsidRPr="00915051">
        <w:t xml:space="preserve"> that scene. </w:t>
      </w:r>
      <w:r>
        <w:t>W</w:t>
      </w:r>
      <w:r w:rsidRPr="00915051">
        <w:t>hen George expressed his painful inability to keep his wife as his own, I thought of cruel strangers snatching my loved ones from me. The tears continued.</w:t>
      </w:r>
    </w:p>
    <w:p w14:paraId="4BAE5BA1" w14:textId="77777777" w:rsidR="00C104E1" w:rsidRPr="00915051" w:rsidRDefault="00C104E1" w:rsidP="004D6646">
      <w:pPr>
        <w:rPr>
          <w:sz w:val="20"/>
        </w:rPr>
      </w:pPr>
      <w:r w:rsidRPr="00915051">
        <w:t xml:space="preserve">Small details also communicated much. For example, specific actions accompanied George’s statement, </w:t>
      </w:r>
      <w:r w:rsidRPr="009F7B68">
        <w:rPr>
          <w:i/>
        </w:rPr>
        <w:t>“</w:t>
      </w:r>
      <w:r w:rsidRPr="00915051">
        <w:rPr>
          <w:i/>
        </w:rPr>
        <w:t>But I have been kicked and cuffed and sworn at…” </w:t>
      </w:r>
      <w:r w:rsidRPr="00915051">
        <w:t>I kicked toward the judges on the word “</w:t>
      </w:r>
      <w:r w:rsidRPr="00915051">
        <w:rPr>
          <w:i/>
        </w:rPr>
        <w:t xml:space="preserve">kicked” </w:t>
      </w:r>
      <w:r w:rsidRPr="00915051">
        <w:t xml:space="preserve">and slapped myself hard on the word </w:t>
      </w:r>
      <w:r w:rsidRPr="009F7B68">
        <w:rPr>
          <w:i/>
        </w:rPr>
        <w:t>“</w:t>
      </w:r>
      <w:r w:rsidRPr="00915051">
        <w:rPr>
          <w:i/>
        </w:rPr>
        <w:t xml:space="preserve">cuffed.” </w:t>
      </w:r>
      <w:r w:rsidRPr="00915051">
        <w:t>Sometimes I made a fist and struck myself on the chest to painfully emphasize George’s point. Whenever George said, “</w:t>
      </w:r>
      <w:r w:rsidRPr="00915051">
        <w:rPr>
          <w:i/>
        </w:rPr>
        <w:t>maste</w:t>
      </w:r>
      <w:r w:rsidRPr="00515986">
        <w:rPr>
          <w:i/>
        </w:rPr>
        <w:t>r</w:t>
      </w:r>
      <w:r w:rsidRPr="00915051">
        <w:t xml:space="preserve">,” he </w:t>
      </w:r>
      <w:proofErr w:type="gramStart"/>
      <w:r w:rsidRPr="00915051">
        <w:t>spit</w:t>
      </w:r>
      <w:proofErr w:type="gramEnd"/>
      <w:r w:rsidRPr="00915051">
        <w:t xml:space="preserve"> out the word with intense hatred, and when he told Eliza, </w:t>
      </w:r>
      <w:r w:rsidRPr="009F7B68">
        <w:rPr>
          <w:i/>
        </w:rPr>
        <w:t>“</w:t>
      </w:r>
      <w:r w:rsidRPr="00915051">
        <w:rPr>
          <w:i/>
        </w:rPr>
        <w:t xml:space="preserve">That’s why I wish I’d never seen you;” </w:t>
      </w:r>
      <w:r w:rsidRPr="00915051">
        <w:t xml:space="preserve">his voice trembled and his words sounded like a groan. </w:t>
      </w:r>
      <w:r w:rsidRPr="009F7B68">
        <w:rPr>
          <w:i/>
        </w:rPr>
        <w:t>“</w:t>
      </w:r>
      <w:r w:rsidRPr="00515986">
        <w:rPr>
          <w:i/>
        </w:rPr>
        <w:t>I</w:t>
      </w:r>
      <w:r w:rsidRPr="00915051">
        <w:rPr>
          <w:i/>
        </w:rPr>
        <w:t xml:space="preserve">t would have been better for us both -- it would have been better for this poor child….” </w:t>
      </w:r>
      <w:r w:rsidRPr="00915051">
        <w:t>–– here George’s words trailed off as he visibly, though silently, cried.</w:t>
      </w:r>
    </w:p>
    <w:p w14:paraId="7AFDF9F7" w14:textId="77777777" w:rsidR="00C104E1" w:rsidRPr="00915051" w:rsidRDefault="00C104E1" w:rsidP="004D6646">
      <w:pPr>
        <w:rPr>
          <w:sz w:val="20"/>
        </w:rPr>
      </w:pPr>
      <w:r w:rsidRPr="00915051">
        <w:t>In scene number three, Eliza furtively listen</w:t>
      </w:r>
      <w:r>
        <w:t>s</w:t>
      </w:r>
      <w:r w:rsidRPr="00915051">
        <w:t xml:space="preserve"> at a door. Then, stunned and horrified, she gasp</w:t>
      </w:r>
      <w:r>
        <w:t>s</w:t>
      </w:r>
      <w:r w:rsidRPr="00915051">
        <w:t xml:space="preserve">, </w:t>
      </w:r>
      <w:r w:rsidRPr="009F7B68">
        <w:rPr>
          <w:i/>
        </w:rPr>
        <w:t>“</w:t>
      </w:r>
      <w:r w:rsidRPr="00915051">
        <w:rPr>
          <w:i/>
        </w:rPr>
        <w:t>My child! Master sold My Harry!”</w:t>
      </w:r>
      <w:r w:rsidRPr="00915051">
        <w:t xml:space="preserve"> Eliza rushes to her room sobbing, </w:t>
      </w:r>
      <w:r w:rsidRPr="009F7B68">
        <w:rPr>
          <w:i/>
        </w:rPr>
        <w:t>“</w:t>
      </w:r>
      <w:r w:rsidRPr="00915051">
        <w:rPr>
          <w:i/>
        </w:rPr>
        <w:t>Poor boy! Poor fellow! They sold you!”</w:t>
      </w:r>
    </w:p>
    <w:p w14:paraId="7C6B67B2" w14:textId="77777777" w:rsidR="00C104E1" w:rsidRPr="00915051" w:rsidRDefault="00C104E1" w:rsidP="00C104E1">
      <w:pPr>
        <w:pStyle w:val="Text2"/>
        <w:rPr>
          <w:rFonts w:ascii="Times" w:hAnsi="Times"/>
        </w:rPr>
      </w:pPr>
      <w:r w:rsidRPr="00915051">
        <w:t>HARRY: Where you going, Mother?</w:t>
      </w:r>
    </w:p>
    <w:p w14:paraId="3F761851" w14:textId="77777777" w:rsidR="00C104E1" w:rsidRPr="00915051" w:rsidRDefault="00C104E1" w:rsidP="00C104E1">
      <w:pPr>
        <w:pStyle w:val="Text2"/>
        <w:rPr>
          <w:rFonts w:ascii="Times" w:hAnsi="Times"/>
        </w:rPr>
      </w:pPr>
      <w:r w:rsidRPr="00915051">
        <w:t>ELIZA: Hush, Harry, mustn’t speak loud. A wicked man was coming to take little Harry from mother, and carry him way off in the dark; mother’s going to put on her little boy’s cap and coat, and run off with him, so the ugly man can’t catch him.</w:t>
      </w:r>
    </w:p>
    <w:p w14:paraId="308FB09F" w14:textId="77777777" w:rsidR="00C104E1" w:rsidRPr="00915051" w:rsidRDefault="00C104E1" w:rsidP="004D6646">
      <w:pPr>
        <w:rPr>
          <w:sz w:val="20"/>
        </w:rPr>
      </w:pPr>
      <w:r w:rsidRPr="00915051">
        <w:t xml:space="preserve">Every mother in the audience could feel Eliza’s pain and </w:t>
      </w:r>
      <w:r>
        <w:t xml:space="preserve">protective </w:t>
      </w:r>
      <w:r w:rsidRPr="00915051">
        <w:t xml:space="preserve">instinct. Eliza was heartbroken, terrified </w:t>
      </w:r>
      <w:r>
        <w:t xml:space="preserve">to </w:t>
      </w:r>
      <w:r w:rsidRPr="00915051">
        <w:t>the verge of hysterics, yet for Harry’s sake she struggled to appear calm as she readied him for flight. I loved being able to fully put myself into this section and express Eliza’s intense emotions.</w:t>
      </w:r>
    </w:p>
    <w:p w14:paraId="13778B65" w14:textId="77777777" w:rsidR="00C104E1" w:rsidRPr="00915051" w:rsidRDefault="00C104E1" w:rsidP="004D6646">
      <w:pPr>
        <w:rPr>
          <w:sz w:val="20"/>
        </w:rPr>
      </w:pPr>
      <w:r w:rsidRPr="00915051">
        <w:t xml:space="preserve">I strongly recommend using stories </w:t>
      </w:r>
      <w:r>
        <w:t xml:space="preserve">that are primarily </w:t>
      </w:r>
      <w:r w:rsidRPr="00915051">
        <w:t>dialogue</w:t>
      </w:r>
      <w:r>
        <w:t>.</w:t>
      </w:r>
      <w:r w:rsidRPr="00915051">
        <w:t xml:space="preserve"> </w:t>
      </w:r>
      <w:r>
        <w:t xml:space="preserve">Acting something out is </w:t>
      </w:r>
      <w:r w:rsidRPr="00915051">
        <w:t>much more effective than simply tell</w:t>
      </w:r>
      <w:r>
        <w:t>ing</w:t>
      </w:r>
      <w:r w:rsidRPr="00915051">
        <w:t xml:space="preserve"> about it. However, because of the time constraint, I relied on the following brief narration to concisely communicate the next few events.</w:t>
      </w:r>
    </w:p>
    <w:p w14:paraId="6C2B6E0A" w14:textId="77777777" w:rsidR="00C104E1" w:rsidRPr="00515986" w:rsidRDefault="00C104E1" w:rsidP="00C104E1">
      <w:pPr>
        <w:pStyle w:val="Text2"/>
      </w:pPr>
      <w:bookmarkStart w:id="3" w:name="OLE_LINK29"/>
      <w:bookmarkStart w:id="4" w:name="OLE_LINK30"/>
      <w:r w:rsidRPr="00515986">
        <w:t>Eliza fled to a Quaker settlement.</w:t>
      </w:r>
      <w:r w:rsidRPr="00684F3D">
        <w:t xml:space="preserve"> </w:t>
      </w:r>
      <w:r w:rsidRPr="00515986">
        <w:t>She stopped to rest.</w:t>
      </w:r>
      <w:r w:rsidRPr="00684F3D">
        <w:t xml:space="preserve"> </w:t>
      </w:r>
      <w:r w:rsidRPr="00515986">
        <w:t>She dreamed of a beautiful country; and there, in a house she saw her boy playing.</w:t>
      </w:r>
      <w:r w:rsidRPr="00684F3D">
        <w:t xml:space="preserve"> </w:t>
      </w:r>
      <w:r w:rsidRPr="00515986">
        <w:t>She heard her husband</w:t>
      </w:r>
      <w:r w:rsidRPr="00684F3D">
        <w:t>’</w:t>
      </w:r>
      <w:r w:rsidRPr="00515986">
        <w:t>s footsteps; she felt his arms around her, his tears falling on her face, and she awoke.</w:t>
      </w:r>
      <w:r w:rsidRPr="00684F3D">
        <w:t xml:space="preserve"> </w:t>
      </w:r>
      <w:r w:rsidRPr="00515986">
        <w:t>It was no dream.</w:t>
      </w:r>
      <w:r w:rsidRPr="00684F3D">
        <w:t xml:space="preserve"> </w:t>
      </w:r>
      <w:r w:rsidRPr="00515986">
        <w:t xml:space="preserve">George and Eliza, preparatory to taking their last passage on the lake, assumed disguises. </w:t>
      </w:r>
    </w:p>
    <w:bookmarkEnd w:id="3"/>
    <w:bookmarkEnd w:id="4"/>
    <w:p w14:paraId="5929795B" w14:textId="77777777" w:rsidR="00C104E1" w:rsidRPr="00915051" w:rsidRDefault="00C104E1" w:rsidP="004D6646">
      <w:pPr>
        <w:rPr>
          <w:sz w:val="20"/>
        </w:rPr>
      </w:pPr>
      <w:r w:rsidRPr="00915051">
        <w:t>Because Harriet Beecher Stowe didn’t explain her character’s actions</w:t>
      </w:r>
      <w:r w:rsidRPr="00915051">
        <w:rPr>
          <w:i/>
        </w:rPr>
        <w:t xml:space="preserve"> </w:t>
      </w:r>
      <w:r w:rsidRPr="00515986">
        <w:t>this</w:t>
      </w:r>
      <w:r w:rsidRPr="00915051">
        <w:t xml:space="preserve"> concisely, it was hard to put together this narration</w:t>
      </w:r>
      <w:r>
        <w:t>.</w:t>
      </w:r>
      <w:r w:rsidRPr="00915051">
        <w:t xml:space="preserve"> To add clarity, I acted out the narration a bit. For example, as Eliza </w:t>
      </w:r>
      <w:r w:rsidRPr="009F7B68">
        <w:rPr>
          <w:i/>
        </w:rPr>
        <w:t>“</w:t>
      </w:r>
      <w:r w:rsidRPr="00915051">
        <w:rPr>
          <w:i/>
        </w:rPr>
        <w:t xml:space="preserve">dreamed of a beautiful country…” </w:t>
      </w:r>
      <w:r w:rsidRPr="00915051">
        <w:t xml:space="preserve">my voice became soft and dreamy. Then I gestured toward an imaginary house where her child played safely. I paused before saying the word </w:t>
      </w:r>
      <w:r w:rsidRPr="00915051">
        <w:rPr>
          <w:i/>
        </w:rPr>
        <w:t>“playing”</w:t>
      </w:r>
      <w:r w:rsidRPr="00915051">
        <w:t> to emphasi</w:t>
      </w:r>
      <w:r>
        <w:t>ze</w:t>
      </w:r>
      <w:r w:rsidRPr="00915051">
        <w:t xml:space="preserve"> how </w:t>
      </w:r>
      <w:r w:rsidRPr="00915051">
        <w:lastRenderedPageBreak/>
        <w:t xml:space="preserve">unusual and special it was for Eliza to see her child simply enjoying himself. When Eliza felt her husband’s arms around her, I hugged myself and swayed gently. For </w:t>
      </w:r>
      <w:r w:rsidRPr="009F7B68">
        <w:rPr>
          <w:i/>
        </w:rPr>
        <w:t>“</w:t>
      </w:r>
      <w:r w:rsidRPr="00915051">
        <w:rPr>
          <w:i/>
        </w:rPr>
        <w:t xml:space="preserve">…his tears falling on her face, and she awoke,” </w:t>
      </w:r>
      <w:r w:rsidRPr="00915051">
        <w:t xml:space="preserve">my eyes closed as I passed my fingers in front of my face to imitate tears and then opened as Eliza </w:t>
      </w:r>
      <w:r w:rsidRPr="00915051">
        <w:rPr>
          <w:i/>
        </w:rPr>
        <w:t xml:space="preserve">“awoke.” </w:t>
      </w:r>
      <w:r w:rsidRPr="009F7B68">
        <w:rPr>
          <w:i/>
        </w:rPr>
        <w:t>“</w:t>
      </w:r>
      <w:r w:rsidRPr="00915051">
        <w:rPr>
          <w:i/>
        </w:rPr>
        <w:t xml:space="preserve">It was no dream…” </w:t>
      </w:r>
      <w:r w:rsidRPr="00915051">
        <w:t>received a smile and lots of enthusiasm. I needed to quickly explain that Eliza, Harry and George reunited while still in slave</w:t>
      </w:r>
      <w:r>
        <w:t xml:space="preserve"> </w:t>
      </w:r>
      <w:r w:rsidRPr="00915051">
        <w:t xml:space="preserve">country </w:t>
      </w:r>
      <w:r>
        <w:t>and</w:t>
      </w:r>
      <w:r w:rsidRPr="00915051">
        <w:t xml:space="preserve"> together prepared for their final journey toward freedom. This narration was crucial because without it either my audience wouldn’t have understood the whole story or I wouldn’t have </w:t>
      </w:r>
      <w:r>
        <w:t>been within</w:t>
      </w:r>
      <w:r w:rsidRPr="00915051">
        <w:t xml:space="preserve"> the time limit.</w:t>
      </w:r>
    </w:p>
    <w:p w14:paraId="27217E7D" w14:textId="77777777" w:rsidR="00C104E1" w:rsidRPr="00915051" w:rsidRDefault="00C104E1" w:rsidP="004D6646">
      <w:pPr>
        <w:rPr>
          <w:sz w:val="20"/>
        </w:rPr>
      </w:pPr>
      <w:r w:rsidRPr="00915051">
        <w:t>Following the narration, we revisit</w:t>
      </w:r>
      <w:r>
        <w:t>ed</w:t>
      </w:r>
      <w:r w:rsidRPr="00915051">
        <w:t xml:space="preserve"> George and Eliza as they complete</w:t>
      </w:r>
      <w:r>
        <w:t>d</w:t>
      </w:r>
      <w:r w:rsidRPr="00915051">
        <w:t xml:space="preserve"> their disguises. Eliza cut her long hair</w:t>
      </w:r>
      <w:r>
        <w:t>, dressed like a man,</w:t>
      </w:r>
      <w:r w:rsidRPr="00915051">
        <w:t xml:space="preserve"> and playfully ask</w:t>
      </w:r>
      <w:r>
        <w:t>ed</w:t>
      </w:r>
      <w:r w:rsidRPr="00915051">
        <w:t xml:space="preserve">, </w:t>
      </w:r>
      <w:r w:rsidRPr="009F7B68">
        <w:rPr>
          <w:i/>
        </w:rPr>
        <w:t>“</w:t>
      </w:r>
      <w:proofErr w:type="spellStart"/>
      <w:r w:rsidRPr="00915051">
        <w:rPr>
          <w:i/>
        </w:rPr>
        <w:t>An’t</w:t>
      </w:r>
      <w:proofErr w:type="spellEnd"/>
      <w:r w:rsidRPr="00915051">
        <w:rPr>
          <w:i/>
        </w:rPr>
        <w:t xml:space="preserve"> I a pretty young fellow?” </w:t>
      </w:r>
      <w:r w:rsidRPr="00915051">
        <w:t>I gave a girlish little laugh after this line to show Eliza’s joyful spirit and add some relief from the piece’s intensity.</w:t>
      </w:r>
    </w:p>
    <w:p w14:paraId="4AFE4080" w14:textId="77777777" w:rsidR="00C104E1" w:rsidRPr="00915051" w:rsidRDefault="00C104E1" w:rsidP="004D6646">
      <w:pPr>
        <w:rPr>
          <w:sz w:val="20"/>
        </w:rPr>
      </w:pPr>
      <w:r w:rsidRPr="00915051">
        <w:t>During this scene, George reveals his fear that they will be recaptured and asks,</w:t>
      </w:r>
      <w:r w:rsidRPr="00915051">
        <w:rPr>
          <w:i/>
        </w:rPr>
        <w:t xml:space="preserve"> “Is God on their </w:t>
      </w:r>
      <w:r w:rsidRPr="00515986">
        <w:t xml:space="preserve">(the cruel slave owners’) </w:t>
      </w:r>
      <w:r w:rsidRPr="00915051">
        <w:rPr>
          <w:i/>
        </w:rPr>
        <w:t xml:space="preserve">side?” </w:t>
      </w:r>
      <w:r w:rsidRPr="00915051">
        <w:t>Eliza replies, “</w:t>
      </w:r>
      <w:r w:rsidRPr="00915051">
        <w:rPr>
          <w:i/>
        </w:rPr>
        <w:t>George, listen to this Psalm</w:t>
      </w:r>
      <w:r w:rsidRPr="00915051">
        <w:t xml:space="preserve">... </w:t>
      </w:r>
      <w:r w:rsidRPr="00915051">
        <w:rPr>
          <w:i/>
        </w:rPr>
        <w:t xml:space="preserve">I was envious, when I saw the prosperity of the wicked. Is there knowledge in the </w:t>
      </w:r>
      <w:proofErr w:type="gramStart"/>
      <w:r w:rsidRPr="00915051">
        <w:rPr>
          <w:i/>
        </w:rPr>
        <w:t>Most High</w:t>
      </w:r>
      <w:proofErr w:type="gramEnd"/>
      <w:r w:rsidRPr="00915051">
        <w:rPr>
          <w:i/>
        </w:rPr>
        <w:t xml:space="preserve">? …it was too painful for me until I went unto the sanctuary of God…Oh Lord, </w:t>
      </w:r>
      <w:proofErr w:type="gramStart"/>
      <w:r w:rsidRPr="00915051">
        <w:rPr>
          <w:i/>
        </w:rPr>
        <w:t>Thou</w:t>
      </w:r>
      <w:proofErr w:type="gramEnd"/>
      <w:r w:rsidRPr="00915051">
        <w:rPr>
          <w:i/>
        </w:rPr>
        <w:t xml:space="preserve"> shalt guide me by thy counsel and afterwards receive me to glory. I have put my trust in the Lord.” George, it is often those who have least of all in this life whom He </w:t>
      </w:r>
      <w:proofErr w:type="spellStart"/>
      <w:r w:rsidRPr="00915051">
        <w:rPr>
          <w:i/>
        </w:rPr>
        <w:t>chooseth</w:t>
      </w:r>
      <w:proofErr w:type="spellEnd"/>
      <w:r w:rsidRPr="00915051">
        <w:rPr>
          <w:i/>
        </w:rPr>
        <w:t xml:space="preserve"> for the kingdom. Trust in Him. Don’t fear…</w:t>
      </w:r>
      <w:r w:rsidRPr="00915051">
        <w:t xml:space="preserve"> </w:t>
      </w:r>
      <w:r w:rsidRPr="00915051">
        <w:rPr>
          <w:i/>
        </w:rPr>
        <w:t>The Good Lord would not have brought us so far, if he didn’t mean to carry us through…”</w:t>
      </w:r>
    </w:p>
    <w:p w14:paraId="16FD4618" w14:textId="77777777" w:rsidR="00C104E1" w:rsidRPr="00915051" w:rsidRDefault="00C104E1" w:rsidP="004D6646">
      <w:pPr>
        <w:rPr>
          <w:sz w:val="20"/>
        </w:rPr>
      </w:pPr>
      <w:r w:rsidRPr="00915051">
        <w:t xml:space="preserve">This section was Eliza’s time to shine. </w:t>
      </w:r>
      <w:r>
        <w:t xml:space="preserve">Instead of </w:t>
      </w:r>
      <w:r w:rsidRPr="00915051">
        <w:t>ineffectively tr</w:t>
      </w:r>
      <w:r>
        <w:t>ying</w:t>
      </w:r>
      <w:r w:rsidRPr="00915051">
        <w:t xml:space="preserve"> to calm George by quoting Mistress Shelby, she effectively used God’s Word and her own unwavering confidence in the LORD to strengthen her husband. In addition, she clearly voiced my entire DI’s message: </w:t>
      </w:r>
      <w:r w:rsidRPr="00915051">
        <w:rPr>
          <w:i/>
        </w:rPr>
        <w:t xml:space="preserve">“Trust in Him. Don’t fear.” </w:t>
      </w:r>
    </w:p>
    <w:p w14:paraId="0D76C729" w14:textId="77777777" w:rsidR="00C104E1" w:rsidRPr="00915051" w:rsidRDefault="00C104E1" w:rsidP="004D6646">
      <w:pPr>
        <w:rPr>
          <w:sz w:val="20"/>
        </w:rPr>
      </w:pPr>
      <w:r>
        <w:t>M</w:t>
      </w:r>
      <w:r w:rsidRPr="00915051">
        <w:t xml:space="preserve">any of Eliza’s words in this section came from a different character in </w:t>
      </w:r>
      <w:r w:rsidRPr="00915051">
        <w:rPr>
          <w:i/>
        </w:rPr>
        <w:t xml:space="preserve">Uncle Tom’s Cabin, </w:t>
      </w:r>
      <w:r>
        <w:t xml:space="preserve">but </w:t>
      </w:r>
      <w:r w:rsidRPr="00915051">
        <w:t xml:space="preserve">NCFCA </w:t>
      </w:r>
      <w:r>
        <w:t xml:space="preserve">rules </w:t>
      </w:r>
      <w:r w:rsidRPr="00915051">
        <w:t xml:space="preserve">allow </w:t>
      </w:r>
      <w:proofErr w:type="spellStart"/>
      <w:r w:rsidRPr="00915051">
        <w:t>interper</w:t>
      </w:r>
      <w:r>
        <w:t>s</w:t>
      </w:r>
      <w:proofErr w:type="spellEnd"/>
      <w:r w:rsidRPr="00915051">
        <w:t xml:space="preserve"> to swap some characters’ lines</w:t>
      </w:r>
      <w:r>
        <w:t xml:space="preserve"> provided they </w:t>
      </w:r>
      <w:r w:rsidRPr="00915051">
        <w:t xml:space="preserve">still maintain the author’s intent. Although Mrs. Stowe didn’t give Eliza these exact sentences, she definitely portrayed Eliza as </w:t>
      </w:r>
      <w:r>
        <w:t xml:space="preserve">one who </w:t>
      </w:r>
      <w:r w:rsidRPr="00915051">
        <w:t>consistently trust</w:t>
      </w:r>
      <w:r>
        <w:t>ed</w:t>
      </w:r>
      <w:r w:rsidRPr="00915051">
        <w:t xml:space="preserve"> God, so Eliza’s new lines simply highlighted what Mrs. Stowe intended.</w:t>
      </w:r>
    </w:p>
    <w:p w14:paraId="20C32B77" w14:textId="77777777" w:rsidR="00C104E1" w:rsidRPr="00915051" w:rsidRDefault="00C104E1" w:rsidP="004D6646">
      <w:pPr>
        <w:rPr>
          <w:sz w:val="20"/>
        </w:rPr>
      </w:pPr>
      <w:r w:rsidRPr="00915051">
        <w:t>The piece conclude</w:t>
      </w:r>
      <w:r>
        <w:t>d</w:t>
      </w:r>
      <w:r w:rsidRPr="00915051">
        <w:t xml:space="preserve"> with George, Eliza and Harry kneeling on Canada’s free shores. In this emotional moment, Eliza characteristically whisper</w:t>
      </w:r>
      <w:r>
        <w:t>ed</w:t>
      </w:r>
      <w:r w:rsidRPr="00915051">
        <w:t xml:space="preserve">, </w:t>
      </w:r>
      <w:r w:rsidRPr="009F7B68">
        <w:rPr>
          <w:i/>
        </w:rPr>
        <w:t>“</w:t>
      </w:r>
      <w:r w:rsidRPr="00915051">
        <w:rPr>
          <w:i/>
        </w:rPr>
        <w:t xml:space="preserve">O, bless the LORD!” </w:t>
      </w:r>
      <w:r w:rsidRPr="00915051">
        <w:t>as George st</w:t>
      </w:r>
      <w:r>
        <w:t>ood</w:t>
      </w:r>
      <w:r w:rsidRPr="00915051">
        <w:t>, unclenche</w:t>
      </w:r>
      <w:r>
        <w:t>d</w:t>
      </w:r>
      <w:r w:rsidRPr="00915051">
        <w:t xml:space="preserve"> his fists</w:t>
      </w:r>
      <w:r>
        <w:t>,</w:t>
      </w:r>
      <w:r w:rsidRPr="00915051">
        <w:t xml:space="preserve"> and </w:t>
      </w:r>
      <w:r>
        <w:t xml:space="preserve">said in </w:t>
      </w:r>
      <w:r w:rsidRPr="00915051">
        <w:t>hesitating disbelief,</w:t>
      </w:r>
      <w:r w:rsidRPr="009F7B68">
        <w:rPr>
          <w:i/>
        </w:rPr>
        <w:t xml:space="preserve"> “</w:t>
      </w:r>
      <w:r w:rsidRPr="00915051">
        <w:rPr>
          <w:i/>
        </w:rPr>
        <w:t>It’s over</w:t>
      </w:r>
      <w:r>
        <w:rPr>
          <w:i/>
        </w:rPr>
        <w:t>.</w:t>
      </w:r>
      <w:r w:rsidRPr="00915051">
        <w:rPr>
          <w:i/>
        </w:rPr>
        <w:t xml:space="preserve">” </w:t>
      </w:r>
      <w:r>
        <w:t xml:space="preserve">Then he </w:t>
      </w:r>
      <w:r w:rsidRPr="00915051">
        <w:t>raise</w:t>
      </w:r>
      <w:r>
        <w:t>d</w:t>
      </w:r>
      <w:r w:rsidRPr="00915051">
        <w:t xml:space="preserve"> his hands high and free and triumphantly shout</w:t>
      </w:r>
      <w:r>
        <w:t>ed</w:t>
      </w:r>
      <w:r w:rsidRPr="00915051">
        <w:t>,</w:t>
      </w:r>
      <w:r w:rsidRPr="00915051">
        <w:rPr>
          <w:i/>
        </w:rPr>
        <w:t xml:space="preserve"> “It’s over!” </w:t>
      </w:r>
      <w:r w:rsidRPr="00915051">
        <w:t>It took practice to capture the myriad of emotions surging through George. In two lines I had to convey his incredulity at becoming free, his relief that he would never again suffer the daily cruelties of slavery, and his overwhelming, nearly-inexpressible joy. George’s closing victory cry changed slightly every time I released it because I felt his emotions a little differently</w:t>
      </w:r>
      <w:r>
        <w:t xml:space="preserve"> each time</w:t>
      </w:r>
      <w:r w:rsidRPr="00915051">
        <w:t xml:space="preserve">. Again, George and Eliza’s closing lines came from a different character within </w:t>
      </w:r>
      <w:r w:rsidRPr="00915051">
        <w:rPr>
          <w:i/>
        </w:rPr>
        <w:t xml:space="preserve">Uncle Tom’s Cabin, </w:t>
      </w:r>
      <w:r w:rsidRPr="00915051">
        <w:t xml:space="preserve">yet these words provided </w:t>
      </w:r>
      <w:r>
        <w:t xml:space="preserve">closure </w:t>
      </w:r>
      <w:r w:rsidRPr="00915051">
        <w:t xml:space="preserve">while maintaining Mrs. Stowe’s intent. </w:t>
      </w:r>
    </w:p>
    <w:p w14:paraId="7A673737" w14:textId="35A7DB6E" w:rsidR="00C104E1" w:rsidRPr="00FE06E1" w:rsidRDefault="00C104E1" w:rsidP="004D6646">
      <w:pPr>
        <w:rPr>
          <w:i/>
        </w:rPr>
      </w:pPr>
      <w:r w:rsidRPr="00915051">
        <w:lastRenderedPageBreak/>
        <w:t xml:space="preserve">The most enjoyable and difficult part of </w:t>
      </w:r>
      <w:proofErr w:type="spellStart"/>
      <w:r w:rsidRPr="00915051">
        <w:t>interping</w:t>
      </w:r>
      <w:proofErr w:type="spellEnd"/>
      <w:r w:rsidRPr="00915051">
        <w:t xml:space="preserve"> </w:t>
      </w:r>
      <w:r w:rsidRPr="00915051">
        <w:rPr>
          <w:i/>
        </w:rPr>
        <w:t xml:space="preserve">Uncle Tom’s Cabin </w:t>
      </w:r>
      <w:r w:rsidRPr="00915051">
        <w:t>was “living” the piece</w:t>
      </w:r>
      <w:r>
        <w:t xml:space="preserve"> -</w:t>
      </w:r>
      <w:r w:rsidRPr="00915051">
        <w:t xml:space="preserve"> throwing myself completely into the characters’ lives and making their joys and sorrows my own. Instead of merely </w:t>
      </w:r>
      <w:r w:rsidRPr="00915051">
        <w:rPr>
          <w:i/>
        </w:rPr>
        <w:t>acting</w:t>
      </w:r>
      <w:r w:rsidRPr="00915051">
        <w:t xml:space="preserve"> like an embittered slave named George, I wanted to </w:t>
      </w:r>
      <w:r w:rsidRPr="00915051">
        <w:rPr>
          <w:i/>
        </w:rPr>
        <w:t>imagine</w:t>
      </w:r>
      <w:r w:rsidRPr="00915051">
        <w:t xml:space="preserve"> and </w:t>
      </w:r>
      <w:r w:rsidRPr="00915051">
        <w:rPr>
          <w:i/>
        </w:rPr>
        <w:t>understand</w:t>
      </w:r>
      <w:r w:rsidRPr="00915051">
        <w:t xml:space="preserve"> George’s reasoning and emotions so well that through my actions and expressions my audience would understand too. It took lots of practice and coaching, </w:t>
      </w:r>
      <w:r>
        <w:t xml:space="preserve">but </w:t>
      </w:r>
      <w:r w:rsidRPr="00915051">
        <w:t xml:space="preserve">with </w:t>
      </w:r>
      <w:r w:rsidR="00304CB7">
        <w:t>lots of</w:t>
      </w:r>
      <w:r w:rsidRPr="00915051">
        <w:t xml:space="preserve"> help I successfully and powerfully lived each character within my dramatic interpretation of </w:t>
      </w:r>
      <w:r w:rsidRPr="00915051">
        <w:rPr>
          <w:i/>
        </w:rPr>
        <w:t>Uncle Tom’s Cabin.</w:t>
      </w:r>
    </w:p>
    <w:p w14:paraId="17C22299" w14:textId="5A95C578" w:rsidR="002208BC" w:rsidRPr="00CB142D" w:rsidRDefault="002208BC" w:rsidP="004D6646">
      <w:pP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AFF64" w14:textId="77777777" w:rsidR="00EA79DC" w:rsidRDefault="00EA79DC" w:rsidP="00DB7B76">
      <w:pPr>
        <w:spacing w:after="0" w:line="240" w:lineRule="auto"/>
      </w:pPr>
      <w:r>
        <w:separator/>
      </w:r>
    </w:p>
  </w:endnote>
  <w:endnote w:type="continuationSeparator" w:id="0">
    <w:p w14:paraId="56895966" w14:textId="77777777" w:rsidR="00EA79DC" w:rsidRDefault="00EA79DC"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E829" w14:textId="77777777" w:rsidR="00E83C01" w:rsidRPr="00F710D5" w:rsidRDefault="00E83C01" w:rsidP="00E83C01">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E83C01">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E83C01">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EDD1F" w14:textId="77777777" w:rsidR="00EA79DC" w:rsidRDefault="00EA79DC" w:rsidP="00DB7B76">
      <w:pPr>
        <w:spacing w:after="0" w:line="240" w:lineRule="auto"/>
      </w:pPr>
      <w:r>
        <w:separator/>
      </w:r>
    </w:p>
  </w:footnote>
  <w:footnote w:type="continuationSeparator" w:id="0">
    <w:p w14:paraId="59FF00BE" w14:textId="77777777" w:rsidR="00EA79DC" w:rsidRDefault="00EA79DC"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93521"/>
    <w:rsid w:val="001C1A12"/>
    <w:rsid w:val="001C1C9D"/>
    <w:rsid w:val="001C5767"/>
    <w:rsid w:val="001D28D0"/>
    <w:rsid w:val="001D4E2E"/>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273B"/>
    <w:rsid w:val="0030317D"/>
    <w:rsid w:val="00304CB7"/>
    <w:rsid w:val="00313DFA"/>
    <w:rsid w:val="00320337"/>
    <w:rsid w:val="00323223"/>
    <w:rsid w:val="003245CF"/>
    <w:rsid w:val="00325740"/>
    <w:rsid w:val="00366C2D"/>
    <w:rsid w:val="00370B2F"/>
    <w:rsid w:val="00381981"/>
    <w:rsid w:val="003875C7"/>
    <w:rsid w:val="00391968"/>
    <w:rsid w:val="00394059"/>
    <w:rsid w:val="003A01CA"/>
    <w:rsid w:val="003A598D"/>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D664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D5748"/>
    <w:rsid w:val="007E4B0D"/>
    <w:rsid w:val="007E510B"/>
    <w:rsid w:val="007F60E9"/>
    <w:rsid w:val="007F7A31"/>
    <w:rsid w:val="00817594"/>
    <w:rsid w:val="00817E46"/>
    <w:rsid w:val="00820FEB"/>
    <w:rsid w:val="00824D61"/>
    <w:rsid w:val="00826C88"/>
    <w:rsid w:val="00832A33"/>
    <w:rsid w:val="00832BD0"/>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104E1"/>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013C7"/>
    <w:rsid w:val="00E12F8B"/>
    <w:rsid w:val="00E13FFB"/>
    <w:rsid w:val="00E159E5"/>
    <w:rsid w:val="00E27DAA"/>
    <w:rsid w:val="00E421A5"/>
    <w:rsid w:val="00E52C55"/>
    <w:rsid w:val="00E53265"/>
    <w:rsid w:val="00E55B6D"/>
    <w:rsid w:val="00E61169"/>
    <w:rsid w:val="00E663FA"/>
    <w:rsid w:val="00E7323C"/>
    <w:rsid w:val="00E83C01"/>
    <w:rsid w:val="00E87ADC"/>
    <w:rsid w:val="00E90D0B"/>
    <w:rsid w:val="00EA7249"/>
    <w:rsid w:val="00EA79DC"/>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C104E1"/>
    <w:pPr>
      <w:spacing w:line="240" w:lineRule="auto"/>
    </w:pPr>
    <w:rPr>
      <w:rFonts w:eastAsia="Times New Roman"/>
      <w:szCs w:val="20"/>
      <w:lang w:bidi="en-US"/>
    </w:rPr>
  </w:style>
  <w:style w:type="paragraph" w:customStyle="1" w:styleId="Text2">
    <w:name w:val="Text 2"/>
    <w:basedOn w:val="Normal"/>
    <w:rsid w:val="00C104E1"/>
    <w:pPr>
      <w:spacing w:line="240" w:lineRule="auto"/>
      <w:ind w:left="720"/>
    </w:pPr>
    <w:rPr>
      <w:rFonts w:ascii="Arial" w:eastAsia="Times New Roman" w:hAnsi="Arial"/>
      <w:i/>
      <w:sz w:val="20"/>
      <w:lang w:bidi="en-US"/>
    </w:rPr>
  </w:style>
  <w:style w:type="paragraph" w:customStyle="1" w:styleId="ImportantInformation">
    <w:name w:val="Important Information"/>
    <w:basedOn w:val="Normal"/>
    <w:rsid w:val="00C104E1"/>
    <w:pPr>
      <w:numPr>
        <w:numId w:val="31"/>
      </w:numPr>
      <w:spacing w:line="240" w:lineRule="auto"/>
    </w:pPr>
    <w:rPr>
      <w:rFonts w:ascii="Times" w:eastAsia="Times New Roman" w:hAnsi="Times"/>
      <w:szCs w:val="20"/>
      <w:lang w:bidi="en-US"/>
    </w:rPr>
  </w:style>
  <w:style w:type="paragraph" w:customStyle="1" w:styleId="CompetitiveSuccess">
    <w:name w:val="Competitive Success"/>
    <w:basedOn w:val="ImportantInformation"/>
    <w:rsid w:val="00C104E1"/>
    <w:pPr>
      <w:numPr>
        <w:numId w:val="0"/>
      </w:numPr>
      <w:ind w:left="180"/>
    </w:pPr>
    <w:rPr>
      <w:rFonts w:cs="Verdana"/>
      <w: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8B9C8-E796-B349-82DA-1270EE3B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2273</Words>
  <Characters>12960</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9</cp:revision>
  <cp:lastPrinted>2017-08-27T11:12:00Z</cp:lastPrinted>
  <dcterms:created xsi:type="dcterms:W3CDTF">2018-10-07T22:16:00Z</dcterms:created>
  <dcterms:modified xsi:type="dcterms:W3CDTF">2019-08-18T13:43:00Z</dcterms:modified>
</cp:coreProperties>
</file>