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886273" w14:textId="238B2707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766CAC">
        <w:t>August</w:t>
      </w:r>
      <w:r w:rsidR="00A07FA3">
        <w:t xml:space="preserve"> </w:t>
      </w:r>
      <w:r w:rsidR="00766CAC">
        <w:t>3</w:t>
      </w:r>
      <w:r w:rsidR="00A07FA3">
        <w:t>, 2020</w:t>
      </w:r>
    </w:p>
    <w:p w14:paraId="16A637BD" w14:textId="55CF28D7" w:rsidR="00AF2404" w:rsidRDefault="00D462AA" w:rsidP="00550582">
      <w:pPr>
        <w:spacing w:after="200"/>
        <w:jc w:val="center"/>
      </w:pPr>
      <w:r>
        <w:t xml:space="preserve">By </w:t>
      </w:r>
      <w:r w:rsidR="00766CAC">
        <w:t>Tabitha</w:t>
      </w:r>
      <w:r w:rsidR="00A07FA3">
        <w:t xml:space="preserve"> </w:t>
      </w:r>
      <w:proofErr w:type="spellStart"/>
      <w:r w:rsidR="00766CAC">
        <w:t>Sleeger</w:t>
      </w:r>
      <w:proofErr w:type="spellEnd"/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61EB9881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766CAC" w:rsidRPr="00766CAC">
          <w:rPr>
            <w:rStyle w:val="Hyperlink"/>
            <w:bCs/>
          </w:rPr>
          <w:t>Portland</w:t>
        </w:r>
      </w:hyperlink>
    </w:p>
    <w:p w14:paraId="008B2D2F" w14:textId="77777777" w:rsidR="00766CAC" w:rsidRDefault="00766CAC" w:rsidP="00766CAC">
      <w:pPr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How should governor Kate Brown respond to the violent riots in Oregon?</w:t>
      </w:r>
    </w:p>
    <w:p w14:paraId="765106B0" w14:textId="77777777" w:rsidR="00766CAC" w:rsidRDefault="00766CAC" w:rsidP="00766CAC">
      <w:pPr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Should local police officers be allowed to join federal officers in fighting the riots in Portland?</w:t>
      </w:r>
    </w:p>
    <w:p w14:paraId="1D7A8AFF" w14:textId="77777777" w:rsidR="00766CAC" w:rsidRDefault="00766CAC" w:rsidP="00766CAC">
      <w:pPr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Will Ted Wheeler move toward defunding the police?</w:t>
      </w:r>
    </w:p>
    <w:p w14:paraId="01331DCD" w14:textId="4DCFF62D" w:rsidR="00766CAC" w:rsidRDefault="00766CAC" w:rsidP="00766CAC">
      <w:pPr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 xml:space="preserve">Should DHS secretary Chad Wolf step down after his response to the </w:t>
      </w:r>
      <w:r w:rsidR="006721A5">
        <w:rPr>
          <w:rFonts w:eastAsia="MS Mincho"/>
          <w:color w:val="000000"/>
        </w:rPr>
        <w:t>protests</w:t>
      </w:r>
      <w:r>
        <w:rPr>
          <w:rFonts w:eastAsia="MS Mincho"/>
          <w:color w:val="000000"/>
        </w:rPr>
        <w:t xml:space="preserve"> in Portland?</w:t>
      </w:r>
    </w:p>
    <w:p w14:paraId="210AE7B0" w14:textId="77777777" w:rsidR="00766CAC" w:rsidRDefault="00766CAC" w:rsidP="00766CAC">
      <w:pPr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What do you think about half of the news media naming the incidents in Portland ‘peaceful’ and the other half calling them ‘violent’?</w:t>
      </w:r>
    </w:p>
    <w:p w14:paraId="4C0B4635" w14:textId="6CB6340D" w:rsidR="00FA5317" w:rsidRDefault="00766CAC" w:rsidP="00766CAC">
      <w:pPr>
        <w:pStyle w:val="ListParagraph"/>
        <w:numPr>
          <w:ilvl w:val="0"/>
          <w:numId w:val="42"/>
        </w:numPr>
      </w:pPr>
      <w:r>
        <w:rPr>
          <w:color w:val="000000"/>
        </w:rPr>
        <w:t>Was Trump’s response to the protests in Portland beneficial to his presidential campaign</w:t>
      </w:r>
      <w:r w:rsidR="00FA5317">
        <w:t>?</w:t>
      </w:r>
    </w:p>
    <w:p w14:paraId="6A78B6E4" w14:textId="1156D837" w:rsidR="00FA5317" w:rsidRDefault="008F3C74" w:rsidP="00766CAC">
      <w:pPr>
        <w:pStyle w:val="Heading1"/>
      </w:pPr>
      <w:r>
        <w:t>Headline 2 (World / International):</w:t>
      </w:r>
      <w:r w:rsidR="000A2A87">
        <w:t xml:space="preserve"> </w:t>
      </w:r>
      <w:hyperlink r:id="rId9" w:history="1">
        <w:r w:rsidR="00766CAC" w:rsidRPr="00766CAC">
          <w:rPr>
            <w:rStyle w:val="Hyperlink"/>
            <w:bCs/>
          </w:rPr>
          <w:t>India</w:t>
        </w:r>
      </w:hyperlink>
      <w:r w:rsidR="00766CAC" w:rsidRPr="00766CAC">
        <w:rPr>
          <w:bCs/>
        </w:rPr>
        <w:t xml:space="preserve"> </w:t>
      </w:r>
    </w:p>
    <w:p w14:paraId="2084DADF" w14:textId="77777777" w:rsidR="00766CAC" w:rsidRDefault="00766CAC" w:rsidP="00766CAC">
      <w:pPr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Who will win in the arms race between China and India?</w:t>
      </w:r>
    </w:p>
    <w:p w14:paraId="23CD6CF6" w14:textId="77777777" w:rsidR="00766CAC" w:rsidRDefault="00766CAC" w:rsidP="00766CAC">
      <w:pPr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Should India allow its troops to use armed forces in order to keep China off its land?</w:t>
      </w:r>
    </w:p>
    <w:p w14:paraId="1AD9EBF1" w14:textId="77777777" w:rsidR="00766CAC" w:rsidRDefault="00766CAC" w:rsidP="00766CAC">
      <w:pPr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Will the fight for the disputed frontier between China and India lead to a war?</w:t>
      </w:r>
    </w:p>
    <w:p w14:paraId="353D3679" w14:textId="77777777" w:rsidR="00766CAC" w:rsidRDefault="00766CAC" w:rsidP="00766CAC">
      <w:pPr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>Should surrounding Asian countries be concerned with China’s increasingly forceful tactics?</w:t>
      </w:r>
    </w:p>
    <w:p w14:paraId="085F8319" w14:textId="77777777" w:rsidR="00766CAC" w:rsidRDefault="00766CAC" w:rsidP="00766CAC">
      <w:pPr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rPr>
          <w:rFonts w:eastAsia="MS Mincho"/>
          <w:color w:val="000000"/>
        </w:rPr>
      </w:pPr>
      <w:r>
        <w:rPr>
          <w:rFonts w:eastAsia="MS Mincho"/>
          <w:color w:val="000000"/>
        </w:rPr>
        <w:t xml:space="preserve">How will Pakistan’s involvement in the border dispute impact India’s response to China? </w:t>
      </w:r>
    </w:p>
    <w:p w14:paraId="4E4ECF85" w14:textId="3E23F0DE" w:rsidR="00250318" w:rsidRPr="00A23773" w:rsidRDefault="00766CAC" w:rsidP="00766CAC">
      <w:pPr>
        <w:pStyle w:val="ListParagraph"/>
        <w:numPr>
          <w:ilvl w:val="0"/>
          <w:numId w:val="43"/>
        </w:numPr>
      </w:pPr>
      <w:r>
        <w:rPr>
          <w:color w:val="000000"/>
        </w:rPr>
        <w:t>Should the leader of India, Ram Nath Kovind, back down in the border dispute between India and China</w:t>
      </w:r>
      <w:r w:rsidR="00440D80">
        <w:t>?</w:t>
      </w:r>
    </w:p>
    <w:p w14:paraId="00C0DDAC" w14:textId="3FD74630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766CAC" w:rsidRPr="00766CAC">
          <w:rPr>
            <w:rStyle w:val="Hyperlink"/>
            <w:bCs/>
          </w:rPr>
          <w:t>Google</w:t>
        </w:r>
      </w:hyperlink>
    </w:p>
    <w:p w14:paraId="3D8D85E3" w14:textId="77777777" w:rsidR="00766CAC" w:rsidRPr="00766CAC" w:rsidRDefault="00766CAC" w:rsidP="00766CAC">
      <w:pPr>
        <w:pStyle w:val="ListParagraph"/>
        <w:numPr>
          <w:ilvl w:val="0"/>
          <w:numId w:val="43"/>
        </w:numPr>
      </w:pPr>
      <w:r w:rsidRPr="00766CAC">
        <w:t>Is working from home until next Summer necessary for Google?</w:t>
      </w:r>
    </w:p>
    <w:p w14:paraId="79562ACE" w14:textId="77777777" w:rsidR="00766CAC" w:rsidRPr="00766CAC" w:rsidRDefault="00766CAC" w:rsidP="00766CAC">
      <w:pPr>
        <w:pStyle w:val="ListParagraph"/>
        <w:numPr>
          <w:ilvl w:val="0"/>
          <w:numId w:val="43"/>
        </w:numPr>
      </w:pPr>
      <w:r w:rsidRPr="00766CAC">
        <w:t>Will other companies follow suit of Google by sending employees to work from home?</w:t>
      </w:r>
    </w:p>
    <w:p w14:paraId="79B51CC4" w14:textId="77777777" w:rsidR="00766CAC" w:rsidRPr="00766CAC" w:rsidRDefault="00766CAC" w:rsidP="00766CAC">
      <w:pPr>
        <w:pStyle w:val="ListParagraph"/>
        <w:numPr>
          <w:ilvl w:val="0"/>
          <w:numId w:val="43"/>
        </w:numPr>
      </w:pPr>
      <w:r w:rsidRPr="00766CAC">
        <w:t>How will the work from home order at Google impact its profits?</w:t>
      </w:r>
    </w:p>
    <w:p w14:paraId="341D75D4" w14:textId="77777777" w:rsidR="00766CAC" w:rsidRPr="00766CAC" w:rsidRDefault="00766CAC" w:rsidP="00766CAC">
      <w:pPr>
        <w:pStyle w:val="ListParagraph"/>
        <w:numPr>
          <w:ilvl w:val="0"/>
          <w:numId w:val="43"/>
        </w:numPr>
      </w:pPr>
      <w:r w:rsidRPr="00766CAC">
        <w:t>Will the workforce permanently change because of coronavirus?</w:t>
      </w:r>
    </w:p>
    <w:p w14:paraId="693E0BC6" w14:textId="77777777" w:rsidR="00766CAC" w:rsidRPr="00766CAC" w:rsidRDefault="00766CAC" w:rsidP="00766CAC">
      <w:pPr>
        <w:pStyle w:val="ListParagraph"/>
        <w:numPr>
          <w:ilvl w:val="0"/>
          <w:numId w:val="43"/>
        </w:numPr>
      </w:pPr>
      <w:r w:rsidRPr="00766CAC">
        <w:t>Should ‘return to work’ have a government safety standard?</w:t>
      </w:r>
    </w:p>
    <w:p w14:paraId="6F068359" w14:textId="0C5688E5" w:rsidR="002F6691" w:rsidRPr="00A07FA3" w:rsidRDefault="00766CAC" w:rsidP="00766CAC">
      <w:pPr>
        <w:pStyle w:val="ListParagraph"/>
        <w:numPr>
          <w:ilvl w:val="0"/>
          <w:numId w:val="43"/>
        </w:numPr>
      </w:pPr>
      <w:r w:rsidRPr="00766CAC">
        <w:t>Is working remotely the new normal for companies like Facebook and Google?</w:t>
      </w:r>
    </w:p>
    <w:sectPr w:rsidR="002F6691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983BF" w14:textId="77777777" w:rsidR="00B5798A" w:rsidRDefault="00B5798A" w:rsidP="001D5FD6">
      <w:r>
        <w:separator/>
      </w:r>
    </w:p>
    <w:p w14:paraId="5E1FEEE2" w14:textId="77777777" w:rsidR="00B5798A" w:rsidRDefault="00B5798A"/>
    <w:p w14:paraId="0A1C2C4C" w14:textId="77777777" w:rsidR="00B5798A" w:rsidRDefault="00B5798A"/>
  </w:endnote>
  <w:endnote w:type="continuationSeparator" w:id="0">
    <w:p w14:paraId="15A17281" w14:textId="77777777" w:rsidR="00B5798A" w:rsidRDefault="00B5798A" w:rsidP="001D5FD6">
      <w:r>
        <w:continuationSeparator/>
      </w:r>
    </w:p>
    <w:p w14:paraId="6DB284EB" w14:textId="77777777" w:rsidR="00B5798A" w:rsidRDefault="00B5798A"/>
    <w:p w14:paraId="74A22534" w14:textId="77777777" w:rsidR="00B5798A" w:rsidRDefault="00B57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339CF" w14:textId="77777777" w:rsidR="00B5798A" w:rsidRDefault="00B5798A" w:rsidP="001D5FD6">
      <w:r>
        <w:separator/>
      </w:r>
    </w:p>
    <w:p w14:paraId="7F4D5D0A" w14:textId="77777777" w:rsidR="00B5798A" w:rsidRDefault="00B5798A"/>
    <w:p w14:paraId="55F7343B" w14:textId="77777777" w:rsidR="00B5798A" w:rsidRDefault="00B5798A"/>
  </w:footnote>
  <w:footnote w:type="continuationSeparator" w:id="0">
    <w:p w14:paraId="793E5321" w14:textId="77777777" w:rsidR="00B5798A" w:rsidRDefault="00B5798A" w:rsidP="001D5FD6">
      <w:r>
        <w:continuationSeparator/>
      </w:r>
    </w:p>
    <w:p w14:paraId="67081657" w14:textId="77777777" w:rsidR="00B5798A" w:rsidRDefault="00B5798A"/>
    <w:p w14:paraId="3C4E0376" w14:textId="77777777" w:rsidR="00B5798A" w:rsidRDefault="00B579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9"/>
  </w:num>
  <w:num w:numId="4">
    <w:abstractNumId w:val="25"/>
  </w:num>
  <w:num w:numId="5">
    <w:abstractNumId w:val="41"/>
  </w:num>
  <w:num w:numId="6">
    <w:abstractNumId w:val="21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4"/>
  </w:num>
  <w:num w:numId="22">
    <w:abstractNumId w:val="16"/>
  </w:num>
  <w:num w:numId="23">
    <w:abstractNumId w:val="20"/>
  </w:num>
  <w:num w:numId="24">
    <w:abstractNumId w:val="17"/>
  </w:num>
  <w:num w:numId="25">
    <w:abstractNumId w:val="0"/>
  </w:num>
  <w:num w:numId="26">
    <w:abstractNumId w:val="31"/>
  </w:num>
  <w:num w:numId="27">
    <w:abstractNumId w:val="29"/>
  </w:num>
  <w:num w:numId="28">
    <w:abstractNumId w:val="39"/>
  </w:num>
  <w:num w:numId="29">
    <w:abstractNumId w:val="27"/>
  </w:num>
  <w:num w:numId="30">
    <w:abstractNumId w:val="30"/>
  </w:num>
  <w:num w:numId="31">
    <w:abstractNumId w:val="18"/>
  </w:num>
  <w:num w:numId="32">
    <w:abstractNumId w:val="35"/>
  </w:num>
  <w:num w:numId="33">
    <w:abstractNumId w:val="43"/>
  </w:num>
  <w:num w:numId="34">
    <w:abstractNumId w:val="33"/>
  </w:num>
  <w:num w:numId="35">
    <w:abstractNumId w:val="28"/>
  </w:num>
  <w:num w:numId="36">
    <w:abstractNumId w:val="14"/>
  </w:num>
  <w:num w:numId="37">
    <w:abstractNumId w:val="15"/>
  </w:num>
  <w:num w:numId="38">
    <w:abstractNumId w:val="22"/>
  </w:num>
  <w:num w:numId="39">
    <w:abstractNumId w:val="36"/>
  </w:num>
  <w:num w:numId="40">
    <w:abstractNumId w:val="23"/>
  </w:num>
  <w:num w:numId="41">
    <w:abstractNumId w:val="26"/>
  </w:num>
  <w:num w:numId="42">
    <w:abstractNumId w:val="12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1F47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21A5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6CAC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5798A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0C69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8E2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xnews.com/politics/us-attorney-for-oregon-interview-on-portland-protest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cnn.com/2020/07/27/tech/google-work-from-home-extension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ytimes.com/2020/05/30/world/asia/india-china-border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2230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13</cp:revision>
  <cp:lastPrinted>2014-07-05T11:25:00Z</cp:lastPrinted>
  <dcterms:created xsi:type="dcterms:W3CDTF">2020-06-30T11:04:00Z</dcterms:created>
  <dcterms:modified xsi:type="dcterms:W3CDTF">2020-07-29T17:08:00Z</dcterms:modified>
</cp:coreProperties>
</file>