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FECF939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8F0011">
        <w:t>October 25</w:t>
      </w:r>
      <w:r w:rsidR="00A07FA3">
        <w:t>, 202</w:t>
      </w:r>
      <w:r w:rsidR="008F0011">
        <w:t>1</w:t>
      </w:r>
    </w:p>
    <w:p w14:paraId="6AA4985E" w14:textId="3D43255E" w:rsidR="00156BF0" w:rsidRDefault="00D462AA" w:rsidP="00550582">
      <w:pPr>
        <w:spacing w:after="200"/>
        <w:jc w:val="center"/>
      </w:pPr>
      <w:r>
        <w:t xml:space="preserve">By </w:t>
      </w:r>
      <w:r w:rsidR="00B2676A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382E4D92" w:rsidR="007A3427" w:rsidRDefault="00545244" w:rsidP="00EA6026">
      <w:pPr>
        <w:pStyle w:val="Heading1"/>
        <w:jc w:val="center"/>
      </w:pPr>
      <w:r>
        <w:t>“</w:t>
      </w:r>
      <w:r w:rsidR="000344FE">
        <w:t>Covid 19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04BE421F" w14:textId="4FFBD820" w:rsidR="00404390" w:rsidRDefault="00C0791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healthcare.</w:t>
      </w:r>
    </w:p>
    <w:p w14:paraId="0B9F2616" w14:textId="30B19A08" w:rsidR="00C07916" w:rsidRDefault="00C0791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the economy.</w:t>
      </w:r>
    </w:p>
    <w:p w14:paraId="286EECC4" w14:textId="4EA6B95D" w:rsidR="00C07916" w:rsidRPr="00404390" w:rsidRDefault="00C0791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restaurants.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19A198D5" w14:textId="5043452C" w:rsidR="00404390" w:rsidRDefault="00C07916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schools.</w:t>
      </w:r>
    </w:p>
    <w:p w14:paraId="63D708E9" w14:textId="32B9E3B6" w:rsidR="00C07916" w:rsidRDefault="00C07916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Covid 19 and </w:t>
      </w:r>
      <w:r w:rsidR="008F0011">
        <w:rPr>
          <w:rFonts w:ascii="Georgia" w:hAnsi="Georgia"/>
          <w:color w:val="212529"/>
        </w:rPr>
        <w:t>Joe Biden</w:t>
      </w:r>
      <w:r w:rsidR="000344FE">
        <w:rPr>
          <w:rFonts w:ascii="Georgia" w:hAnsi="Georgia"/>
          <w:color w:val="212529"/>
        </w:rPr>
        <w:t>.</w:t>
      </w:r>
    </w:p>
    <w:p w14:paraId="4614A309" w14:textId="262B3F8B" w:rsidR="000344FE" w:rsidRPr="00404390" w:rsidRDefault="000344FE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travel.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5D35232" w14:textId="315403FE" w:rsidR="00404390" w:rsidRDefault="000344FE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social distancing.</w:t>
      </w:r>
    </w:p>
    <w:p w14:paraId="77B4147C" w14:textId="47947A65" w:rsidR="000344FE" w:rsidRDefault="000344FE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Covid 19 and the </w:t>
      </w:r>
      <w:r w:rsidR="008F0011">
        <w:rPr>
          <w:rFonts w:ascii="Georgia" w:hAnsi="Georgia"/>
          <w:color w:val="212529"/>
        </w:rPr>
        <w:t>midterm elections</w:t>
      </w:r>
      <w:r>
        <w:rPr>
          <w:rFonts w:ascii="Georgia" w:hAnsi="Georgia"/>
          <w:color w:val="212529"/>
        </w:rPr>
        <w:t>.</w:t>
      </w:r>
    </w:p>
    <w:p w14:paraId="3C5CB5FC" w14:textId="2490405E" w:rsidR="000344FE" w:rsidRPr="00404390" w:rsidRDefault="000344FE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Europe.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EA634D3" w14:textId="79CD9B68" w:rsidR="00404390" w:rsidRDefault="000344FE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Covid 19 and </w:t>
      </w:r>
      <w:proofErr w:type="spellStart"/>
      <w:r w:rsidR="008F0011">
        <w:rPr>
          <w:rFonts w:ascii="Georgia" w:hAnsi="Georgia"/>
          <w:color w:val="212529"/>
        </w:rPr>
        <w:t>Fouci</w:t>
      </w:r>
      <w:proofErr w:type="spellEnd"/>
      <w:r>
        <w:rPr>
          <w:rFonts w:ascii="Georgia" w:hAnsi="Georgia"/>
          <w:color w:val="212529"/>
        </w:rPr>
        <w:t>.</w:t>
      </w:r>
    </w:p>
    <w:p w14:paraId="08F649B6" w14:textId="5DBE1862" w:rsidR="000344FE" w:rsidRDefault="000344FE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conspiracy theories.</w:t>
      </w:r>
    </w:p>
    <w:p w14:paraId="60BA4B68" w14:textId="7853B183" w:rsidR="000344FE" w:rsidRPr="008F0011" w:rsidRDefault="000344FE" w:rsidP="008F0011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Covid 19 and </w:t>
      </w:r>
      <w:r w:rsidR="008F0011" w:rsidRPr="008F0011">
        <w:rPr>
          <w:rFonts w:ascii="Georgia" w:hAnsi="Georgia"/>
          <w:color w:val="212529"/>
        </w:rPr>
        <w:t>ivermectin</w:t>
      </w:r>
      <w:r w:rsidRPr="008F0011">
        <w:rPr>
          <w:rFonts w:ascii="Georgia" w:hAnsi="Georgia"/>
          <w:color w:val="212529"/>
        </w:rPr>
        <w:t xml:space="preserve">. 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6961A70A" w14:textId="386B8541" w:rsidR="00404390" w:rsidRDefault="000344FE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the media.</w:t>
      </w:r>
    </w:p>
    <w:p w14:paraId="0FE3EEAD" w14:textId="7BCE25A8" w:rsidR="000344FE" w:rsidRDefault="000344FE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fear.</w:t>
      </w:r>
    </w:p>
    <w:p w14:paraId="2E87AA26" w14:textId="61B9591E" w:rsidR="000344FE" w:rsidRPr="00404390" w:rsidRDefault="000344FE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masks.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F534E03" w14:textId="12C23341" w:rsidR="00A03CCC" w:rsidRDefault="000344FE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Airbnb.</w:t>
      </w:r>
    </w:p>
    <w:p w14:paraId="3F350F78" w14:textId="135C4378" w:rsidR="000344FE" w:rsidRDefault="000344FE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Zoom.</w:t>
      </w:r>
    </w:p>
    <w:p w14:paraId="55950445" w14:textId="20B5D553" w:rsidR="000344FE" w:rsidRPr="00404390" w:rsidRDefault="000344FE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Covid 19 and Australia.</w:t>
      </w:r>
    </w:p>
    <w:sectPr w:rsidR="000344FE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5191" w14:textId="77777777" w:rsidR="00EB2C40" w:rsidRDefault="00EB2C40" w:rsidP="001D5FD6">
      <w:r>
        <w:separator/>
      </w:r>
    </w:p>
    <w:p w14:paraId="53B51748" w14:textId="77777777" w:rsidR="00EB2C40" w:rsidRDefault="00EB2C40"/>
    <w:p w14:paraId="654B0104" w14:textId="77777777" w:rsidR="00EB2C40" w:rsidRDefault="00EB2C40"/>
  </w:endnote>
  <w:endnote w:type="continuationSeparator" w:id="0">
    <w:p w14:paraId="18A73124" w14:textId="77777777" w:rsidR="00EB2C40" w:rsidRDefault="00EB2C40" w:rsidP="001D5FD6">
      <w:r>
        <w:continuationSeparator/>
      </w:r>
    </w:p>
    <w:p w14:paraId="6114E40E" w14:textId="77777777" w:rsidR="00EB2C40" w:rsidRDefault="00EB2C40"/>
    <w:p w14:paraId="797DCCD7" w14:textId="77777777" w:rsidR="00EB2C40" w:rsidRDefault="00EB2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EB2C40">
      <w:fldChar w:fldCharType="begin"/>
    </w:r>
    <w:r w:rsidR="00EB2C40">
      <w:instrText xml:space="preserve"> NUMPAGES </w:instrText>
    </w:r>
    <w:r w:rsidR="00EB2C40">
      <w:fldChar w:fldCharType="separate"/>
    </w:r>
    <w:r>
      <w:rPr>
        <w:noProof/>
      </w:rPr>
      <w:t>5</w:t>
    </w:r>
    <w:r w:rsidR="00EB2C4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D230" w14:textId="77777777" w:rsidR="00EB2C40" w:rsidRDefault="00EB2C40" w:rsidP="001D5FD6">
      <w:r>
        <w:separator/>
      </w:r>
    </w:p>
    <w:p w14:paraId="492352F4" w14:textId="77777777" w:rsidR="00EB2C40" w:rsidRDefault="00EB2C40"/>
    <w:p w14:paraId="6B323A79" w14:textId="77777777" w:rsidR="00EB2C40" w:rsidRDefault="00EB2C40"/>
  </w:footnote>
  <w:footnote w:type="continuationSeparator" w:id="0">
    <w:p w14:paraId="15C4A7DB" w14:textId="77777777" w:rsidR="00EB2C40" w:rsidRDefault="00EB2C40" w:rsidP="001D5FD6">
      <w:r>
        <w:continuationSeparator/>
      </w:r>
    </w:p>
    <w:p w14:paraId="346829F8" w14:textId="77777777" w:rsidR="00EB2C40" w:rsidRDefault="00EB2C40"/>
    <w:p w14:paraId="1B1ED0EC" w14:textId="77777777" w:rsidR="00EB2C40" w:rsidRDefault="00EB2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01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B2C40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692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3</cp:revision>
  <cp:lastPrinted>2014-07-05T11:25:00Z</cp:lastPrinted>
  <dcterms:created xsi:type="dcterms:W3CDTF">2020-08-07T11:12:00Z</dcterms:created>
  <dcterms:modified xsi:type="dcterms:W3CDTF">2021-10-23T02:51:00Z</dcterms:modified>
</cp:coreProperties>
</file>