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FADCD0" w14:textId="77777777" w:rsidR="00934A35" w:rsidRPr="00BA2686" w:rsidRDefault="00F713A1" w:rsidP="00D462AA">
      <w:pPr>
        <w:pStyle w:val="Title"/>
      </w:pPr>
      <w:r w:rsidRPr="00BA2686">
        <w:t>Affirmative: Ban Facial Recognition in Schools</w:t>
      </w:r>
      <w:r w:rsidR="00593DB2" w:rsidRPr="00BA2686">
        <w:t xml:space="preserve"> </w:t>
      </w:r>
    </w:p>
    <w:p w14:paraId="4DF60209" w14:textId="77777777" w:rsidR="00AF2404" w:rsidRPr="00BA2686" w:rsidRDefault="00975F93" w:rsidP="00AF2404">
      <w:pPr>
        <w:jc w:val="center"/>
      </w:pPr>
      <w:r w:rsidRPr="00BA2686">
        <w:t xml:space="preserve">By </w:t>
      </w:r>
      <w:r w:rsidR="00F713A1" w:rsidRPr="00BA2686">
        <w:t>David W</w:t>
      </w:r>
      <w:r w:rsidR="00834400" w:rsidRPr="00BA2686">
        <w:t>.</w:t>
      </w:r>
      <w:r w:rsidRPr="00BA2686">
        <w:t xml:space="preserve"> Helton</w:t>
      </w:r>
    </w:p>
    <w:p w14:paraId="71B8F160" w14:textId="77777777" w:rsidR="009C03F5" w:rsidRPr="00BA2686" w:rsidRDefault="009C03F5" w:rsidP="009C03F5">
      <w:pPr>
        <w:shd w:val="clear" w:color="auto" w:fill="FFFFFF"/>
        <w:spacing w:after="0" w:line="240" w:lineRule="auto"/>
        <w:jc w:val="center"/>
        <w:rPr>
          <w:rStyle w:val="Emphasis"/>
          <w:b/>
        </w:rPr>
      </w:pPr>
      <w:r w:rsidRPr="00BA2686">
        <w:rPr>
          <w:rStyle w:val="Emphasis"/>
          <w:b/>
        </w:rPr>
        <w:t xml:space="preserve">Resolved: The United States federal government should </w:t>
      </w:r>
      <w:r w:rsidR="00F713A1" w:rsidRPr="00BA2686">
        <w:rPr>
          <w:rStyle w:val="Emphasis"/>
          <w:b/>
        </w:rPr>
        <w:t>substantially change the use of artificial intelligence technology</w:t>
      </w:r>
    </w:p>
    <w:p w14:paraId="5F10F578" w14:textId="77777777" w:rsidR="00F713A1" w:rsidRPr="00BA2686" w:rsidRDefault="00F713A1" w:rsidP="009C03F5">
      <w:pPr>
        <w:shd w:val="clear" w:color="auto" w:fill="FFFFFF"/>
        <w:spacing w:after="0" w:line="240" w:lineRule="auto"/>
        <w:jc w:val="center"/>
        <w:rPr>
          <w:rStyle w:val="Emphasis"/>
          <w:b/>
        </w:rPr>
      </w:pPr>
    </w:p>
    <w:p w14:paraId="28A5F7B4" w14:textId="77777777" w:rsidR="0029616A" w:rsidRPr="00BA2686" w:rsidRDefault="00BA1197" w:rsidP="00BA2686">
      <w:pPr>
        <w:pStyle w:val="Case"/>
        <w:numPr>
          <w:ilvl w:val="0"/>
          <w:numId w:val="0"/>
        </w:numPr>
        <w:ind w:left="216"/>
        <w:rPr>
          <w:rFonts w:eastAsiaTheme="minorEastAsia"/>
        </w:rPr>
      </w:pPr>
      <w:r w:rsidRPr="00BA2686">
        <w:rPr>
          <w:rFonts w:eastAsiaTheme="minorEastAsia"/>
        </w:rPr>
        <w:t xml:space="preserve">Surveillance in schools has always been a hot topic, but the heat is increasing with the introduction of Facial Recognition Technology (FRT) into thousands of schools across the US. FRT is expensive, prone to error, and doesn’t increase the ability of schools to guard against an active shooter or other potentially dangerous situations. It also harms students’ psychology and teacher relationships, and will adversely affect minorities such as people who are black/Latino, disabled, or just anyone who doesn’t fit the norm. </w:t>
      </w:r>
      <w:r w:rsidR="0029616A" w:rsidRPr="00BA2686">
        <w:rPr>
          <w:rFonts w:eastAsiaTheme="minorEastAsia"/>
        </w:rPr>
        <w:t xml:space="preserve">Additionally, the purchasing of expensive FRT systems by school districts has led to the cutting of sports and athletic programs, extracurricular activities, and an increase in the amount of money schools are requesting from already limited state budgets. </w:t>
      </w:r>
      <w:r w:rsidRPr="00BA2686">
        <w:rPr>
          <w:rFonts w:eastAsiaTheme="minorEastAsia"/>
        </w:rPr>
        <w:t xml:space="preserve">For these reasons, schools </w:t>
      </w:r>
      <w:r w:rsidR="0029616A" w:rsidRPr="00BA2686">
        <w:rPr>
          <w:rFonts w:eastAsiaTheme="minorEastAsia"/>
        </w:rPr>
        <w:t xml:space="preserve">in the US </w:t>
      </w:r>
      <w:r w:rsidRPr="00BA2686">
        <w:rPr>
          <w:rFonts w:eastAsiaTheme="minorEastAsia"/>
        </w:rPr>
        <w:t xml:space="preserve">should be </w:t>
      </w:r>
      <w:r w:rsidR="002D3E3B" w:rsidRPr="00BA2686">
        <w:rPr>
          <w:rFonts w:eastAsiaTheme="minorEastAsia"/>
        </w:rPr>
        <w:t>stopped</w:t>
      </w:r>
      <w:r w:rsidRPr="00BA2686">
        <w:rPr>
          <w:rFonts w:eastAsiaTheme="minorEastAsia"/>
        </w:rPr>
        <w:t xml:space="preserve"> from using FRT. </w:t>
      </w:r>
    </w:p>
    <w:p w14:paraId="021C7894" w14:textId="77777777" w:rsidR="00A907BE" w:rsidRPr="00BA2686" w:rsidRDefault="00324B8B">
      <w:pPr>
        <w:pStyle w:val="TOC2"/>
        <w:rPr>
          <w:rFonts w:asciiTheme="minorHAnsi" w:eastAsiaTheme="minorEastAsia" w:hAnsiTheme="minorHAnsi" w:cstheme="minorBidi"/>
          <w:noProof/>
          <w:sz w:val="22"/>
        </w:rPr>
      </w:pPr>
      <w:r w:rsidRPr="00BA2686">
        <w:rPr>
          <w:b/>
        </w:rPr>
        <w:fldChar w:fldCharType="begin"/>
      </w:r>
      <w:r w:rsidR="00DA2F2D" w:rsidRPr="00BA2686">
        <w:instrText xml:space="preserve"> TOC \o "1-3" \t "Contention 1,2,Contention 2,3,Title 2,1" </w:instrText>
      </w:r>
      <w:r w:rsidRPr="00BA2686">
        <w:rPr>
          <w:b/>
        </w:rPr>
        <w:fldChar w:fldCharType="separate"/>
      </w:r>
      <w:r w:rsidR="00A907BE" w:rsidRPr="00BA2686">
        <w:rPr>
          <w:noProof/>
        </w:rPr>
        <w:t>OBSERVATION 1.  DEFINITION</w:t>
      </w:r>
      <w:r w:rsidR="00A907BE" w:rsidRPr="00BA2686">
        <w:rPr>
          <w:noProof/>
        </w:rPr>
        <w:tab/>
      </w:r>
      <w:r w:rsidR="00A907BE" w:rsidRPr="00BA2686">
        <w:rPr>
          <w:noProof/>
        </w:rPr>
        <w:fldChar w:fldCharType="begin"/>
      </w:r>
      <w:r w:rsidR="00A907BE" w:rsidRPr="00BA2686">
        <w:rPr>
          <w:noProof/>
        </w:rPr>
        <w:instrText xml:space="preserve"> PAGEREF _Toc87984921 \h </w:instrText>
      </w:r>
      <w:r w:rsidR="00A907BE" w:rsidRPr="00BA2686">
        <w:rPr>
          <w:noProof/>
        </w:rPr>
      </w:r>
      <w:r w:rsidR="00A907BE" w:rsidRPr="00BA2686">
        <w:rPr>
          <w:noProof/>
        </w:rPr>
        <w:fldChar w:fldCharType="separate"/>
      </w:r>
      <w:r w:rsidR="00A907BE" w:rsidRPr="00BA2686">
        <w:rPr>
          <w:noProof/>
        </w:rPr>
        <w:t>3</w:t>
      </w:r>
      <w:r w:rsidR="00A907BE" w:rsidRPr="00BA2686">
        <w:rPr>
          <w:noProof/>
        </w:rPr>
        <w:fldChar w:fldCharType="end"/>
      </w:r>
    </w:p>
    <w:p w14:paraId="194A847C" w14:textId="77777777" w:rsidR="00A907BE" w:rsidRPr="00BA2686" w:rsidRDefault="00A907BE">
      <w:pPr>
        <w:pStyle w:val="TOC3"/>
        <w:rPr>
          <w:rFonts w:asciiTheme="minorHAnsi" w:eastAsiaTheme="minorEastAsia" w:hAnsiTheme="minorHAnsi" w:cstheme="minorBidi"/>
          <w:noProof/>
          <w:sz w:val="22"/>
        </w:rPr>
      </w:pPr>
      <w:r w:rsidRPr="00BA2686">
        <w:rPr>
          <w:noProof/>
        </w:rPr>
        <w:t>Facial Recognition Technology or FRT</w:t>
      </w:r>
      <w:r w:rsidRPr="00BA2686">
        <w:rPr>
          <w:noProof/>
        </w:rPr>
        <w:tab/>
      </w:r>
      <w:r w:rsidRPr="00BA2686">
        <w:rPr>
          <w:noProof/>
        </w:rPr>
        <w:fldChar w:fldCharType="begin"/>
      </w:r>
      <w:r w:rsidRPr="00BA2686">
        <w:rPr>
          <w:noProof/>
        </w:rPr>
        <w:instrText xml:space="preserve"> PAGEREF _Toc87984922 \h </w:instrText>
      </w:r>
      <w:r w:rsidRPr="00BA2686">
        <w:rPr>
          <w:noProof/>
        </w:rPr>
      </w:r>
      <w:r w:rsidRPr="00BA2686">
        <w:rPr>
          <w:noProof/>
        </w:rPr>
        <w:fldChar w:fldCharType="separate"/>
      </w:r>
      <w:r w:rsidRPr="00BA2686">
        <w:rPr>
          <w:noProof/>
        </w:rPr>
        <w:t>3</w:t>
      </w:r>
      <w:r w:rsidRPr="00BA2686">
        <w:rPr>
          <w:noProof/>
        </w:rPr>
        <w:fldChar w:fldCharType="end"/>
      </w:r>
    </w:p>
    <w:p w14:paraId="5AC93DCC" w14:textId="77777777" w:rsidR="00A907BE" w:rsidRPr="00BA2686" w:rsidRDefault="00A907BE">
      <w:pPr>
        <w:pStyle w:val="TOC2"/>
        <w:rPr>
          <w:rFonts w:asciiTheme="minorHAnsi" w:eastAsiaTheme="minorEastAsia" w:hAnsiTheme="minorHAnsi" w:cstheme="minorBidi"/>
          <w:noProof/>
          <w:sz w:val="22"/>
        </w:rPr>
      </w:pPr>
      <w:r w:rsidRPr="00BA2686">
        <w:rPr>
          <w:noProof/>
        </w:rPr>
        <w:t>OBSERVATION 2. INHERENCY, or the structure of the Status Quo.  One key FACT:</w:t>
      </w:r>
      <w:r w:rsidRPr="00BA2686">
        <w:rPr>
          <w:noProof/>
        </w:rPr>
        <w:tab/>
      </w:r>
      <w:r w:rsidRPr="00BA2686">
        <w:rPr>
          <w:noProof/>
        </w:rPr>
        <w:fldChar w:fldCharType="begin"/>
      </w:r>
      <w:r w:rsidRPr="00BA2686">
        <w:rPr>
          <w:noProof/>
        </w:rPr>
        <w:instrText xml:space="preserve"> PAGEREF _Toc87984923 \h </w:instrText>
      </w:r>
      <w:r w:rsidRPr="00BA2686">
        <w:rPr>
          <w:noProof/>
        </w:rPr>
      </w:r>
      <w:r w:rsidRPr="00BA2686">
        <w:rPr>
          <w:noProof/>
        </w:rPr>
        <w:fldChar w:fldCharType="separate"/>
      </w:r>
      <w:r w:rsidRPr="00BA2686">
        <w:rPr>
          <w:noProof/>
        </w:rPr>
        <w:t>3</w:t>
      </w:r>
      <w:r w:rsidRPr="00BA2686">
        <w:rPr>
          <w:noProof/>
        </w:rPr>
        <w:fldChar w:fldCharType="end"/>
      </w:r>
    </w:p>
    <w:p w14:paraId="7554A727" w14:textId="77777777" w:rsidR="00A907BE" w:rsidRPr="00BA2686" w:rsidRDefault="00A907BE">
      <w:pPr>
        <w:pStyle w:val="TOC3"/>
        <w:rPr>
          <w:rFonts w:asciiTheme="minorHAnsi" w:eastAsiaTheme="minorEastAsia" w:hAnsiTheme="minorHAnsi" w:cstheme="minorBidi"/>
          <w:noProof/>
          <w:sz w:val="22"/>
        </w:rPr>
      </w:pPr>
      <w:r w:rsidRPr="00BA2686">
        <w:rPr>
          <w:noProof/>
        </w:rPr>
        <w:t>Facial Recognition Technology in schools.  Thousands of US schools use FRT</w:t>
      </w:r>
      <w:r w:rsidRPr="00BA2686">
        <w:rPr>
          <w:noProof/>
        </w:rPr>
        <w:tab/>
      </w:r>
      <w:r w:rsidRPr="00BA2686">
        <w:rPr>
          <w:noProof/>
        </w:rPr>
        <w:fldChar w:fldCharType="begin"/>
      </w:r>
      <w:r w:rsidRPr="00BA2686">
        <w:rPr>
          <w:noProof/>
        </w:rPr>
        <w:instrText xml:space="preserve"> PAGEREF _Toc87984924 \h </w:instrText>
      </w:r>
      <w:r w:rsidRPr="00BA2686">
        <w:rPr>
          <w:noProof/>
        </w:rPr>
      </w:r>
      <w:r w:rsidRPr="00BA2686">
        <w:rPr>
          <w:noProof/>
        </w:rPr>
        <w:fldChar w:fldCharType="separate"/>
      </w:r>
      <w:r w:rsidRPr="00BA2686">
        <w:rPr>
          <w:noProof/>
        </w:rPr>
        <w:t>3</w:t>
      </w:r>
      <w:r w:rsidRPr="00BA2686">
        <w:rPr>
          <w:noProof/>
        </w:rPr>
        <w:fldChar w:fldCharType="end"/>
      </w:r>
    </w:p>
    <w:p w14:paraId="4B9D8086" w14:textId="77777777" w:rsidR="00A907BE" w:rsidRPr="00BA2686" w:rsidRDefault="00A907BE">
      <w:pPr>
        <w:pStyle w:val="TOC2"/>
        <w:rPr>
          <w:rFonts w:asciiTheme="minorHAnsi" w:eastAsiaTheme="minorEastAsia" w:hAnsiTheme="minorHAnsi" w:cstheme="minorBidi"/>
          <w:noProof/>
          <w:sz w:val="22"/>
        </w:rPr>
      </w:pPr>
      <w:r w:rsidRPr="00BA2686">
        <w:rPr>
          <w:noProof/>
        </w:rPr>
        <w:t>OBSERVATION 3. We need our Plan, to be implemented by Congress and the President</w:t>
      </w:r>
      <w:r w:rsidRPr="00BA2686">
        <w:rPr>
          <w:noProof/>
        </w:rPr>
        <w:tab/>
      </w:r>
      <w:r w:rsidRPr="00BA2686">
        <w:rPr>
          <w:noProof/>
        </w:rPr>
        <w:fldChar w:fldCharType="begin"/>
      </w:r>
      <w:r w:rsidRPr="00BA2686">
        <w:rPr>
          <w:noProof/>
        </w:rPr>
        <w:instrText xml:space="preserve"> PAGEREF _Toc87984925 \h </w:instrText>
      </w:r>
      <w:r w:rsidRPr="00BA2686">
        <w:rPr>
          <w:noProof/>
        </w:rPr>
      </w:r>
      <w:r w:rsidRPr="00BA2686">
        <w:rPr>
          <w:noProof/>
        </w:rPr>
        <w:fldChar w:fldCharType="separate"/>
      </w:r>
      <w:r w:rsidRPr="00BA2686">
        <w:rPr>
          <w:noProof/>
        </w:rPr>
        <w:t>3</w:t>
      </w:r>
      <w:r w:rsidRPr="00BA2686">
        <w:rPr>
          <w:noProof/>
        </w:rPr>
        <w:fldChar w:fldCharType="end"/>
      </w:r>
    </w:p>
    <w:p w14:paraId="74586A2C" w14:textId="77777777" w:rsidR="00A907BE" w:rsidRPr="00BA2686" w:rsidRDefault="00A907BE">
      <w:pPr>
        <w:pStyle w:val="TOC2"/>
        <w:rPr>
          <w:rFonts w:asciiTheme="minorHAnsi" w:eastAsiaTheme="minorEastAsia" w:hAnsiTheme="minorHAnsi" w:cstheme="minorBidi"/>
          <w:noProof/>
          <w:sz w:val="22"/>
        </w:rPr>
      </w:pPr>
      <w:r w:rsidRPr="00BA2686">
        <w:rPr>
          <w:noProof/>
        </w:rPr>
        <w:t>OBSERVATION 4. SOLVENCY.  States will comply</w:t>
      </w:r>
      <w:r w:rsidRPr="00BA2686">
        <w:rPr>
          <w:noProof/>
        </w:rPr>
        <w:tab/>
      </w:r>
      <w:r w:rsidRPr="00BA2686">
        <w:rPr>
          <w:noProof/>
        </w:rPr>
        <w:fldChar w:fldCharType="begin"/>
      </w:r>
      <w:r w:rsidRPr="00BA2686">
        <w:rPr>
          <w:noProof/>
        </w:rPr>
        <w:instrText xml:space="preserve"> PAGEREF _Toc87984926 \h </w:instrText>
      </w:r>
      <w:r w:rsidRPr="00BA2686">
        <w:rPr>
          <w:noProof/>
        </w:rPr>
      </w:r>
      <w:r w:rsidRPr="00BA2686">
        <w:rPr>
          <w:noProof/>
        </w:rPr>
        <w:fldChar w:fldCharType="separate"/>
      </w:r>
      <w:r w:rsidRPr="00BA2686">
        <w:rPr>
          <w:noProof/>
        </w:rPr>
        <w:t>4</w:t>
      </w:r>
      <w:r w:rsidRPr="00BA2686">
        <w:rPr>
          <w:noProof/>
        </w:rPr>
        <w:fldChar w:fldCharType="end"/>
      </w:r>
    </w:p>
    <w:p w14:paraId="7EEDFD7C" w14:textId="77777777" w:rsidR="00A907BE" w:rsidRPr="00BA2686" w:rsidRDefault="00A907BE">
      <w:pPr>
        <w:pStyle w:val="TOC3"/>
        <w:rPr>
          <w:rFonts w:asciiTheme="minorHAnsi" w:eastAsiaTheme="minorEastAsia" w:hAnsiTheme="minorHAnsi" w:cstheme="minorBidi"/>
          <w:noProof/>
          <w:sz w:val="22"/>
        </w:rPr>
      </w:pPr>
      <w:r w:rsidRPr="00BA2686">
        <w:rPr>
          <w:noProof/>
        </w:rPr>
        <w:t>States comply with federal education requirements because they don’t want to lose funding.</w:t>
      </w:r>
      <w:r w:rsidRPr="00BA2686">
        <w:rPr>
          <w:noProof/>
        </w:rPr>
        <w:tab/>
      </w:r>
      <w:r w:rsidRPr="00BA2686">
        <w:rPr>
          <w:noProof/>
        </w:rPr>
        <w:fldChar w:fldCharType="begin"/>
      </w:r>
      <w:r w:rsidRPr="00BA2686">
        <w:rPr>
          <w:noProof/>
        </w:rPr>
        <w:instrText xml:space="preserve"> PAGEREF _Toc87984927 \h </w:instrText>
      </w:r>
      <w:r w:rsidRPr="00BA2686">
        <w:rPr>
          <w:noProof/>
        </w:rPr>
      </w:r>
      <w:r w:rsidRPr="00BA2686">
        <w:rPr>
          <w:noProof/>
        </w:rPr>
        <w:fldChar w:fldCharType="separate"/>
      </w:r>
      <w:r w:rsidRPr="00BA2686">
        <w:rPr>
          <w:noProof/>
        </w:rPr>
        <w:t>4</w:t>
      </w:r>
      <w:r w:rsidRPr="00BA2686">
        <w:rPr>
          <w:noProof/>
        </w:rPr>
        <w:fldChar w:fldCharType="end"/>
      </w:r>
    </w:p>
    <w:p w14:paraId="0B2286A5" w14:textId="77777777" w:rsidR="00A907BE" w:rsidRPr="00BA2686" w:rsidRDefault="00A907BE">
      <w:pPr>
        <w:pStyle w:val="TOC2"/>
        <w:rPr>
          <w:rFonts w:asciiTheme="minorHAnsi" w:eastAsiaTheme="minorEastAsia" w:hAnsiTheme="minorHAnsi" w:cstheme="minorBidi"/>
          <w:noProof/>
          <w:sz w:val="22"/>
        </w:rPr>
      </w:pPr>
      <w:r w:rsidRPr="00BA2686">
        <w:rPr>
          <w:noProof/>
          <w:shd w:val="clear" w:color="auto" w:fill="FFFFFF"/>
        </w:rPr>
        <w:t>OBSERVATION 5. JUSTIFICATIONS</w:t>
      </w:r>
      <w:r w:rsidRPr="00BA2686">
        <w:rPr>
          <w:noProof/>
        </w:rPr>
        <w:tab/>
      </w:r>
      <w:r w:rsidRPr="00BA2686">
        <w:rPr>
          <w:noProof/>
        </w:rPr>
        <w:fldChar w:fldCharType="begin"/>
      </w:r>
      <w:r w:rsidRPr="00BA2686">
        <w:rPr>
          <w:noProof/>
        </w:rPr>
        <w:instrText xml:space="preserve"> PAGEREF _Toc87984928 \h </w:instrText>
      </w:r>
      <w:r w:rsidRPr="00BA2686">
        <w:rPr>
          <w:noProof/>
        </w:rPr>
      </w:r>
      <w:r w:rsidRPr="00BA2686">
        <w:rPr>
          <w:noProof/>
        </w:rPr>
        <w:fldChar w:fldCharType="separate"/>
      </w:r>
      <w:r w:rsidRPr="00BA2686">
        <w:rPr>
          <w:noProof/>
        </w:rPr>
        <w:t>4</w:t>
      </w:r>
      <w:r w:rsidRPr="00BA2686">
        <w:rPr>
          <w:noProof/>
        </w:rPr>
        <w:fldChar w:fldCharType="end"/>
      </w:r>
    </w:p>
    <w:p w14:paraId="46942083" w14:textId="77777777" w:rsidR="00A907BE" w:rsidRPr="00BA2686" w:rsidRDefault="00A907BE">
      <w:pPr>
        <w:pStyle w:val="TOC2"/>
        <w:rPr>
          <w:rFonts w:asciiTheme="minorHAnsi" w:eastAsiaTheme="minorEastAsia" w:hAnsiTheme="minorHAnsi" w:cstheme="minorBidi"/>
          <w:noProof/>
          <w:sz w:val="22"/>
        </w:rPr>
      </w:pPr>
      <w:r w:rsidRPr="00BA2686">
        <w:rPr>
          <w:noProof/>
        </w:rPr>
        <w:t>JUSTIFICATION 1.  False hope &amp; wasted money.  Every dollar spent on FRT in the hope of improved security is wasted</w:t>
      </w:r>
      <w:r w:rsidRPr="00BA2686">
        <w:rPr>
          <w:noProof/>
        </w:rPr>
        <w:tab/>
      </w:r>
      <w:r w:rsidRPr="00BA2686">
        <w:rPr>
          <w:noProof/>
        </w:rPr>
        <w:fldChar w:fldCharType="begin"/>
      </w:r>
      <w:r w:rsidRPr="00BA2686">
        <w:rPr>
          <w:noProof/>
        </w:rPr>
        <w:instrText xml:space="preserve"> PAGEREF _Toc87984929 \h </w:instrText>
      </w:r>
      <w:r w:rsidRPr="00BA2686">
        <w:rPr>
          <w:noProof/>
        </w:rPr>
      </w:r>
      <w:r w:rsidRPr="00BA2686">
        <w:rPr>
          <w:noProof/>
        </w:rPr>
        <w:fldChar w:fldCharType="separate"/>
      </w:r>
      <w:r w:rsidRPr="00BA2686">
        <w:rPr>
          <w:noProof/>
        </w:rPr>
        <w:t>4</w:t>
      </w:r>
      <w:r w:rsidRPr="00BA2686">
        <w:rPr>
          <w:noProof/>
        </w:rPr>
        <w:fldChar w:fldCharType="end"/>
      </w:r>
    </w:p>
    <w:p w14:paraId="3BB020C0" w14:textId="77777777" w:rsidR="00A907BE" w:rsidRPr="00BA2686" w:rsidRDefault="00A907BE">
      <w:pPr>
        <w:pStyle w:val="TOC3"/>
        <w:rPr>
          <w:rFonts w:asciiTheme="minorHAnsi" w:eastAsiaTheme="minorEastAsia" w:hAnsiTheme="minorHAnsi" w:cstheme="minorBidi"/>
          <w:noProof/>
          <w:sz w:val="22"/>
        </w:rPr>
      </w:pPr>
      <w:r w:rsidRPr="00BA2686">
        <w:rPr>
          <w:noProof/>
        </w:rPr>
        <w:t>A. Millions spent</w:t>
      </w:r>
      <w:r w:rsidRPr="00BA2686">
        <w:rPr>
          <w:noProof/>
        </w:rPr>
        <w:tab/>
      </w:r>
      <w:r w:rsidRPr="00BA2686">
        <w:rPr>
          <w:noProof/>
        </w:rPr>
        <w:fldChar w:fldCharType="begin"/>
      </w:r>
      <w:r w:rsidRPr="00BA2686">
        <w:rPr>
          <w:noProof/>
        </w:rPr>
        <w:instrText xml:space="preserve"> PAGEREF _Toc87984930 \h </w:instrText>
      </w:r>
      <w:r w:rsidRPr="00BA2686">
        <w:rPr>
          <w:noProof/>
        </w:rPr>
      </w:r>
      <w:r w:rsidRPr="00BA2686">
        <w:rPr>
          <w:noProof/>
        </w:rPr>
        <w:fldChar w:fldCharType="separate"/>
      </w:r>
      <w:r w:rsidRPr="00BA2686">
        <w:rPr>
          <w:noProof/>
        </w:rPr>
        <w:t>4</w:t>
      </w:r>
      <w:r w:rsidRPr="00BA2686">
        <w:rPr>
          <w:noProof/>
        </w:rPr>
        <w:fldChar w:fldCharType="end"/>
      </w:r>
    </w:p>
    <w:p w14:paraId="6EE53373" w14:textId="77777777" w:rsidR="00A907BE" w:rsidRPr="00BA2686" w:rsidRDefault="00A907BE">
      <w:pPr>
        <w:pStyle w:val="TOC3"/>
        <w:rPr>
          <w:rFonts w:asciiTheme="minorHAnsi" w:eastAsiaTheme="minorEastAsia" w:hAnsiTheme="minorHAnsi" w:cstheme="minorBidi"/>
          <w:noProof/>
          <w:sz w:val="22"/>
        </w:rPr>
      </w:pPr>
      <w:r w:rsidRPr="00BA2686">
        <w:rPr>
          <w:noProof/>
        </w:rPr>
        <w:t>B. No school security benefit</w:t>
      </w:r>
      <w:r w:rsidRPr="00BA2686">
        <w:rPr>
          <w:noProof/>
        </w:rPr>
        <w:tab/>
      </w:r>
      <w:r w:rsidRPr="00BA2686">
        <w:rPr>
          <w:noProof/>
        </w:rPr>
        <w:fldChar w:fldCharType="begin"/>
      </w:r>
      <w:r w:rsidRPr="00BA2686">
        <w:rPr>
          <w:noProof/>
        </w:rPr>
        <w:instrText xml:space="preserve"> PAGEREF _Toc87984931 \h </w:instrText>
      </w:r>
      <w:r w:rsidRPr="00BA2686">
        <w:rPr>
          <w:noProof/>
        </w:rPr>
      </w:r>
      <w:r w:rsidRPr="00BA2686">
        <w:rPr>
          <w:noProof/>
        </w:rPr>
        <w:fldChar w:fldCharType="separate"/>
      </w:r>
      <w:r w:rsidRPr="00BA2686">
        <w:rPr>
          <w:noProof/>
        </w:rPr>
        <w:t>4</w:t>
      </w:r>
      <w:r w:rsidRPr="00BA2686">
        <w:rPr>
          <w:noProof/>
        </w:rPr>
        <w:fldChar w:fldCharType="end"/>
      </w:r>
    </w:p>
    <w:p w14:paraId="69F3AA7A" w14:textId="77777777" w:rsidR="00A907BE" w:rsidRPr="00BA2686" w:rsidRDefault="00A907BE">
      <w:pPr>
        <w:pStyle w:val="TOC2"/>
        <w:rPr>
          <w:rFonts w:asciiTheme="minorHAnsi" w:eastAsiaTheme="minorEastAsia" w:hAnsiTheme="minorHAnsi" w:cstheme="minorBidi"/>
          <w:noProof/>
          <w:sz w:val="22"/>
        </w:rPr>
      </w:pPr>
      <w:r w:rsidRPr="00BA2686">
        <w:rPr>
          <w:noProof/>
        </w:rPr>
        <w:t>JUSTIFICATION 2.  Racial Bias.</w:t>
      </w:r>
      <w:r w:rsidRPr="00BA2686">
        <w:rPr>
          <w:noProof/>
        </w:rPr>
        <w:tab/>
      </w:r>
      <w:r w:rsidRPr="00BA2686">
        <w:rPr>
          <w:noProof/>
        </w:rPr>
        <w:fldChar w:fldCharType="begin"/>
      </w:r>
      <w:r w:rsidRPr="00BA2686">
        <w:rPr>
          <w:noProof/>
        </w:rPr>
        <w:instrText xml:space="preserve"> PAGEREF _Toc87984932 \h </w:instrText>
      </w:r>
      <w:r w:rsidRPr="00BA2686">
        <w:rPr>
          <w:noProof/>
        </w:rPr>
      </w:r>
      <w:r w:rsidRPr="00BA2686">
        <w:rPr>
          <w:noProof/>
        </w:rPr>
        <w:fldChar w:fldCharType="separate"/>
      </w:r>
      <w:r w:rsidRPr="00BA2686">
        <w:rPr>
          <w:noProof/>
        </w:rPr>
        <w:t>4</w:t>
      </w:r>
      <w:r w:rsidRPr="00BA2686">
        <w:rPr>
          <w:noProof/>
        </w:rPr>
        <w:fldChar w:fldCharType="end"/>
      </w:r>
    </w:p>
    <w:p w14:paraId="43DFF325" w14:textId="77777777" w:rsidR="00A907BE" w:rsidRPr="00BA2686" w:rsidRDefault="00A907BE">
      <w:pPr>
        <w:pStyle w:val="TOC3"/>
        <w:rPr>
          <w:rFonts w:asciiTheme="minorHAnsi" w:eastAsiaTheme="minorEastAsia" w:hAnsiTheme="minorHAnsi" w:cstheme="minorBidi"/>
          <w:noProof/>
          <w:sz w:val="22"/>
        </w:rPr>
      </w:pPr>
      <w:r w:rsidRPr="00BA2686">
        <w:rPr>
          <w:noProof/>
        </w:rPr>
        <w:t>A. FRT promotes racial discrimination</w:t>
      </w:r>
      <w:r w:rsidRPr="00BA2686">
        <w:rPr>
          <w:noProof/>
        </w:rPr>
        <w:tab/>
      </w:r>
      <w:r w:rsidRPr="00BA2686">
        <w:rPr>
          <w:noProof/>
        </w:rPr>
        <w:fldChar w:fldCharType="begin"/>
      </w:r>
      <w:r w:rsidRPr="00BA2686">
        <w:rPr>
          <w:noProof/>
        </w:rPr>
        <w:instrText xml:space="preserve"> PAGEREF _Toc87984933 \h </w:instrText>
      </w:r>
      <w:r w:rsidRPr="00BA2686">
        <w:rPr>
          <w:noProof/>
        </w:rPr>
      </w:r>
      <w:r w:rsidRPr="00BA2686">
        <w:rPr>
          <w:noProof/>
        </w:rPr>
        <w:fldChar w:fldCharType="separate"/>
      </w:r>
      <w:r w:rsidRPr="00BA2686">
        <w:rPr>
          <w:noProof/>
        </w:rPr>
        <w:t>4</w:t>
      </w:r>
      <w:r w:rsidRPr="00BA2686">
        <w:rPr>
          <w:noProof/>
        </w:rPr>
        <w:fldChar w:fldCharType="end"/>
      </w:r>
    </w:p>
    <w:p w14:paraId="017FB0B5" w14:textId="77777777" w:rsidR="00A907BE" w:rsidRPr="00BA2686" w:rsidRDefault="00A907BE">
      <w:pPr>
        <w:pStyle w:val="TOC3"/>
        <w:rPr>
          <w:rFonts w:asciiTheme="minorHAnsi" w:eastAsiaTheme="minorEastAsia" w:hAnsiTheme="minorHAnsi" w:cstheme="minorBidi"/>
          <w:noProof/>
          <w:sz w:val="22"/>
        </w:rPr>
      </w:pPr>
      <w:r w:rsidRPr="00BA2686">
        <w:rPr>
          <w:noProof/>
        </w:rPr>
        <w:t>B. Minority students harmed</w:t>
      </w:r>
      <w:r w:rsidRPr="00BA2686">
        <w:rPr>
          <w:noProof/>
        </w:rPr>
        <w:tab/>
      </w:r>
      <w:r w:rsidRPr="00BA2686">
        <w:rPr>
          <w:noProof/>
        </w:rPr>
        <w:fldChar w:fldCharType="begin"/>
      </w:r>
      <w:r w:rsidRPr="00BA2686">
        <w:rPr>
          <w:noProof/>
        </w:rPr>
        <w:instrText xml:space="preserve"> PAGEREF _Toc87984934 \h </w:instrText>
      </w:r>
      <w:r w:rsidRPr="00BA2686">
        <w:rPr>
          <w:noProof/>
        </w:rPr>
      </w:r>
      <w:r w:rsidRPr="00BA2686">
        <w:rPr>
          <w:noProof/>
        </w:rPr>
        <w:fldChar w:fldCharType="separate"/>
      </w:r>
      <w:r w:rsidRPr="00BA2686">
        <w:rPr>
          <w:noProof/>
        </w:rPr>
        <w:t>5</w:t>
      </w:r>
      <w:r w:rsidRPr="00BA2686">
        <w:rPr>
          <w:noProof/>
        </w:rPr>
        <w:fldChar w:fldCharType="end"/>
      </w:r>
    </w:p>
    <w:p w14:paraId="1AAAB033" w14:textId="77777777" w:rsidR="00A907BE" w:rsidRPr="00BA2686" w:rsidRDefault="00A907BE">
      <w:pPr>
        <w:pStyle w:val="TOC2"/>
        <w:rPr>
          <w:rFonts w:asciiTheme="minorHAnsi" w:eastAsiaTheme="minorEastAsia" w:hAnsiTheme="minorHAnsi" w:cstheme="minorBidi"/>
          <w:noProof/>
          <w:sz w:val="22"/>
        </w:rPr>
      </w:pPr>
      <w:r w:rsidRPr="00BA2686">
        <w:rPr>
          <w:noProof/>
        </w:rPr>
        <w:t>JUSTIFICATION 3.  Privacy Stolen</w:t>
      </w:r>
      <w:r w:rsidRPr="00BA2686">
        <w:rPr>
          <w:noProof/>
        </w:rPr>
        <w:tab/>
      </w:r>
      <w:r w:rsidRPr="00BA2686">
        <w:rPr>
          <w:noProof/>
        </w:rPr>
        <w:fldChar w:fldCharType="begin"/>
      </w:r>
      <w:r w:rsidRPr="00BA2686">
        <w:rPr>
          <w:noProof/>
        </w:rPr>
        <w:instrText xml:space="preserve"> PAGEREF _Toc87984935 \h </w:instrText>
      </w:r>
      <w:r w:rsidRPr="00BA2686">
        <w:rPr>
          <w:noProof/>
        </w:rPr>
      </w:r>
      <w:r w:rsidRPr="00BA2686">
        <w:rPr>
          <w:noProof/>
        </w:rPr>
        <w:fldChar w:fldCharType="separate"/>
      </w:r>
      <w:r w:rsidRPr="00BA2686">
        <w:rPr>
          <w:noProof/>
        </w:rPr>
        <w:t>5</w:t>
      </w:r>
      <w:r w:rsidRPr="00BA2686">
        <w:rPr>
          <w:noProof/>
        </w:rPr>
        <w:fldChar w:fldCharType="end"/>
      </w:r>
    </w:p>
    <w:p w14:paraId="213660F5" w14:textId="77777777" w:rsidR="00A907BE" w:rsidRPr="00BA2686" w:rsidRDefault="00A907BE">
      <w:pPr>
        <w:pStyle w:val="TOC3"/>
        <w:rPr>
          <w:rFonts w:asciiTheme="minorHAnsi" w:eastAsiaTheme="minorEastAsia" w:hAnsiTheme="minorHAnsi" w:cstheme="minorBidi"/>
          <w:noProof/>
          <w:sz w:val="22"/>
        </w:rPr>
      </w:pPr>
      <w:r w:rsidRPr="00BA2686">
        <w:rPr>
          <w:noProof/>
        </w:rPr>
        <w:t>Student lose privacy and have their data collected without their consent</w:t>
      </w:r>
      <w:r w:rsidRPr="00BA2686">
        <w:rPr>
          <w:noProof/>
        </w:rPr>
        <w:tab/>
      </w:r>
      <w:r w:rsidRPr="00BA2686">
        <w:rPr>
          <w:noProof/>
        </w:rPr>
        <w:fldChar w:fldCharType="begin"/>
      </w:r>
      <w:r w:rsidRPr="00BA2686">
        <w:rPr>
          <w:noProof/>
        </w:rPr>
        <w:instrText xml:space="preserve"> PAGEREF _Toc87984936 \h </w:instrText>
      </w:r>
      <w:r w:rsidRPr="00BA2686">
        <w:rPr>
          <w:noProof/>
        </w:rPr>
      </w:r>
      <w:r w:rsidRPr="00BA2686">
        <w:rPr>
          <w:noProof/>
        </w:rPr>
        <w:fldChar w:fldCharType="separate"/>
      </w:r>
      <w:r w:rsidRPr="00BA2686">
        <w:rPr>
          <w:noProof/>
        </w:rPr>
        <w:t>5</w:t>
      </w:r>
      <w:r w:rsidRPr="00BA2686">
        <w:rPr>
          <w:noProof/>
        </w:rPr>
        <w:fldChar w:fldCharType="end"/>
      </w:r>
    </w:p>
    <w:p w14:paraId="3E326079" w14:textId="77777777" w:rsidR="00A907BE" w:rsidRPr="00BA2686" w:rsidRDefault="00A907BE">
      <w:pPr>
        <w:pStyle w:val="TOC2"/>
        <w:rPr>
          <w:rFonts w:asciiTheme="minorHAnsi" w:eastAsiaTheme="minorEastAsia" w:hAnsiTheme="minorHAnsi" w:cstheme="minorBidi"/>
          <w:noProof/>
          <w:sz w:val="22"/>
        </w:rPr>
      </w:pPr>
      <w:r w:rsidRPr="00BA2686">
        <w:rPr>
          <w:noProof/>
        </w:rPr>
        <w:t>JUSTIFICATION 4.   Bad social impacts</w:t>
      </w:r>
      <w:r w:rsidRPr="00BA2686">
        <w:rPr>
          <w:noProof/>
        </w:rPr>
        <w:tab/>
      </w:r>
      <w:r w:rsidRPr="00BA2686">
        <w:rPr>
          <w:noProof/>
        </w:rPr>
        <w:fldChar w:fldCharType="begin"/>
      </w:r>
      <w:r w:rsidRPr="00BA2686">
        <w:rPr>
          <w:noProof/>
        </w:rPr>
        <w:instrText xml:space="preserve"> PAGEREF _Toc87984937 \h </w:instrText>
      </w:r>
      <w:r w:rsidRPr="00BA2686">
        <w:rPr>
          <w:noProof/>
        </w:rPr>
      </w:r>
      <w:r w:rsidRPr="00BA2686">
        <w:rPr>
          <w:noProof/>
        </w:rPr>
        <w:fldChar w:fldCharType="separate"/>
      </w:r>
      <w:r w:rsidRPr="00BA2686">
        <w:rPr>
          <w:noProof/>
        </w:rPr>
        <w:t>5</w:t>
      </w:r>
      <w:r w:rsidRPr="00BA2686">
        <w:rPr>
          <w:noProof/>
        </w:rPr>
        <w:fldChar w:fldCharType="end"/>
      </w:r>
    </w:p>
    <w:p w14:paraId="2DABCC66" w14:textId="77777777" w:rsidR="00A907BE" w:rsidRPr="00BA2686" w:rsidRDefault="00A907BE">
      <w:pPr>
        <w:pStyle w:val="TOC3"/>
        <w:rPr>
          <w:rFonts w:asciiTheme="minorHAnsi" w:eastAsiaTheme="minorEastAsia" w:hAnsiTheme="minorHAnsi" w:cstheme="minorBidi"/>
          <w:noProof/>
          <w:sz w:val="22"/>
        </w:rPr>
      </w:pPr>
      <w:r w:rsidRPr="00BA2686">
        <w:rPr>
          <w:noProof/>
        </w:rPr>
        <w:t>A. Surveillance means anxiety and stress</w:t>
      </w:r>
      <w:r w:rsidRPr="00BA2686">
        <w:rPr>
          <w:noProof/>
        </w:rPr>
        <w:tab/>
      </w:r>
      <w:r w:rsidRPr="00BA2686">
        <w:rPr>
          <w:noProof/>
        </w:rPr>
        <w:fldChar w:fldCharType="begin"/>
      </w:r>
      <w:r w:rsidRPr="00BA2686">
        <w:rPr>
          <w:noProof/>
        </w:rPr>
        <w:instrText xml:space="preserve"> PAGEREF _Toc87984938 \h </w:instrText>
      </w:r>
      <w:r w:rsidRPr="00BA2686">
        <w:rPr>
          <w:noProof/>
        </w:rPr>
      </w:r>
      <w:r w:rsidRPr="00BA2686">
        <w:rPr>
          <w:noProof/>
        </w:rPr>
        <w:fldChar w:fldCharType="separate"/>
      </w:r>
      <w:r w:rsidRPr="00BA2686">
        <w:rPr>
          <w:noProof/>
        </w:rPr>
        <w:t>5</w:t>
      </w:r>
      <w:r w:rsidRPr="00BA2686">
        <w:rPr>
          <w:noProof/>
        </w:rPr>
        <w:fldChar w:fldCharType="end"/>
      </w:r>
    </w:p>
    <w:p w14:paraId="32CD3D52" w14:textId="77777777" w:rsidR="00A907BE" w:rsidRPr="00BA2686" w:rsidRDefault="00A907BE">
      <w:pPr>
        <w:pStyle w:val="TOC3"/>
        <w:rPr>
          <w:rFonts w:asciiTheme="minorHAnsi" w:eastAsiaTheme="minorEastAsia" w:hAnsiTheme="minorHAnsi" w:cstheme="minorBidi"/>
          <w:noProof/>
          <w:sz w:val="22"/>
        </w:rPr>
      </w:pPr>
      <w:r w:rsidRPr="00BA2686">
        <w:rPr>
          <w:noProof/>
        </w:rPr>
        <w:t>B.   False accusations, embarrassment and fear</w:t>
      </w:r>
      <w:r w:rsidRPr="00BA2686">
        <w:rPr>
          <w:noProof/>
        </w:rPr>
        <w:tab/>
      </w:r>
      <w:r w:rsidRPr="00BA2686">
        <w:rPr>
          <w:noProof/>
        </w:rPr>
        <w:fldChar w:fldCharType="begin"/>
      </w:r>
      <w:r w:rsidRPr="00BA2686">
        <w:rPr>
          <w:noProof/>
        </w:rPr>
        <w:instrText xml:space="preserve"> PAGEREF _Toc87984939 \h </w:instrText>
      </w:r>
      <w:r w:rsidRPr="00BA2686">
        <w:rPr>
          <w:noProof/>
        </w:rPr>
      </w:r>
      <w:r w:rsidRPr="00BA2686">
        <w:rPr>
          <w:noProof/>
        </w:rPr>
        <w:fldChar w:fldCharType="separate"/>
      </w:r>
      <w:r w:rsidRPr="00BA2686">
        <w:rPr>
          <w:noProof/>
        </w:rPr>
        <w:t>6</w:t>
      </w:r>
      <w:r w:rsidRPr="00BA2686">
        <w:rPr>
          <w:noProof/>
        </w:rPr>
        <w:fldChar w:fldCharType="end"/>
      </w:r>
    </w:p>
    <w:p w14:paraId="06B64B95" w14:textId="77777777" w:rsidR="00A907BE" w:rsidRPr="00BA2686" w:rsidRDefault="00A907BE">
      <w:pPr>
        <w:pStyle w:val="TOC1"/>
        <w:rPr>
          <w:rFonts w:asciiTheme="minorHAnsi" w:eastAsiaTheme="minorEastAsia" w:hAnsiTheme="minorHAnsi" w:cstheme="minorBidi"/>
          <w:b w:val="0"/>
          <w:noProof/>
        </w:rPr>
      </w:pPr>
      <w:r w:rsidRPr="00BA2686">
        <w:rPr>
          <w:noProof/>
        </w:rPr>
        <w:t>2A Evidence: FRT school surveillance</w:t>
      </w:r>
      <w:r w:rsidRPr="00BA2686">
        <w:rPr>
          <w:noProof/>
        </w:rPr>
        <w:tab/>
      </w:r>
      <w:r w:rsidRPr="00BA2686">
        <w:rPr>
          <w:noProof/>
        </w:rPr>
        <w:fldChar w:fldCharType="begin"/>
      </w:r>
      <w:r w:rsidRPr="00BA2686">
        <w:rPr>
          <w:noProof/>
        </w:rPr>
        <w:instrText xml:space="preserve"> PAGEREF _Toc87984940 \h </w:instrText>
      </w:r>
      <w:r w:rsidRPr="00BA2686">
        <w:rPr>
          <w:noProof/>
        </w:rPr>
      </w:r>
      <w:r w:rsidRPr="00BA2686">
        <w:rPr>
          <w:noProof/>
        </w:rPr>
        <w:fldChar w:fldCharType="separate"/>
      </w:r>
      <w:r w:rsidRPr="00BA2686">
        <w:rPr>
          <w:noProof/>
        </w:rPr>
        <w:t>7</w:t>
      </w:r>
      <w:r w:rsidRPr="00BA2686">
        <w:rPr>
          <w:noProof/>
        </w:rPr>
        <w:fldChar w:fldCharType="end"/>
      </w:r>
    </w:p>
    <w:p w14:paraId="1A7E4FF9" w14:textId="77777777" w:rsidR="00A907BE" w:rsidRPr="00BA2686" w:rsidRDefault="00A907BE">
      <w:pPr>
        <w:pStyle w:val="TOC2"/>
        <w:rPr>
          <w:rFonts w:asciiTheme="minorHAnsi" w:eastAsiaTheme="minorEastAsia" w:hAnsiTheme="minorHAnsi" w:cstheme="minorBidi"/>
          <w:noProof/>
          <w:sz w:val="22"/>
        </w:rPr>
      </w:pPr>
      <w:r w:rsidRPr="00BA2686">
        <w:rPr>
          <w:noProof/>
        </w:rPr>
        <w:t>DEFINITIONS / TOPICALITY</w:t>
      </w:r>
      <w:r w:rsidRPr="00BA2686">
        <w:rPr>
          <w:noProof/>
        </w:rPr>
        <w:tab/>
      </w:r>
      <w:r w:rsidRPr="00BA2686">
        <w:rPr>
          <w:noProof/>
        </w:rPr>
        <w:fldChar w:fldCharType="begin"/>
      </w:r>
      <w:r w:rsidRPr="00BA2686">
        <w:rPr>
          <w:noProof/>
        </w:rPr>
        <w:instrText xml:space="preserve"> PAGEREF _Toc87984941 \h </w:instrText>
      </w:r>
      <w:r w:rsidRPr="00BA2686">
        <w:rPr>
          <w:noProof/>
        </w:rPr>
      </w:r>
      <w:r w:rsidRPr="00BA2686">
        <w:rPr>
          <w:noProof/>
        </w:rPr>
        <w:fldChar w:fldCharType="separate"/>
      </w:r>
      <w:r w:rsidRPr="00BA2686">
        <w:rPr>
          <w:noProof/>
        </w:rPr>
        <w:t>7</w:t>
      </w:r>
      <w:r w:rsidRPr="00BA2686">
        <w:rPr>
          <w:noProof/>
        </w:rPr>
        <w:fldChar w:fldCharType="end"/>
      </w:r>
    </w:p>
    <w:p w14:paraId="7ACEC9D0" w14:textId="77777777" w:rsidR="00A907BE" w:rsidRPr="00BA2686" w:rsidRDefault="00A907BE">
      <w:pPr>
        <w:pStyle w:val="TOC3"/>
        <w:rPr>
          <w:rFonts w:asciiTheme="minorHAnsi" w:eastAsiaTheme="minorEastAsia" w:hAnsiTheme="minorHAnsi" w:cstheme="minorBidi"/>
          <w:noProof/>
          <w:sz w:val="22"/>
        </w:rPr>
      </w:pPr>
      <w:r w:rsidRPr="00BA2686">
        <w:rPr>
          <w:noProof/>
        </w:rPr>
        <w:t>Substantial</w:t>
      </w:r>
      <w:r w:rsidRPr="00BA2686">
        <w:rPr>
          <w:noProof/>
        </w:rPr>
        <w:tab/>
      </w:r>
      <w:r w:rsidRPr="00BA2686">
        <w:rPr>
          <w:noProof/>
        </w:rPr>
        <w:fldChar w:fldCharType="begin"/>
      </w:r>
      <w:r w:rsidRPr="00BA2686">
        <w:rPr>
          <w:noProof/>
        </w:rPr>
        <w:instrText xml:space="preserve"> PAGEREF _Toc87984942 \h </w:instrText>
      </w:r>
      <w:r w:rsidRPr="00BA2686">
        <w:rPr>
          <w:noProof/>
        </w:rPr>
      </w:r>
      <w:r w:rsidRPr="00BA2686">
        <w:rPr>
          <w:noProof/>
        </w:rPr>
        <w:fldChar w:fldCharType="separate"/>
      </w:r>
      <w:r w:rsidRPr="00BA2686">
        <w:rPr>
          <w:noProof/>
        </w:rPr>
        <w:t>7</w:t>
      </w:r>
      <w:r w:rsidRPr="00BA2686">
        <w:rPr>
          <w:noProof/>
        </w:rPr>
        <w:fldChar w:fldCharType="end"/>
      </w:r>
    </w:p>
    <w:p w14:paraId="6A211FE7" w14:textId="77777777" w:rsidR="00A907BE" w:rsidRPr="00BA2686" w:rsidRDefault="00A907BE">
      <w:pPr>
        <w:pStyle w:val="TOC3"/>
        <w:rPr>
          <w:rFonts w:asciiTheme="minorHAnsi" w:eastAsiaTheme="minorEastAsia" w:hAnsiTheme="minorHAnsi" w:cstheme="minorBidi"/>
          <w:noProof/>
          <w:sz w:val="22"/>
        </w:rPr>
      </w:pPr>
      <w:r w:rsidRPr="00BA2686">
        <w:rPr>
          <w:noProof/>
        </w:rPr>
        <w:t>Reform</w:t>
      </w:r>
      <w:r w:rsidRPr="00BA2686">
        <w:rPr>
          <w:noProof/>
        </w:rPr>
        <w:tab/>
      </w:r>
      <w:r w:rsidRPr="00BA2686">
        <w:rPr>
          <w:noProof/>
        </w:rPr>
        <w:fldChar w:fldCharType="begin"/>
      </w:r>
      <w:r w:rsidRPr="00BA2686">
        <w:rPr>
          <w:noProof/>
        </w:rPr>
        <w:instrText xml:space="preserve"> PAGEREF _Toc87984943 \h </w:instrText>
      </w:r>
      <w:r w:rsidRPr="00BA2686">
        <w:rPr>
          <w:noProof/>
        </w:rPr>
      </w:r>
      <w:r w:rsidRPr="00BA2686">
        <w:rPr>
          <w:noProof/>
        </w:rPr>
        <w:fldChar w:fldCharType="separate"/>
      </w:r>
      <w:r w:rsidRPr="00BA2686">
        <w:rPr>
          <w:noProof/>
        </w:rPr>
        <w:t>7</w:t>
      </w:r>
      <w:r w:rsidRPr="00BA2686">
        <w:rPr>
          <w:noProof/>
        </w:rPr>
        <w:fldChar w:fldCharType="end"/>
      </w:r>
    </w:p>
    <w:p w14:paraId="13D1DE20" w14:textId="77777777" w:rsidR="00A907BE" w:rsidRPr="00BA2686" w:rsidRDefault="00A907BE">
      <w:pPr>
        <w:pStyle w:val="TOC3"/>
        <w:rPr>
          <w:rFonts w:asciiTheme="minorHAnsi" w:eastAsiaTheme="minorEastAsia" w:hAnsiTheme="minorHAnsi" w:cstheme="minorBidi"/>
          <w:noProof/>
          <w:sz w:val="22"/>
        </w:rPr>
      </w:pPr>
      <w:r w:rsidRPr="00BA2686">
        <w:rPr>
          <w:noProof/>
        </w:rPr>
        <w:t>Artificial Intelligence</w:t>
      </w:r>
      <w:r w:rsidRPr="00BA2686">
        <w:rPr>
          <w:noProof/>
        </w:rPr>
        <w:tab/>
      </w:r>
      <w:r w:rsidRPr="00BA2686">
        <w:rPr>
          <w:noProof/>
        </w:rPr>
        <w:fldChar w:fldCharType="begin"/>
      </w:r>
      <w:r w:rsidRPr="00BA2686">
        <w:rPr>
          <w:noProof/>
        </w:rPr>
        <w:instrText xml:space="preserve"> PAGEREF _Toc87984944 \h </w:instrText>
      </w:r>
      <w:r w:rsidRPr="00BA2686">
        <w:rPr>
          <w:noProof/>
        </w:rPr>
      </w:r>
      <w:r w:rsidRPr="00BA2686">
        <w:rPr>
          <w:noProof/>
        </w:rPr>
        <w:fldChar w:fldCharType="separate"/>
      </w:r>
      <w:r w:rsidRPr="00BA2686">
        <w:rPr>
          <w:noProof/>
        </w:rPr>
        <w:t>7</w:t>
      </w:r>
      <w:r w:rsidRPr="00BA2686">
        <w:rPr>
          <w:noProof/>
        </w:rPr>
        <w:fldChar w:fldCharType="end"/>
      </w:r>
    </w:p>
    <w:p w14:paraId="7543391B" w14:textId="77777777" w:rsidR="00A907BE" w:rsidRPr="00BA2686" w:rsidRDefault="00A907BE">
      <w:pPr>
        <w:pStyle w:val="TOC2"/>
        <w:rPr>
          <w:rFonts w:asciiTheme="minorHAnsi" w:eastAsiaTheme="minorEastAsia" w:hAnsiTheme="minorHAnsi" w:cstheme="minorBidi"/>
          <w:noProof/>
          <w:sz w:val="22"/>
        </w:rPr>
      </w:pPr>
      <w:r w:rsidRPr="00BA2686">
        <w:rPr>
          <w:noProof/>
        </w:rPr>
        <w:t>INHERENCY</w:t>
      </w:r>
      <w:r w:rsidRPr="00BA2686">
        <w:rPr>
          <w:noProof/>
        </w:rPr>
        <w:tab/>
      </w:r>
      <w:r w:rsidRPr="00BA2686">
        <w:rPr>
          <w:noProof/>
        </w:rPr>
        <w:fldChar w:fldCharType="begin"/>
      </w:r>
      <w:r w:rsidRPr="00BA2686">
        <w:rPr>
          <w:noProof/>
        </w:rPr>
        <w:instrText xml:space="preserve"> PAGEREF _Toc87984945 \h </w:instrText>
      </w:r>
      <w:r w:rsidRPr="00BA2686">
        <w:rPr>
          <w:noProof/>
        </w:rPr>
      </w:r>
      <w:r w:rsidRPr="00BA2686">
        <w:rPr>
          <w:noProof/>
        </w:rPr>
        <w:fldChar w:fldCharType="separate"/>
      </w:r>
      <w:r w:rsidRPr="00BA2686">
        <w:rPr>
          <w:noProof/>
        </w:rPr>
        <w:t>7</w:t>
      </w:r>
      <w:r w:rsidRPr="00BA2686">
        <w:rPr>
          <w:noProof/>
        </w:rPr>
        <w:fldChar w:fldCharType="end"/>
      </w:r>
    </w:p>
    <w:p w14:paraId="2EF2A597" w14:textId="77777777" w:rsidR="00A907BE" w:rsidRPr="00BA2686" w:rsidRDefault="00A907BE">
      <w:pPr>
        <w:pStyle w:val="TOC3"/>
        <w:rPr>
          <w:rFonts w:asciiTheme="minorHAnsi" w:eastAsiaTheme="minorEastAsia" w:hAnsiTheme="minorHAnsi" w:cstheme="minorBidi"/>
          <w:noProof/>
          <w:sz w:val="22"/>
        </w:rPr>
      </w:pPr>
      <w:r w:rsidRPr="00BA2686">
        <w:rPr>
          <w:noProof/>
        </w:rPr>
        <w:t>Increasing number of schools using FRT in different states.  Examples: Georgia, Kansas, New Hampshire</w:t>
      </w:r>
      <w:r w:rsidRPr="00BA2686">
        <w:rPr>
          <w:noProof/>
        </w:rPr>
        <w:tab/>
      </w:r>
      <w:r w:rsidRPr="00BA2686">
        <w:rPr>
          <w:noProof/>
        </w:rPr>
        <w:fldChar w:fldCharType="begin"/>
      </w:r>
      <w:r w:rsidRPr="00BA2686">
        <w:rPr>
          <w:noProof/>
        </w:rPr>
        <w:instrText xml:space="preserve"> PAGEREF _Toc87984946 \h </w:instrText>
      </w:r>
      <w:r w:rsidRPr="00BA2686">
        <w:rPr>
          <w:noProof/>
        </w:rPr>
      </w:r>
      <w:r w:rsidRPr="00BA2686">
        <w:rPr>
          <w:noProof/>
        </w:rPr>
        <w:fldChar w:fldCharType="separate"/>
      </w:r>
      <w:r w:rsidRPr="00BA2686">
        <w:rPr>
          <w:noProof/>
        </w:rPr>
        <w:t>7</w:t>
      </w:r>
      <w:r w:rsidRPr="00BA2686">
        <w:rPr>
          <w:noProof/>
        </w:rPr>
        <w:fldChar w:fldCharType="end"/>
      </w:r>
    </w:p>
    <w:p w14:paraId="2DC7512C" w14:textId="77777777" w:rsidR="00A907BE" w:rsidRPr="00BA2686" w:rsidRDefault="00A907BE">
      <w:pPr>
        <w:pStyle w:val="TOC3"/>
        <w:rPr>
          <w:rFonts w:asciiTheme="minorHAnsi" w:eastAsiaTheme="minorEastAsia" w:hAnsiTheme="minorHAnsi" w:cstheme="minorBidi"/>
          <w:noProof/>
          <w:sz w:val="22"/>
        </w:rPr>
      </w:pPr>
      <w:r w:rsidRPr="00BA2686">
        <w:rPr>
          <w:noProof/>
        </w:rPr>
        <w:t>No restrictions in any jurisdiction in the US on FRT in schools</w:t>
      </w:r>
      <w:r w:rsidRPr="00BA2686">
        <w:rPr>
          <w:noProof/>
        </w:rPr>
        <w:tab/>
      </w:r>
      <w:r w:rsidRPr="00BA2686">
        <w:rPr>
          <w:noProof/>
        </w:rPr>
        <w:fldChar w:fldCharType="begin"/>
      </w:r>
      <w:r w:rsidRPr="00BA2686">
        <w:rPr>
          <w:noProof/>
        </w:rPr>
        <w:instrText xml:space="preserve"> PAGEREF _Toc87984947 \h </w:instrText>
      </w:r>
      <w:r w:rsidRPr="00BA2686">
        <w:rPr>
          <w:noProof/>
        </w:rPr>
      </w:r>
      <w:r w:rsidRPr="00BA2686">
        <w:rPr>
          <w:noProof/>
        </w:rPr>
        <w:fldChar w:fldCharType="separate"/>
      </w:r>
      <w:r w:rsidRPr="00BA2686">
        <w:rPr>
          <w:noProof/>
        </w:rPr>
        <w:t>8</w:t>
      </w:r>
      <w:r w:rsidRPr="00BA2686">
        <w:rPr>
          <w:noProof/>
        </w:rPr>
        <w:fldChar w:fldCharType="end"/>
      </w:r>
    </w:p>
    <w:p w14:paraId="5281CB1E" w14:textId="77777777" w:rsidR="00A907BE" w:rsidRPr="00BA2686" w:rsidRDefault="00A907BE">
      <w:pPr>
        <w:pStyle w:val="TOC2"/>
        <w:rPr>
          <w:rFonts w:asciiTheme="minorHAnsi" w:eastAsiaTheme="minorEastAsia" w:hAnsiTheme="minorHAnsi" w:cstheme="minorBidi"/>
          <w:noProof/>
          <w:sz w:val="22"/>
        </w:rPr>
      </w:pPr>
      <w:r w:rsidRPr="00BA2686">
        <w:rPr>
          <w:noProof/>
        </w:rPr>
        <w:t>HARMS / SIGNIFICANCE</w:t>
      </w:r>
      <w:r w:rsidRPr="00BA2686">
        <w:rPr>
          <w:noProof/>
        </w:rPr>
        <w:tab/>
      </w:r>
      <w:r w:rsidRPr="00BA2686">
        <w:rPr>
          <w:noProof/>
        </w:rPr>
        <w:fldChar w:fldCharType="begin"/>
      </w:r>
      <w:r w:rsidRPr="00BA2686">
        <w:rPr>
          <w:noProof/>
        </w:rPr>
        <w:instrText xml:space="preserve"> PAGEREF _Toc87984948 \h </w:instrText>
      </w:r>
      <w:r w:rsidRPr="00BA2686">
        <w:rPr>
          <w:noProof/>
        </w:rPr>
      </w:r>
      <w:r w:rsidRPr="00BA2686">
        <w:rPr>
          <w:noProof/>
        </w:rPr>
        <w:fldChar w:fldCharType="separate"/>
      </w:r>
      <w:r w:rsidRPr="00BA2686">
        <w:rPr>
          <w:noProof/>
        </w:rPr>
        <w:t>8</w:t>
      </w:r>
      <w:r w:rsidRPr="00BA2686">
        <w:rPr>
          <w:noProof/>
        </w:rPr>
        <w:fldChar w:fldCharType="end"/>
      </w:r>
    </w:p>
    <w:p w14:paraId="585A1856" w14:textId="77777777" w:rsidR="00A907BE" w:rsidRPr="00BA2686" w:rsidRDefault="00A907BE">
      <w:pPr>
        <w:pStyle w:val="TOC3"/>
        <w:rPr>
          <w:rFonts w:asciiTheme="minorHAnsi" w:eastAsiaTheme="minorEastAsia" w:hAnsiTheme="minorHAnsi" w:cstheme="minorBidi"/>
          <w:noProof/>
          <w:sz w:val="22"/>
        </w:rPr>
      </w:pPr>
      <w:r w:rsidRPr="00BA2686">
        <w:rPr>
          <w:noProof/>
        </w:rPr>
        <w:lastRenderedPageBreak/>
        <w:t>Privacy concerns</w:t>
      </w:r>
      <w:r w:rsidRPr="00BA2686">
        <w:rPr>
          <w:noProof/>
        </w:rPr>
        <w:tab/>
      </w:r>
      <w:r w:rsidRPr="00BA2686">
        <w:rPr>
          <w:noProof/>
        </w:rPr>
        <w:fldChar w:fldCharType="begin"/>
      </w:r>
      <w:r w:rsidRPr="00BA2686">
        <w:rPr>
          <w:noProof/>
        </w:rPr>
        <w:instrText xml:space="preserve"> PAGEREF _Toc87984949 \h </w:instrText>
      </w:r>
      <w:r w:rsidRPr="00BA2686">
        <w:rPr>
          <w:noProof/>
        </w:rPr>
      </w:r>
      <w:r w:rsidRPr="00BA2686">
        <w:rPr>
          <w:noProof/>
        </w:rPr>
        <w:fldChar w:fldCharType="separate"/>
      </w:r>
      <w:r w:rsidRPr="00BA2686">
        <w:rPr>
          <w:noProof/>
        </w:rPr>
        <w:t>8</w:t>
      </w:r>
      <w:r w:rsidRPr="00BA2686">
        <w:rPr>
          <w:noProof/>
        </w:rPr>
        <w:fldChar w:fldCharType="end"/>
      </w:r>
    </w:p>
    <w:p w14:paraId="13647E4D" w14:textId="77777777" w:rsidR="00A907BE" w:rsidRPr="00BA2686" w:rsidRDefault="00A907BE">
      <w:pPr>
        <w:pStyle w:val="TOC3"/>
        <w:rPr>
          <w:rFonts w:asciiTheme="minorHAnsi" w:eastAsiaTheme="minorEastAsia" w:hAnsiTheme="minorHAnsi" w:cstheme="minorBidi"/>
          <w:noProof/>
          <w:sz w:val="22"/>
        </w:rPr>
      </w:pPr>
      <w:r w:rsidRPr="00BA2686">
        <w:rPr>
          <w:noProof/>
        </w:rPr>
        <w:t>Surveillance bad for children</w:t>
      </w:r>
      <w:r w:rsidRPr="00BA2686">
        <w:rPr>
          <w:noProof/>
        </w:rPr>
        <w:tab/>
      </w:r>
      <w:r w:rsidRPr="00BA2686">
        <w:rPr>
          <w:noProof/>
        </w:rPr>
        <w:fldChar w:fldCharType="begin"/>
      </w:r>
      <w:r w:rsidRPr="00BA2686">
        <w:rPr>
          <w:noProof/>
        </w:rPr>
        <w:instrText xml:space="preserve"> PAGEREF _Toc87984950 \h </w:instrText>
      </w:r>
      <w:r w:rsidRPr="00BA2686">
        <w:rPr>
          <w:noProof/>
        </w:rPr>
      </w:r>
      <w:r w:rsidRPr="00BA2686">
        <w:rPr>
          <w:noProof/>
        </w:rPr>
        <w:fldChar w:fldCharType="separate"/>
      </w:r>
      <w:r w:rsidRPr="00BA2686">
        <w:rPr>
          <w:noProof/>
        </w:rPr>
        <w:t>8</w:t>
      </w:r>
      <w:r w:rsidRPr="00BA2686">
        <w:rPr>
          <w:noProof/>
        </w:rPr>
        <w:fldChar w:fldCharType="end"/>
      </w:r>
    </w:p>
    <w:p w14:paraId="114E0866" w14:textId="77777777" w:rsidR="00A907BE" w:rsidRPr="00BA2686" w:rsidRDefault="00A907BE">
      <w:pPr>
        <w:pStyle w:val="TOC3"/>
        <w:rPr>
          <w:rFonts w:asciiTheme="minorHAnsi" w:eastAsiaTheme="minorEastAsia" w:hAnsiTheme="minorHAnsi" w:cstheme="minorBidi"/>
          <w:noProof/>
          <w:sz w:val="22"/>
        </w:rPr>
      </w:pPr>
      <w:r w:rsidRPr="00BA2686">
        <w:rPr>
          <w:noProof/>
        </w:rPr>
        <w:t>Surveillance produces criminal records but not safety</w:t>
      </w:r>
      <w:r w:rsidRPr="00BA2686">
        <w:rPr>
          <w:noProof/>
        </w:rPr>
        <w:tab/>
      </w:r>
      <w:r w:rsidRPr="00BA2686">
        <w:rPr>
          <w:noProof/>
        </w:rPr>
        <w:fldChar w:fldCharType="begin"/>
      </w:r>
      <w:r w:rsidRPr="00BA2686">
        <w:rPr>
          <w:noProof/>
        </w:rPr>
        <w:instrText xml:space="preserve"> PAGEREF _Toc87984951 \h </w:instrText>
      </w:r>
      <w:r w:rsidRPr="00BA2686">
        <w:rPr>
          <w:noProof/>
        </w:rPr>
      </w:r>
      <w:r w:rsidRPr="00BA2686">
        <w:rPr>
          <w:noProof/>
        </w:rPr>
        <w:fldChar w:fldCharType="separate"/>
      </w:r>
      <w:r w:rsidRPr="00BA2686">
        <w:rPr>
          <w:noProof/>
        </w:rPr>
        <w:t>9</w:t>
      </w:r>
      <w:r w:rsidRPr="00BA2686">
        <w:rPr>
          <w:noProof/>
        </w:rPr>
        <w:fldChar w:fldCharType="end"/>
      </w:r>
    </w:p>
    <w:p w14:paraId="79A4DBE9" w14:textId="77777777" w:rsidR="00A907BE" w:rsidRPr="00BA2686" w:rsidRDefault="00A907BE">
      <w:pPr>
        <w:pStyle w:val="TOC3"/>
        <w:rPr>
          <w:rFonts w:asciiTheme="minorHAnsi" w:eastAsiaTheme="minorEastAsia" w:hAnsiTheme="minorHAnsi" w:cstheme="minorBidi"/>
          <w:noProof/>
          <w:sz w:val="22"/>
        </w:rPr>
      </w:pPr>
      <w:r w:rsidRPr="00BA2686">
        <w:rPr>
          <w:noProof/>
        </w:rPr>
        <w:t>Using FRT in schools can result in heteronomy</w:t>
      </w:r>
      <w:r w:rsidRPr="00BA2686">
        <w:rPr>
          <w:noProof/>
        </w:rPr>
        <w:tab/>
      </w:r>
      <w:r w:rsidRPr="00BA2686">
        <w:rPr>
          <w:noProof/>
        </w:rPr>
        <w:fldChar w:fldCharType="begin"/>
      </w:r>
      <w:r w:rsidRPr="00BA2686">
        <w:rPr>
          <w:noProof/>
        </w:rPr>
        <w:instrText xml:space="preserve"> PAGEREF _Toc87984952 \h </w:instrText>
      </w:r>
      <w:r w:rsidRPr="00BA2686">
        <w:rPr>
          <w:noProof/>
        </w:rPr>
      </w:r>
      <w:r w:rsidRPr="00BA2686">
        <w:rPr>
          <w:noProof/>
        </w:rPr>
        <w:fldChar w:fldCharType="separate"/>
      </w:r>
      <w:r w:rsidRPr="00BA2686">
        <w:rPr>
          <w:noProof/>
        </w:rPr>
        <w:t>9</w:t>
      </w:r>
      <w:r w:rsidRPr="00BA2686">
        <w:rPr>
          <w:noProof/>
        </w:rPr>
        <w:fldChar w:fldCharType="end"/>
      </w:r>
    </w:p>
    <w:p w14:paraId="449575F3" w14:textId="77777777" w:rsidR="00A907BE" w:rsidRPr="00BA2686" w:rsidRDefault="00A907BE">
      <w:pPr>
        <w:pStyle w:val="TOC3"/>
        <w:rPr>
          <w:rFonts w:asciiTheme="minorHAnsi" w:eastAsiaTheme="minorEastAsia" w:hAnsiTheme="minorHAnsi" w:cstheme="minorBidi"/>
          <w:noProof/>
          <w:sz w:val="22"/>
        </w:rPr>
      </w:pPr>
      <w:r w:rsidRPr="00BA2686">
        <w:rPr>
          <w:noProof/>
        </w:rPr>
        <w:t>FRT disrupts the student-teacher relationship</w:t>
      </w:r>
      <w:r w:rsidRPr="00BA2686">
        <w:rPr>
          <w:noProof/>
        </w:rPr>
        <w:tab/>
      </w:r>
      <w:r w:rsidRPr="00BA2686">
        <w:rPr>
          <w:noProof/>
        </w:rPr>
        <w:fldChar w:fldCharType="begin"/>
      </w:r>
      <w:r w:rsidRPr="00BA2686">
        <w:rPr>
          <w:noProof/>
        </w:rPr>
        <w:instrText xml:space="preserve"> PAGEREF _Toc87984953 \h </w:instrText>
      </w:r>
      <w:r w:rsidRPr="00BA2686">
        <w:rPr>
          <w:noProof/>
        </w:rPr>
      </w:r>
      <w:r w:rsidRPr="00BA2686">
        <w:rPr>
          <w:noProof/>
        </w:rPr>
        <w:fldChar w:fldCharType="separate"/>
      </w:r>
      <w:r w:rsidRPr="00BA2686">
        <w:rPr>
          <w:noProof/>
        </w:rPr>
        <w:t>9</w:t>
      </w:r>
      <w:r w:rsidRPr="00BA2686">
        <w:rPr>
          <w:noProof/>
        </w:rPr>
        <w:fldChar w:fldCharType="end"/>
      </w:r>
    </w:p>
    <w:p w14:paraId="34DAD24E" w14:textId="77777777" w:rsidR="00A907BE" w:rsidRPr="00BA2686" w:rsidRDefault="00A907BE">
      <w:pPr>
        <w:pStyle w:val="TOC3"/>
        <w:rPr>
          <w:rFonts w:asciiTheme="minorHAnsi" w:eastAsiaTheme="minorEastAsia" w:hAnsiTheme="minorHAnsi" w:cstheme="minorBidi"/>
          <w:noProof/>
          <w:sz w:val="22"/>
        </w:rPr>
      </w:pPr>
      <w:r w:rsidRPr="00BA2686">
        <w:rPr>
          <w:noProof/>
        </w:rPr>
        <w:t>FRT disproportionately affects minorities, creates more social harm</w:t>
      </w:r>
      <w:r w:rsidRPr="00BA2686">
        <w:rPr>
          <w:noProof/>
        </w:rPr>
        <w:tab/>
      </w:r>
      <w:r w:rsidRPr="00BA2686">
        <w:rPr>
          <w:noProof/>
        </w:rPr>
        <w:fldChar w:fldCharType="begin"/>
      </w:r>
      <w:r w:rsidRPr="00BA2686">
        <w:rPr>
          <w:noProof/>
        </w:rPr>
        <w:instrText xml:space="preserve"> PAGEREF _Toc87984954 \h </w:instrText>
      </w:r>
      <w:r w:rsidRPr="00BA2686">
        <w:rPr>
          <w:noProof/>
        </w:rPr>
      </w:r>
      <w:r w:rsidRPr="00BA2686">
        <w:rPr>
          <w:noProof/>
        </w:rPr>
        <w:fldChar w:fldCharType="separate"/>
      </w:r>
      <w:r w:rsidRPr="00BA2686">
        <w:rPr>
          <w:noProof/>
        </w:rPr>
        <w:t>10</w:t>
      </w:r>
      <w:r w:rsidRPr="00BA2686">
        <w:rPr>
          <w:noProof/>
        </w:rPr>
        <w:fldChar w:fldCharType="end"/>
      </w:r>
    </w:p>
    <w:p w14:paraId="49C2CACF" w14:textId="77777777" w:rsidR="00A907BE" w:rsidRPr="00BA2686" w:rsidRDefault="00A907BE">
      <w:pPr>
        <w:pStyle w:val="TOC3"/>
        <w:rPr>
          <w:rFonts w:asciiTheme="minorHAnsi" w:eastAsiaTheme="minorEastAsia" w:hAnsiTheme="minorHAnsi" w:cstheme="minorBidi"/>
          <w:noProof/>
          <w:sz w:val="22"/>
        </w:rPr>
      </w:pPr>
      <w:r w:rsidRPr="00BA2686">
        <w:rPr>
          <w:noProof/>
        </w:rPr>
        <w:t>Bias and failure on minorities means FRT will falsely accuse minority students</w:t>
      </w:r>
      <w:r w:rsidRPr="00BA2686">
        <w:rPr>
          <w:noProof/>
        </w:rPr>
        <w:tab/>
      </w:r>
      <w:r w:rsidRPr="00BA2686">
        <w:rPr>
          <w:noProof/>
        </w:rPr>
        <w:fldChar w:fldCharType="begin"/>
      </w:r>
      <w:r w:rsidRPr="00BA2686">
        <w:rPr>
          <w:noProof/>
        </w:rPr>
        <w:instrText xml:space="preserve"> PAGEREF _Toc87984955 \h </w:instrText>
      </w:r>
      <w:r w:rsidRPr="00BA2686">
        <w:rPr>
          <w:noProof/>
        </w:rPr>
      </w:r>
      <w:r w:rsidRPr="00BA2686">
        <w:rPr>
          <w:noProof/>
        </w:rPr>
        <w:fldChar w:fldCharType="separate"/>
      </w:r>
      <w:r w:rsidRPr="00BA2686">
        <w:rPr>
          <w:noProof/>
        </w:rPr>
        <w:t>10</w:t>
      </w:r>
      <w:r w:rsidRPr="00BA2686">
        <w:rPr>
          <w:noProof/>
        </w:rPr>
        <w:fldChar w:fldCharType="end"/>
      </w:r>
    </w:p>
    <w:p w14:paraId="50EB442F" w14:textId="77777777" w:rsidR="00A907BE" w:rsidRPr="00BA2686" w:rsidRDefault="00A907BE">
      <w:pPr>
        <w:pStyle w:val="TOC3"/>
        <w:rPr>
          <w:rFonts w:asciiTheme="minorHAnsi" w:eastAsiaTheme="minorEastAsia" w:hAnsiTheme="minorHAnsi" w:cstheme="minorBidi"/>
          <w:noProof/>
          <w:sz w:val="22"/>
        </w:rPr>
      </w:pPr>
      <w:r w:rsidRPr="00BA2686">
        <w:rPr>
          <w:noProof/>
        </w:rPr>
        <w:t>FRT unable to identify minorities, women and disabled students –marginalizes vulnerable students</w:t>
      </w:r>
      <w:r w:rsidRPr="00BA2686">
        <w:rPr>
          <w:noProof/>
        </w:rPr>
        <w:tab/>
      </w:r>
      <w:r w:rsidRPr="00BA2686">
        <w:rPr>
          <w:noProof/>
        </w:rPr>
        <w:fldChar w:fldCharType="begin"/>
      </w:r>
      <w:r w:rsidRPr="00BA2686">
        <w:rPr>
          <w:noProof/>
        </w:rPr>
        <w:instrText xml:space="preserve"> PAGEREF _Toc87984956 \h </w:instrText>
      </w:r>
      <w:r w:rsidRPr="00BA2686">
        <w:rPr>
          <w:noProof/>
        </w:rPr>
      </w:r>
      <w:r w:rsidRPr="00BA2686">
        <w:rPr>
          <w:noProof/>
        </w:rPr>
        <w:fldChar w:fldCharType="separate"/>
      </w:r>
      <w:r w:rsidRPr="00BA2686">
        <w:rPr>
          <w:noProof/>
        </w:rPr>
        <w:t>10</w:t>
      </w:r>
      <w:r w:rsidRPr="00BA2686">
        <w:rPr>
          <w:noProof/>
        </w:rPr>
        <w:fldChar w:fldCharType="end"/>
      </w:r>
    </w:p>
    <w:p w14:paraId="6CA3A8DF" w14:textId="77777777" w:rsidR="00A907BE" w:rsidRPr="00BA2686" w:rsidRDefault="00A907BE">
      <w:pPr>
        <w:pStyle w:val="TOC3"/>
        <w:rPr>
          <w:rFonts w:asciiTheme="minorHAnsi" w:eastAsiaTheme="minorEastAsia" w:hAnsiTheme="minorHAnsi" w:cstheme="minorBidi"/>
          <w:noProof/>
          <w:sz w:val="22"/>
        </w:rPr>
      </w:pPr>
      <w:r w:rsidRPr="00BA2686">
        <w:rPr>
          <w:noProof/>
        </w:rPr>
        <w:t>FRT is perceived as neutral, but it’s biased</w:t>
      </w:r>
      <w:r w:rsidRPr="00BA2686">
        <w:rPr>
          <w:noProof/>
        </w:rPr>
        <w:tab/>
      </w:r>
      <w:r w:rsidRPr="00BA2686">
        <w:rPr>
          <w:noProof/>
        </w:rPr>
        <w:fldChar w:fldCharType="begin"/>
      </w:r>
      <w:r w:rsidRPr="00BA2686">
        <w:rPr>
          <w:noProof/>
        </w:rPr>
        <w:instrText xml:space="preserve"> PAGEREF _Toc87984957 \h </w:instrText>
      </w:r>
      <w:r w:rsidRPr="00BA2686">
        <w:rPr>
          <w:noProof/>
        </w:rPr>
      </w:r>
      <w:r w:rsidRPr="00BA2686">
        <w:rPr>
          <w:noProof/>
        </w:rPr>
        <w:fldChar w:fldCharType="separate"/>
      </w:r>
      <w:r w:rsidRPr="00BA2686">
        <w:rPr>
          <w:noProof/>
        </w:rPr>
        <w:t>11</w:t>
      </w:r>
      <w:r w:rsidRPr="00BA2686">
        <w:rPr>
          <w:noProof/>
        </w:rPr>
        <w:fldChar w:fldCharType="end"/>
      </w:r>
    </w:p>
    <w:p w14:paraId="5D925F22" w14:textId="77777777" w:rsidR="00A907BE" w:rsidRPr="00BA2686" w:rsidRDefault="00A907BE">
      <w:pPr>
        <w:pStyle w:val="TOC3"/>
        <w:rPr>
          <w:rFonts w:asciiTheme="minorHAnsi" w:eastAsiaTheme="minorEastAsia" w:hAnsiTheme="minorHAnsi" w:cstheme="minorBidi"/>
          <w:noProof/>
          <w:sz w:val="22"/>
        </w:rPr>
      </w:pPr>
      <w:r w:rsidRPr="00BA2686">
        <w:rPr>
          <w:noProof/>
        </w:rPr>
        <w:t>FRT hasn’t been studied enough to allow it into schools</w:t>
      </w:r>
      <w:r w:rsidRPr="00BA2686">
        <w:rPr>
          <w:noProof/>
        </w:rPr>
        <w:tab/>
      </w:r>
      <w:r w:rsidRPr="00BA2686">
        <w:rPr>
          <w:noProof/>
        </w:rPr>
        <w:fldChar w:fldCharType="begin"/>
      </w:r>
      <w:r w:rsidRPr="00BA2686">
        <w:rPr>
          <w:noProof/>
        </w:rPr>
        <w:instrText xml:space="preserve"> PAGEREF _Toc87984958 \h </w:instrText>
      </w:r>
      <w:r w:rsidRPr="00BA2686">
        <w:rPr>
          <w:noProof/>
        </w:rPr>
      </w:r>
      <w:r w:rsidRPr="00BA2686">
        <w:rPr>
          <w:noProof/>
        </w:rPr>
        <w:fldChar w:fldCharType="separate"/>
      </w:r>
      <w:r w:rsidRPr="00BA2686">
        <w:rPr>
          <w:noProof/>
        </w:rPr>
        <w:t>11</w:t>
      </w:r>
      <w:r w:rsidRPr="00BA2686">
        <w:rPr>
          <w:noProof/>
        </w:rPr>
        <w:fldChar w:fldCharType="end"/>
      </w:r>
    </w:p>
    <w:p w14:paraId="53587963" w14:textId="77777777" w:rsidR="00A907BE" w:rsidRPr="00BA2686" w:rsidRDefault="00A907BE">
      <w:pPr>
        <w:pStyle w:val="TOC3"/>
        <w:rPr>
          <w:rFonts w:asciiTheme="minorHAnsi" w:eastAsiaTheme="minorEastAsia" w:hAnsiTheme="minorHAnsi" w:cstheme="minorBidi"/>
          <w:noProof/>
          <w:sz w:val="22"/>
        </w:rPr>
      </w:pPr>
      <w:r w:rsidRPr="00BA2686">
        <w:rPr>
          <w:noProof/>
        </w:rPr>
        <w:t>FRT is inconsistent, poor quality, jeopardizes privacy, inaccurate, biased, and useless in a violent attack situation</w:t>
      </w:r>
      <w:r w:rsidRPr="00BA2686">
        <w:rPr>
          <w:noProof/>
        </w:rPr>
        <w:tab/>
      </w:r>
      <w:r w:rsidRPr="00BA2686">
        <w:rPr>
          <w:noProof/>
        </w:rPr>
        <w:fldChar w:fldCharType="begin"/>
      </w:r>
      <w:r w:rsidRPr="00BA2686">
        <w:rPr>
          <w:noProof/>
        </w:rPr>
        <w:instrText xml:space="preserve"> PAGEREF _Toc87984959 \h </w:instrText>
      </w:r>
      <w:r w:rsidRPr="00BA2686">
        <w:rPr>
          <w:noProof/>
        </w:rPr>
      </w:r>
      <w:r w:rsidRPr="00BA2686">
        <w:rPr>
          <w:noProof/>
        </w:rPr>
        <w:fldChar w:fldCharType="separate"/>
      </w:r>
      <w:r w:rsidRPr="00BA2686">
        <w:rPr>
          <w:noProof/>
        </w:rPr>
        <w:t>11</w:t>
      </w:r>
      <w:r w:rsidRPr="00BA2686">
        <w:rPr>
          <w:noProof/>
        </w:rPr>
        <w:fldChar w:fldCharType="end"/>
      </w:r>
    </w:p>
    <w:p w14:paraId="0435A33C" w14:textId="77777777" w:rsidR="00A907BE" w:rsidRPr="00BA2686" w:rsidRDefault="00A907BE">
      <w:pPr>
        <w:pStyle w:val="TOC3"/>
        <w:rPr>
          <w:rFonts w:asciiTheme="minorHAnsi" w:eastAsiaTheme="minorEastAsia" w:hAnsiTheme="minorHAnsi" w:cstheme="minorBidi"/>
          <w:noProof/>
          <w:sz w:val="22"/>
        </w:rPr>
      </w:pPr>
      <w:r w:rsidRPr="00BA2686">
        <w:rPr>
          <w:noProof/>
        </w:rPr>
        <w:t>FRT amplifies bias</w:t>
      </w:r>
      <w:r w:rsidRPr="00BA2686">
        <w:rPr>
          <w:noProof/>
        </w:rPr>
        <w:tab/>
      </w:r>
      <w:r w:rsidRPr="00BA2686">
        <w:rPr>
          <w:noProof/>
        </w:rPr>
        <w:fldChar w:fldCharType="begin"/>
      </w:r>
      <w:r w:rsidRPr="00BA2686">
        <w:rPr>
          <w:noProof/>
        </w:rPr>
        <w:instrText xml:space="preserve"> PAGEREF _Toc87984960 \h </w:instrText>
      </w:r>
      <w:r w:rsidRPr="00BA2686">
        <w:rPr>
          <w:noProof/>
        </w:rPr>
      </w:r>
      <w:r w:rsidRPr="00BA2686">
        <w:rPr>
          <w:noProof/>
        </w:rPr>
        <w:fldChar w:fldCharType="separate"/>
      </w:r>
      <w:r w:rsidRPr="00BA2686">
        <w:rPr>
          <w:noProof/>
        </w:rPr>
        <w:t>12</w:t>
      </w:r>
      <w:r w:rsidRPr="00BA2686">
        <w:rPr>
          <w:noProof/>
        </w:rPr>
        <w:fldChar w:fldCharType="end"/>
      </w:r>
    </w:p>
    <w:p w14:paraId="18C3E73A" w14:textId="77777777" w:rsidR="00A907BE" w:rsidRPr="00BA2686" w:rsidRDefault="00A907BE">
      <w:pPr>
        <w:pStyle w:val="TOC3"/>
        <w:rPr>
          <w:rFonts w:asciiTheme="minorHAnsi" w:eastAsiaTheme="minorEastAsia" w:hAnsiTheme="minorHAnsi" w:cstheme="minorBidi"/>
          <w:noProof/>
          <w:sz w:val="22"/>
        </w:rPr>
      </w:pPr>
      <w:r w:rsidRPr="00BA2686">
        <w:rPr>
          <w:noProof/>
        </w:rPr>
        <w:t>Using FRT leads to mission creep</w:t>
      </w:r>
      <w:r w:rsidRPr="00BA2686">
        <w:rPr>
          <w:noProof/>
        </w:rPr>
        <w:tab/>
      </w:r>
      <w:r w:rsidRPr="00BA2686">
        <w:rPr>
          <w:noProof/>
        </w:rPr>
        <w:fldChar w:fldCharType="begin"/>
      </w:r>
      <w:r w:rsidRPr="00BA2686">
        <w:rPr>
          <w:noProof/>
        </w:rPr>
        <w:instrText xml:space="preserve"> PAGEREF _Toc87984961 \h </w:instrText>
      </w:r>
      <w:r w:rsidRPr="00BA2686">
        <w:rPr>
          <w:noProof/>
        </w:rPr>
      </w:r>
      <w:r w:rsidRPr="00BA2686">
        <w:rPr>
          <w:noProof/>
        </w:rPr>
        <w:fldChar w:fldCharType="separate"/>
      </w:r>
      <w:r w:rsidRPr="00BA2686">
        <w:rPr>
          <w:noProof/>
        </w:rPr>
        <w:t>12</w:t>
      </w:r>
      <w:r w:rsidRPr="00BA2686">
        <w:rPr>
          <w:noProof/>
        </w:rPr>
        <w:fldChar w:fldCharType="end"/>
      </w:r>
    </w:p>
    <w:p w14:paraId="2E8A58EA" w14:textId="77777777" w:rsidR="00A907BE" w:rsidRPr="00BA2686" w:rsidRDefault="00A907BE">
      <w:pPr>
        <w:pStyle w:val="TOC3"/>
        <w:rPr>
          <w:rFonts w:asciiTheme="minorHAnsi" w:eastAsiaTheme="minorEastAsia" w:hAnsiTheme="minorHAnsi" w:cstheme="minorBidi"/>
          <w:noProof/>
          <w:sz w:val="22"/>
        </w:rPr>
      </w:pPr>
      <w:r w:rsidRPr="00BA2686">
        <w:rPr>
          <w:noProof/>
        </w:rPr>
        <w:t>Negative social effects and loss of privacy from FRT in schools</w:t>
      </w:r>
      <w:r w:rsidRPr="00BA2686">
        <w:rPr>
          <w:noProof/>
        </w:rPr>
        <w:tab/>
      </w:r>
      <w:r w:rsidRPr="00BA2686">
        <w:rPr>
          <w:noProof/>
        </w:rPr>
        <w:fldChar w:fldCharType="begin"/>
      </w:r>
      <w:r w:rsidRPr="00BA2686">
        <w:rPr>
          <w:noProof/>
        </w:rPr>
        <w:instrText xml:space="preserve"> PAGEREF _Toc87984962 \h </w:instrText>
      </w:r>
      <w:r w:rsidRPr="00BA2686">
        <w:rPr>
          <w:noProof/>
        </w:rPr>
      </w:r>
      <w:r w:rsidRPr="00BA2686">
        <w:rPr>
          <w:noProof/>
        </w:rPr>
        <w:fldChar w:fldCharType="separate"/>
      </w:r>
      <w:r w:rsidRPr="00BA2686">
        <w:rPr>
          <w:noProof/>
        </w:rPr>
        <w:t>13</w:t>
      </w:r>
      <w:r w:rsidRPr="00BA2686">
        <w:rPr>
          <w:noProof/>
        </w:rPr>
        <w:fldChar w:fldCharType="end"/>
      </w:r>
    </w:p>
    <w:p w14:paraId="0C81CF5E" w14:textId="77777777" w:rsidR="00A907BE" w:rsidRPr="00BA2686" w:rsidRDefault="00A907BE">
      <w:pPr>
        <w:pStyle w:val="TOC3"/>
        <w:rPr>
          <w:rFonts w:asciiTheme="minorHAnsi" w:eastAsiaTheme="minorEastAsia" w:hAnsiTheme="minorHAnsi" w:cstheme="minorBidi"/>
          <w:noProof/>
          <w:sz w:val="22"/>
        </w:rPr>
      </w:pPr>
      <w:r w:rsidRPr="00BA2686">
        <w:rPr>
          <w:noProof/>
        </w:rPr>
        <w:t>FRT harms and marginalizes minority students</w:t>
      </w:r>
      <w:r w:rsidRPr="00BA2686">
        <w:rPr>
          <w:noProof/>
        </w:rPr>
        <w:tab/>
      </w:r>
      <w:r w:rsidRPr="00BA2686">
        <w:rPr>
          <w:noProof/>
        </w:rPr>
        <w:fldChar w:fldCharType="begin"/>
      </w:r>
      <w:r w:rsidRPr="00BA2686">
        <w:rPr>
          <w:noProof/>
        </w:rPr>
        <w:instrText xml:space="preserve"> PAGEREF _Toc87984963 \h </w:instrText>
      </w:r>
      <w:r w:rsidRPr="00BA2686">
        <w:rPr>
          <w:noProof/>
        </w:rPr>
      </w:r>
      <w:r w:rsidRPr="00BA2686">
        <w:rPr>
          <w:noProof/>
        </w:rPr>
        <w:fldChar w:fldCharType="separate"/>
      </w:r>
      <w:r w:rsidRPr="00BA2686">
        <w:rPr>
          <w:noProof/>
        </w:rPr>
        <w:t>13</w:t>
      </w:r>
      <w:r w:rsidRPr="00BA2686">
        <w:rPr>
          <w:noProof/>
        </w:rPr>
        <w:fldChar w:fldCharType="end"/>
      </w:r>
    </w:p>
    <w:p w14:paraId="6AFD1220" w14:textId="77777777" w:rsidR="00A907BE" w:rsidRPr="00BA2686" w:rsidRDefault="00A907BE">
      <w:pPr>
        <w:pStyle w:val="TOC3"/>
        <w:rPr>
          <w:rFonts w:asciiTheme="minorHAnsi" w:eastAsiaTheme="minorEastAsia" w:hAnsiTheme="minorHAnsi" w:cstheme="minorBidi"/>
          <w:noProof/>
          <w:sz w:val="22"/>
        </w:rPr>
      </w:pPr>
      <w:r w:rsidRPr="00BA2686">
        <w:rPr>
          <w:noProof/>
        </w:rPr>
        <w:t>No consent to FRT data use - data will be misused or stolen</w:t>
      </w:r>
      <w:r w:rsidRPr="00BA2686">
        <w:rPr>
          <w:noProof/>
        </w:rPr>
        <w:tab/>
      </w:r>
      <w:r w:rsidRPr="00BA2686">
        <w:rPr>
          <w:noProof/>
        </w:rPr>
        <w:fldChar w:fldCharType="begin"/>
      </w:r>
      <w:r w:rsidRPr="00BA2686">
        <w:rPr>
          <w:noProof/>
        </w:rPr>
        <w:instrText xml:space="preserve"> PAGEREF _Toc87984964 \h </w:instrText>
      </w:r>
      <w:r w:rsidRPr="00BA2686">
        <w:rPr>
          <w:noProof/>
        </w:rPr>
      </w:r>
      <w:r w:rsidRPr="00BA2686">
        <w:rPr>
          <w:noProof/>
        </w:rPr>
        <w:fldChar w:fldCharType="separate"/>
      </w:r>
      <w:r w:rsidRPr="00BA2686">
        <w:rPr>
          <w:noProof/>
        </w:rPr>
        <w:t>14</w:t>
      </w:r>
      <w:r w:rsidRPr="00BA2686">
        <w:rPr>
          <w:noProof/>
        </w:rPr>
        <w:fldChar w:fldCharType="end"/>
      </w:r>
    </w:p>
    <w:p w14:paraId="09AD52AF" w14:textId="77777777" w:rsidR="00A907BE" w:rsidRPr="00BA2686" w:rsidRDefault="00A907BE">
      <w:pPr>
        <w:pStyle w:val="TOC2"/>
        <w:rPr>
          <w:rFonts w:asciiTheme="minorHAnsi" w:eastAsiaTheme="minorEastAsia" w:hAnsiTheme="minorHAnsi" w:cstheme="minorBidi"/>
          <w:noProof/>
          <w:sz w:val="22"/>
        </w:rPr>
      </w:pPr>
      <w:r w:rsidRPr="00BA2686">
        <w:rPr>
          <w:noProof/>
        </w:rPr>
        <w:t>SOLVENCY/ADVOCACY</w:t>
      </w:r>
      <w:r w:rsidRPr="00BA2686">
        <w:rPr>
          <w:noProof/>
        </w:rPr>
        <w:tab/>
      </w:r>
      <w:r w:rsidRPr="00BA2686">
        <w:rPr>
          <w:noProof/>
        </w:rPr>
        <w:fldChar w:fldCharType="begin"/>
      </w:r>
      <w:r w:rsidRPr="00BA2686">
        <w:rPr>
          <w:noProof/>
        </w:rPr>
        <w:instrText xml:space="preserve"> PAGEREF _Toc87984965 \h </w:instrText>
      </w:r>
      <w:r w:rsidRPr="00BA2686">
        <w:rPr>
          <w:noProof/>
        </w:rPr>
      </w:r>
      <w:r w:rsidRPr="00BA2686">
        <w:rPr>
          <w:noProof/>
        </w:rPr>
        <w:fldChar w:fldCharType="separate"/>
      </w:r>
      <w:r w:rsidRPr="00BA2686">
        <w:rPr>
          <w:noProof/>
        </w:rPr>
        <w:t>14</w:t>
      </w:r>
      <w:r w:rsidRPr="00BA2686">
        <w:rPr>
          <w:noProof/>
        </w:rPr>
        <w:fldChar w:fldCharType="end"/>
      </w:r>
    </w:p>
    <w:p w14:paraId="5949BD31" w14:textId="77777777" w:rsidR="00A907BE" w:rsidRPr="00BA2686" w:rsidRDefault="00A907BE">
      <w:pPr>
        <w:pStyle w:val="TOC2"/>
        <w:rPr>
          <w:rFonts w:asciiTheme="minorHAnsi" w:eastAsiaTheme="minorEastAsia" w:hAnsiTheme="minorHAnsi" w:cstheme="minorBidi"/>
          <w:noProof/>
          <w:sz w:val="22"/>
        </w:rPr>
      </w:pPr>
      <w:r w:rsidRPr="00BA2686">
        <w:rPr>
          <w:noProof/>
        </w:rPr>
        <w:t>Advocacy</w:t>
      </w:r>
      <w:r w:rsidRPr="00BA2686">
        <w:rPr>
          <w:noProof/>
        </w:rPr>
        <w:tab/>
      </w:r>
      <w:r w:rsidRPr="00BA2686">
        <w:rPr>
          <w:noProof/>
        </w:rPr>
        <w:fldChar w:fldCharType="begin"/>
      </w:r>
      <w:r w:rsidRPr="00BA2686">
        <w:rPr>
          <w:noProof/>
        </w:rPr>
        <w:instrText xml:space="preserve"> PAGEREF _Toc87984966 \h </w:instrText>
      </w:r>
      <w:r w:rsidRPr="00BA2686">
        <w:rPr>
          <w:noProof/>
        </w:rPr>
      </w:r>
      <w:r w:rsidRPr="00BA2686">
        <w:rPr>
          <w:noProof/>
        </w:rPr>
        <w:fldChar w:fldCharType="separate"/>
      </w:r>
      <w:r w:rsidRPr="00BA2686">
        <w:rPr>
          <w:noProof/>
        </w:rPr>
        <w:t>14</w:t>
      </w:r>
      <w:r w:rsidRPr="00BA2686">
        <w:rPr>
          <w:noProof/>
        </w:rPr>
        <w:fldChar w:fldCharType="end"/>
      </w:r>
    </w:p>
    <w:p w14:paraId="7CEBF4C9" w14:textId="77777777" w:rsidR="00A907BE" w:rsidRPr="00BA2686" w:rsidRDefault="00A907BE">
      <w:pPr>
        <w:pStyle w:val="TOC3"/>
        <w:rPr>
          <w:rFonts w:asciiTheme="minorHAnsi" w:eastAsiaTheme="minorEastAsia" w:hAnsiTheme="minorHAnsi" w:cstheme="minorBidi"/>
          <w:noProof/>
          <w:sz w:val="22"/>
        </w:rPr>
      </w:pPr>
      <w:r w:rsidRPr="00BA2686">
        <w:rPr>
          <w:noProof/>
        </w:rPr>
        <w:t>Advocacy - Michigan University Study</w:t>
      </w:r>
      <w:r w:rsidRPr="00BA2686">
        <w:rPr>
          <w:noProof/>
        </w:rPr>
        <w:tab/>
      </w:r>
      <w:r w:rsidRPr="00BA2686">
        <w:rPr>
          <w:noProof/>
        </w:rPr>
        <w:fldChar w:fldCharType="begin"/>
      </w:r>
      <w:r w:rsidRPr="00BA2686">
        <w:rPr>
          <w:noProof/>
        </w:rPr>
        <w:instrText xml:space="preserve"> PAGEREF _Toc87984967 \h </w:instrText>
      </w:r>
      <w:r w:rsidRPr="00BA2686">
        <w:rPr>
          <w:noProof/>
        </w:rPr>
      </w:r>
      <w:r w:rsidRPr="00BA2686">
        <w:rPr>
          <w:noProof/>
        </w:rPr>
        <w:fldChar w:fldCharType="separate"/>
      </w:r>
      <w:r w:rsidRPr="00BA2686">
        <w:rPr>
          <w:noProof/>
        </w:rPr>
        <w:t>14</w:t>
      </w:r>
      <w:r w:rsidRPr="00BA2686">
        <w:rPr>
          <w:noProof/>
        </w:rPr>
        <w:fldChar w:fldCharType="end"/>
      </w:r>
    </w:p>
    <w:p w14:paraId="031ACA1F" w14:textId="77777777" w:rsidR="00A907BE" w:rsidRPr="00BA2686" w:rsidRDefault="00A907BE">
      <w:pPr>
        <w:pStyle w:val="TOC3"/>
        <w:rPr>
          <w:rFonts w:asciiTheme="minorHAnsi" w:eastAsiaTheme="minorEastAsia" w:hAnsiTheme="minorHAnsi" w:cstheme="minorBidi"/>
          <w:noProof/>
          <w:sz w:val="22"/>
        </w:rPr>
      </w:pPr>
      <w:r w:rsidRPr="00BA2686">
        <w:rPr>
          <w:noProof/>
        </w:rPr>
        <w:t>Advocacy: Michigan University Study.  FRT should be banned in schools</w:t>
      </w:r>
      <w:r w:rsidRPr="00BA2686">
        <w:rPr>
          <w:noProof/>
        </w:rPr>
        <w:tab/>
      </w:r>
      <w:r w:rsidRPr="00BA2686">
        <w:rPr>
          <w:noProof/>
        </w:rPr>
        <w:fldChar w:fldCharType="begin"/>
      </w:r>
      <w:r w:rsidRPr="00BA2686">
        <w:rPr>
          <w:noProof/>
        </w:rPr>
        <w:instrText xml:space="preserve"> PAGEREF _Toc87984968 \h </w:instrText>
      </w:r>
      <w:r w:rsidRPr="00BA2686">
        <w:rPr>
          <w:noProof/>
        </w:rPr>
      </w:r>
      <w:r w:rsidRPr="00BA2686">
        <w:rPr>
          <w:noProof/>
        </w:rPr>
        <w:fldChar w:fldCharType="separate"/>
      </w:r>
      <w:r w:rsidRPr="00BA2686">
        <w:rPr>
          <w:noProof/>
        </w:rPr>
        <w:t>15</w:t>
      </w:r>
      <w:r w:rsidRPr="00BA2686">
        <w:rPr>
          <w:noProof/>
        </w:rPr>
        <w:fldChar w:fldCharType="end"/>
      </w:r>
    </w:p>
    <w:p w14:paraId="35C8A78F" w14:textId="77777777" w:rsidR="00A907BE" w:rsidRPr="00BA2686" w:rsidRDefault="00A907BE">
      <w:pPr>
        <w:pStyle w:val="TOC3"/>
        <w:rPr>
          <w:rFonts w:asciiTheme="minorHAnsi" w:eastAsiaTheme="minorEastAsia" w:hAnsiTheme="minorHAnsi" w:cstheme="minorBidi"/>
          <w:noProof/>
          <w:sz w:val="22"/>
        </w:rPr>
      </w:pPr>
      <w:r w:rsidRPr="00BA2686">
        <w:rPr>
          <w:noProof/>
        </w:rPr>
        <w:t>Advocacy: Small benefits of FRT in classrooms are outweighed by the harms</w:t>
      </w:r>
      <w:r w:rsidRPr="00BA2686">
        <w:rPr>
          <w:noProof/>
        </w:rPr>
        <w:tab/>
      </w:r>
      <w:r w:rsidRPr="00BA2686">
        <w:rPr>
          <w:noProof/>
        </w:rPr>
        <w:fldChar w:fldCharType="begin"/>
      </w:r>
      <w:r w:rsidRPr="00BA2686">
        <w:rPr>
          <w:noProof/>
        </w:rPr>
        <w:instrText xml:space="preserve"> PAGEREF _Toc87984969 \h </w:instrText>
      </w:r>
      <w:r w:rsidRPr="00BA2686">
        <w:rPr>
          <w:noProof/>
        </w:rPr>
      </w:r>
      <w:r w:rsidRPr="00BA2686">
        <w:rPr>
          <w:noProof/>
        </w:rPr>
        <w:fldChar w:fldCharType="separate"/>
      </w:r>
      <w:r w:rsidRPr="00BA2686">
        <w:rPr>
          <w:noProof/>
        </w:rPr>
        <w:t>15</w:t>
      </w:r>
      <w:r w:rsidRPr="00BA2686">
        <w:rPr>
          <w:noProof/>
        </w:rPr>
        <w:fldChar w:fldCharType="end"/>
      </w:r>
    </w:p>
    <w:p w14:paraId="6DD0D770" w14:textId="77777777" w:rsidR="00A907BE" w:rsidRPr="00BA2686" w:rsidRDefault="00A907BE">
      <w:pPr>
        <w:pStyle w:val="TOC2"/>
        <w:rPr>
          <w:rFonts w:asciiTheme="minorHAnsi" w:eastAsiaTheme="minorEastAsia" w:hAnsiTheme="minorHAnsi" w:cstheme="minorBidi"/>
          <w:noProof/>
          <w:sz w:val="22"/>
        </w:rPr>
      </w:pPr>
      <w:r w:rsidRPr="00BA2686">
        <w:rPr>
          <w:noProof/>
        </w:rPr>
        <w:t>Enforcement through Federal funding</w:t>
      </w:r>
      <w:r w:rsidRPr="00BA2686">
        <w:rPr>
          <w:noProof/>
        </w:rPr>
        <w:tab/>
      </w:r>
      <w:r w:rsidRPr="00BA2686">
        <w:rPr>
          <w:noProof/>
        </w:rPr>
        <w:fldChar w:fldCharType="begin"/>
      </w:r>
      <w:r w:rsidRPr="00BA2686">
        <w:rPr>
          <w:noProof/>
        </w:rPr>
        <w:instrText xml:space="preserve"> PAGEREF _Toc87984970 \h </w:instrText>
      </w:r>
      <w:r w:rsidRPr="00BA2686">
        <w:rPr>
          <w:noProof/>
        </w:rPr>
      </w:r>
      <w:r w:rsidRPr="00BA2686">
        <w:rPr>
          <w:noProof/>
        </w:rPr>
        <w:fldChar w:fldCharType="separate"/>
      </w:r>
      <w:r w:rsidRPr="00BA2686">
        <w:rPr>
          <w:noProof/>
        </w:rPr>
        <w:t>15</w:t>
      </w:r>
      <w:r w:rsidRPr="00BA2686">
        <w:rPr>
          <w:noProof/>
        </w:rPr>
        <w:fldChar w:fldCharType="end"/>
      </w:r>
    </w:p>
    <w:p w14:paraId="7FE5E742" w14:textId="77777777" w:rsidR="00A907BE" w:rsidRPr="00BA2686" w:rsidRDefault="00A907BE">
      <w:pPr>
        <w:pStyle w:val="TOC3"/>
        <w:rPr>
          <w:rFonts w:asciiTheme="minorHAnsi" w:eastAsiaTheme="minorEastAsia" w:hAnsiTheme="minorHAnsi" w:cstheme="minorBidi"/>
          <w:noProof/>
          <w:sz w:val="22"/>
        </w:rPr>
      </w:pPr>
      <w:r w:rsidRPr="00BA2686">
        <w:rPr>
          <w:noProof/>
        </w:rPr>
        <w:t>Accounts for 8% of K-12 budgets</w:t>
      </w:r>
      <w:r w:rsidRPr="00BA2686">
        <w:rPr>
          <w:noProof/>
        </w:rPr>
        <w:tab/>
      </w:r>
      <w:r w:rsidRPr="00BA2686">
        <w:rPr>
          <w:noProof/>
        </w:rPr>
        <w:fldChar w:fldCharType="begin"/>
      </w:r>
      <w:r w:rsidRPr="00BA2686">
        <w:rPr>
          <w:noProof/>
        </w:rPr>
        <w:instrText xml:space="preserve"> PAGEREF _Toc87984971 \h </w:instrText>
      </w:r>
      <w:r w:rsidRPr="00BA2686">
        <w:rPr>
          <w:noProof/>
        </w:rPr>
      </w:r>
      <w:r w:rsidRPr="00BA2686">
        <w:rPr>
          <w:noProof/>
        </w:rPr>
        <w:fldChar w:fldCharType="separate"/>
      </w:r>
      <w:r w:rsidRPr="00BA2686">
        <w:rPr>
          <w:noProof/>
        </w:rPr>
        <w:t>15</w:t>
      </w:r>
      <w:r w:rsidRPr="00BA2686">
        <w:rPr>
          <w:noProof/>
        </w:rPr>
        <w:fldChar w:fldCharType="end"/>
      </w:r>
    </w:p>
    <w:p w14:paraId="31E5CDAE" w14:textId="77777777" w:rsidR="00A907BE" w:rsidRPr="00BA2686" w:rsidRDefault="00A907BE">
      <w:pPr>
        <w:pStyle w:val="TOC3"/>
        <w:rPr>
          <w:rFonts w:asciiTheme="minorHAnsi" w:eastAsiaTheme="minorEastAsia" w:hAnsiTheme="minorHAnsi" w:cstheme="minorBidi"/>
          <w:noProof/>
          <w:sz w:val="22"/>
        </w:rPr>
      </w:pPr>
      <w:r w:rsidRPr="00BA2686">
        <w:rPr>
          <w:noProof/>
        </w:rPr>
        <w:t>How much does the Federal government give the states? 7.8% of the total $640 billion spent in the US on K-12 education (Do the math:  = $49.9 billion / year)</w:t>
      </w:r>
      <w:r w:rsidRPr="00BA2686">
        <w:rPr>
          <w:noProof/>
        </w:rPr>
        <w:tab/>
      </w:r>
      <w:r w:rsidRPr="00BA2686">
        <w:rPr>
          <w:noProof/>
        </w:rPr>
        <w:fldChar w:fldCharType="begin"/>
      </w:r>
      <w:r w:rsidRPr="00BA2686">
        <w:rPr>
          <w:noProof/>
        </w:rPr>
        <w:instrText xml:space="preserve"> PAGEREF _Toc87984972 \h </w:instrText>
      </w:r>
      <w:r w:rsidRPr="00BA2686">
        <w:rPr>
          <w:noProof/>
        </w:rPr>
      </w:r>
      <w:r w:rsidRPr="00BA2686">
        <w:rPr>
          <w:noProof/>
        </w:rPr>
        <w:fldChar w:fldCharType="separate"/>
      </w:r>
      <w:r w:rsidRPr="00BA2686">
        <w:rPr>
          <w:noProof/>
        </w:rPr>
        <w:t>15</w:t>
      </w:r>
      <w:r w:rsidRPr="00BA2686">
        <w:rPr>
          <w:noProof/>
        </w:rPr>
        <w:fldChar w:fldCharType="end"/>
      </w:r>
    </w:p>
    <w:p w14:paraId="58106C0B" w14:textId="77777777" w:rsidR="00A907BE" w:rsidRPr="00BA2686" w:rsidRDefault="00A907BE">
      <w:pPr>
        <w:pStyle w:val="TOC3"/>
        <w:rPr>
          <w:rFonts w:asciiTheme="minorHAnsi" w:eastAsiaTheme="minorEastAsia" w:hAnsiTheme="minorHAnsi" w:cstheme="minorBidi"/>
          <w:noProof/>
          <w:sz w:val="22"/>
        </w:rPr>
      </w:pPr>
      <w:r w:rsidRPr="00BA2686">
        <w:rPr>
          <w:noProof/>
        </w:rPr>
        <w:t>Congress can set conditions on education funding it gives to the states to comply with federal policy</w:t>
      </w:r>
      <w:r w:rsidRPr="00BA2686">
        <w:rPr>
          <w:noProof/>
        </w:rPr>
        <w:tab/>
      </w:r>
      <w:r w:rsidRPr="00BA2686">
        <w:rPr>
          <w:noProof/>
        </w:rPr>
        <w:fldChar w:fldCharType="begin"/>
      </w:r>
      <w:r w:rsidRPr="00BA2686">
        <w:rPr>
          <w:noProof/>
        </w:rPr>
        <w:instrText xml:space="preserve"> PAGEREF _Toc87984973 \h </w:instrText>
      </w:r>
      <w:r w:rsidRPr="00BA2686">
        <w:rPr>
          <w:noProof/>
        </w:rPr>
      </w:r>
      <w:r w:rsidRPr="00BA2686">
        <w:rPr>
          <w:noProof/>
        </w:rPr>
        <w:fldChar w:fldCharType="separate"/>
      </w:r>
      <w:r w:rsidRPr="00BA2686">
        <w:rPr>
          <w:noProof/>
        </w:rPr>
        <w:t>16</w:t>
      </w:r>
      <w:r w:rsidRPr="00BA2686">
        <w:rPr>
          <w:noProof/>
        </w:rPr>
        <w:fldChar w:fldCharType="end"/>
      </w:r>
    </w:p>
    <w:p w14:paraId="090DC80D" w14:textId="77777777" w:rsidR="00A907BE" w:rsidRPr="00BA2686" w:rsidRDefault="00A907BE">
      <w:pPr>
        <w:pStyle w:val="TOC3"/>
        <w:rPr>
          <w:rFonts w:asciiTheme="minorHAnsi" w:eastAsiaTheme="minorEastAsia" w:hAnsiTheme="minorHAnsi" w:cstheme="minorBidi"/>
          <w:noProof/>
          <w:sz w:val="22"/>
        </w:rPr>
      </w:pPr>
      <w:r w:rsidRPr="00BA2686">
        <w:rPr>
          <w:noProof/>
        </w:rPr>
        <w:t>Successful Enforcement Example: All 50 states complied with federal education requirements in No Child Left Behind</w:t>
      </w:r>
      <w:r w:rsidRPr="00BA2686">
        <w:rPr>
          <w:noProof/>
        </w:rPr>
        <w:tab/>
      </w:r>
      <w:r w:rsidRPr="00BA2686">
        <w:rPr>
          <w:noProof/>
        </w:rPr>
        <w:fldChar w:fldCharType="begin"/>
      </w:r>
      <w:r w:rsidRPr="00BA2686">
        <w:rPr>
          <w:noProof/>
        </w:rPr>
        <w:instrText xml:space="preserve"> PAGEREF _Toc87984974 \h </w:instrText>
      </w:r>
      <w:r w:rsidRPr="00BA2686">
        <w:rPr>
          <w:noProof/>
        </w:rPr>
      </w:r>
      <w:r w:rsidRPr="00BA2686">
        <w:rPr>
          <w:noProof/>
        </w:rPr>
        <w:fldChar w:fldCharType="separate"/>
      </w:r>
      <w:r w:rsidRPr="00BA2686">
        <w:rPr>
          <w:noProof/>
        </w:rPr>
        <w:t>16</w:t>
      </w:r>
      <w:r w:rsidRPr="00BA2686">
        <w:rPr>
          <w:noProof/>
        </w:rPr>
        <w:fldChar w:fldCharType="end"/>
      </w:r>
    </w:p>
    <w:p w14:paraId="70C05D55" w14:textId="77777777" w:rsidR="00A907BE" w:rsidRPr="00BA2686" w:rsidRDefault="00A907BE">
      <w:pPr>
        <w:pStyle w:val="TOC3"/>
        <w:rPr>
          <w:rFonts w:asciiTheme="minorHAnsi" w:eastAsiaTheme="minorEastAsia" w:hAnsiTheme="minorHAnsi" w:cstheme="minorBidi"/>
          <w:noProof/>
          <w:sz w:val="22"/>
        </w:rPr>
      </w:pPr>
      <w:r w:rsidRPr="00BA2686">
        <w:rPr>
          <w:noProof/>
        </w:rPr>
        <w:t>US Dept of Education sets rules States must follow to keep receiving education funds</w:t>
      </w:r>
      <w:r w:rsidRPr="00BA2686">
        <w:rPr>
          <w:noProof/>
        </w:rPr>
        <w:tab/>
      </w:r>
      <w:r w:rsidRPr="00BA2686">
        <w:rPr>
          <w:noProof/>
        </w:rPr>
        <w:fldChar w:fldCharType="begin"/>
      </w:r>
      <w:r w:rsidRPr="00BA2686">
        <w:rPr>
          <w:noProof/>
        </w:rPr>
        <w:instrText xml:space="preserve"> PAGEREF _Toc87984975 \h </w:instrText>
      </w:r>
      <w:r w:rsidRPr="00BA2686">
        <w:rPr>
          <w:noProof/>
        </w:rPr>
      </w:r>
      <w:r w:rsidRPr="00BA2686">
        <w:rPr>
          <w:noProof/>
        </w:rPr>
        <w:fldChar w:fldCharType="separate"/>
      </w:r>
      <w:r w:rsidRPr="00BA2686">
        <w:rPr>
          <w:noProof/>
        </w:rPr>
        <w:t>16</w:t>
      </w:r>
      <w:r w:rsidRPr="00BA2686">
        <w:rPr>
          <w:noProof/>
        </w:rPr>
        <w:fldChar w:fldCharType="end"/>
      </w:r>
    </w:p>
    <w:p w14:paraId="1EC97214" w14:textId="77777777" w:rsidR="00A907BE" w:rsidRPr="00BA2686" w:rsidRDefault="00A907BE">
      <w:pPr>
        <w:pStyle w:val="TOC2"/>
        <w:rPr>
          <w:rFonts w:asciiTheme="minorHAnsi" w:eastAsiaTheme="minorEastAsia" w:hAnsiTheme="minorHAnsi" w:cstheme="minorBidi"/>
          <w:noProof/>
          <w:sz w:val="22"/>
        </w:rPr>
      </w:pPr>
      <w:r w:rsidRPr="00BA2686">
        <w:rPr>
          <w:noProof/>
        </w:rPr>
        <w:t>DISADVANTAGE RESPONSES</w:t>
      </w:r>
      <w:r w:rsidRPr="00BA2686">
        <w:rPr>
          <w:noProof/>
        </w:rPr>
        <w:tab/>
      </w:r>
      <w:r w:rsidRPr="00BA2686">
        <w:rPr>
          <w:noProof/>
        </w:rPr>
        <w:fldChar w:fldCharType="begin"/>
      </w:r>
      <w:r w:rsidRPr="00BA2686">
        <w:rPr>
          <w:noProof/>
        </w:rPr>
        <w:instrText xml:space="preserve"> PAGEREF _Toc87984976 \h </w:instrText>
      </w:r>
      <w:r w:rsidRPr="00BA2686">
        <w:rPr>
          <w:noProof/>
        </w:rPr>
      </w:r>
      <w:r w:rsidRPr="00BA2686">
        <w:rPr>
          <w:noProof/>
        </w:rPr>
        <w:fldChar w:fldCharType="separate"/>
      </w:r>
      <w:r w:rsidRPr="00BA2686">
        <w:rPr>
          <w:noProof/>
        </w:rPr>
        <w:t>16</w:t>
      </w:r>
      <w:r w:rsidRPr="00BA2686">
        <w:rPr>
          <w:noProof/>
        </w:rPr>
        <w:fldChar w:fldCharType="end"/>
      </w:r>
    </w:p>
    <w:p w14:paraId="312A27D5" w14:textId="77777777" w:rsidR="00A907BE" w:rsidRPr="00BA2686" w:rsidRDefault="00A907BE">
      <w:pPr>
        <w:pStyle w:val="TOC3"/>
        <w:rPr>
          <w:rFonts w:asciiTheme="minorHAnsi" w:eastAsiaTheme="minorEastAsia" w:hAnsiTheme="minorHAnsi" w:cstheme="minorBidi"/>
          <w:noProof/>
          <w:sz w:val="22"/>
        </w:rPr>
      </w:pPr>
      <w:r w:rsidRPr="00BA2686">
        <w:rPr>
          <w:noProof/>
        </w:rPr>
        <w:t>A/T “Lost security” - FRT provides no safety benefit whatsoever</w:t>
      </w:r>
      <w:r w:rsidRPr="00BA2686">
        <w:rPr>
          <w:noProof/>
        </w:rPr>
        <w:tab/>
      </w:r>
      <w:r w:rsidRPr="00BA2686">
        <w:rPr>
          <w:noProof/>
        </w:rPr>
        <w:fldChar w:fldCharType="begin"/>
      </w:r>
      <w:r w:rsidRPr="00BA2686">
        <w:rPr>
          <w:noProof/>
        </w:rPr>
        <w:instrText xml:space="preserve"> PAGEREF _Toc87984977 \h </w:instrText>
      </w:r>
      <w:r w:rsidRPr="00BA2686">
        <w:rPr>
          <w:noProof/>
        </w:rPr>
      </w:r>
      <w:r w:rsidRPr="00BA2686">
        <w:rPr>
          <w:noProof/>
        </w:rPr>
        <w:fldChar w:fldCharType="separate"/>
      </w:r>
      <w:r w:rsidRPr="00BA2686">
        <w:rPr>
          <w:noProof/>
        </w:rPr>
        <w:t>16</w:t>
      </w:r>
      <w:r w:rsidRPr="00BA2686">
        <w:rPr>
          <w:noProof/>
        </w:rPr>
        <w:fldChar w:fldCharType="end"/>
      </w:r>
    </w:p>
    <w:p w14:paraId="3946E38E" w14:textId="77777777" w:rsidR="00A907BE" w:rsidRPr="00BA2686" w:rsidRDefault="00A907BE">
      <w:pPr>
        <w:pStyle w:val="TOC3"/>
        <w:rPr>
          <w:rFonts w:asciiTheme="minorHAnsi" w:eastAsiaTheme="minorEastAsia" w:hAnsiTheme="minorHAnsi" w:cstheme="minorBidi"/>
          <w:noProof/>
          <w:sz w:val="22"/>
        </w:rPr>
      </w:pPr>
      <w:r w:rsidRPr="00BA2686">
        <w:rPr>
          <w:noProof/>
        </w:rPr>
        <w:t>A/T “Lost security” - Only lockdowns provide real security – you have to turn schools into prisons if you want them secure</w:t>
      </w:r>
      <w:r w:rsidRPr="00BA2686">
        <w:rPr>
          <w:noProof/>
        </w:rPr>
        <w:tab/>
      </w:r>
      <w:r w:rsidRPr="00BA2686">
        <w:rPr>
          <w:noProof/>
        </w:rPr>
        <w:fldChar w:fldCharType="begin"/>
      </w:r>
      <w:r w:rsidRPr="00BA2686">
        <w:rPr>
          <w:noProof/>
        </w:rPr>
        <w:instrText xml:space="preserve"> PAGEREF _Toc87984978 \h </w:instrText>
      </w:r>
      <w:r w:rsidRPr="00BA2686">
        <w:rPr>
          <w:noProof/>
        </w:rPr>
      </w:r>
      <w:r w:rsidRPr="00BA2686">
        <w:rPr>
          <w:noProof/>
        </w:rPr>
        <w:fldChar w:fldCharType="separate"/>
      </w:r>
      <w:r w:rsidRPr="00BA2686">
        <w:rPr>
          <w:noProof/>
        </w:rPr>
        <w:t>17</w:t>
      </w:r>
      <w:r w:rsidRPr="00BA2686">
        <w:rPr>
          <w:noProof/>
        </w:rPr>
        <w:fldChar w:fldCharType="end"/>
      </w:r>
    </w:p>
    <w:p w14:paraId="6F949BDE" w14:textId="77777777" w:rsidR="00A907BE" w:rsidRPr="00BA2686" w:rsidRDefault="00A907BE">
      <w:pPr>
        <w:pStyle w:val="TOC3"/>
        <w:rPr>
          <w:rFonts w:asciiTheme="minorHAnsi" w:eastAsiaTheme="minorEastAsia" w:hAnsiTheme="minorHAnsi" w:cstheme="minorBidi"/>
          <w:noProof/>
          <w:sz w:val="22"/>
        </w:rPr>
      </w:pPr>
      <w:r w:rsidRPr="00BA2686">
        <w:rPr>
          <w:noProof/>
        </w:rPr>
        <w:t>A/T “Lost security” - Alternatives are better, and cost less</w:t>
      </w:r>
      <w:r w:rsidRPr="00BA2686">
        <w:rPr>
          <w:noProof/>
        </w:rPr>
        <w:tab/>
      </w:r>
      <w:r w:rsidRPr="00BA2686">
        <w:rPr>
          <w:noProof/>
        </w:rPr>
        <w:fldChar w:fldCharType="begin"/>
      </w:r>
      <w:r w:rsidRPr="00BA2686">
        <w:rPr>
          <w:noProof/>
        </w:rPr>
        <w:instrText xml:space="preserve"> PAGEREF _Toc87984979 \h </w:instrText>
      </w:r>
      <w:r w:rsidRPr="00BA2686">
        <w:rPr>
          <w:noProof/>
        </w:rPr>
      </w:r>
      <w:r w:rsidRPr="00BA2686">
        <w:rPr>
          <w:noProof/>
        </w:rPr>
        <w:fldChar w:fldCharType="separate"/>
      </w:r>
      <w:r w:rsidRPr="00BA2686">
        <w:rPr>
          <w:noProof/>
        </w:rPr>
        <w:t>17</w:t>
      </w:r>
      <w:r w:rsidRPr="00BA2686">
        <w:rPr>
          <w:noProof/>
        </w:rPr>
        <w:fldChar w:fldCharType="end"/>
      </w:r>
    </w:p>
    <w:p w14:paraId="332C9952" w14:textId="77777777" w:rsidR="00A907BE" w:rsidRPr="00BA2686" w:rsidRDefault="00A907BE">
      <w:pPr>
        <w:pStyle w:val="TOC3"/>
        <w:rPr>
          <w:rFonts w:asciiTheme="minorHAnsi" w:eastAsiaTheme="minorEastAsia" w:hAnsiTheme="minorHAnsi" w:cstheme="minorBidi"/>
          <w:noProof/>
          <w:sz w:val="22"/>
        </w:rPr>
      </w:pPr>
      <w:r w:rsidRPr="00BA2686">
        <w:rPr>
          <w:noProof/>
        </w:rPr>
        <w:t>A/T “Lost security / school shootings” – No evidence FRT will stop a school shooting</w:t>
      </w:r>
      <w:r w:rsidRPr="00BA2686">
        <w:rPr>
          <w:noProof/>
        </w:rPr>
        <w:tab/>
      </w:r>
      <w:r w:rsidRPr="00BA2686">
        <w:rPr>
          <w:noProof/>
        </w:rPr>
        <w:fldChar w:fldCharType="begin"/>
      </w:r>
      <w:r w:rsidRPr="00BA2686">
        <w:rPr>
          <w:noProof/>
        </w:rPr>
        <w:instrText xml:space="preserve"> PAGEREF _Toc87984980 \h </w:instrText>
      </w:r>
      <w:r w:rsidRPr="00BA2686">
        <w:rPr>
          <w:noProof/>
        </w:rPr>
      </w:r>
      <w:r w:rsidRPr="00BA2686">
        <w:rPr>
          <w:noProof/>
        </w:rPr>
        <w:fldChar w:fldCharType="separate"/>
      </w:r>
      <w:r w:rsidRPr="00BA2686">
        <w:rPr>
          <w:noProof/>
        </w:rPr>
        <w:t>17</w:t>
      </w:r>
      <w:r w:rsidRPr="00BA2686">
        <w:rPr>
          <w:noProof/>
        </w:rPr>
        <w:fldChar w:fldCharType="end"/>
      </w:r>
    </w:p>
    <w:p w14:paraId="5102BA6D" w14:textId="77777777" w:rsidR="00A907BE" w:rsidRPr="00BA2686" w:rsidRDefault="00A907BE">
      <w:pPr>
        <w:pStyle w:val="TOC3"/>
        <w:rPr>
          <w:rFonts w:asciiTheme="minorHAnsi" w:eastAsiaTheme="minorEastAsia" w:hAnsiTheme="minorHAnsi" w:cstheme="minorBidi"/>
          <w:noProof/>
          <w:sz w:val="22"/>
        </w:rPr>
      </w:pPr>
      <w:r w:rsidRPr="00BA2686">
        <w:rPr>
          <w:noProof/>
        </w:rPr>
        <w:t>A/T “Provides extra warning time” - A few seconds at best</w:t>
      </w:r>
      <w:r w:rsidRPr="00BA2686">
        <w:rPr>
          <w:noProof/>
        </w:rPr>
        <w:tab/>
      </w:r>
      <w:r w:rsidRPr="00BA2686">
        <w:rPr>
          <w:noProof/>
        </w:rPr>
        <w:fldChar w:fldCharType="begin"/>
      </w:r>
      <w:r w:rsidRPr="00BA2686">
        <w:rPr>
          <w:noProof/>
        </w:rPr>
        <w:instrText xml:space="preserve"> PAGEREF _Toc87984981 \h </w:instrText>
      </w:r>
      <w:r w:rsidRPr="00BA2686">
        <w:rPr>
          <w:noProof/>
        </w:rPr>
      </w:r>
      <w:r w:rsidRPr="00BA2686">
        <w:rPr>
          <w:noProof/>
        </w:rPr>
        <w:fldChar w:fldCharType="separate"/>
      </w:r>
      <w:r w:rsidRPr="00BA2686">
        <w:rPr>
          <w:noProof/>
        </w:rPr>
        <w:t>17</w:t>
      </w:r>
      <w:r w:rsidRPr="00BA2686">
        <w:rPr>
          <w:noProof/>
        </w:rPr>
        <w:fldChar w:fldCharType="end"/>
      </w:r>
    </w:p>
    <w:p w14:paraId="70B6C70E" w14:textId="77777777" w:rsidR="00A907BE" w:rsidRPr="00BA2686" w:rsidRDefault="00A907BE">
      <w:pPr>
        <w:pStyle w:val="TOC3"/>
        <w:rPr>
          <w:rFonts w:asciiTheme="minorHAnsi" w:eastAsiaTheme="minorEastAsia" w:hAnsiTheme="minorHAnsi" w:cstheme="minorBidi"/>
          <w:noProof/>
          <w:sz w:val="22"/>
        </w:rPr>
      </w:pPr>
      <w:r w:rsidRPr="00BA2686">
        <w:rPr>
          <w:noProof/>
        </w:rPr>
        <w:t>A/T “FRT prevents wandering minds” – Hurts child development, harms outweigh benefits</w:t>
      </w:r>
      <w:r w:rsidRPr="00BA2686">
        <w:rPr>
          <w:noProof/>
        </w:rPr>
        <w:tab/>
      </w:r>
      <w:r w:rsidRPr="00BA2686">
        <w:rPr>
          <w:noProof/>
        </w:rPr>
        <w:fldChar w:fldCharType="begin"/>
      </w:r>
      <w:r w:rsidRPr="00BA2686">
        <w:rPr>
          <w:noProof/>
        </w:rPr>
        <w:instrText xml:space="preserve"> PAGEREF _Toc87984982 \h </w:instrText>
      </w:r>
      <w:r w:rsidRPr="00BA2686">
        <w:rPr>
          <w:noProof/>
        </w:rPr>
      </w:r>
      <w:r w:rsidRPr="00BA2686">
        <w:rPr>
          <w:noProof/>
        </w:rPr>
        <w:fldChar w:fldCharType="separate"/>
      </w:r>
      <w:r w:rsidRPr="00BA2686">
        <w:rPr>
          <w:noProof/>
        </w:rPr>
        <w:t>18</w:t>
      </w:r>
      <w:r w:rsidRPr="00BA2686">
        <w:rPr>
          <w:noProof/>
        </w:rPr>
        <w:fldChar w:fldCharType="end"/>
      </w:r>
    </w:p>
    <w:p w14:paraId="2EFF4DA9" w14:textId="77777777" w:rsidR="00D922B2" w:rsidRPr="00BA2686" w:rsidRDefault="00324B8B" w:rsidP="00D922B2">
      <w:pPr>
        <w:pStyle w:val="TOC4"/>
        <w:numPr>
          <w:ilvl w:val="0"/>
          <w:numId w:val="0"/>
        </w:numPr>
        <w:sectPr w:rsidR="00D922B2" w:rsidRPr="00BA2686" w:rsidSect="00F04C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BA2686">
        <w:rPr>
          <w:sz w:val="22"/>
          <w:u w:val="none"/>
        </w:rPr>
        <w:fldChar w:fldCharType="end"/>
      </w:r>
    </w:p>
    <w:p w14:paraId="135323B0" w14:textId="77777777" w:rsidR="00740AA0" w:rsidRPr="00BA2686" w:rsidRDefault="00F116E8" w:rsidP="00F116E8">
      <w:pPr>
        <w:pStyle w:val="Title"/>
        <w:pBdr>
          <w:bottom w:val="single" w:sz="4" w:space="0" w:color="595959"/>
        </w:pBdr>
      </w:pPr>
      <w:r w:rsidRPr="00BA2686">
        <w:lastRenderedPageBreak/>
        <w:t>Affirmative</w:t>
      </w:r>
      <w:r w:rsidR="00740AA0" w:rsidRPr="00BA2686">
        <w:t xml:space="preserve">: </w:t>
      </w:r>
      <w:r w:rsidRPr="00BA2686">
        <w:t>Ban Facial Recognition in Schools</w:t>
      </w:r>
    </w:p>
    <w:p w14:paraId="778CE1DD" w14:textId="77777777" w:rsidR="00B73311" w:rsidRPr="00BA2686" w:rsidRDefault="00F116E8" w:rsidP="00CE53D2">
      <w:pPr>
        <w:pStyle w:val="Constructive"/>
        <w:spacing w:line="240" w:lineRule="auto"/>
      </w:pPr>
      <w:r w:rsidRPr="00BA2686">
        <w:t>The 1999 Columbine High School</w:t>
      </w:r>
      <w:r w:rsidR="00593DB2" w:rsidRPr="00BA2686">
        <w:t xml:space="preserve"> </w:t>
      </w:r>
      <w:r w:rsidRPr="00BA2686">
        <w:t xml:space="preserve">shooting left fifteen dead and many more wounded. </w:t>
      </w:r>
      <w:r w:rsidR="000E153D" w:rsidRPr="00BA2686">
        <w:t>More s</w:t>
      </w:r>
      <w:r w:rsidRPr="00BA2686">
        <w:t>chool shootings have occurred since then and each one has been a horrible and devastating event. But today, in a misguided attempt to prevent these deadly events, schools are turning to facial recognition</w:t>
      </w:r>
      <w:r w:rsidR="002D3E3B" w:rsidRPr="00BA2686">
        <w:t xml:space="preserve">.  We’ll show you why that’s </w:t>
      </w:r>
      <w:r w:rsidR="000E153D" w:rsidRPr="00BA2686">
        <w:t xml:space="preserve">a </w:t>
      </w:r>
      <w:r w:rsidR="002D3E3B" w:rsidRPr="00BA2686">
        <w:t>bad</w:t>
      </w:r>
      <w:r w:rsidR="000E153D" w:rsidRPr="00BA2686">
        <w:t xml:space="preserve"> policy</w:t>
      </w:r>
      <w:r w:rsidR="002D3E3B" w:rsidRPr="00BA2686">
        <w:t xml:space="preserve"> today as we affirm that</w:t>
      </w:r>
      <w:r w:rsidRPr="00BA2686">
        <w:t>: the United States federal government should substantially reform the use of artificial intelligence technology.</w:t>
      </w:r>
    </w:p>
    <w:p w14:paraId="72C1CDB3" w14:textId="77777777" w:rsidR="000E153D" w:rsidRPr="00BA2686" w:rsidRDefault="00065095" w:rsidP="009410A5">
      <w:pPr>
        <w:pStyle w:val="Contention1"/>
      </w:pPr>
      <w:bookmarkStart w:id="0" w:name="_Toc87984921"/>
      <w:r w:rsidRPr="00BA2686">
        <w:t>OBSERVATION 1</w:t>
      </w:r>
      <w:r w:rsidR="00632F31" w:rsidRPr="00BA2686">
        <w:t xml:space="preserve">. </w:t>
      </w:r>
      <w:r w:rsidR="000E153D" w:rsidRPr="00BA2686">
        <w:t xml:space="preserve"> DEFINITION</w:t>
      </w:r>
      <w:bookmarkEnd w:id="0"/>
    </w:p>
    <w:p w14:paraId="0FFD33F5" w14:textId="77777777" w:rsidR="000E153D" w:rsidRPr="00BA2686" w:rsidRDefault="000E153D" w:rsidP="000E153D">
      <w:pPr>
        <w:pStyle w:val="Contention2"/>
        <w:rPr>
          <w:u w:val="single"/>
        </w:rPr>
      </w:pPr>
      <w:bookmarkStart w:id="1" w:name="_Toc82153505"/>
      <w:bookmarkStart w:id="2" w:name="_Toc87984922"/>
      <w:bookmarkStart w:id="3" w:name="_Toc54605363"/>
      <w:r w:rsidRPr="00BA2686">
        <w:t>Facial Recognition</w:t>
      </w:r>
      <w:bookmarkEnd w:id="1"/>
      <w:r w:rsidRPr="00BA2686">
        <w:t xml:space="preserve"> Technology or FRT</w:t>
      </w:r>
      <w:bookmarkEnd w:id="2"/>
    </w:p>
    <w:p w14:paraId="7FBEEF14" w14:textId="77777777" w:rsidR="000E153D" w:rsidRPr="00BA2686" w:rsidRDefault="000E153D" w:rsidP="000E153D">
      <w:pPr>
        <w:pStyle w:val="Citation3"/>
      </w:pPr>
      <w:bookmarkStart w:id="4" w:name="_Toc81144912"/>
      <w:bookmarkStart w:id="5" w:name="_Toc81158919"/>
      <w:bookmarkEnd w:id="3"/>
      <w:r w:rsidRPr="00BA2686">
        <w:rPr>
          <w:u w:val="single"/>
        </w:rPr>
        <w:t xml:space="preserve">Jon </w:t>
      </w:r>
      <w:proofErr w:type="spellStart"/>
      <w:r w:rsidRPr="00BA2686">
        <w:rPr>
          <w:u w:val="single"/>
        </w:rPr>
        <w:t>Schuppe</w:t>
      </w:r>
      <w:proofErr w:type="spellEnd"/>
      <w:r w:rsidRPr="00BA2686">
        <w:rPr>
          <w:u w:val="single"/>
        </w:rPr>
        <w:t xml:space="preserve"> 2019</w:t>
      </w:r>
      <w:r w:rsidRPr="00BA2686">
        <w:t xml:space="preserve"> (journalist for NBC News. BA in journalism from Lehigh University. ) November 14, 2019 “New federal bill would restrict police use of facial recognition” </w:t>
      </w:r>
      <w:hyperlink r:id="rId14" w:history="1">
        <w:r w:rsidRPr="00BA2686">
          <w:rPr>
            <w:rStyle w:val="Hyperlink"/>
            <w:u w:color="00007F"/>
          </w:rPr>
          <w:t>https://www.nbcnews.com/news/us-news/new-federal-bill-would-restrict-police-use-facial-recognition-n1082406</w:t>
        </w:r>
      </w:hyperlink>
      <w:r w:rsidRPr="00BA2686">
        <w:t xml:space="preserve"> (Accessed 21 July 2021)</w:t>
      </w:r>
      <w:bookmarkEnd w:id="4"/>
      <w:bookmarkEnd w:id="5"/>
    </w:p>
    <w:p w14:paraId="5AE6D17E" w14:textId="77777777" w:rsidR="000E153D" w:rsidRPr="00BA2686" w:rsidRDefault="000E153D" w:rsidP="000E153D">
      <w:pPr>
        <w:pStyle w:val="Evidence"/>
      </w:pPr>
      <w:r w:rsidRPr="00BA2686">
        <w:t>Facial recognition, which is driven by artificial intelligence, allows officers to compare images of people’s faces to photos in government databases — mugshots, jail booking records, driver’s licenses. Its use on still images has been embraced by dozens of police agencies, with officers using it to solve routine crimes and to quickly identify people they see as suspicious.</w:t>
      </w:r>
    </w:p>
    <w:p w14:paraId="63FFB918" w14:textId="77777777" w:rsidR="009410A5" w:rsidRPr="00BA2686" w:rsidRDefault="000E153D" w:rsidP="009410A5">
      <w:pPr>
        <w:pStyle w:val="Contention1"/>
      </w:pPr>
      <w:bookmarkStart w:id="6" w:name="_Toc87984923"/>
      <w:r w:rsidRPr="00BA2686">
        <w:t xml:space="preserve">OBSERVATION 2. </w:t>
      </w:r>
      <w:r w:rsidR="00053067" w:rsidRPr="00BA2686">
        <w:t>INHERENCY, or the structure of the Status Quo.</w:t>
      </w:r>
      <w:r w:rsidR="00254407" w:rsidRPr="00BA2686">
        <w:t xml:space="preserve"> </w:t>
      </w:r>
      <w:r w:rsidR="00713B83" w:rsidRPr="00BA2686">
        <w:t xml:space="preserve"> One key FACT:</w:t>
      </w:r>
      <w:bookmarkEnd w:id="6"/>
    </w:p>
    <w:p w14:paraId="646CC441" w14:textId="77777777" w:rsidR="00541C87" w:rsidRPr="00BA2686" w:rsidRDefault="00713B83" w:rsidP="0087354C">
      <w:pPr>
        <w:pStyle w:val="Contention2"/>
      </w:pPr>
      <w:bookmarkStart w:id="7" w:name="_Toc87984924"/>
      <w:r w:rsidRPr="00BA2686">
        <w:t xml:space="preserve">Facial Recognition Technology in schools.  </w:t>
      </w:r>
      <w:r w:rsidR="007D300F" w:rsidRPr="00BA2686">
        <w:t>Thousands of US s</w:t>
      </w:r>
      <w:r w:rsidR="003D46F0" w:rsidRPr="00BA2686">
        <w:t>chools use FRT</w:t>
      </w:r>
      <w:bookmarkEnd w:id="7"/>
      <w:r w:rsidR="003D46F0" w:rsidRPr="00BA2686">
        <w:t xml:space="preserve"> </w:t>
      </w:r>
    </w:p>
    <w:p w14:paraId="3BB1D917" w14:textId="77777777" w:rsidR="007D300F" w:rsidRPr="00BA2686" w:rsidRDefault="007D300F" w:rsidP="007D300F">
      <w:pPr>
        <w:pStyle w:val="Citation3"/>
      </w:pPr>
      <w:bookmarkStart w:id="8" w:name="_Toc87181102"/>
      <w:bookmarkStart w:id="9" w:name="_Toc87470573"/>
      <w:bookmarkStart w:id="10" w:name="_Toc87546406"/>
      <w:bookmarkStart w:id="11" w:name="_Toc87547233"/>
      <w:r w:rsidRPr="00BA2686">
        <w:rPr>
          <w:u w:val="single"/>
        </w:rPr>
        <w:t xml:space="preserve">Professor Mark </w:t>
      </w:r>
      <w:proofErr w:type="spellStart"/>
      <w:r w:rsidRPr="00BA2686">
        <w:rPr>
          <w:u w:val="single"/>
        </w:rPr>
        <w:t>Andrejevic</w:t>
      </w:r>
      <w:proofErr w:type="spellEnd"/>
      <w:r w:rsidRPr="00BA2686">
        <w:rPr>
          <w:u w:val="single"/>
        </w:rPr>
        <w:t xml:space="preserve"> &amp; Professor Neil Selwyn 2019</w:t>
      </w:r>
      <w:r w:rsidRPr="00BA2686">
        <w:t xml:space="preserve"> (</w:t>
      </w:r>
      <w:proofErr w:type="spellStart"/>
      <w:r w:rsidRPr="00BA2686">
        <w:t>Andrejevic</w:t>
      </w:r>
      <w:proofErr w:type="spellEnd"/>
      <w:r w:rsidRPr="00BA2686">
        <w:t xml:space="preserve"> - a professor in the Faculty of Education, Monash University, Melbourne, Australia. Selwyn -  Professor of Media and Communication </w:t>
      </w:r>
      <w:r w:rsidR="002D3E3B" w:rsidRPr="00BA2686">
        <w:t>at Monash University, Australia</w:t>
      </w:r>
      <w:r w:rsidRPr="00BA2686">
        <w:t xml:space="preserve">) November 5, 2019 “Facial recognition technology in schools: critical questions and concerns </w:t>
      </w:r>
      <w:hyperlink r:id="rId15" w:history="1">
        <w:r w:rsidRPr="00BA2686">
          <w:rPr>
            <w:rStyle w:val="Hyperlink"/>
            <w:u w:color="00007F"/>
          </w:rPr>
          <w:t>https://www.tandfonline.com/doi/full/10.1080/17439884.2020.1686014</w:t>
        </w:r>
      </w:hyperlink>
      <w:r w:rsidRPr="00BA2686">
        <w:t xml:space="preserve"> (Accessed 3 November 2021)</w:t>
      </w:r>
      <w:bookmarkEnd w:id="8"/>
      <w:bookmarkEnd w:id="9"/>
      <w:bookmarkEnd w:id="10"/>
      <w:bookmarkEnd w:id="11"/>
    </w:p>
    <w:p w14:paraId="30E21B47" w14:textId="77777777" w:rsidR="00541C87" w:rsidRPr="00BA2686" w:rsidRDefault="007D300F" w:rsidP="007D300F">
      <w:pPr>
        <w:pStyle w:val="Evidence"/>
      </w:pPr>
      <w:r w:rsidRPr="00BA2686">
        <w:rPr>
          <w:u w:val="single"/>
        </w:rPr>
        <w:t xml:space="preserve">One prominent educational application of facial recognition technology is campus security. This form of facial recognition is most prevalent in the US, where school shooting incidents have prompted school authorities to annually spend $2.7 billion on-campus security products and services </w:t>
      </w:r>
      <w:r w:rsidRPr="00BA2686">
        <w:t>(</w:t>
      </w:r>
      <w:proofErr w:type="spellStart"/>
      <w:r w:rsidRPr="00BA2686">
        <w:t>Doffman</w:t>
      </w:r>
      <w:proofErr w:type="spellEnd"/>
      <w:r w:rsidRPr="00BA2686">
        <w:t xml:space="preserve"> </w:t>
      </w:r>
      <w:hyperlink r:id="rId16" w:history="1">
        <w:r w:rsidRPr="00BA2686">
          <w:rPr>
            <w:rStyle w:val="Hyperlink"/>
            <w:color w:val="333333"/>
            <w:sz w:val="22"/>
            <w:szCs w:val="22"/>
            <w:u w:val="none"/>
          </w:rPr>
          <w:t>2018</w:t>
        </w:r>
      </w:hyperlink>
      <w:r w:rsidRPr="00BA2686">
        <w:t>).</w:t>
      </w:r>
      <w:r w:rsidRPr="00BA2686">
        <w:rPr>
          <w:u w:val="single"/>
        </w:rPr>
        <w:t xml:space="preserve"> Facial recognition systems have now been sold to thousands of US schools, with vendors ‘pitching the technology as an all-seeing shield against school shootings’</w:t>
      </w:r>
      <w:r w:rsidRPr="00BA2686">
        <w:t xml:space="preserve"> (Harwell </w:t>
      </w:r>
      <w:hyperlink r:id="rId17" w:history="1">
        <w:r w:rsidRPr="00BA2686">
          <w:rPr>
            <w:rStyle w:val="Hyperlink"/>
            <w:color w:val="333333"/>
            <w:sz w:val="22"/>
            <w:szCs w:val="22"/>
          </w:rPr>
          <w:t>2018</w:t>
        </w:r>
      </w:hyperlink>
      <w:r w:rsidRPr="00BA2686">
        <w:t xml:space="preserve">, </w:t>
      </w:r>
      <w:proofErr w:type="spellStart"/>
      <w:r w:rsidRPr="00BA2686">
        <w:t>n.p</w:t>
      </w:r>
      <w:proofErr w:type="spellEnd"/>
      <w:r w:rsidRPr="00BA2686">
        <w:t xml:space="preserve">). </w:t>
      </w:r>
    </w:p>
    <w:p w14:paraId="6D3D370D" w14:textId="77777777" w:rsidR="007E33D5" w:rsidRPr="00BA2686" w:rsidRDefault="003F2CF4" w:rsidP="00BD5627">
      <w:pPr>
        <w:pStyle w:val="Contention1"/>
      </w:pPr>
      <w:bookmarkStart w:id="12" w:name="_Toc87984925"/>
      <w:r w:rsidRPr="00BA2686">
        <w:t>OBSERVATION 3</w:t>
      </w:r>
      <w:r w:rsidR="00C70FD6" w:rsidRPr="00BA2686">
        <w:t>.</w:t>
      </w:r>
      <w:r w:rsidR="00254407" w:rsidRPr="00BA2686">
        <w:t xml:space="preserve"> </w:t>
      </w:r>
      <w:r w:rsidR="00223149" w:rsidRPr="00BA2686">
        <w:t>We need our</w:t>
      </w:r>
      <w:r w:rsidR="00C70FD6" w:rsidRPr="00BA2686">
        <w:t xml:space="preserve"> Plan</w:t>
      </w:r>
      <w:r w:rsidR="0014317D" w:rsidRPr="00BA2686">
        <w:t xml:space="preserve">, </w:t>
      </w:r>
      <w:r w:rsidR="00223149" w:rsidRPr="00BA2686">
        <w:t xml:space="preserve">to be </w:t>
      </w:r>
      <w:r w:rsidR="0014317D" w:rsidRPr="00BA2686">
        <w:t>implemented by Congress and the President</w:t>
      </w:r>
      <w:bookmarkEnd w:id="12"/>
    </w:p>
    <w:p w14:paraId="6075D9C5" w14:textId="77777777" w:rsidR="00577D84" w:rsidRPr="00BA2686" w:rsidRDefault="00851DC0" w:rsidP="0027526C">
      <w:pPr>
        <w:pStyle w:val="Case"/>
        <w:numPr>
          <w:ilvl w:val="0"/>
          <w:numId w:val="0"/>
        </w:numPr>
        <w:ind w:left="576"/>
      </w:pPr>
      <w:r w:rsidRPr="00BA2686">
        <w:t xml:space="preserve">1. </w:t>
      </w:r>
      <w:r w:rsidR="00713B83" w:rsidRPr="00BA2686">
        <w:t xml:space="preserve">Congress sets terminating the use of facial recognition technology in public schools as a condition for States to continue receiving federal education grants. </w:t>
      </w:r>
      <w:r w:rsidR="00223149" w:rsidRPr="00BA2686">
        <w:br/>
        <w:t>2.</w:t>
      </w:r>
      <w:r w:rsidR="00254407" w:rsidRPr="00BA2686">
        <w:t xml:space="preserve"> </w:t>
      </w:r>
      <w:r w:rsidR="0027526C" w:rsidRPr="00BA2686">
        <w:t xml:space="preserve">Enforcement </w:t>
      </w:r>
      <w:r w:rsidR="00713B83" w:rsidRPr="00BA2686">
        <w:t>through the Dept. of Education and the Treasury Dept.  Any state not in compliance will lose federal education grants</w:t>
      </w:r>
      <w:r w:rsidR="0061788B" w:rsidRPr="00BA2686">
        <w:t xml:space="preserve">. </w:t>
      </w:r>
      <w:r w:rsidR="00713B83" w:rsidRPr="00BA2686">
        <w:br/>
        <w:t>3.  No net increase in federal funding.</w:t>
      </w:r>
      <w:r w:rsidR="00713B83" w:rsidRPr="00BA2686">
        <w:br/>
        <w:t>4</w:t>
      </w:r>
      <w:r w:rsidR="00577D84" w:rsidRPr="00BA2686">
        <w:t xml:space="preserve">. Plan takes </w:t>
      </w:r>
      <w:r w:rsidR="0027526C" w:rsidRPr="00BA2686">
        <w:t>effect 30 days after</w:t>
      </w:r>
      <w:r w:rsidR="00A111AB" w:rsidRPr="00BA2686">
        <w:t xml:space="preserve"> an Affirmative ballot</w:t>
      </w:r>
      <w:r w:rsidR="00254407" w:rsidRPr="00BA2686">
        <w:t xml:space="preserve"> </w:t>
      </w:r>
      <w:r w:rsidR="00713B83" w:rsidRPr="00BA2686">
        <w:br/>
        <w:t>5</w:t>
      </w:r>
      <w:r w:rsidR="00577D84" w:rsidRPr="00BA2686">
        <w:t>. All Affirmative speeches may clarify.</w:t>
      </w:r>
    </w:p>
    <w:p w14:paraId="243031B6" w14:textId="77777777" w:rsidR="00D5003A" w:rsidRPr="00BA2686" w:rsidRDefault="00520203" w:rsidP="0061788B">
      <w:pPr>
        <w:pStyle w:val="Contention1"/>
      </w:pPr>
      <w:bookmarkStart w:id="13" w:name="_Toc87984926"/>
      <w:r w:rsidRPr="00BA2686">
        <w:lastRenderedPageBreak/>
        <w:t>OBSERVATION 4. SOLVENCY.</w:t>
      </w:r>
      <w:r w:rsidR="000E153D" w:rsidRPr="00BA2686">
        <w:t xml:space="preserve">  </w:t>
      </w:r>
      <w:r w:rsidR="006F3117" w:rsidRPr="00BA2686">
        <w:t>States will comply</w:t>
      </w:r>
      <w:bookmarkEnd w:id="13"/>
    </w:p>
    <w:p w14:paraId="67EFD01B" w14:textId="77777777" w:rsidR="006F3117" w:rsidRPr="00BA2686" w:rsidRDefault="006F3117" w:rsidP="006F3117">
      <w:pPr>
        <w:pStyle w:val="Contention2"/>
      </w:pPr>
      <w:bookmarkStart w:id="14" w:name="_Toc87984927"/>
      <w:r w:rsidRPr="00BA2686">
        <w:t>States comply with federal education requirements because they don’t want to lose funding.</w:t>
      </w:r>
      <w:bookmarkEnd w:id="14"/>
      <w:r w:rsidRPr="00BA2686">
        <w:t xml:space="preserve"> </w:t>
      </w:r>
    </w:p>
    <w:p w14:paraId="760F9677" w14:textId="77777777" w:rsidR="006F3117" w:rsidRPr="00BA2686" w:rsidRDefault="006F3117" w:rsidP="006F3117">
      <w:pPr>
        <w:pStyle w:val="Citation3"/>
      </w:pPr>
      <w:r w:rsidRPr="00BA2686">
        <w:rPr>
          <w:u w:val="single"/>
        </w:rPr>
        <w:t>Dr. Terry Stoops 2020</w:t>
      </w:r>
      <w:r w:rsidRPr="00BA2686">
        <w:t xml:space="preserve">. (director of the Center for Effective Education; Ph.D. in Social Foundations of Education from the University of Virginia ) updated as of January 2020 “Federal Education Policy” </w:t>
      </w:r>
      <w:hyperlink r:id="rId18" w:history="1">
        <w:r w:rsidRPr="00BA2686">
          <w:rPr>
            <w:rStyle w:val="Hyperlink"/>
          </w:rPr>
          <w:t>https://www.johnlocke.org/policy-position/federal-education-policy/</w:t>
        </w:r>
      </w:hyperlink>
      <w:r w:rsidRPr="00BA2686">
        <w:t xml:space="preserve"> (accessed 15 Nov 2021)</w:t>
      </w:r>
    </w:p>
    <w:p w14:paraId="4F0C3A55" w14:textId="77777777" w:rsidR="006F3117" w:rsidRPr="00BA2686" w:rsidRDefault="006F3117" w:rsidP="006F3117">
      <w:pPr>
        <w:pStyle w:val="Evidence"/>
      </w:pPr>
      <w:r w:rsidRPr="00BA2686">
        <w:t>At no time before did the federal government’s role become larger, or more controversial, than Congress’ 2002 reauthorization of ESEA, also known as No Child Left Behind. This bipartisan law imposed new testing, reporting, and accountability requirements on states, which they begrudgingly implemented to keep federal K-12 education dollars flowing into state coffers.</w:t>
      </w:r>
    </w:p>
    <w:p w14:paraId="2326A653" w14:textId="77777777" w:rsidR="002D3E3B" w:rsidRPr="00BA2686" w:rsidRDefault="00713B83" w:rsidP="002D3E3B">
      <w:pPr>
        <w:pStyle w:val="Contention1"/>
        <w:rPr>
          <w:shd w:val="clear" w:color="auto" w:fill="FFFFFF"/>
        </w:rPr>
      </w:pPr>
      <w:bookmarkStart w:id="15" w:name="_Toc87984928"/>
      <w:r w:rsidRPr="00BA2686">
        <w:rPr>
          <w:shd w:val="clear" w:color="auto" w:fill="FFFFFF"/>
        </w:rPr>
        <w:t>O</w:t>
      </w:r>
      <w:r w:rsidR="006F3117" w:rsidRPr="00BA2686">
        <w:rPr>
          <w:shd w:val="clear" w:color="auto" w:fill="FFFFFF"/>
        </w:rPr>
        <w:t>BSERVATION 5</w:t>
      </w:r>
      <w:r w:rsidRPr="00BA2686">
        <w:rPr>
          <w:shd w:val="clear" w:color="auto" w:fill="FFFFFF"/>
        </w:rPr>
        <w:t xml:space="preserve">. </w:t>
      </w:r>
      <w:r w:rsidR="00C540E5" w:rsidRPr="00BA2686">
        <w:rPr>
          <w:shd w:val="clear" w:color="auto" w:fill="FFFFFF"/>
        </w:rPr>
        <w:t>JUSTIFICATIONS</w:t>
      </w:r>
      <w:bookmarkEnd w:id="15"/>
    </w:p>
    <w:p w14:paraId="1CC770A8" w14:textId="77777777" w:rsidR="002D3E3B" w:rsidRPr="00BA2686" w:rsidRDefault="00C540E5" w:rsidP="00C540E5">
      <w:pPr>
        <w:pStyle w:val="Contention1"/>
      </w:pPr>
      <w:bookmarkStart w:id="16" w:name="_Toc87984929"/>
      <w:r w:rsidRPr="00BA2686">
        <w:t xml:space="preserve">JUSTIFICATION 1.  False hope </w:t>
      </w:r>
      <w:r w:rsidR="00986461" w:rsidRPr="00BA2686">
        <w:t>&amp;</w:t>
      </w:r>
      <w:r w:rsidRPr="00BA2686">
        <w:t xml:space="preserve"> wasted money.  Every dollar spent on FRT in the hope of improved security is wasted</w:t>
      </w:r>
      <w:bookmarkEnd w:id="16"/>
    </w:p>
    <w:p w14:paraId="2A39A0D8" w14:textId="77777777" w:rsidR="002D3E3B" w:rsidRPr="00BA2686" w:rsidRDefault="002D3E3B" w:rsidP="002D3E3B">
      <w:pPr>
        <w:pStyle w:val="Contention2"/>
      </w:pPr>
      <w:bookmarkStart w:id="17" w:name="_Toc87984930"/>
      <w:r w:rsidRPr="00BA2686">
        <w:t>A. Millions spent</w:t>
      </w:r>
      <w:bookmarkEnd w:id="17"/>
    </w:p>
    <w:p w14:paraId="7FDC40B4" w14:textId="77777777" w:rsidR="002D3E3B" w:rsidRPr="00BA2686" w:rsidRDefault="002D3E3B" w:rsidP="002D3E3B">
      <w:pPr>
        <w:pStyle w:val="Citation3"/>
      </w:pPr>
      <w:bookmarkStart w:id="18" w:name="_Toc87181104"/>
      <w:bookmarkStart w:id="19" w:name="_Toc87470575"/>
      <w:bookmarkStart w:id="20" w:name="_Toc87546408"/>
      <w:bookmarkStart w:id="21" w:name="_Toc87547235"/>
      <w:r w:rsidRPr="00BA2686">
        <w:rPr>
          <w:u w:val="single"/>
        </w:rPr>
        <w:t>Tristan Greene 2019</w:t>
      </w:r>
      <w:r w:rsidRPr="00BA2686">
        <w:t xml:space="preserve"> (Editor of Neural and Technology Reporter at TNW. Former Case Management Representative</w:t>
      </w:r>
      <w:r w:rsidR="00D82AD9" w:rsidRPr="00BA2686">
        <w:t xml:space="preserve"> at Asurion. Served in the US Na</w:t>
      </w:r>
      <w:r w:rsidRPr="00BA2686">
        <w:t xml:space="preserve">vy for 10 years.) July 23, 2019 “Why US public schools’ creepy use of surveillance AI should frighten you </w:t>
      </w:r>
      <w:hyperlink r:id="rId19" w:history="1">
        <w:r w:rsidRPr="00BA2686">
          <w:rPr>
            <w:rStyle w:val="Hyperlink"/>
            <w:u w:color="00007F"/>
          </w:rPr>
          <w:t>https://thenextweb.com/news/why-us-public-schools-creepy-use-of-surveillance-ai-should-frighten-you</w:t>
        </w:r>
      </w:hyperlink>
      <w:r w:rsidRPr="00BA2686">
        <w:t xml:space="preserve"> (Accessed 25 September 2021)</w:t>
      </w:r>
      <w:bookmarkEnd w:id="18"/>
      <w:bookmarkEnd w:id="19"/>
      <w:bookmarkEnd w:id="20"/>
      <w:bookmarkEnd w:id="21"/>
    </w:p>
    <w:p w14:paraId="3FAB291C" w14:textId="77777777" w:rsidR="002D3E3B" w:rsidRPr="00BA2686" w:rsidRDefault="002D3E3B" w:rsidP="002D3E3B">
      <w:pPr>
        <w:pStyle w:val="Evidence"/>
      </w:pPr>
      <w:r w:rsidRPr="00BA2686">
        <w:t>Public schools across the US continue to spend millions implementing AI-powered surveillance solutions alleged to prevent or mitigate violence. The only problem: most of them don’t work. US schools now rival China’s when it comes to ubiquitous surveillance, yet our students remain at the highest risk for violence among developed nations. What gives?</w:t>
      </w:r>
    </w:p>
    <w:p w14:paraId="2454EA6B" w14:textId="77777777" w:rsidR="002D3E3B" w:rsidRPr="00BA2686" w:rsidRDefault="002D3E3B" w:rsidP="00C540E5">
      <w:pPr>
        <w:pStyle w:val="Contention2"/>
      </w:pPr>
      <w:bookmarkStart w:id="22" w:name="_Toc87984931"/>
      <w:r w:rsidRPr="00BA2686">
        <w:t xml:space="preserve">B. </w:t>
      </w:r>
      <w:r w:rsidR="00C540E5" w:rsidRPr="00BA2686">
        <w:t>No</w:t>
      </w:r>
      <w:r w:rsidRPr="00BA2686">
        <w:t xml:space="preserve"> school security</w:t>
      </w:r>
      <w:r w:rsidR="00C540E5" w:rsidRPr="00BA2686">
        <w:t xml:space="preserve"> benefit</w:t>
      </w:r>
      <w:bookmarkEnd w:id="22"/>
    </w:p>
    <w:p w14:paraId="68B1DD24" w14:textId="77777777" w:rsidR="002D3E3B" w:rsidRPr="00BA2686" w:rsidRDefault="002D3E3B" w:rsidP="002D3E3B">
      <w:pPr>
        <w:pStyle w:val="Citation3"/>
      </w:pPr>
      <w:bookmarkStart w:id="23" w:name="_Toc87181106"/>
      <w:bookmarkStart w:id="24" w:name="_Toc87470577"/>
      <w:bookmarkStart w:id="25" w:name="_Toc87546410"/>
      <w:bookmarkStart w:id="26" w:name="_Toc87547236"/>
      <w:r w:rsidRPr="00BA2686">
        <w:rPr>
          <w:u w:val="single"/>
        </w:rPr>
        <w:t xml:space="preserve">Ava </w:t>
      </w:r>
      <w:proofErr w:type="spellStart"/>
      <w:r w:rsidRPr="00BA2686">
        <w:rPr>
          <w:u w:val="single"/>
        </w:rPr>
        <w:t>Kofman</w:t>
      </w:r>
      <w:proofErr w:type="spellEnd"/>
      <w:r w:rsidRPr="00BA2686">
        <w:rPr>
          <w:u w:val="single"/>
        </w:rPr>
        <w:t xml:space="preserve"> citing Rachel Levinson-Waldman 2018</w:t>
      </w:r>
      <w:r w:rsidRPr="00BA2686">
        <w:t xml:space="preserve"> (</w:t>
      </w:r>
      <w:proofErr w:type="spellStart"/>
      <w:r w:rsidRPr="00BA2686">
        <w:t>Kofman</w:t>
      </w:r>
      <w:proofErr w:type="spellEnd"/>
      <w:r w:rsidRPr="00BA2686">
        <w:t xml:space="preserve">-reports on technology. She joined ProPublica in January 2019, after working as a contributing reporter at The Intercept,. Waldman - a security and policing expert at the Brennan Center for Justice) May 30 2018 “Face Recognition is now Being Used in Schools, but it Won’t Stop Mass Shootings” </w:t>
      </w:r>
      <w:hyperlink r:id="rId20" w:history="1">
        <w:r w:rsidRPr="00BA2686">
          <w:rPr>
            <w:rStyle w:val="Hyperlink"/>
            <w:u w:color="00007F"/>
          </w:rPr>
          <w:t>https://theintercept.com/2018/05/30/face-recognition-schools-school-shootings/</w:t>
        </w:r>
      </w:hyperlink>
      <w:r w:rsidRPr="00BA2686">
        <w:t xml:space="preserve"> (Accessed 3 October 2021)</w:t>
      </w:r>
      <w:bookmarkEnd w:id="23"/>
      <w:bookmarkEnd w:id="24"/>
      <w:bookmarkEnd w:id="25"/>
      <w:bookmarkEnd w:id="26"/>
    </w:p>
    <w:p w14:paraId="0A7D98DB" w14:textId="77777777" w:rsidR="002D3E3B" w:rsidRPr="00BA2686" w:rsidRDefault="002D3E3B" w:rsidP="002D3E3B">
      <w:pPr>
        <w:pStyle w:val="Evidence"/>
      </w:pPr>
      <w:r w:rsidRPr="00BA2686">
        <w:t>Because face recognition appears uniquely ill-suited to respond directly to school shootings — which are themselves statistically rare events — privacy experts fear that the primary function of the technology will be to expand the surveillance and criminalization of adolescents. “Whether it was intended to be this way or not, Lockport’s technology is effectively going to be a surveillance system and not a safety system,” Levinson-Waldman said.</w:t>
      </w:r>
    </w:p>
    <w:p w14:paraId="0F5DB6D2" w14:textId="77777777" w:rsidR="00C540E5" w:rsidRPr="00BA2686" w:rsidRDefault="00C540E5" w:rsidP="00C540E5">
      <w:pPr>
        <w:pStyle w:val="Contention1"/>
      </w:pPr>
      <w:bookmarkStart w:id="27" w:name="_Toc87984932"/>
      <w:r w:rsidRPr="00BA2686">
        <w:t>JUSTIFICATION 2.  Racial Bias.</w:t>
      </w:r>
      <w:bookmarkEnd w:id="27"/>
      <w:r w:rsidRPr="00BA2686">
        <w:t xml:space="preserve">  </w:t>
      </w:r>
    </w:p>
    <w:p w14:paraId="193B3EAE" w14:textId="77777777" w:rsidR="002D3E3B" w:rsidRPr="00BA2686" w:rsidRDefault="00C540E5" w:rsidP="002D3E3B">
      <w:pPr>
        <w:pStyle w:val="Contention2"/>
      </w:pPr>
      <w:bookmarkStart w:id="28" w:name="_Toc87984933"/>
      <w:r w:rsidRPr="00BA2686">
        <w:t>A</w:t>
      </w:r>
      <w:r w:rsidR="002D3E3B" w:rsidRPr="00BA2686">
        <w:t xml:space="preserve">. </w:t>
      </w:r>
      <w:r w:rsidRPr="00BA2686">
        <w:t>FRT promotes racial discrimination</w:t>
      </w:r>
      <w:bookmarkEnd w:id="28"/>
      <w:r w:rsidRPr="00BA2686">
        <w:t xml:space="preserve"> </w:t>
      </w:r>
    </w:p>
    <w:p w14:paraId="10E04905" w14:textId="77777777" w:rsidR="002D3E3B" w:rsidRPr="00BA2686" w:rsidRDefault="002D3E3B" w:rsidP="002D3E3B">
      <w:pPr>
        <w:pStyle w:val="Citation3"/>
      </w:pPr>
      <w:bookmarkStart w:id="29" w:name="_Toc87181108"/>
      <w:bookmarkStart w:id="30" w:name="_Toc87470579"/>
      <w:bookmarkStart w:id="31" w:name="_Toc87546412"/>
      <w:bookmarkStart w:id="32" w:name="_Toc87547238"/>
      <w:r w:rsidRPr="00BA2686">
        <w:rPr>
          <w:u w:val="single"/>
        </w:rPr>
        <w:t xml:space="preserve">John S. Cusick and Clarence </w:t>
      </w:r>
      <w:proofErr w:type="spellStart"/>
      <w:r w:rsidRPr="00BA2686">
        <w:rPr>
          <w:u w:val="single"/>
        </w:rPr>
        <w:t>Okoh</w:t>
      </w:r>
      <w:proofErr w:type="spellEnd"/>
      <w:r w:rsidRPr="00BA2686">
        <w:rPr>
          <w:u w:val="single"/>
        </w:rPr>
        <w:t xml:space="preserve"> 2021</w:t>
      </w:r>
      <w:r w:rsidR="00D82AD9" w:rsidRPr="00BA2686">
        <w:t xml:space="preserve"> (Cusick – attorney with </w:t>
      </w:r>
      <w:r w:rsidRPr="00BA2686">
        <w:t xml:space="preserve">the NAACP Legal Defense Fund. </w:t>
      </w:r>
      <w:proofErr w:type="spellStart"/>
      <w:r w:rsidRPr="00BA2686">
        <w:t>Okoh</w:t>
      </w:r>
      <w:proofErr w:type="spellEnd"/>
      <w:r w:rsidRPr="00BA2686">
        <w:t xml:space="preserve"> -  an equal justice works fellow </w:t>
      </w:r>
      <w:r w:rsidR="00D82AD9" w:rsidRPr="00BA2686">
        <w:t>at the NAACP Legal Defense Fund</w:t>
      </w:r>
      <w:r w:rsidRPr="00BA2686">
        <w:t xml:space="preserve">) July 23, 2021 “Why schools need to abandon facial recognition, not double down on it” </w:t>
      </w:r>
      <w:hyperlink r:id="rId21" w:history="1">
        <w:r w:rsidRPr="00BA2686">
          <w:rPr>
            <w:rStyle w:val="Hyperlink"/>
            <w:u w:color="00007F"/>
          </w:rPr>
          <w:t>https://www.fastcompany.com/90657769/schools-facial-recognition</w:t>
        </w:r>
      </w:hyperlink>
      <w:r w:rsidRPr="00BA2686">
        <w:t xml:space="preserve"> (Accessed 25 September 2021)</w:t>
      </w:r>
      <w:bookmarkEnd w:id="29"/>
      <w:bookmarkEnd w:id="30"/>
      <w:bookmarkEnd w:id="31"/>
      <w:bookmarkEnd w:id="32"/>
    </w:p>
    <w:p w14:paraId="075DF3F3" w14:textId="77777777" w:rsidR="002D3E3B" w:rsidRPr="00BA2686" w:rsidRDefault="002D3E3B" w:rsidP="002D3E3B">
      <w:pPr>
        <w:pStyle w:val="Evidence"/>
      </w:pPr>
      <w:r w:rsidRPr="00BA2686">
        <w:t>Welcoming facial recognition into our children’s classrooms creates situations ripe for discrimination based on flimsy science. Emerging research is clear that facial recognition technology is inaccurate and reproduces age, race, and ethnicity biases. It also performs more poorly on children as compared to adults due, in part, to facial changes that occur during adolescence. Yet companies continue aggressively marketing facial recognition as a cost-effective public safety solution without disclosing these tools’ inaccuracies and racial and gender biases.</w:t>
      </w:r>
    </w:p>
    <w:p w14:paraId="3A646E6B" w14:textId="77777777" w:rsidR="002D3E3B" w:rsidRPr="00BA2686" w:rsidRDefault="00C540E5" w:rsidP="002D3E3B">
      <w:pPr>
        <w:pStyle w:val="Contention2"/>
      </w:pPr>
      <w:bookmarkStart w:id="33" w:name="_Toc87984934"/>
      <w:r w:rsidRPr="00BA2686">
        <w:lastRenderedPageBreak/>
        <w:t>B</w:t>
      </w:r>
      <w:r w:rsidR="002D3E3B" w:rsidRPr="00BA2686">
        <w:t xml:space="preserve">. </w:t>
      </w:r>
      <w:r w:rsidRPr="00BA2686">
        <w:t>M</w:t>
      </w:r>
      <w:r w:rsidR="002D3E3B" w:rsidRPr="00BA2686">
        <w:t>inority students</w:t>
      </w:r>
      <w:r w:rsidRPr="00BA2686">
        <w:t xml:space="preserve"> harmed</w:t>
      </w:r>
      <w:bookmarkEnd w:id="33"/>
    </w:p>
    <w:p w14:paraId="39ECE11A" w14:textId="77777777" w:rsidR="002D3E3B" w:rsidRPr="00BA2686" w:rsidRDefault="002D3E3B" w:rsidP="002D3E3B">
      <w:pPr>
        <w:pStyle w:val="Citation3"/>
      </w:pPr>
      <w:bookmarkStart w:id="34" w:name="_Toc87181109"/>
      <w:bookmarkStart w:id="35" w:name="_Toc87470580"/>
      <w:bookmarkStart w:id="36" w:name="_Toc87546413"/>
      <w:bookmarkStart w:id="37" w:name="_Toc87547239"/>
      <w:r w:rsidRPr="00BA2686">
        <w:rPr>
          <w:u w:val="single"/>
        </w:rPr>
        <w:t xml:space="preserve">John S. Cusick and Clarence </w:t>
      </w:r>
      <w:proofErr w:type="spellStart"/>
      <w:r w:rsidRPr="00BA2686">
        <w:rPr>
          <w:u w:val="single"/>
        </w:rPr>
        <w:t>Okoh</w:t>
      </w:r>
      <w:proofErr w:type="spellEnd"/>
      <w:r w:rsidRPr="00BA2686">
        <w:rPr>
          <w:u w:val="single"/>
        </w:rPr>
        <w:t xml:space="preserve"> 2021</w:t>
      </w:r>
      <w:r w:rsidRPr="00BA2686">
        <w:t xml:space="preserve"> (Cusick - a litigation fellow at the NAACP Legal Defense Fund, primarily working on police misconduct, criminal justice, and voting cases and advocacy. </w:t>
      </w:r>
      <w:proofErr w:type="spellStart"/>
      <w:r w:rsidRPr="00BA2686">
        <w:t>Okoh</w:t>
      </w:r>
      <w:proofErr w:type="spellEnd"/>
      <w:r w:rsidRPr="00BA2686">
        <w:t xml:space="preserve"> -  an equal justice works fellow at the NAACP Legal Defense Fund. His fellowship project seeks to challenge the discriminatory use and impact of artificial intelligence and machine-learning technologies on communities of color and low-income communities.) July 23, 2021 “Why schools need to abandon facial recognition, not double down on it”</w:t>
      </w:r>
      <w:hyperlink r:id="rId22" w:history="1">
        <w:r w:rsidRPr="00BA2686">
          <w:rPr>
            <w:rStyle w:val="Hyperlink"/>
            <w:u w:color="00007F"/>
          </w:rPr>
          <w:t>https://www.fastcompany.com/90657769/schools-facial-recognition</w:t>
        </w:r>
      </w:hyperlink>
      <w:r w:rsidRPr="00BA2686">
        <w:t xml:space="preserve"> (Accessed 25 September 2021)</w:t>
      </w:r>
      <w:bookmarkEnd w:id="34"/>
      <w:bookmarkEnd w:id="35"/>
      <w:bookmarkEnd w:id="36"/>
      <w:bookmarkEnd w:id="37"/>
    </w:p>
    <w:p w14:paraId="4F84814E" w14:textId="77777777" w:rsidR="002D3E3B" w:rsidRPr="00BA2686" w:rsidRDefault="002D3E3B" w:rsidP="002D3E3B">
      <w:pPr>
        <w:pStyle w:val="Evidence"/>
      </w:pPr>
      <w:r w:rsidRPr="00BA2686">
        <w:t>But the harms will not be borne equally by students. Relying on surveillance tools that are inaccurate and reproduce racial biases will cast an undue level of suspicion on Black and brown students. Such an outcome perpetuates the dangerous idea that students of color are increased “threats” that need to be managed, rather than educated. Nor can this expanded surveillance be divorced from the ongoing crisis of the school-to-prison pipeline. Making assessments and disciplinary decisions based on facial recognition technology will exacerbate preexisting racial disparities in suspensions, expulsions, school-based arrests, and other forms of exclusionary school discipline.</w:t>
      </w:r>
    </w:p>
    <w:p w14:paraId="29616587" w14:textId="77777777" w:rsidR="00D5003A" w:rsidRPr="00BA2686" w:rsidRDefault="00C540E5" w:rsidP="00512AAF">
      <w:pPr>
        <w:pStyle w:val="Contention1"/>
      </w:pPr>
      <w:bookmarkStart w:id="38" w:name="_Toc87984935"/>
      <w:r w:rsidRPr="00BA2686">
        <w:t>JUSTIFICATION 3.  Privacy Stolen</w:t>
      </w:r>
      <w:bookmarkEnd w:id="38"/>
    </w:p>
    <w:p w14:paraId="1880BDDE" w14:textId="77777777" w:rsidR="00233421" w:rsidRPr="00BA2686" w:rsidRDefault="00D5003A" w:rsidP="00233421">
      <w:pPr>
        <w:pStyle w:val="Contention2"/>
      </w:pPr>
      <w:bookmarkStart w:id="39" w:name="_Toc87984936"/>
      <w:r w:rsidRPr="00BA2686">
        <w:t xml:space="preserve">Student </w:t>
      </w:r>
      <w:r w:rsidR="00C540E5" w:rsidRPr="00BA2686">
        <w:t xml:space="preserve">lose </w:t>
      </w:r>
      <w:r w:rsidRPr="00BA2686">
        <w:t>privacy</w:t>
      </w:r>
      <w:bookmarkStart w:id="40" w:name="_Toc87181126"/>
      <w:r w:rsidR="00C540E5" w:rsidRPr="00BA2686">
        <w:t xml:space="preserve"> and have their data collected without their consent</w:t>
      </w:r>
      <w:bookmarkEnd w:id="39"/>
    </w:p>
    <w:p w14:paraId="1E00AE9D" w14:textId="77777777" w:rsidR="00233421" w:rsidRPr="00BA2686" w:rsidRDefault="00233421" w:rsidP="00233421">
      <w:pPr>
        <w:pStyle w:val="Citation3"/>
      </w:pPr>
      <w:bookmarkStart w:id="41" w:name="_Toc87470581"/>
      <w:bookmarkStart w:id="42" w:name="_Toc87546416"/>
      <w:bookmarkStart w:id="43" w:name="_Toc87547242"/>
      <w:r w:rsidRPr="00BA2686">
        <w:rPr>
          <w:u w:val="single"/>
        </w:rPr>
        <w:t>Kyle Wiggers 2020</w:t>
      </w:r>
      <w:r w:rsidRPr="00BA2686">
        <w:t xml:space="preserve"> (Kyle Wiggers is a staff writer at </w:t>
      </w:r>
      <w:proofErr w:type="spellStart"/>
      <w:r w:rsidRPr="00BA2686">
        <w:t>VentureBeatwrite</w:t>
      </w:r>
      <w:proofErr w:type="spellEnd"/>
      <w:r w:rsidRPr="00BA2686">
        <w:t xml:space="preserve">. He writes about artificial intelligence. He holds a BS in Journalism from Ohio University.) September 16, 2020 “Over 1,000 parents sign open letter protesting facial recognition in schools” </w:t>
      </w:r>
      <w:hyperlink r:id="rId23" w:history="1">
        <w:r w:rsidRPr="00BA2686">
          <w:rPr>
            <w:rStyle w:val="Hyperlink"/>
            <w:szCs w:val="18"/>
            <w:u w:color="00007F"/>
          </w:rPr>
          <w:t>https://venturebeat.com/2020/09/16/over-1000-parents-sign-open-letter-protesting-facial-recognition-in-schools/</w:t>
        </w:r>
      </w:hyperlink>
      <w:r w:rsidRPr="00BA2686">
        <w:t xml:space="preserve"> (Accessed 25 October 2021)</w:t>
      </w:r>
      <w:bookmarkEnd w:id="40"/>
      <w:bookmarkEnd w:id="41"/>
      <w:bookmarkEnd w:id="42"/>
      <w:bookmarkEnd w:id="43"/>
    </w:p>
    <w:p w14:paraId="1B378305" w14:textId="77777777" w:rsidR="00233421" w:rsidRPr="00BA2686" w:rsidRDefault="00233421" w:rsidP="00233421">
      <w:pPr>
        <w:pStyle w:val="Evidence"/>
      </w:pPr>
      <w:r w:rsidRPr="00BA2686">
        <w:t>A recent study published by University of Michigan researchers showed facial recognition technology in schools has limited efficacy and presents a number of potential privacy problems. For instance, the coauthors write that facial recognition would promote new codes for dress and appearance and punish students who don’t adhere to those constraints, as well as causing problems for schools that rely on the technology for attendance-taking, lunch sales, and other daily activities. They also assert that facial recognition will create new kinds of data that can be purchased by private corporations, making it impossible for students to provide full and informed consent for data collection or control.</w:t>
      </w:r>
    </w:p>
    <w:p w14:paraId="3BAA2352" w14:textId="77777777" w:rsidR="00D82AD9" w:rsidRPr="00BA2686" w:rsidRDefault="00D82AD9" w:rsidP="00D82AD9">
      <w:pPr>
        <w:pStyle w:val="Contention1"/>
      </w:pPr>
      <w:bookmarkStart w:id="44" w:name="_Toc87984937"/>
      <w:r w:rsidRPr="00BA2686">
        <w:t>JUSTIFICATION 4.   Bad social impacts</w:t>
      </w:r>
      <w:bookmarkEnd w:id="44"/>
    </w:p>
    <w:p w14:paraId="0919C5BA" w14:textId="77777777" w:rsidR="00512AAF" w:rsidRPr="00BA2686" w:rsidRDefault="00D82AD9" w:rsidP="00233421">
      <w:pPr>
        <w:pStyle w:val="Contention2"/>
      </w:pPr>
      <w:bookmarkStart w:id="45" w:name="_Toc87984938"/>
      <w:r w:rsidRPr="00BA2686">
        <w:t>A</w:t>
      </w:r>
      <w:r w:rsidR="00233421" w:rsidRPr="00BA2686">
        <w:t xml:space="preserve">. </w:t>
      </w:r>
      <w:r w:rsidRPr="00BA2686">
        <w:t>Surveillance means anxiety and stress</w:t>
      </w:r>
      <w:bookmarkEnd w:id="45"/>
      <w:r w:rsidRPr="00BA2686">
        <w:t xml:space="preserve">  </w:t>
      </w:r>
    </w:p>
    <w:p w14:paraId="3CC3283E" w14:textId="77777777" w:rsidR="00512AAF" w:rsidRPr="00BA2686" w:rsidRDefault="00512AAF" w:rsidP="00512AAF">
      <w:pPr>
        <w:pStyle w:val="Citation3"/>
      </w:pPr>
      <w:bookmarkStart w:id="46" w:name="_Toc87181110"/>
      <w:bookmarkStart w:id="47" w:name="_Toc87470582"/>
      <w:bookmarkStart w:id="48" w:name="_Toc87546417"/>
      <w:bookmarkStart w:id="49" w:name="_Toc87547243"/>
      <w:r w:rsidRPr="00BA2686">
        <w:rPr>
          <w:u w:val="single"/>
        </w:rPr>
        <w:t xml:space="preserve">John S. Cusick and Clarence </w:t>
      </w:r>
      <w:proofErr w:type="spellStart"/>
      <w:r w:rsidRPr="00BA2686">
        <w:rPr>
          <w:u w:val="single"/>
        </w:rPr>
        <w:t>Okoh</w:t>
      </w:r>
      <w:proofErr w:type="spellEnd"/>
      <w:r w:rsidRPr="00BA2686">
        <w:rPr>
          <w:u w:val="single"/>
        </w:rPr>
        <w:t xml:space="preserve"> 2021</w:t>
      </w:r>
      <w:r w:rsidRPr="00BA2686">
        <w:t xml:space="preserve"> (Cusick - a litigation fellow at the NAACP Legal Defense Fund, primarily working on police misconduct, criminal justice, and voting cases and advocacy. </w:t>
      </w:r>
      <w:proofErr w:type="spellStart"/>
      <w:r w:rsidRPr="00BA2686">
        <w:t>Okoh</w:t>
      </w:r>
      <w:proofErr w:type="spellEnd"/>
      <w:r w:rsidRPr="00BA2686">
        <w:t xml:space="preserve"> -  an equal justice works fellow at the NAACP Legal Defense Fund. His fellowship project seeks to challenge the discriminatory use and impact of artificial intelligence and machine-learning technologies on communities of color and low-income communities.) July 23, 2021 “Why schools need to abandon facial recognition, not double down on it” </w:t>
      </w:r>
      <w:hyperlink r:id="rId24" w:history="1">
        <w:r w:rsidRPr="00BA2686">
          <w:rPr>
            <w:rStyle w:val="Hyperlink"/>
            <w:u w:color="00007F"/>
          </w:rPr>
          <w:t>https://www.fastcompany.com/90657769/schools-facial-recognition</w:t>
        </w:r>
      </w:hyperlink>
      <w:r w:rsidRPr="00BA2686">
        <w:t xml:space="preserve"> (Accessed 25 September 2021)</w:t>
      </w:r>
      <w:bookmarkEnd w:id="46"/>
      <w:bookmarkEnd w:id="47"/>
      <w:bookmarkEnd w:id="48"/>
      <w:bookmarkEnd w:id="49"/>
    </w:p>
    <w:p w14:paraId="25EBAACA" w14:textId="77777777" w:rsidR="00512AAF" w:rsidRPr="00BA2686" w:rsidRDefault="00512AAF" w:rsidP="00512AAF">
      <w:pPr>
        <w:pStyle w:val="Evidence"/>
      </w:pPr>
      <w:r w:rsidRPr="00BA2686">
        <w:t>Technological flaws and limitations, however, are not the only concern. Facial recognition technology represents an unprecedented expansion of monitoring and surveillance. Constant surveillance can increase student anxiety and stress, particularly if captured data is being used for student assessment, monitoring, and disciplinary decisions.</w:t>
      </w:r>
    </w:p>
    <w:p w14:paraId="5D03E02C" w14:textId="77777777" w:rsidR="00C540E5" w:rsidRPr="00BA2686" w:rsidRDefault="00D82AD9" w:rsidP="00C540E5">
      <w:pPr>
        <w:pStyle w:val="Contention2"/>
      </w:pPr>
      <w:bookmarkStart w:id="50" w:name="_Toc87984939"/>
      <w:r w:rsidRPr="00BA2686">
        <w:lastRenderedPageBreak/>
        <w:t xml:space="preserve">B.  </w:t>
      </w:r>
      <w:r w:rsidR="00C540E5" w:rsidRPr="00BA2686">
        <w:t xml:space="preserve"> </w:t>
      </w:r>
      <w:r w:rsidRPr="00BA2686">
        <w:t>F</w:t>
      </w:r>
      <w:r w:rsidR="00C540E5" w:rsidRPr="00BA2686">
        <w:t>alse accusations</w:t>
      </w:r>
      <w:r w:rsidRPr="00BA2686">
        <w:t>, embarrassment and fear</w:t>
      </w:r>
      <w:bookmarkEnd w:id="50"/>
    </w:p>
    <w:p w14:paraId="78BBDB30" w14:textId="77777777" w:rsidR="00C540E5" w:rsidRPr="00BA2686" w:rsidRDefault="00C540E5" w:rsidP="00C540E5">
      <w:pPr>
        <w:pStyle w:val="Citation3"/>
      </w:pPr>
      <w:bookmarkStart w:id="51" w:name="_Toc87181103"/>
      <w:bookmarkStart w:id="52" w:name="_Toc87470574"/>
      <w:bookmarkStart w:id="53" w:name="_Toc87546407"/>
      <w:bookmarkStart w:id="54" w:name="_Toc87547234"/>
      <w:r w:rsidRPr="00BA2686">
        <w:rPr>
          <w:u w:val="single"/>
        </w:rPr>
        <w:t>Maya Weinstein 2020</w:t>
      </w:r>
      <w:r w:rsidRPr="00BA2686">
        <w:t xml:space="preserve"> (Legal Fellow at National Student Legal Defense Network. Former Judicial Law Clerk at the Supreme Court of North Carolina. JD from Univ. of North Carolina Chapel Hill. BA in Human Services and Criminal Justice Cum laude from George Washington Univ. ) 2020 “School Surveillance: The Students' Rights Implications of Artificial Intelligence as K-12 School Security” </w:t>
      </w:r>
      <w:hyperlink r:id="rId25" w:history="1">
        <w:r w:rsidRPr="00BA2686">
          <w:rPr>
            <w:rStyle w:val="Hyperlink"/>
            <w:u w:color="00007F"/>
          </w:rPr>
          <w:t>https://scholarship.law.unc.edu/cgi/viewcontent.cgi?article=6772&amp;context=nclr</w:t>
        </w:r>
      </w:hyperlink>
      <w:r w:rsidRPr="00BA2686">
        <w:t xml:space="preserve"> (Accessed 25 September 2021)</w:t>
      </w:r>
      <w:bookmarkEnd w:id="51"/>
      <w:bookmarkEnd w:id="52"/>
      <w:bookmarkEnd w:id="53"/>
      <w:bookmarkEnd w:id="54"/>
    </w:p>
    <w:p w14:paraId="59D4AD28" w14:textId="77777777" w:rsidR="00C540E5" w:rsidRPr="00BA2686" w:rsidRDefault="00C540E5" w:rsidP="00C540E5">
      <w:pPr>
        <w:pStyle w:val="Evidence"/>
        <w:rPr>
          <w:b/>
        </w:rPr>
      </w:pPr>
      <w:r w:rsidRPr="00BA2686">
        <w:t>Research also indicates that facial recognition technology has high rates of inaccurate identification of younger faces, one of the target populations of these scans in schools. There is no information regarding how accurately facial recognition technology identifies developing faces. An eighth-grade student may look very different at the end of a school year compared to the beginning of the year, and teenagers, especially, tend to change their appearances. It is not clear whether districts and these machines will be able to keep up. Given the uncertainty around accurate identification of young people, a threat of negative impact on the academic environment remains. All students should feel comfortable operating in their academic institutions without experiencing embarrassment due to an erroneous identification or fearing interactions with law enforcement.</w:t>
      </w:r>
    </w:p>
    <w:p w14:paraId="4F03C6F3" w14:textId="77777777" w:rsidR="000239D2" w:rsidRPr="00BA2686" w:rsidRDefault="000239D2" w:rsidP="00D03D8E">
      <w:pPr>
        <w:pStyle w:val="Contention2"/>
      </w:pPr>
    </w:p>
    <w:p w14:paraId="5EF435F0" w14:textId="77777777" w:rsidR="00995025" w:rsidRPr="00BA2686" w:rsidRDefault="00995025" w:rsidP="00D03D8E">
      <w:pPr>
        <w:pStyle w:val="Contention2"/>
        <w:ind w:left="0"/>
      </w:pPr>
    </w:p>
    <w:p w14:paraId="59C613F9" w14:textId="77777777" w:rsidR="00577D84" w:rsidRPr="00BA2686" w:rsidRDefault="00577D84" w:rsidP="00577D84">
      <w:pPr>
        <w:pStyle w:val="Title2"/>
      </w:pPr>
      <w:bookmarkStart w:id="55" w:name="_Toc516665356"/>
      <w:bookmarkStart w:id="56" w:name="_Toc87984940"/>
      <w:bookmarkStart w:id="57" w:name="_Toc516665357"/>
      <w:bookmarkStart w:id="58" w:name="_Toc472186689"/>
      <w:r w:rsidRPr="00BA2686">
        <w:lastRenderedPageBreak/>
        <w:t xml:space="preserve">2A Evidence: </w:t>
      </w:r>
      <w:bookmarkEnd w:id="55"/>
      <w:r w:rsidR="00D5003A" w:rsidRPr="00BA2686">
        <w:t>FRT school surveillance</w:t>
      </w:r>
      <w:bookmarkEnd w:id="56"/>
    </w:p>
    <w:p w14:paraId="1EF924DB" w14:textId="77777777" w:rsidR="00F85C15" w:rsidRPr="00BA2686" w:rsidRDefault="00F85C15" w:rsidP="00F85C15">
      <w:pPr>
        <w:pStyle w:val="Contention1"/>
      </w:pPr>
      <w:bookmarkStart w:id="59" w:name="_Toc87984941"/>
      <w:bookmarkEnd w:id="57"/>
      <w:bookmarkEnd w:id="58"/>
      <w:r w:rsidRPr="00BA2686">
        <w:t xml:space="preserve">DEFINITIONS </w:t>
      </w:r>
      <w:r w:rsidR="00072DB9" w:rsidRPr="00BA2686">
        <w:t>/ TOPICALITY</w:t>
      </w:r>
      <w:bookmarkEnd w:id="59"/>
    </w:p>
    <w:p w14:paraId="5707A087" w14:textId="77777777" w:rsidR="0029616A" w:rsidRPr="00BA2686" w:rsidRDefault="0029616A" w:rsidP="0029616A">
      <w:pPr>
        <w:pStyle w:val="Contention2"/>
      </w:pPr>
      <w:bookmarkStart w:id="60" w:name="_Toc87984942"/>
      <w:r w:rsidRPr="00BA2686">
        <w:t>Substantial</w:t>
      </w:r>
      <w:bookmarkEnd w:id="60"/>
    </w:p>
    <w:p w14:paraId="5AA63302" w14:textId="77777777" w:rsidR="0029616A" w:rsidRPr="00BA2686" w:rsidRDefault="0029616A" w:rsidP="0029616A">
      <w:pPr>
        <w:pStyle w:val="Citation3"/>
      </w:pPr>
      <w:bookmarkStart w:id="61" w:name="_Toc86603487"/>
      <w:bookmarkStart w:id="62" w:name="_Toc86603500"/>
      <w:bookmarkStart w:id="63" w:name="_Toc87181112"/>
      <w:bookmarkStart w:id="64" w:name="_Toc87470584"/>
      <w:bookmarkStart w:id="65" w:name="_Toc87546419"/>
      <w:bookmarkStart w:id="66" w:name="_Toc87547245"/>
      <w:r w:rsidRPr="00BA2686">
        <w:rPr>
          <w:u w:val="single"/>
        </w:rPr>
        <w:t>Merriam Webster Online Dictionary copyright 2021</w:t>
      </w:r>
      <w:r w:rsidRPr="00BA2686">
        <w:t xml:space="preserve">. </w:t>
      </w:r>
      <w:hyperlink r:id="rId26" w:history="1">
        <w:r w:rsidRPr="00BA2686">
          <w:rPr>
            <w:rStyle w:val="Hyperlink"/>
            <w:iCs/>
            <w:szCs w:val="20"/>
          </w:rPr>
          <w:t>https://www.merriam-webster.com/dictionary/substantially</w:t>
        </w:r>
      </w:hyperlink>
      <w:r w:rsidRPr="00BA2686">
        <w:t xml:space="preserve"> (accessed 28 May 2021)</w:t>
      </w:r>
      <w:bookmarkEnd w:id="61"/>
      <w:bookmarkEnd w:id="62"/>
      <w:bookmarkEnd w:id="63"/>
      <w:bookmarkEnd w:id="64"/>
      <w:bookmarkEnd w:id="65"/>
      <w:bookmarkEnd w:id="66"/>
    </w:p>
    <w:p w14:paraId="34FFB702" w14:textId="77777777" w:rsidR="0029616A" w:rsidRPr="00BA2686" w:rsidRDefault="0029616A" w:rsidP="0029616A">
      <w:pPr>
        <w:pStyle w:val="Evidence"/>
      </w:pPr>
      <w:r w:rsidRPr="00BA2686">
        <w:t>: considerable in quantity : significantly great</w:t>
      </w:r>
    </w:p>
    <w:p w14:paraId="511C950D" w14:textId="77777777" w:rsidR="0029616A" w:rsidRPr="00BA2686" w:rsidRDefault="0029616A" w:rsidP="0029616A">
      <w:pPr>
        <w:pStyle w:val="Contention2"/>
      </w:pPr>
      <w:bookmarkStart w:id="67" w:name="_Toc81158957"/>
      <w:bookmarkStart w:id="68" w:name="_Toc87984943"/>
      <w:r w:rsidRPr="00BA2686">
        <w:t>Reform</w:t>
      </w:r>
      <w:bookmarkEnd w:id="67"/>
      <w:bookmarkEnd w:id="68"/>
    </w:p>
    <w:p w14:paraId="508EFEF2" w14:textId="77777777" w:rsidR="0029616A" w:rsidRPr="00BA2686" w:rsidRDefault="0029616A" w:rsidP="0029616A">
      <w:pPr>
        <w:pStyle w:val="Citation3"/>
      </w:pPr>
      <w:bookmarkStart w:id="69" w:name="_Toc86603488"/>
      <w:bookmarkStart w:id="70" w:name="_Toc86603501"/>
      <w:bookmarkStart w:id="71" w:name="_Toc87181113"/>
      <w:bookmarkStart w:id="72" w:name="_Toc87470585"/>
      <w:bookmarkStart w:id="73" w:name="_Toc87546420"/>
      <w:bookmarkStart w:id="74" w:name="_Toc87547246"/>
      <w:r w:rsidRPr="00BA2686">
        <w:rPr>
          <w:u w:val="single"/>
        </w:rPr>
        <w:t xml:space="preserve">Merriam Webster Online Dictionary copyright 2021 </w:t>
      </w:r>
      <w:hyperlink r:id="rId27" w:history="1">
        <w:r w:rsidRPr="00BA2686">
          <w:rPr>
            <w:rStyle w:val="Hyperlink"/>
            <w:iCs/>
            <w:szCs w:val="20"/>
          </w:rPr>
          <w:t>https://www.merriam-webster.com/dictionary/reform</w:t>
        </w:r>
      </w:hyperlink>
      <w:r w:rsidRPr="00BA2686">
        <w:t xml:space="preserve"> (accessed 28 May 2021)</w:t>
      </w:r>
      <w:bookmarkEnd w:id="69"/>
      <w:bookmarkEnd w:id="70"/>
      <w:bookmarkEnd w:id="71"/>
      <w:bookmarkEnd w:id="72"/>
      <w:bookmarkEnd w:id="73"/>
      <w:bookmarkEnd w:id="74"/>
    </w:p>
    <w:p w14:paraId="18D760FC" w14:textId="77777777" w:rsidR="0029616A" w:rsidRPr="00BA2686" w:rsidRDefault="0029616A" w:rsidP="00AE507D">
      <w:pPr>
        <w:pStyle w:val="Evidence"/>
      </w:pPr>
      <w:r w:rsidRPr="00BA2686">
        <w:t>: to put or change into an improved form or condition</w:t>
      </w:r>
      <w:bookmarkStart w:id="75" w:name="_Toc81158958"/>
    </w:p>
    <w:p w14:paraId="19B05993" w14:textId="77777777" w:rsidR="0029616A" w:rsidRPr="00BA2686" w:rsidRDefault="0029616A" w:rsidP="0029616A">
      <w:pPr>
        <w:pStyle w:val="Contention2"/>
      </w:pPr>
      <w:bookmarkStart w:id="76" w:name="_Toc87984944"/>
      <w:r w:rsidRPr="00BA2686">
        <w:t>Artificial Intelligence</w:t>
      </w:r>
      <w:bookmarkEnd w:id="75"/>
      <w:bookmarkEnd w:id="76"/>
    </w:p>
    <w:p w14:paraId="1D690E75" w14:textId="77777777" w:rsidR="0029616A" w:rsidRPr="00BA2686" w:rsidRDefault="0029616A" w:rsidP="0029616A">
      <w:pPr>
        <w:pStyle w:val="Citation3"/>
      </w:pPr>
      <w:bookmarkStart w:id="77" w:name="_Toc86603489"/>
      <w:bookmarkStart w:id="78" w:name="_Toc86603502"/>
      <w:bookmarkStart w:id="79" w:name="_Toc87181114"/>
      <w:bookmarkStart w:id="80" w:name="_Toc87470586"/>
      <w:bookmarkStart w:id="81" w:name="_Toc87546421"/>
      <w:bookmarkStart w:id="82" w:name="_Toc87547247"/>
      <w:r w:rsidRPr="00BA2686">
        <w:rPr>
          <w:color w:val="000000"/>
          <w:u w:val="single"/>
        </w:rPr>
        <w:t>Merriam Webster Online Dictionary copyright 2021</w:t>
      </w:r>
      <w:r w:rsidRPr="00BA2686">
        <w:rPr>
          <w:color w:val="000000"/>
        </w:rPr>
        <w:t xml:space="preserve">. </w:t>
      </w:r>
      <w:hyperlink r:id="rId28" w:history="1">
        <w:r w:rsidRPr="00BA2686">
          <w:rPr>
            <w:rStyle w:val="Hyperlink"/>
            <w:iCs/>
            <w:szCs w:val="20"/>
          </w:rPr>
          <w:t>https://www.merriam-webster.com/dictionary/artificial%20intelligence</w:t>
        </w:r>
      </w:hyperlink>
      <w:r w:rsidRPr="00BA2686">
        <w:rPr>
          <w:color w:val="000000"/>
        </w:rPr>
        <w:t xml:space="preserve"> (accessed 28 May 2021)</w:t>
      </w:r>
      <w:bookmarkEnd w:id="77"/>
      <w:bookmarkEnd w:id="78"/>
      <w:bookmarkEnd w:id="79"/>
      <w:bookmarkEnd w:id="80"/>
      <w:bookmarkEnd w:id="81"/>
      <w:bookmarkEnd w:id="82"/>
    </w:p>
    <w:p w14:paraId="625C5EDE" w14:textId="77777777" w:rsidR="0029616A" w:rsidRPr="00BA2686" w:rsidRDefault="0029616A" w:rsidP="0029616A">
      <w:pPr>
        <w:pStyle w:val="Evidence"/>
      </w:pPr>
      <w:r w:rsidRPr="00BA2686">
        <w:t>: the capability of a machine to imitate intelligent human behavior</w:t>
      </w:r>
    </w:p>
    <w:p w14:paraId="0CB0459D" w14:textId="77777777" w:rsidR="0027526C" w:rsidRPr="00BA2686" w:rsidRDefault="0027526C" w:rsidP="0027526C">
      <w:pPr>
        <w:pStyle w:val="Contention1"/>
      </w:pPr>
      <w:bookmarkStart w:id="83" w:name="_Toc87984945"/>
      <w:r w:rsidRPr="00BA2686">
        <w:t>INHERENCY</w:t>
      </w:r>
      <w:bookmarkEnd w:id="83"/>
    </w:p>
    <w:p w14:paraId="616B5F24" w14:textId="77777777" w:rsidR="00902663" w:rsidRPr="00BA2686" w:rsidRDefault="00177AE6" w:rsidP="00902663">
      <w:pPr>
        <w:pStyle w:val="Contention2"/>
      </w:pPr>
      <w:bookmarkStart w:id="84" w:name="_Toc87984946"/>
      <w:r w:rsidRPr="00BA2686">
        <w:t>Increasing number of schools using FRT in d</w:t>
      </w:r>
      <w:r w:rsidR="00902663" w:rsidRPr="00BA2686">
        <w:t>ifferent states</w:t>
      </w:r>
      <w:r w:rsidRPr="00BA2686">
        <w:t>.  Examples: Georgia, Kansas, New Hampshire</w:t>
      </w:r>
      <w:bookmarkEnd w:id="84"/>
    </w:p>
    <w:p w14:paraId="6F2DD060" w14:textId="77777777" w:rsidR="00902663" w:rsidRPr="00BA2686" w:rsidRDefault="00902663" w:rsidP="00902663">
      <w:pPr>
        <w:pStyle w:val="Citation3"/>
        <w:rPr>
          <w:szCs w:val="18"/>
        </w:rPr>
      </w:pPr>
      <w:bookmarkStart w:id="85" w:name="_Toc87181115"/>
      <w:bookmarkStart w:id="86" w:name="_Toc87470587"/>
      <w:bookmarkStart w:id="87" w:name="_Toc87546422"/>
      <w:bookmarkStart w:id="88" w:name="_Toc87547248"/>
      <w:r w:rsidRPr="00BA2686">
        <w:rPr>
          <w:szCs w:val="18"/>
          <w:u w:val="single"/>
        </w:rPr>
        <w:t>Kyle Wiggers 2020</w:t>
      </w:r>
      <w:r w:rsidRPr="00BA2686">
        <w:rPr>
          <w:szCs w:val="18"/>
        </w:rPr>
        <w:t xml:space="preserve"> (staff writer at </w:t>
      </w:r>
      <w:proofErr w:type="spellStart"/>
      <w:r w:rsidRPr="00BA2686">
        <w:rPr>
          <w:szCs w:val="18"/>
        </w:rPr>
        <w:t>VentureBeatwrite</w:t>
      </w:r>
      <w:proofErr w:type="spellEnd"/>
      <w:r w:rsidRPr="00BA2686">
        <w:rPr>
          <w:szCs w:val="18"/>
        </w:rPr>
        <w:t xml:space="preserve">. </w:t>
      </w:r>
      <w:r w:rsidR="00177AE6" w:rsidRPr="00BA2686">
        <w:rPr>
          <w:szCs w:val="18"/>
        </w:rPr>
        <w:t xml:space="preserve"> </w:t>
      </w:r>
      <w:r w:rsidRPr="00BA2686">
        <w:rPr>
          <w:szCs w:val="18"/>
        </w:rPr>
        <w:t xml:space="preserve"> BS in Journalism from Ohio Univ.) September 16, 2020 “Over 1,000 parents sign open letter protesting facial recognition in schools” </w:t>
      </w:r>
      <w:hyperlink r:id="rId29" w:history="1">
        <w:r w:rsidRPr="00BA2686">
          <w:rPr>
            <w:rStyle w:val="Hyperlink"/>
            <w:szCs w:val="18"/>
            <w:u w:color="00007F"/>
          </w:rPr>
          <w:t>https://venturebeat.com/2020/09/16/over-1000-parents-sign-open-letter-protesting-facial-recognition-in-schools/</w:t>
        </w:r>
      </w:hyperlink>
      <w:r w:rsidRPr="00BA2686">
        <w:rPr>
          <w:szCs w:val="18"/>
        </w:rPr>
        <w:t xml:space="preserve"> (Accessed 25 October 2021)</w:t>
      </w:r>
      <w:bookmarkEnd w:id="85"/>
      <w:bookmarkEnd w:id="86"/>
      <w:bookmarkEnd w:id="87"/>
      <w:bookmarkEnd w:id="88"/>
    </w:p>
    <w:p w14:paraId="4B9FED15" w14:textId="77777777" w:rsidR="006F599C" w:rsidRPr="00BA2686" w:rsidRDefault="00902663" w:rsidP="00ED5291">
      <w:pPr>
        <w:pStyle w:val="Evidence"/>
      </w:pPr>
      <w:r w:rsidRPr="00BA2686">
        <w:t xml:space="preserve">Fight for the Future’s campaign comes as an increasing number of schools consider deploying facial recognition tech to combat the coronavirus pandemic. Fayette County Public Schools in Georgia recently purchased cameras made by Hikvision, a Chinese provider of facial recognition tools and surveillance equipment, to estimate students’ temperatures as they walk in the door. The Topeka Public School District acquired screening systems that ship with integrated facial recognition features. And in New Hampshire, the Rio Rancho Public Schools Board of Education ordered dozens of </w:t>
      </w:r>
      <w:proofErr w:type="spellStart"/>
      <w:r w:rsidRPr="00BA2686">
        <w:t>GoSafe</w:t>
      </w:r>
      <w:proofErr w:type="spellEnd"/>
      <w:r w:rsidRPr="00BA2686">
        <w:t xml:space="preserve"> tablets that have built-in facial recognition components.</w:t>
      </w:r>
    </w:p>
    <w:p w14:paraId="5157225C" w14:textId="77777777" w:rsidR="00037DB3" w:rsidRPr="00BA2686" w:rsidRDefault="00037DB3" w:rsidP="00037DB3">
      <w:pPr>
        <w:pStyle w:val="Contention2"/>
      </w:pPr>
      <w:bookmarkStart w:id="89" w:name="_Toc87984947"/>
      <w:r w:rsidRPr="00BA2686">
        <w:lastRenderedPageBreak/>
        <w:t>No restrictions in any jurisdiction in the US on FRT in schools</w:t>
      </w:r>
      <w:bookmarkEnd w:id="89"/>
    </w:p>
    <w:p w14:paraId="16CDF433" w14:textId="77777777" w:rsidR="00FE30A5" w:rsidRPr="00BA2686" w:rsidRDefault="00FE30A5" w:rsidP="00FE30A5">
      <w:pPr>
        <w:pStyle w:val="Citation3"/>
        <w:rPr>
          <w:sz w:val="18"/>
          <w:szCs w:val="18"/>
        </w:rPr>
      </w:pPr>
      <w:r w:rsidRPr="00BA2686">
        <w:rPr>
          <w:sz w:val="18"/>
          <w:szCs w:val="18"/>
          <w:u w:val="single"/>
        </w:rPr>
        <w:t>Michigan University Technology Assessment Project Report 2020</w:t>
      </w:r>
      <w:r w:rsidRPr="00BA2686">
        <w:rPr>
          <w:sz w:val="18"/>
          <w:szCs w:val="18"/>
        </w:rPr>
        <w:t xml:space="preserve"> (Claire Galligan – </w:t>
      </w:r>
      <w:proofErr w:type="spellStart"/>
      <w:r w:rsidRPr="00BA2686">
        <w:rPr>
          <w:sz w:val="18"/>
          <w:szCs w:val="18"/>
        </w:rPr>
        <w:t>Unv</w:t>
      </w:r>
      <w:proofErr w:type="spellEnd"/>
      <w:r w:rsidRPr="00BA2686">
        <w:rPr>
          <w:sz w:val="18"/>
          <w:szCs w:val="18"/>
        </w:rPr>
        <w:t xml:space="preserve">. of Michigan BA in Public Policy and minor in Economics. Former Pres. of  Michigan Foreign Policy Council. Hannah Rosenfeld -   Master of Public Policy student at Univ. of Michigan. Molly Kleinman -   Program Manager of the Science, Technology, and Public Policy program at Univ of Michigan, and lecturer at Univ of Michigan School of Education. Ph.D. in Higher Education Policy from Univ of Michigan, MS in Information from Univ of Michigan School of Information. </w:t>
      </w:r>
      <w:proofErr w:type="spellStart"/>
      <w:r w:rsidRPr="00BA2686">
        <w:rPr>
          <w:sz w:val="18"/>
          <w:szCs w:val="18"/>
        </w:rPr>
        <w:t>Shobita</w:t>
      </w:r>
      <w:proofErr w:type="spellEnd"/>
      <w:r w:rsidRPr="00BA2686">
        <w:rPr>
          <w:sz w:val="18"/>
          <w:szCs w:val="18"/>
        </w:rPr>
        <w:t xml:space="preserve"> Parthasarathy - Professor of Public Policy &amp; Women’s Studies, and Director of the Science, Technology, and Public Policy Program, at Univ of Michigan) (month not given but references material from June 2020) “Cameras in the Classroom: Facial Recognition Technology in Schools” </w:t>
      </w:r>
      <w:hyperlink r:id="rId30" w:history="1">
        <w:r w:rsidRPr="00BA2686">
          <w:rPr>
            <w:rStyle w:val="Hyperlink"/>
            <w:sz w:val="18"/>
            <w:szCs w:val="18"/>
            <w:u w:color="00007F"/>
          </w:rPr>
          <w:t>https://stpp.fordschool.umich.edu/sites/stpp/files/uploads/file-assets/cameras_in_the_classroom_full_report.pdf</w:t>
        </w:r>
      </w:hyperlink>
      <w:r w:rsidRPr="00BA2686">
        <w:rPr>
          <w:sz w:val="18"/>
          <w:szCs w:val="18"/>
        </w:rPr>
        <w:t xml:space="preserve"> (Accessed 10/25/2021)</w:t>
      </w:r>
    </w:p>
    <w:p w14:paraId="761DF4A8" w14:textId="77777777" w:rsidR="00037DB3" w:rsidRPr="00BA2686" w:rsidRDefault="00037DB3" w:rsidP="00ED5291">
      <w:pPr>
        <w:pStyle w:val="Evidence"/>
      </w:pPr>
      <w:r w:rsidRPr="00BA2686">
        <w:t xml:space="preserve">As suggested above, there are no federal, state, or local policies explicitly regulating FR in schools anywhere in the world. This lack of regulation leaves students unprotected from the negative and potentially </w:t>
      </w:r>
      <w:proofErr w:type="spellStart"/>
      <w:r w:rsidRPr="00BA2686">
        <w:t>unforseen</w:t>
      </w:r>
      <w:proofErr w:type="spellEnd"/>
      <w:r w:rsidRPr="00BA2686">
        <w:t xml:space="preserve"> consequences of FR in schools. Though the United States does have the Federal Educational Rights and Privacy Act (FERPA) of 1974, which may apply to FR in schools because it defines 1) who may access student records and for what purposes, and 2) the rights of students and parents to view and correct student records, the law was written with non-digital records in mind, and, despite a 2002 update, does very little to protect student privacy in the digital age.</w:t>
      </w:r>
    </w:p>
    <w:p w14:paraId="763FD0B5" w14:textId="77777777" w:rsidR="0061788B" w:rsidRPr="00BA2686" w:rsidRDefault="00DE4110" w:rsidP="0061788B">
      <w:pPr>
        <w:pStyle w:val="Contention1"/>
      </w:pPr>
      <w:bookmarkStart w:id="90" w:name="_Toc87984948"/>
      <w:r w:rsidRPr="00BA2686">
        <w:t>H</w:t>
      </w:r>
      <w:r w:rsidR="0061788B" w:rsidRPr="00BA2686">
        <w:t>ARM</w:t>
      </w:r>
      <w:r w:rsidR="00BA41F1" w:rsidRPr="00BA2686">
        <w:t>S / SIGNIFICANCE</w:t>
      </w:r>
      <w:bookmarkEnd w:id="90"/>
      <w:r w:rsidR="00BA41F1" w:rsidRPr="00BA2686">
        <w:t xml:space="preserve"> </w:t>
      </w:r>
    </w:p>
    <w:p w14:paraId="09369D61" w14:textId="77777777" w:rsidR="00D83ADA" w:rsidRPr="00BA2686" w:rsidRDefault="00D83ADA" w:rsidP="00D83ADA">
      <w:pPr>
        <w:pStyle w:val="Contention2"/>
      </w:pPr>
      <w:bookmarkStart w:id="91" w:name="_Toc87984949"/>
      <w:r w:rsidRPr="00BA2686">
        <w:t>Privacy concerns</w:t>
      </w:r>
      <w:bookmarkEnd w:id="91"/>
    </w:p>
    <w:p w14:paraId="0F403BD4" w14:textId="77777777" w:rsidR="00D83ADA" w:rsidRPr="00BA2686" w:rsidRDefault="00D83ADA" w:rsidP="00D83ADA">
      <w:pPr>
        <w:pStyle w:val="Citation3"/>
        <w:rPr>
          <w:szCs w:val="18"/>
        </w:rPr>
      </w:pPr>
      <w:bookmarkStart w:id="92" w:name="_Toc87181117"/>
      <w:bookmarkStart w:id="93" w:name="_Toc87470588"/>
      <w:bookmarkStart w:id="94" w:name="_Toc87546427"/>
      <w:bookmarkStart w:id="95" w:name="_Toc87547253"/>
      <w:r w:rsidRPr="00BA2686">
        <w:rPr>
          <w:szCs w:val="18"/>
          <w:u w:val="single"/>
        </w:rPr>
        <w:t xml:space="preserve">Rebecca </w:t>
      </w:r>
      <w:proofErr w:type="spellStart"/>
      <w:r w:rsidRPr="00BA2686">
        <w:rPr>
          <w:szCs w:val="18"/>
          <w:u w:val="single"/>
        </w:rPr>
        <w:t>Heilweil</w:t>
      </w:r>
      <w:proofErr w:type="spellEnd"/>
      <w:r w:rsidRPr="00BA2686">
        <w:rPr>
          <w:szCs w:val="18"/>
          <w:u w:val="single"/>
        </w:rPr>
        <w:t xml:space="preserve"> 2020</w:t>
      </w:r>
      <w:r w:rsidRPr="00BA2686">
        <w:rPr>
          <w:szCs w:val="18"/>
        </w:rPr>
        <w:t xml:space="preserve"> (reporter for Open Sourced, covering artificial intelligence, algorithms, and automation. She has written for Fortune, the Wall Street Journal, and the Philadelphia Inquirer) January 25, 2020 “New surveillance AI can tell schools where students are and where they’ve been” </w:t>
      </w:r>
      <w:hyperlink r:id="rId31" w:history="1">
        <w:r w:rsidRPr="00BA2686">
          <w:rPr>
            <w:rStyle w:val="Hyperlink"/>
            <w:szCs w:val="18"/>
            <w:u w:color="00007F"/>
          </w:rPr>
          <w:t>https://www.vox.com/recode/2020/1/25/21080749/surveillance-school-artificial-intelligence-facial-recognition</w:t>
        </w:r>
      </w:hyperlink>
      <w:r w:rsidRPr="00BA2686">
        <w:rPr>
          <w:szCs w:val="18"/>
        </w:rPr>
        <w:t xml:space="preserve"> (Accessed 30 September 2021)</w:t>
      </w:r>
      <w:bookmarkEnd w:id="92"/>
      <w:bookmarkEnd w:id="93"/>
      <w:bookmarkEnd w:id="94"/>
      <w:bookmarkEnd w:id="95"/>
      <w:r w:rsidR="002E7897" w:rsidRPr="00BA2686">
        <w:rPr>
          <w:szCs w:val="18"/>
        </w:rPr>
        <w:t xml:space="preserve"> (brackets in original)</w:t>
      </w:r>
    </w:p>
    <w:p w14:paraId="2E43E03A" w14:textId="77777777" w:rsidR="00D83ADA" w:rsidRPr="00BA2686" w:rsidRDefault="00D83ADA" w:rsidP="00D83ADA">
      <w:pPr>
        <w:pStyle w:val="Evidence"/>
      </w:pPr>
      <w:r w:rsidRPr="00BA2686">
        <w:t>Adding to privacy concerns surrounding a tool like Appearance Search is the fact that it’s not exclusively being used to address violence in schools. School administrators are already using the system to try to intercept bullying, to deter code of conduct violations, and to assist in investigations of school employees.</w:t>
      </w:r>
      <w:r w:rsidR="002E7897" w:rsidRPr="00BA2686">
        <w:t xml:space="preserve"> </w:t>
      </w:r>
      <w:r w:rsidRPr="00BA2686">
        <w:t xml:space="preserve">As Kai </w:t>
      </w:r>
      <w:proofErr w:type="spellStart"/>
      <w:r w:rsidRPr="00BA2686">
        <w:t>Koerber</w:t>
      </w:r>
      <w:proofErr w:type="spellEnd"/>
      <w:r w:rsidRPr="00BA2686">
        <w:t>, a recent graduate of MSD, told Recode about the technology: “I don’t think [students] should have to — by going to school — volunteer to accept this kind of new social contract where you’re going to be recorded and traced through your every move. I do think people have the right to be able to walk to the next class without being identified.”</w:t>
      </w:r>
    </w:p>
    <w:p w14:paraId="7CFDCAFD" w14:textId="77777777" w:rsidR="00D83ADA" w:rsidRPr="00BA2686" w:rsidRDefault="00D83ADA" w:rsidP="00D83ADA">
      <w:pPr>
        <w:pStyle w:val="Contention2"/>
      </w:pPr>
      <w:bookmarkStart w:id="96" w:name="_Toc87984950"/>
      <w:r w:rsidRPr="00BA2686">
        <w:t>Surveillance bad for children</w:t>
      </w:r>
      <w:bookmarkEnd w:id="96"/>
    </w:p>
    <w:p w14:paraId="2F613569" w14:textId="77777777" w:rsidR="00FE30A5" w:rsidRPr="00BA2686" w:rsidRDefault="00FE30A5" w:rsidP="00FE30A5">
      <w:pPr>
        <w:pStyle w:val="Citation3"/>
        <w:rPr>
          <w:szCs w:val="18"/>
        </w:rPr>
      </w:pPr>
      <w:proofErr w:type="spellStart"/>
      <w:r w:rsidRPr="00BA2686">
        <w:rPr>
          <w:szCs w:val="18"/>
          <w:u w:val="single"/>
        </w:rPr>
        <w:t>Nila</w:t>
      </w:r>
      <w:proofErr w:type="spellEnd"/>
      <w:r w:rsidRPr="00BA2686">
        <w:rPr>
          <w:szCs w:val="18"/>
          <w:u w:val="single"/>
        </w:rPr>
        <w:t xml:space="preserve"> </w:t>
      </w:r>
      <w:proofErr w:type="spellStart"/>
      <w:r w:rsidRPr="00BA2686">
        <w:rPr>
          <w:szCs w:val="18"/>
          <w:u w:val="single"/>
        </w:rPr>
        <w:t>Bala</w:t>
      </w:r>
      <w:proofErr w:type="spellEnd"/>
      <w:r w:rsidRPr="00BA2686">
        <w:rPr>
          <w:szCs w:val="18"/>
          <w:u w:val="single"/>
        </w:rPr>
        <w:t xml:space="preserve"> writing for the Duke Law &amp; Technology Review 2020</w:t>
      </w:r>
      <w:r w:rsidRPr="00BA2686">
        <w:rPr>
          <w:szCs w:val="18"/>
        </w:rPr>
        <w:t xml:space="preserve"> (</w:t>
      </w:r>
      <w:r w:rsidRPr="00BA2686">
        <w:t>Associate Director of Criminal Justice Policy, R Street Institute</w:t>
      </w:r>
      <w:r w:rsidRPr="00BA2686">
        <w:rPr>
          <w:szCs w:val="18"/>
        </w:rPr>
        <w:t xml:space="preserve">. Former assistant public defender in Baltimore. Formerly clerked for Judge Keith P. Ellison of the U.S. District Court for the Southern District of Texas. JD from Yale Law School.) 2020 “The Danger of Facial Recognition in Our Children’s Classrooms” </w:t>
      </w:r>
      <w:hyperlink r:id="rId32" w:history="1">
        <w:r w:rsidRPr="00BA2686">
          <w:rPr>
            <w:rStyle w:val="Hyperlink"/>
            <w:szCs w:val="18"/>
            <w:u w:color="00007F"/>
          </w:rPr>
          <w:t>https://scholarship.law.duke.edu/cgi/viewcontent.cgi?article=1354&amp;context=dltr</w:t>
        </w:r>
      </w:hyperlink>
      <w:r w:rsidRPr="00BA2686">
        <w:rPr>
          <w:szCs w:val="18"/>
        </w:rPr>
        <w:t xml:space="preserve"> (Accessed October 29 2021)</w:t>
      </w:r>
    </w:p>
    <w:p w14:paraId="3F4ACD65" w14:textId="77777777" w:rsidR="00D83ADA" w:rsidRPr="00BA2686" w:rsidRDefault="00D83ADA" w:rsidP="00D83ADA">
      <w:pPr>
        <w:pStyle w:val="Evidence"/>
      </w:pPr>
      <w:r w:rsidRPr="00BA2686">
        <w:t>Surveillance is not beneficial for children. Not only does it discourage mind-wandering and creativity, but it also works against children becoming autonomous, fully functional citizenry. We uphold freedom as one of the paramount American values, yet we are unwilling to allow children to explore its bounds. Unlike adults, children are still in the midst of growth and development, which makes them particularly vulnerable to the effects of emerging technology, including mass surveillance. One study has shown that children as young as 18 months are aware when they are being watched, and it can change their behavior and development. Science further continues to reveal how the prefrontal cortex—the part of the brain that controls impulses and reasoning—continues to develop from childhood through adolescence and early adulthood. Even the Supreme Court, in formulating its jurisprudence of how children should be treated in the criminal justice system, has repeatedly emphasized the differences between children and adults. It is during childhood that the ability to focus and think critically is cemented. Therefore, psychological harms from technology’s surveillance may have a greater and more lasting effect on children than on adults because of the “many social, biological, cognitive, and psychological changes that characterize this life period.”</w:t>
      </w:r>
    </w:p>
    <w:p w14:paraId="33B663C6" w14:textId="77777777" w:rsidR="00D82AD9" w:rsidRPr="00BA2686" w:rsidRDefault="00D82AD9" w:rsidP="00D82AD9">
      <w:pPr>
        <w:pStyle w:val="Contention2"/>
      </w:pPr>
      <w:bookmarkStart w:id="97" w:name="_Toc87984951"/>
      <w:r w:rsidRPr="00BA2686">
        <w:lastRenderedPageBreak/>
        <w:t>Surveillance produces criminal records but not safety</w:t>
      </w:r>
      <w:bookmarkEnd w:id="97"/>
    </w:p>
    <w:p w14:paraId="771E72BA" w14:textId="77777777" w:rsidR="00D82AD9" w:rsidRPr="00BA2686" w:rsidRDefault="00D82AD9" w:rsidP="00D82AD9">
      <w:pPr>
        <w:pStyle w:val="Citation3"/>
        <w:rPr>
          <w:szCs w:val="18"/>
        </w:rPr>
      </w:pPr>
      <w:bookmarkStart w:id="98" w:name="_Toc87181111"/>
      <w:bookmarkStart w:id="99" w:name="_Toc87470583"/>
      <w:bookmarkStart w:id="100" w:name="_Toc87546418"/>
      <w:bookmarkStart w:id="101" w:name="_Toc87547244"/>
      <w:r w:rsidRPr="00BA2686">
        <w:rPr>
          <w:szCs w:val="18"/>
          <w:u w:val="single"/>
        </w:rPr>
        <w:t>New York Civil Liberties Union 2019</w:t>
      </w:r>
      <w:r w:rsidRPr="00BA2686">
        <w:rPr>
          <w:szCs w:val="18"/>
        </w:rPr>
        <w:t xml:space="preserve">(New York affiliate of the American Civil Liberties Union; not-for-profit, nonpartisan organization with eight chapters and regional offices, and more than 160,000 members across the state.)  “Legislative Memo: Biometric Identifying Technology in Schools” (article is undated but references mention April 2019 at the latest) </w:t>
      </w:r>
      <w:hyperlink r:id="rId33" w:history="1">
        <w:r w:rsidRPr="00BA2686">
          <w:rPr>
            <w:rStyle w:val="Hyperlink"/>
            <w:szCs w:val="18"/>
            <w:u w:color="00007F"/>
          </w:rPr>
          <w:t>https://www.nyclu.org/en/legislation/legislative-memo-biometric-identifying-technology-schools</w:t>
        </w:r>
      </w:hyperlink>
      <w:r w:rsidRPr="00BA2686">
        <w:rPr>
          <w:szCs w:val="18"/>
        </w:rPr>
        <w:t xml:space="preserve"> (Accessed 25 September 2021)</w:t>
      </w:r>
      <w:bookmarkEnd w:id="98"/>
      <w:bookmarkEnd w:id="99"/>
      <w:bookmarkEnd w:id="100"/>
      <w:bookmarkEnd w:id="101"/>
    </w:p>
    <w:p w14:paraId="66243491" w14:textId="77777777" w:rsidR="00D82AD9" w:rsidRPr="00BA2686" w:rsidRDefault="00D82AD9" w:rsidP="00D82AD9">
      <w:pPr>
        <w:pStyle w:val="Evidence"/>
      </w:pPr>
      <w:r w:rsidRPr="00BA2686">
        <w:t>Biometric surveillance technology is an inappropriate tool for managing school safety and discipline, such as tracking who students associate with, investigating minor misbehavior, or enforcing code of conduct violations. As schools increasingly rely on law enforcement to maintain school discipline, more students are exposed to the criminal justice system than ever before. These tactics do not make schools safer. They cause damage to the school climate and can leave kids with lifelong criminal justice consequences. Ubiquitous monitoring threatens to magnify law enforcement’s already serious impact on students.</w:t>
      </w:r>
    </w:p>
    <w:p w14:paraId="16018734" w14:textId="77777777" w:rsidR="00D83ADA" w:rsidRPr="00BA2686" w:rsidRDefault="00D83ADA" w:rsidP="00D83ADA">
      <w:pPr>
        <w:pStyle w:val="Contention2"/>
      </w:pPr>
      <w:bookmarkStart w:id="102" w:name="_Toc87984952"/>
      <w:r w:rsidRPr="00BA2686">
        <w:t>Using FRT in schools can result in heteronomy</w:t>
      </w:r>
      <w:bookmarkEnd w:id="102"/>
    </w:p>
    <w:p w14:paraId="53AC9847" w14:textId="77777777" w:rsidR="00FE30A5" w:rsidRPr="00BA2686" w:rsidRDefault="00FE30A5" w:rsidP="00FE30A5">
      <w:pPr>
        <w:pStyle w:val="Citation3"/>
        <w:rPr>
          <w:szCs w:val="18"/>
        </w:rPr>
      </w:pPr>
      <w:proofErr w:type="spellStart"/>
      <w:r w:rsidRPr="00BA2686">
        <w:rPr>
          <w:szCs w:val="18"/>
          <w:u w:val="single"/>
        </w:rPr>
        <w:t>Nila</w:t>
      </w:r>
      <w:proofErr w:type="spellEnd"/>
      <w:r w:rsidRPr="00BA2686">
        <w:rPr>
          <w:szCs w:val="18"/>
          <w:u w:val="single"/>
        </w:rPr>
        <w:t xml:space="preserve"> </w:t>
      </w:r>
      <w:proofErr w:type="spellStart"/>
      <w:r w:rsidRPr="00BA2686">
        <w:rPr>
          <w:szCs w:val="18"/>
          <w:u w:val="single"/>
        </w:rPr>
        <w:t>Bala</w:t>
      </w:r>
      <w:proofErr w:type="spellEnd"/>
      <w:r w:rsidRPr="00BA2686">
        <w:rPr>
          <w:szCs w:val="18"/>
          <w:u w:val="single"/>
        </w:rPr>
        <w:t xml:space="preserve"> writing for the Duke Law &amp; Technology Review 2020</w:t>
      </w:r>
      <w:r w:rsidRPr="00BA2686">
        <w:rPr>
          <w:szCs w:val="18"/>
        </w:rPr>
        <w:t xml:space="preserve"> (</w:t>
      </w:r>
      <w:r w:rsidRPr="00BA2686">
        <w:t>Associate Director of Criminal Justice Policy, R Street Institute</w:t>
      </w:r>
      <w:r w:rsidRPr="00BA2686">
        <w:rPr>
          <w:szCs w:val="18"/>
        </w:rPr>
        <w:t xml:space="preserve">. Former assistant public defender in Baltimore. Formerly clerked for Judge Keith P. Ellison of the U.S. District Court for the Southern District of Texas. JD from Yale Law School.) 2020 “The Danger of Facial Recognition in Our Children’s Classrooms” </w:t>
      </w:r>
      <w:hyperlink r:id="rId34" w:history="1">
        <w:r w:rsidRPr="00BA2686">
          <w:rPr>
            <w:rStyle w:val="Hyperlink"/>
            <w:szCs w:val="18"/>
            <w:u w:color="00007F"/>
          </w:rPr>
          <w:t>https://scholarship.law.duke.edu/cgi/viewcontent.cgi?article=1354&amp;context=dltr</w:t>
        </w:r>
      </w:hyperlink>
      <w:r w:rsidRPr="00BA2686">
        <w:rPr>
          <w:szCs w:val="18"/>
        </w:rPr>
        <w:t xml:space="preserve"> (Accessed October 29 2021)</w:t>
      </w:r>
    </w:p>
    <w:p w14:paraId="1F5AB316" w14:textId="77777777" w:rsidR="00D83ADA" w:rsidRPr="00BA2686" w:rsidRDefault="00D83ADA" w:rsidP="00D83ADA">
      <w:pPr>
        <w:pStyle w:val="Evidence"/>
      </w:pPr>
      <w:r w:rsidRPr="00BA2686">
        <w:t>Valuing surveillance above autonomy can result in heteronomy: “the condition of being governed by someone else.” Researchers have found that heteronomous children can have difficulties with tasks that require critical thinking and become overly reliant on parents, teachers, and the state to make decisions for them. When they do make decisions, heteronomous children report making the “right” decision because they are being watched, rather than as a result of their own discernment of what decision is the correct or moral one.  For example, these children reported that lying was wrong only if they were punished.  Furthermore, they indicated that lying to adults was worse than lying to children because adults would know if they were lying. Surveillance takes away children’s ability to grow into meaningfully engaged adults by overly scrutinizing their behavior. Compounded over many individuals, surveillance takes away a discerning citizenry, which is key to a functioning democracy.</w:t>
      </w:r>
    </w:p>
    <w:p w14:paraId="75951DEB" w14:textId="77777777" w:rsidR="00D83ADA" w:rsidRPr="00BA2686" w:rsidRDefault="00D83ADA" w:rsidP="00D83ADA">
      <w:pPr>
        <w:pStyle w:val="Contention2"/>
      </w:pPr>
      <w:bookmarkStart w:id="103" w:name="_Toc87984953"/>
      <w:r w:rsidRPr="00BA2686">
        <w:t>FRT disrupts the student-teacher relationship</w:t>
      </w:r>
      <w:bookmarkEnd w:id="103"/>
    </w:p>
    <w:p w14:paraId="74A9B2C9" w14:textId="77777777" w:rsidR="00FE30A5" w:rsidRPr="00BA2686" w:rsidRDefault="00FE30A5" w:rsidP="00FE30A5">
      <w:pPr>
        <w:pStyle w:val="Citation3"/>
        <w:rPr>
          <w:szCs w:val="18"/>
        </w:rPr>
      </w:pPr>
      <w:proofErr w:type="spellStart"/>
      <w:r w:rsidRPr="00BA2686">
        <w:rPr>
          <w:szCs w:val="18"/>
          <w:u w:val="single"/>
        </w:rPr>
        <w:t>Nila</w:t>
      </w:r>
      <w:proofErr w:type="spellEnd"/>
      <w:r w:rsidRPr="00BA2686">
        <w:rPr>
          <w:szCs w:val="18"/>
          <w:u w:val="single"/>
        </w:rPr>
        <w:t xml:space="preserve"> </w:t>
      </w:r>
      <w:proofErr w:type="spellStart"/>
      <w:r w:rsidRPr="00BA2686">
        <w:rPr>
          <w:szCs w:val="18"/>
          <w:u w:val="single"/>
        </w:rPr>
        <w:t>Bala</w:t>
      </w:r>
      <w:proofErr w:type="spellEnd"/>
      <w:r w:rsidRPr="00BA2686">
        <w:rPr>
          <w:szCs w:val="18"/>
          <w:u w:val="single"/>
        </w:rPr>
        <w:t xml:space="preserve"> writing for the Duke Law &amp; Technology Review 2020</w:t>
      </w:r>
      <w:r w:rsidRPr="00BA2686">
        <w:rPr>
          <w:szCs w:val="18"/>
        </w:rPr>
        <w:t xml:space="preserve"> (</w:t>
      </w:r>
      <w:r w:rsidRPr="00BA2686">
        <w:t>Associate Director of Criminal Justice Policy, R Street Institute</w:t>
      </w:r>
      <w:r w:rsidRPr="00BA2686">
        <w:rPr>
          <w:szCs w:val="18"/>
        </w:rPr>
        <w:t xml:space="preserve">. Former assistant public defender in Baltimore. Formerly clerked for Judge Keith P. Ellison of the U.S. District Court for the Southern District of Texas. JD from Yale Law School.) 2020 “The Danger of Facial Recognition in Our Children’s Classrooms” </w:t>
      </w:r>
      <w:hyperlink r:id="rId35" w:history="1">
        <w:r w:rsidRPr="00BA2686">
          <w:rPr>
            <w:rStyle w:val="Hyperlink"/>
            <w:szCs w:val="18"/>
            <w:u w:color="00007F"/>
          </w:rPr>
          <w:t>https://scholarship.law.duke.edu/cgi/viewcontent.cgi?article=1354&amp;context=dltr</w:t>
        </w:r>
      </w:hyperlink>
      <w:r w:rsidRPr="00BA2686">
        <w:rPr>
          <w:szCs w:val="18"/>
        </w:rPr>
        <w:t xml:space="preserve"> (Accessed October 29 2021)</w:t>
      </w:r>
    </w:p>
    <w:p w14:paraId="2D3CB0F2" w14:textId="77777777" w:rsidR="00D83ADA" w:rsidRPr="00BA2686" w:rsidRDefault="00D83ADA" w:rsidP="00D83ADA">
      <w:pPr>
        <w:pStyle w:val="Evidence"/>
      </w:pPr>
      <w:r w:rsidRPr="00BA2686">
        <w:t>If we are trying to promote pro-social behavior, such as paying attention in class, research demonstrates that creating a bond of trust between adults and children is much more effective than surveillance in encouraging children to communicate and learn freely. Trust requires relying on another’s good will, which makes us vulnerable; trust can always be broken. It is ultimately a risky endeavor to trust rather than surveil someone, but it is also the true basis of any meaningful relationship. Surveillance undermines this bond of trust by making it clear that all students are suspects and under scrutiny, which disrupts the relationship of trust between teacher and student.</w:t>
      </w:r>
    </w:p>
    <w:p w14:paraId="0C5D0B5C" w14:textId="77777777" w:rsidR="00D83ADA" w:rsidRPr="00BA2686" w:rsidRDefault="00FE30A5" w:rsidP="00D83ADA">
      <w:pPr>
        <w:pStyle w:val="Contention2"/>
      </w:pPr>
      <w:bookmarkStart w:id="104" w:name="_Toc87984954"/>
      <w:r w:rsidRPr="00BA2686">
        <w:lastRenderedPageBreak/>
        <w:t>FRT d</w:t>
      </w:r>
      <w:r w:rsidR="00D83ADA" w:rsidRPr="00BA2686">
        <w:t>isproportionately affects minorities</w:t>
      </w:r>
      <w:r w:rsidR="00986461" w:rsidRPr="00BA2686">
        <w:t>, creates more social harm</w:t>
      </w:r>
      <w:bookmarkEnd w:id="104"/>
    </w:p>
    <w:p w14:paraId="68897AEC" w14:textId="77777777" w:rsidR="00D83ADA" w:rsidRPr="00BA2686" w:rsidRDefault="00D83ADA" w:rsidP="00D83ADA">
      <w:pPr>
        <w:pStyle w:val="Citation3"/>
        <w:rPr>
          <w:szCs w:val="18"/>
        </w:rPr>
      </w:pPr>
      <w:bookmarkStart w:id="105" w:name="_Toc87181121"/>
      <w:bookmarkStart w:id="106" w:name="_Toc87470592"/>
      <w:bookmarkStart w:id="107" w:name="_Toc87546431"/>
      <w:bookmarkStart w:id="108" w:name="_Toc87547257"/>
      <w:r w:rsidRPr="00BA2686">
        <w:rPr>
          <w:szCs w:val="18"/>
          <w:u w:val="single"/>
        </w:rPr>
        <w:t>Legal fellow Maya Weinstein 2020</w:t>
      </w:r>
      <w:r w:rsidRPr="00BA2686">
        <w:rPr>
          <w:szCs w:val="18"/>
        </w:rPr>
        <w:t xml:space="preserve"> (Legal Fellow at National Student Legal Defense Network. Former Judicial Law Clerk at the Supreme Court of North Carolina. JD from Univ of North Carolina Chapel Hill. BA in Huma</w:t>
      </w:r>
      <w:r w:rsidR="00986461" w:rsidRPr="00BA2686">
        <w:rPr>
          <w:szCs w:val="18"/>
        </w:rPr>
        <w:t xml:space="preserve">n Services and Criminal Justice </w:t>
      </w:r>
      <w:r w:rsidRPr="00BA2686">
        <w:rPr>
          <w:szCs w:val="18"/>
        </w:rPr>
        <w:t xml:space="preserve">from </w:t>
      </w:r>
      <w:r w:rsidR="00986461" w:rsidRPr="00BA2686">
        <w:rPr>
          <w:szCs w:val="18"/>
        </w:rPr>
        <w:t xml:space="preserve"> </w:t>
      </w:r>
      <w:r w:rsidRPr="00BA2686">
        <w:rPr>
          <w:szCs w:val="18"/>
        </w:rPr>
        <w:t xml:space="preserve">George Washington Univ. ) 2020 “School Surveillance: The Students' Rights Implications of Artificial Intelligence as K-12 School Security” </w:t>
      </w:r>
      <w:hyperlink r:id="rId36" w:history="1">
        <w:r w:rsidRPr="00BA2686">
          <w:rPr>
            <w:rStyle w:val="Hyperlink"/>
            <w:szCs w:val="18"/>
            <w:u w:color="00007F"/>
          </w:rPr>
          <w:t>https://scholarship.law.unc.edu/cgi/viewcontent.cgi?article=6772&amp;context=nclr</w:t>
        </w:r>
      </w:hyperlink>
      <w:r w:rsidRPr="00BA2686">
        <w:rPr>
          <w:szCs w:val="18"/>
        </w:rPr>
        <w:t xml:space="preserve"> (Accessed 25 September 2021)</w:t>
      </w:r>
      <w:bookmarkEnd w:id="105"/>
      <w:bookmarkEnd w:id="106"/>
      <w:bookmarkEnd w:id="107"/>
      <w:bookmarkEnd w:id="108"/>
    </w:p>
    <w:p w14:paraId="7D3D99E8" w14:textId="77777777" w:rsidR="003E3F07" w:rsidRPr="00BA2686" w:rsidRDefault="00D83ADA" w:rsidP="00D83ADA">
      <w:pPr>
        <w:pStyle w:val="Evidence"/>
      </w:pPr>
      <w:r w:rsidRPr="00BA2686">
        <w:t xml:space="preserve">In the context of K-12 schools, these biases are even more problematic. Students of color are already subjected to disproportionate disciplinary action in K-12 schools, which ultimately places them at higher risk for entry into the criminal justice system via the “school-to-prison pipeline.” Inserting a flawed surveillance system into the mix could further threaten access to education for students of color, ultimately impacting their economic success and physical health. </w:t>
      </w:r>
    </w:p>
    <w:p w14:paraId="3F4641E2" w14:textId="77777777" w:rsidR="003E3F07" w:rsidRPr="00BA2686" w:rsidRDefault="00986461" w:rsidP="00986461">
      <w:pPr>
        <w:pStyle w:val="Contention2"/>
      </w:pPr>
      <w:bookmarkStart w:id="109" w:name="_Toc87984955"/>
      <w:r w:rsidRPr="00BA2686">
        <w:t>Bias and failure on minorities means FRT will falsely accuse minority students</w:t>
      </w:r>
      <w:bookmarkEnd w:id="109"/>
    </w:p>
    <w:p w14:paraId="055A4476" w14:textId="77777777" w:rsidR="00986461" w:rsidRPr="00BA2686" w:rsidRDefault="00986461" w:rsidP="00986461">
      <w:pPr>
        <w:pStyle w:val="Citation3"/>
        <w:rPr>
          <w:szCs w:val="18"/>
        </w:rPr>
      </w:pPr>
      <w:r w:rsidRPr="00BA2686">
        <w:rPr>
          <w:szCs w:val="18"/>
          <w:u w:val="single"/>
        </w:rPr>
        <w:t>Legal fellow Maya Weinstein 2020</w:t>
      </w:r>
      <w:r w:rsidRPr="00BA2686">
        <w:rPr>
          <w:szCs w:val="18"/>
        </w:rPr>
        <w:t xml:space="preserve"> (Legal Fellow at National Student Legal Defense Network. Former Judicial Law Clerk at the Supreme Court of North Carolina. JD from Univ of North Carolina Chapel Hill. BA in Human Services and Criminal Justice from  George Washington Univ. ) 2020 “School Surveillance: The Students' Rights Implications of Artificial Intelligence as K-12 School Security” </w:t>
      </w:r>
      <w:hyperlink r:id="rId37" w:history="1">
        <w:r w:rsidRPr="00BA2686">
          <w:rPr>
            <w:rStyle w:val="Hyperlink"/>
            <w:szCs w:val="18"/>
            <w:u w:color="00007F"/>
          </w:rPr>
          <w:t>https://scholarship.law.unc.edu/cgi/viewcontent.cgi?article=6772&amp;context=nclr</w:t>
        </w:r>
      </w:hyperlink>
      <w:r w:rsidRPr="00BA2686">
        <w:rPr>
          <w:szCs w:val="18"/>
        </w:rPr>
        <w:t xml:space="preserve"> (Accessed 25 September 2021)</w:t>
      </w:r>
    </w:p>
    <w:p w14:paraId="73010FAC" w14:textId="77777777" w:rsidR="00D83ADA" w:rsidRPr="00BA2686" w:rsidRDefault="00D83ADA" w:rsidP="00D83ADA">
      <w:pPr>
        <w:pStyle w:val="Evidence"/>
      </w:pPr>
      <w:r w:rsidRPr="00BA2686">
        <w:t>Further, facial detection readings of women’s faces are often inaccurate. Currently, “Black girls face high and disproportionate suspension rates across the country—and it’s not because they are misbehaving more frequently than other girls.” Rooted in implicit bias and stereotyping, Black girls are held to “lower academic expectations” and “make up disproportionately high shares of girls who are retained in every single grade.” Thus, it is not much of a leap to anticipate a disproportionate number of instances where Black girls are misidentified by facial recognition technology, such as a situation where a school is looking at surveillance of a fight or another conduct violation. This misidentification could result in disciplinary and negative academic consequences. If this technology is used to determine who was involved in a conduct incident or who is permitted to enter the school, students of color will be at risk of being misidentified as individuals who committed conduct violations or are otherwise prohibited from entry.</w:t>
      </w:r>
    </w:p>
    <w:p w14:paraId="0AC32B27" w14:textId="77777777" w:rsidR="00D83ADA" w:rsidRPr="00BA2686" w:rsidRDefault="00D83ADA" w:rsidP="00D83ADA">
      <w:pPr>
        <w:pStyle w:val="Contention2"/>
      </w:pPr>
      <w:bookmarkStart w:id="110" w:name="_Toc87984956"/>
      <w:r w:rsidRPr="00BA2686">
        <w:t>FRT unable to identify minorities</w:t>
      </w:r>
      <w:r w:rsidR="00FE30A5" w:rsidRPr="00BA2686">
        <w:t>, women and disabled students –marginalizes vulnerable students</w:t>
      </w:r>
      <w:bookmarkEnd w:id="110"/>
    </w:p>
    <w:p w14:paraId="7C5B3FC5" w14:textId="77777777" w:rsidR="00CB0F6A" w:rsidRPr="00BA2686" w:rsidRDefault="00CB0F6A" w:rsidP="00CB0F6A">
      <w:pPr>
        <w:pStyle w:val="Citation3"/>
        <w:rPr>
          <w:szCs w:val="18"/>
        </w:rPr>
      </w:pPr>
      <w:r w:rsidRPr="00BA2686">
        <w:rPr>
          <w:szCs w:val="18"/>
          <w:u w:val="single"/>
        </w:rPr>
        <w:t>Michigan University Technology Assessment Project Report 2020</w:t>
      </w:r>
      <w:r w:rsidRPr="00BA2686">
        <w:rPr>
          <w:szCs w:val="18"/>
        </w:rPr>
        <w:t xml:space="preserve"> (Claire Galligan – </w:t>
      </w:r>
      <w:proofErr w:type="spellStart"/>
      <w:r w:rsidRPr="00BA2686">
        <w:rPr>
          <w:szCs w:val="18"/>
        </w:rPr>
        <w:t>Unv</w:t>
      </w:r>
      <w:proofErr w:type="spellEnd"/>
      <w:r w:rsidRPr="00BA2686">
        <w:rPr>
          <w:szCs w:val="18"/>
        </w:rPr>
        <w:t xml:space="preserve">. of Michigan BA in Public Policy and minor in Economics. Former President of the Michigan Foreign Policy Council. Hannah Rosenfeld -   Master of Public Policy student at Univ. of Michigan. BA in Biology from Univ of Virginia. Molly Kleinman -   Program Manager of the Science, Technology, and Public Policy program at Univ of Michigan, and a lecturer at Univ of Michigan School of Education. Ph.D. in Higher Education Policy from Univ of Michigan Center for the Study of Higher &amp; Postsecondary Education, MS in Information from Univ of Michigan School of Information. </w:t>
      </w:r>
      <w:proofErr w:type="spellStart"/>
      <w:r w:rsidRPr="00BA2686">
        <w:rPr>
          <w:szCs w:val="18"/>
        </w:rPr>
        <w:t>Shobita</w:t>
      </w:r>
      <w:proofErr w:type="spellEnd"/>
      <w:r w:rsidRPr="00BA2686">
        <w:rPr>
          <w:szCs w:val="18"/>
        </w:rPr>
        <w:t xml:space="preserve"> Parthasarathy - Professor of Public Policy and Women’s Studies, and Director of the Science, Technology, and Public Policy Program, at Univ of Michigan) (month not given but references material from June 2020) “Cameras in the Classroom: Facial Recognition Technology in Schools” </w:t>
      </w:r>
      <w:hyperlink r:id="rId38" w:history="1">
        <w:r w:rsidRPr="00BA2686">
          <w:rPr>
            <w:rStyle w:val="Hyperlink"/>
            <w:szCs w:val="18"/>
            <w:u w:color="00007F"/>
          </w:rPr>
          <w:t>https://stpp.fordschool.umich.edu/sites/stpp/files/uploads/file-assets/cameras_in_the_classroom_full_report.pdf</w:t>
        </w:r>
      </w:hyperlink>
      <w:r w:rsidRPr="00BA2686">
        <w:rPr>
          <w:szCs w:val="18"/>
        </w:rPr>
        <w:t xml:space="preserve"> (Accessed 10/25/2021)</w:t>
      </w:r>
    </w:p>
    <w:p w14:paraId="53AA6924" w14:textId="77777777" w:rsidR="00D83ADA" w:rsidRPr="00BA2686" w:rsidRDefault="00D83ADA" w:rsidP="00D83ADA">
      <w:pPr>
        <w:pStyle w:val="Evidence"/>
      </w:pPr>
      <w:r w:rsidRPr="00BA2686">
        <w:t>Minorities, women, disabled, and gender non-confirming people are made hyper-visible to identification and surveillance methods and ultimately, further marginalized. This is because the characteristics and behaviors of these groups may fall outside those set by individuals usually defined as the norm: white, cisgender, straight, and non-disabled. For example, SROs are 2 to 4 times more likely to refer students with disabilities to law enforcement than their non-disabled peers, an effect that was compounded for disabled students of color (Alabama Appleseed, 2019). Black boys with disabilities were more likely than any other group of students to be arrested or referred to law enforcement. Further, FR will marginalize these students because it is simply less accurate at identifying them: minorities, women, disabled students, and transgender or non-binary students will consistently be unable to be identified by FR (</w:t>
      </w:r>
      <w:proofErr w:type="spellStart"/>
      <w:r w:rsidRPr="00BA2686">
        <w:t>Scheuerman</w:t>
      </w:r>
      <w:proofErr w:type="spellEnd"/>
      <w:r w:rsidRPr="00BA2686">
        <w:t xml:space="preserve"> et al., 2019). </w:t>
      </w:r>
    </w:p>
    <w:p w14:paraId="4B907E97" w14:textId="77777777" w:rsidR="00E858C8" w:rsidRPr="00BA2686" w:rsidRDefault="00E858C8" w:rsidP="00E858C8">
      <w:pPr>
        <w:pStyle w:val="Contention2"/>
      </w:pPr>
      <w:bookmarkStart w:id="111" w:name="_Toc87984957"/>
      <w:r w:rsidRPr="00BA2686">
        <w:lastRenderedPageBreak/>
        <w:t>FRT is perceived as neutral, but it</w:t>
      </w:r>
      <w:r w:rsidR="00FE30A5" w:rsidRPr="00BA2686">
        <w:t>’s</w:t>
      </w:r>
      <w:r w:rsidRPr="00BA2686">
        <w:t xml:space="preserve"> biased</w:t>
      </w:r>
      <w:bookmarkEnd w:id="111"/>
    </w:p>
    <w:p w14:paraId="01555202" w14:textId="77777777" w:rsidR="00FE30A5" w:rsidRPr="00BA2686" w:rsidRDefault="00FE30A5" w:rsidP="00FE30A5">
      <w:pPr>
        <w:pStyle w:val="Citation3"/>
        <w:rPr>
          <w:szCs w:val="18"/>
        </w:rPr>
      </w:pPr>
      <w:proofErr w:type="spellStart"/>
      <w:r w:rsidRPr="00BA2686">
        <w:rPr>
          <w:szCs w:val="18"/>
          <w:u w:val="single"/>
        </w:rPr>
        <w:t>Nila</w:t>
      </w:r>
      <w:proofErr w:type="spellEnd"/>
      <w:r w:rsidRPr="00BA2686">
        <w:rPr>
          <w:szCs w:val="18"/>
          <w:u w:val="single"/>
        </w:rPr>
        <w:t xml:space="preserve"> </w:t>
      </w:r>
      <w:proofErr w:type="spellStart"/>
      <w:r w:rsidRPr="00BA2686">
        <w:rPr>
          <w:szCs w:val="18"/>
          <w:u w:val="single"/>
        </w:rPr>
        <w:t>Bala</w:t>
      </w:r>
      <w:proofErr w:type="spellEnd"/>
      <w:r w:rsidRPr="00BA2686">
        <w:rPr>
          <w:szCs w:val="18"/>
          <w:u w:val="single"/>
        </w:rPr>
        <w:t xml:space="preserve"> writing for the Duke Law &amp; Technology Review 2020</w:t>
      </w:r>
      <w:r w:rsidRPr="00BA2686">
        <w:rPr>
          <w:szCs w:val="18"/>
        </w:rPr>
        <w:t xml:space="preserve"> (</w:t>
      </w:r>
      <w:r w:rsidRPr="00BA2686">
        <w:t>Associate Director of Criminal Justice Policy, R Street Institute</w:t>
      </w:r>
      <w:r w:rsidRPr="00BA2686">
        <w:rPr>
          <w:szCs w:val="18"/>
        </w:rPr>
        <w:t xml:space="preserve">. Former assistant public defender in Baltimore. Formerly clerked for Judge Keith P. Ellison of the U.S. District Court for the Southern District of Texas. JD from Yale Law School.) 2020 “The Danger of Facial Recognition in Our Children’s Classrooms” </w:t>
      </w:r>
      <w:hyperlink r:id="rId39" w:history="1">
        <w:r w:rsidRPr="00BA2686">
          <w:rPr>
            <w:rStyle w:val="Hyperlink"/>
            <w:szCs w:val="18"/>
            <w:u w:color="00007F"/>
          </w:rPr>
          <w:t>https://scholarship.law.duke.edu/cgi/viewcontent.cgi?article=1354&amp;context=dltr</w:t>
        </w:r>
      </w:hyperlink>
      <w:r w:rsidRPr="00BA2686">
        <w:rPr>
          <w:szCs w:val="18"/>
        </w:rPr>
        <w:t xml:space="preserve"> (Accessed October 29 2021)</w:t>
      </w:r>
    </w:p>
    <w:p w14:paraId="4137C076" w14:textId="77777777" w:rsidR="00E858C8" w:rsidRPr="00BA2686" w:rsidRDefault="00E858C8" w:rsidP="00E858C8">
      <w:pPr>
        <w:pStyle w:val="Evidence"/>
      </w:pPr>
      <w:r w:rsidRPr="00BA2686">
        <w:t>Like many technological tools, facial recognition is more likely to exaggerate existing issues of discrimination rather than solve them. Technology utilizing artificial intelligence is a tool that can amplify preexisting biases because training data—the data chosen to train artificial intelligence to perform—is subject to the biases of human beings. Additionally, these biases can be harder to address because technology is often seen as neutral and beyond human prejudice.</w:t>
      </w:r>
    </w:p>
    <w:p w14:paraId="12DF4F61" w14:textId="77777777" w:rsidR="00E858C8" w:rsidRPr="00BA2686" w:rsidRDefault="00E858C8" w:rsidP="00E858C8">
      <w:pPr>
        <w:pStyle w:val="Contention2"/>
      </w:pPr>
      <w:bookmarkStart w:id="112" w:name="_Toc87984958"/>
      <w:r w:rsidRPr="00BA2686">
        <w:t>FRT hasn’t been studied enough to allow it into schools</w:t>
      </w:r>
      <w:bookmarkEnd w:id="112"/>
    </w:p>
    <w:p w14:paraId="1BF4F962" w14:textId="77777777" w:rsidR="00E858C8" w:rsidRPr="00BA2686" w:rsidRDefault="00E858C8" w:rsidP="00E858C8">
      <w:pPr>
        <w:pStyle w:val="Citation3"/>
        <w:rPr>
          <w:szCs w:val="18"/>
        </w:rPr>
      </w:pPr>
      <w:bookmarkStart w:id="113" w:name="_Toc87181124"/>
      <w:bookmarkStart w:id="114" w:name="_Toc87470595"/>
      <w:bookmarkStart w:id="115" w:name="_Toc87546434"/>
      <w:bookmarkStart w:id="116" w:name="_Toc87547260"/>
      <w:r w:rsidRPr="00BA2686">
        <w:rPr>
          <w:szCs w:val="18"/>
          <w:u w:val="single"/>
        </w:rPr>
        <w:t xml:space="preserve">Dana </w:t>
      </w:r>
      <w:proofErr w:type="spellStart"/>
      <w:r w:rsidRPr="00BA2686">
        <w:rPr>
          <w:szCs w:val="18"/>
          <w:u w:val="single"/>
        </w:rPr>
        <w:t>Vioreanu</w:t>
      </w:r>
      <w:proofErr w:type="spellEnd"/>
      <w:r w:rsidRPr="00BA2686">
        <w:rPr>
          <w:szCs w:val="18"/>
          <w:u w:val="single"/>
        </w:rPr>
        <w:t xml:space="preserve"> citing Assembly Member Monica P. Wallace 2021</w:t>
      </w:r>
      <w:r w:rsidRPr="00BA2686">
        <w:rPr>
          <w:szCs w:val="18"/>
        </w:rPr>
        <w:t xml:space="preserve"> (</w:t>
      </w:r>
      <w:proofErr w:type="spellStart"/>
      <w:r w:rsidRPr="00BA2686">
        <w:rPr>
          <w:szCs w:val="18"/>
        </w:rPr>
        <w:t>Vioreanu</w:t>
      </w:r>
      <w:proofErr w:type="spellEnd"/>
      <w:r w:rsidRPr="00BA2686">
        <w:rPr>
          <w:szCs w:val="18"/>
        </w:rPr>
        <w:t xml:space="preserve"> -  </w:t>
      </w:r>
      <w:r w:rsidR="00FE30A5" w:rsidRPr="00BA2686">
        <w:rPr>
          <w:szCs w:val="18"/>
        </w:rPr>
        <w:t>journalist; degree</w:t>
      </w:r>
      <w:r w:rsidRPr="00BA2686">
        <w:rPr>
          <w:szCs w:val="18"/>
        </w:rPr>
        <w:t xml:space="preserve"> in sociology. Wallace -  an attorney and </w:t>
      </w:r>
      <w:r w:rsidR="00FE30A5" w:rsidRPr="00BA2686">
        <w:rPr>
          <w:szCs w:val="18"/>
        </w:rPr>
        <w:t xml:space="preserve">member of the NY State Legislature; </w:t>
      </w:r>
      <w:r w:rsidRPr="00BA2686">
        <w:rPr>
          <w:szCs w:val="18"/>
        </w:rPr>
        <w:t xml:space="preserve"> J.D., from SUNY Buffalo Law School. ) Last updated: Feb 25, 2021 “New York State to Suspend Facial Recognition in Schools” </w:t>
      </w:r>
      <w:hyperlink r:id="rId40" w:history="1">
        <w:r w:rsidRPr="00BA2686">
          <w:rPr>
            <w:rStyle w:val="Hyperlink"/>
            <w:szCs w:val="18"/>
            <w:u w:color="00007F"/>
          </w:rPr>
          <w:t>https://privacyhub.cyberghostvpn.com/privacyhub/new-york-state-to-suspend-facial-recognition-in-schools/</w:t>
        </w:r>
      </w:hyperlink>
      <w:r w:rsidRPr="00BA2686">
        <w:rPr>
          <w:szCs w:val="18"/>
        </w:rPr>
        <w:t xml:space="preserve"> (Accessed 25 October 2021)</w:t>
      </w:r>
      <w:bookmarkEnd w:id="113"/>
      <w:bookmarkEnd w:id="114"/>
      <w:bookmarkEnd w:id="115"/>
      <w:bookmarkEnd w:id="116"/>
    </w:p>
    <w:p w14:paraId="200FE079" w14:textId="77777777" w:rsidR="00E858C8" w:rsidRPr="00BA2686" w:rsidRDefault="00E858C8" w:rsidP="00E858C8">
      <w:pPr>
        <w:pStyle w:val="Evidence"/>
      </w:pPr>
      <w:r w:rsidRPr="00BA2686">
        <w:t>“Before spending millions of dollars on this new and unproven technology, we owe it to students, parents, and taxpayers to take a hard look at whether facial recognition software is appropriate for use in schools. I thank Governor Cuomo for signing this legislation and recognizing the need to further study the issue. There are serious concerns about misidentification, misuse and data privacy that must be considered before allowing this technology to be used in schools across the state.”</w:t>
      </w:r>
    </w:p>
    <w:p w14:paraId="1C233A75" w14:textId="77777777" w:rsidR="00E858C8" w:rsidRPr="00BA2686" w:rsidRDefault="00E858C8" w:rsidP="00E858C8">
      <w:pPr>
        <w:pStyle w:val="Contention2"/>
      </w:pPr>
      <w:bookmarkStart w:id="117" w:name="_Toc87984959"/>
      <w:r w:rsidRPr="00BA2686">
        <w:t>FRT is inconsistent</w:t>
      </w:r>
      <w:r w:rsidR="00986461" w:rsidRPr="00BA2686">
        <w:t>, poor quality, jeopardizes privacy, inaccurate, biased, and useless in a violent attack situation</w:t>
      </w:r>
      <w:bookmarkEnd w:id="117"/>
    </w:p>
    <w:p w14:paraId="0E864C56" w14:textId="77777777" w:rsidR="00E858C8" w:rsidRPr="00BA2686" w:rsidRDefault="00E858C8" w:rsidP="00E858C8">
      <w:pPr>
        <w:pStyle w:val="Citation3"/>
        <w:rPr>
          <w:szCs w:val="18"/>
        </w:rPr>
      </w:pPr>
      <w:bookmarkStart w:id="118" w:name="_Toc87181127"/>
      <w:bookmarkStart w:id="119" w:name="_Toc87470597"/>
      <w:bookmarkStart w:id="120" w:name="_Toc87546436"/>
      <w:bookmarkStart w:id="121" w:name="_Toc87547262"/>
      <w:r w:rsidRPr="00BA2686">
        <w:rPr>
          <w:szCs w:val="18"/>
          <w:u w:val="single"/>
        </w:rPr>
        <w:t xml:space="preserve">Victor </w:t>
      </w:r>
      <w:proofErr w:type="spellStart"/>
      <w:r w:rsidRPr="00BA2686">
        <w:rPr>
          <w:szCs w:val="18"/>
          <w:u w:val="single"/>
        </w:rPr>
        <w:t>Tangermann</w:t>
      </w:r>
      <w:proofErr w:type="spellEnd"/>
      <w:r w:rsidRPr="00BA2686">
        <w:rPr>
          <w:szCs w:val="18"/>
          <w:u w:val="single"/>
        </w:rPr>
        <w:t xml:space="preserve"> 2018</w:t>
      </w:r>
      <w:r w:rsidRPr="00BA2686">
        <w:rPr>
          <w:szCs w:val="18"/>
        </w:rPr>
        <w:t xml:space="preserve"> (Toronto-based staff writer and photo editor for Futurism.com. Graduated from McGill University with a BA in Philosophy and International Development Studies.) June 8, 2018 “Security Companies Want To Use Facial Recognition To Stop School Shootings” </w:t>
      </w:r>
      <w:hyperlink r:id="rId41" w:history="1">
        <w:r w:rsidRPr="00BA2686">
          <w:rPr>
            <w:rStyle w:val="Hyperlink"/>
            <w:szCs w:val="18"/>
            <w:u w:color="00007F"/>
          </w:rPr>
          <w:t>https://futurism.com/security-companies-facial-recognition-stop-school-shootings</w:t>
        </w:r>
      </w:hyperlink>
      <w:r w:rsidRPr="00BA2686">
        <w:rPr>
          <w:szCs w:val="18"/>
        </w:rPr>
        <w:t xml:space="preserve"> (Accessed 26 October 2021)</w:t>
      </w:r>
      <w:bookmarkEnd w:id="118"/>
      <w:bookmarkEnd w:id="119"/>
      <w:bookmarkEnd w:id="120"/>
      <w:bookmarkEnd w:id="121"/>
    </w:p>
    <w:p w14:paraId="512B2AB3" w14:textId="77777777" w:rsidR="00E858C8" w:rsidRPr="00BA2686" w:rsidRDefault="00E858C8" w:rsidP="00E858C8">
      <w:pPr>
        <w:pStyle w:val="Evidence"/>
      </w:pPr>
      <w:r w:rsidRPr="00BA2686">
        <w:t>Many schools across the nation have already invested millions of dollars in the technology, equipping their hallways and classrooms with high-tech camera systems, or upgrading their existing closed-circuit cameras with AI software.</w:t>
      </w:r>
      <w:r w:rsidR="00986461" w:rsidRPr="00BA2686">
        <w:t xml:space="preserve"> </w:t>
      </w:r>
      <w:r w:rsidRPr="00BA2686">
        <w:t>Unfortunately, there are plenty of legitimate concerns over the effectiveness of current day facial recognition technology. Just a few:</w:t>
      </w:r>
      <w:r w:rsidR="00986461" w:rsidRPr="00BA2686">
        <w:br/>
      </w:r>
      <w:r w:rsidRPr="00BA2686">
        <w:t> A lot of security cameras lack the video quality to provide an AI software with a picture clear enough to distinguish between faces and object, for example.</w:t>
      </w:r>
      <w:r w:rsidR="00986461" w:rsidRPr="00BA2686">
        <w:br/>
      </w:r>
      <w:r w:rsidRPr="00BA2686">
        <w:t>Because technology’s rapid advancements are far outpacing the law, security companies basically have free reign over data collection methods, and how and where that data is stored.</w:t>
      </w:r>
      <w:r w:rsidR="00986461" w:rsidRPr="00BA2686">
        <w:br/>
      </w:r>
      <w:r w:rsidRPr="00BA2686">
        <w:t>Predicting future face shapes, and structures of still-growing children requires highly complex calculations that the software might not be capable of.</w:t>
      </w:r>
      <w:r w:rsidR="00986461" w:rsidRPr="00BA2686">
        <w:br/>
      </w:r>
      <w:r w:rsidRPr="00BA2686">
        <w:t>Facial recognition software has been repeatedly shown to be less accurate for people of color. In a school setting, that might mean that students of color are more heavily disciplined than their white classmates.</w:t>
      </w:r>
      <w:r w:rsidR="00986461" w:rsidRPr="00BA2686">
        <w:br/>
      </w:r>
      <w:r w:rsidRPr="00BA2686">
        <w:t>Even in the case of a true positive, the system may not alert people quickly enough to intervene in time to prevent another violent attack.</w:t>
      </w:r>
    </w:p>
    <w:p w14:paraId="0011FC5C" w14:textId="77777777" w:rsidR="00E858C8" w:rsidRPr="00BA2686" w:rsidRDefault="00E858C8" w:rsidP="00E858C8">
      <w:pPr>
        <w:pStyle w:val="Evidence"/>
      </w:pPr>
    </w:p>
    <w:p w14:paraId="4D0AF50B" w14:textId="77777777" w:rsidR="00E858C8" w:rsidRPr="00BA2686" w:rsidRDefault="00E858C8" w:rsidP="00E858C8">
      <w:pPr>
        <w:pStyle w:val="Contention2"/>
      </w:pPr>
      <w:bookmarkStart w:id="122" w:name="_Toc87984960"/>
      <w:r w:rsidRPr="00BA2686">
        <w:lastRenderedPageBreak/>
        <w:t>FRT amplifies bias</w:t>
      </w:r>
      <w:bookmarkEnd w:id="122"/>
    </w:p>
    <w:p w14:paraId="38677380" w14:textId="77777777" w:rsidR="00CB0F6A" w:rsidRPr="00BA2686" w:rsidRDefault="00CB0F6A" w:rsidP="00CB0F6A">
      <w:pPr>
        <w:pStyle w:val="Citation3"/>
        <w:rPr>
          <w:szCs w:val="18"/>
        </w:rPr>
      </w:pPr>
      <w:r w:rsidRPr="00BA2686">
        <w:rPr>
          <w:szCs w:val="18"/>
          <w:u w:val="single"/>
        </w:rPr>
        <w:t>Michigan University Technology Assessment Project Report 2020</w:t>
      </w:r>
      <w:r w:rsidRPr="00BA2686">
        <w:rPr>
          <w:szCs w:val="18"/>
        </w:rPr>
        <w:t xml:space="preserve"> (Claire Galligan – </w:t>
      </w:r>
      <w:proofErr w:type="spellStart"/>
      <w:r w:rsidRPr="00BA2686">
        <w:rPr>
          <w:szCs w:val="18"/>
        </w:rPr>
        <w:t>Unv</w:t>
      </w:r>
      <w:proofErr w:type="spellEnd"/>
      <w:r w:rsidRPr="00BA2686">
        <w:rPr>
          <w:szCs w:val="18"/>
        </w:rPr>
        <w:t xml:space="preserve">. of Michigan BA in Public Policy and minor in Economics. Former President of the Michigan Foreign Policy Council. Hannah Rosenfeld -   Master of Public Policy student at Univ. of Michigan. BA in Biology from Univ of Virginia. Molly Kleinman -   Program Manager of the Science, Technology, and Public Policy program at Univ of Michigan, and a lecturer at Univ of Michigan School of Education. Ph.D. in Higher Education Policy from Univ of Michigan Center for the Study of Higher &amp; Postsecondary Education, MS in Information from Univ of Michigan School of Information. </w:t>
      </w:r>
      <w:proofErr w:type="spellStart"/>
      <w:r w:rsidRPr="00BA2686">
        <w:rPr>
          <w:szCs w:val="18"/>
        </w:rPr>
        <w:t>Shobita</w:t>
      </w:r>
      <w:proofErr w:type="spellEnd"/>
      <w:r w:rsidRPr="00BA2686">
        <w:rPr>
          <w:szCs w:val="18"/>
        </w:rPr>
        <w:t xml:space="preserve"> Parthasarathy - Professor of Public Policy and Women’s Studies, and Director of the Science, Technology, and Public Policy Program, at Univ of Michigan) (month not given but references material from June 2020) “Cameras in the Classroom: Facial Recognition Technology in Schools” </w:t>
      </w:r>
      <w:hyperlink r:id="rId42" w:history="1">
        <w:r w:rsidRPr="00BA2686">
          <w:rPr>
            <w:rStyle w:val="Hyperlink"/>
            <w:szCs w:val="18"/>
            <w:u w:color="00007F"/>
          </w:rPr>
          <w:t>https://stpp.fordschool.umich.edu/sites/stpp/files/uploads/file-assets/cameras_in_the_classroom_full_report.pdf</w:t>
        </w:r>
      </w:hyperlink>
      <w:r w:rsidRPr="00BA2686">
        <w:rPr>
          <w:szCs w:val="18"/>
        </w:rPr>
        <w:t xml:space="preserve"> (Accessed 10/25/2021)</w:t>
      </w:r>
    </w:p>
    <w:p w14:paraId="73C6C811" w14:textId="77777777" w:rsidR="00E858C8" w:rsidRPr="00BA2686" w:rsidRDefault="00E858C8" w:rsidP="00E858C8">
      <w:pPr>
        <w:pStyle w:val="Evidence"/>
      </w:pPr>
      <w:r w:rsidRPr="00BA2686">
        <w:t>Using FR technology in schools is likely to amplify, institutionalize, and potentially weaponize existing racial biases, resulting in disproportionate surveillance and humiliation of marginalized students. It is likely to mimic the impacts of school resource officers (SROs), stop-and-frisk policies, and airport security. All of these interventions purport to be objective and neutral systems, but in practice they reflect the structural and systemic biases of the societies around them. All of these practices have had racist outcomes due to the users of the systems disproportionately targeting people of color. For example, though predictive policing is supposed to remove the bias of individual officers, in practice its deployment in predominantly Black and brown neighborhoods, its training data, and its algorithms all serve to reproduce bias on a systemic level and disproportionately harm Black and brown people, to such an extent that several cities have recently discontinued its use. These cases have also revealed that technologies that target subjects along racist lines result in negative psychological and social outcomes for these subjects. The use of metal detectors in schools decreases students’ sense of safety, for example. Because FR is a similar surveillance technology that has potential to amplify user biases, it is likely that FR systems in schools will disproportionately target students of color, harming them psychologically and socially. Finally, FR algorithms consistently show higher error rates for people of color, with white male subjects consistently enjoying the highest accuracy rates. In sum, students of color are more likely to be targeted by FR surveillance and more likely to be misidentified by FR. multiplying the negative impacts of the tool.</w:t>
      </w:r>
    </w:p>
    <w:p w14:paraId="2BF63AD3" w14:textId="77777777" w:rsidR="00E858C8" w:rsidRPr="00BA2686" w:rsidRDefault="00E858C8" w:rsidP="00E858C8">
      <w:pPr>
        <w:pStyle w:val="Contention2"/>
      </w:pPr>
      <w:bookmarkStart w:id="123" w:name="_Toc87984961"/>
      <w:r w:rsidRPr="00BA2686">
        <w:t>Using FRT leads to mission creep</w:t>
      </w:r>
      <w:bookmarkEnd w:id="123"/>
    </w:p>
    <w:p w14:paraId="203B73DE" w14:textId="77777777" w:rsidR="00CB0F6A" w:rsidRPr="00BA2686" w:rsidRDefault="00CB0F6A" w:rsidP="00CB0F6A">
      <w:pPr>
        <w:pStyle w:val="Citation3"/>
        <w:rPr>
          <w:sz w:val="18"/>
          <w:szCs w:val="18"/>
        </w:rPr>
      </w:pPr>
      <w:r w:rsidRPr="00BA2686">
        <w:rPr>
          <w:sz w:val="18"/>
          <w:szCs w:val="18"/>
          <w:u w:val="single"/>
        </w:rPr>
        <w:t>Michigan University Technology Assessment Project Report 2020</w:t>
      </w:r>
      <w:r w:rsidRPr="00BA2686">
        <w:rPr>
          <w:sz w:val="18"/>
          <w:szCs w:val="18"/>
        </w:rPr>
        <w:t xml:space="preserve"> (Claire Galligan – </w:t>
      </w:r>
      <w:proofErr w:type="spellStart"/>
      <w:r w:rsidRPr="00BA2686">
        <w:rPr>
          <w:sz w:val="18"/>
          <w:szCs w:val="18"/>
        </w:rPr>
        <w:t>Unv</w:t>
      </w:r>
      <w:proofErr w:type="spellEnd"/>
      <w:r w:rsidRPr="00BA2686">
        <w:rPr>
          <w:sz w:val="18"/>
          <w:szCs w:val="18"/>
        </w:rPr>
        <w:t xml:space="preserve">. of Michigan BA in Public Policy and minor in Economics. Former President of the Michigan Foreign Policy Council. Hannah Rosenfeld -   Master of Public Policy student at Univ. of Michigan. BA in Biology from Univ of Virginia. Molly Kleinman -   Program Manager of the Science, Technology, and Public Policy program at Univ of Michigan, and a lecturer at Univ of Michigan School of Education. Ph.D. in Higher Education Policy from Univ of Michigan Center for the Study of Higher &amp; Postsecondary Education, MS in Information from Univ of Michigan School of Information. </w:t>
      </w:r>
      <w:proofErr w:type="spellStart"/>
      <w:r w:rsidRPr="00BA2686">
        <w:rPr>
          <w:sz w:val="18"/>
          <w:szCs w:val="18"/>
        </w:rPr>
        <w:t>Shobita</w:t>
      </w:r>
      <w:proofErr w:type="spellEnd"/>
      <w:r w:rsidRPr="00BA2686">
        <w:rPr>
          <w:sz w:val="18"/>
          <w:szCs w:val="18"/>
        </w:rPr>
        <w:t xml:space="preserve"> Parthasarathy - Professor of Public Policy and Women’s Studies, and Director of the Science, Technology, and Public Policy Program, at Univ of Michigan) (month not given but references material from June 2020) “Cameras in the Classroom: Facial Recognition Technology in Schools” </w:t>
      </w:r>
      <w:hyperlink r:id="rId43" w:history="1">
        <w:r w:rsidRPr="00BA2686">
          <w:rPr>
            <w:rStyle w:val="Hyperlink"/>
            <w:sz w:val="18"/>
            <w:szCs w:val="18"/>
            <w:u w:color="00007F"/>
          </w:rPr>
          <w:t>https://stpp.fordschool.umich.edu/sites/stpp/files/uploads/file-assets/cameras_in_the_classroom_full_report.pdf</w:t>
        </w:r>
      </w:hyperlink>
      <w:r w:rsidRPr="00BA2686">
        <w:rPr>
          <w:sz w:val="18"/>
          <w:szCs w:val="18"/>
        </w:rPr>
        <w:t xml:space="preserve"> (Accessed 10/25/2021)</w:t>
      </w:r>
    </w:p>
    <w:p w14:paraId="23D8BC81" w14:textId="77777777" w:rsidR="00986461" w:rsidRPr="00BA2686" w:rsidRDefault="00E858C8" w:rsidP="00E858C8">
      <w:pPr>
        <w:pStyle w:val="Evidence"/>
      </w:pPr>
      <w:r w:rsidRPr="00BA2686">
        <w:t>Implementing FR in schools will normalize the experience of being constantly surveilled starting at a young age. Furthermore, once implemented, it will be hard to control how administrators use FR and for what purposes. The analogical case of closed</w:t>
      </w:r>
      <w:r w:rsidR="00986461" w:rsidRPr="00BA2686">
        <w:t>-</w:t>
      </w:r>
      <w:r w:rsidRPr="00BA2686">
        <w:t>circuit television (CCTV) reveals how surveillance technologies can undergo mission creep: CCTV systems in secondary schools in the United Kingdom (UK) were originally instituted for school security, but in practice became most often used for monitoring student behavior. Considering FR’s similarities to CCTV in terms of form and function, it is likely that FR will also undergo mission creep as administrators expand the usage of the technology outside of what was originally defined.</w:t>
      </w:r>
    </w:p>
    <w:p w14:paraId="4CC464D3" w14:textId="77777777" w:rsidR="00986461" w:rsidRPr="00BA2686" w:rsidRDefault="00986461" w:rsidP="00986461">
      <w:pPr>
        <w:pStyle w:val="Contention2"/>
      </w:pPr>
      <w:bookmarkStart w:id="124" w:name="_Toc87984962"/>
      <w:r w:rsidRPr="00BA2686">
        <w:lastRenderedPageBreak/>
        <w:t>Negative social effects and loss of privacy from FRT in schools</w:t>
      </w:r>
      <w:bookmarkEnd w:id="124"/>
    </w:p>
    <w:p w14:paraId="255CC2D4" w14:textId="77777777" w:rsidR="00986461" w:rsidRPr="00BA2686" w:rsidRDefault="00986461" w:rsidP="00986461">
      <w:pPr>
        <w:pStyle w:val="Citation3"/>
        <w:rPr>
          <w:sz w:val="18"/>
          <w:szCs w:val="18"/>
        </w:rPr>
      </w:pPr>
      <w:r w:rsidRPr="00BA2686">
        <w:rPr>
          <w:sz w:val="18"/>
          <w:szCs w:val="18"/>
          <w:u w:val="single"/>
        </w:rPr>
        <w:t>Michigan University Technology Assessment Project Report 2020</w:t>
      </w:r>
      <w:r w:rsidRPr="00BA2686">
        <w:rPr>
          <w:sz w:val="18"/>
          <w:szCs w:val="18"/>
        </w:rPr>
        <w:t xml:space="preserve"> (Claire Galligan – </w:t>
      </w:r>
      <w:proofErr w:type="spellStart"/>
      <w:r w:rsidRPr="00BA2686">
        <w:rPr>
          <w:sz w:val="18"/>
          <w:szCs w:val="18"/>
        </w:rPr>
        <w:t>Unv</w:t>
      </w:r>
      <w:proofErr w:type="spellEnd"/>
      <w:r w:rsidRPr="00BA2686">
        <w:rPr>
          <w:sz w:val="18"/>
          <w:szCs w:val="18"/>
        </w:rPr>
        <w:t xml:space="preserve">. of Michigan BA in Public Policy and minor in Economics. Former President of the Michigan Foreign Policy Council. Hannah Rosenfeld -   Master of Public Policy student at Univ. of Michigan. BA in Biology from Univ of Virginia. Molly Kleinman -   Program Manager of the Science, Technology, and Public Policy program at Univ of Michigan, and a lecturer at Univ of Michigan School of Education. Ph.D. in Higher Education Policy from Univ of Michigan Center for the Study of Higher &amp; Postsecondary Education, MS in Information from Univ of Michigan School of Information. </w:t>
      </w:r>
      <w:proofErr w:type="spellStart"/>
      <w:r w:rsidRPr="00BA2686">
        <w:rPr>
          <w:sz w:val="18"/>
          <w:szCs w:val="18"/>
        </w:rPr>
        <w:t>Shobita</w:t>
      </w:r>
      <w:proofErr w:type="spellEnd"/>
      <w:r w:rsidRPr="00BA2686">
        <w:rPr>
          <w:sz w:val="18"/>
          <w:szCs w:val="18"/>
        </w:rPr>
        <w:t xml:space="preserve"> Parthasarathy - Professor of Public Policy and Women’s Studies, and Director of the Science, Technology, and Public Policy Program, at Univ of Michigan) (month not given but references material from June 2020) “Cameras in the Classroom: Facial Recognition Technology in Schools” </w:t>
      </w:r>
      <w:hyperlink r:id="rId44" w:history="1">
        <w:r w:rsidRPr="00BA2686">
          <w:rPr>
            <w:rStyle w:val="Hyperlink"/>
            <w:sz w:val="18"/>
            <w:szCs w:val="18"/>
            <w:u w:color="00007F"/>
          </w:rPr>
          <w:t>https://stpp.fordschool.umich.edu/sites/stpp/files/uploads/file-assets/cameras_in_the_classroom_full_report.pdf</w:t>
        </w:r>
      </w:hyperlink>
      <w:r w:rsidRPr="00BA2686">
        <w:rPr>
          <w:sz w:val="18"/>
          <w:szCs w:val="18"/>
        </w:rPr>
        <w:t xml:space="preserve"> (Accessed 10/25/2021)</w:t>
      </w:r>
    </w:p>
    <w:p w14:paraId="72AB0020" w14:textId="77777777" w:rsidR="00E858C8" w:rsidRPr="00BA2686" w:rsidRDefault="00E858C8" w:rsidP="00E858C8">
      <w:pPr>
        <w:pStyle w:val="Evidence"/>
      </w:pPr>
      <w:r w:rsidRPr="00BA2686">
        <w:t>The normalization of surveillance will result in negative psychological and social effects for students. CCTV, as well as the cases of fingerprinting in schools and India’s Aadhaar system, make subjects feel powerless as they feel that they are always being watched. This is likely to be replicated with FR in schools. Finally, limited data protections in the face of widespread surveillance puts subjects’ privacy at greater risk. This was the case with India’s Aadhaar system, where citizens’ biometric data has been subject to security breaches, and would also be a significant risk in school FR systems.</w:t>
      </w:r>
    </w:p>
    <w:p w14:paraId="2530C5E9" w14:textId="77777777" w:rsidR="00E858C8" w:rsidRPr="00BA2686" w:rsidRDefault="00986461" w:rsidP="00E858C8">
      <w:pPr>
        <w:pStyle w:val="Contention2"/>
      </w:pPr>
      <w:bookmarkStart w:id="125" w:name="_Toc87984963"/>
      <w:r w:rsidRPr="00BA2686">
        <w:t>FRT harms and marginalizes minority students</w:t>
      </w:r>
      <w:bookmarkEnd w:id="125"/>
    </w:p>
    <w:p w14:paraId="5B253FE7" w14:textId="77777777" w:rsidR="00CB0F6A" w:rsidRPr="00BA2686" w:rsidRDefault="00CB0F6A" w:rsidP="00CB0F6A">
      <w:pPr>
        <w:pStyle w:val="Citation3"/>
        <w:rPr>
          <w:szCs w:val="18"/>
        </w:rPr>
      </w:pPr>
      <w:r w:rsidRPr="00BA2686">
        <w:rPr>
          <w:szCs w:val="18"/>
          <w:u w:val="single"/>
        </w:rPr>
        <w:t>Michigan University Technology Assessment Project Report 2020</w:t>
      </w:r>
      <w:r w:rsidRPr="00BA2686">
        <w:rPr>
          <w:szCs w:val="18"/>
        </w:rPr>
        <w:t xml:space="preserve"> (Claire Galligan – </w:t>
      </w:r>
      <w:proofErr w:type="spellStart"/>
      <w:r w:rsidRPr="00BA2686">
        <w:rPr>
          <w:szCs w:val="18"/>
        </w:rPr>
        <w:t>Unv</w:t>
      </w:r>
      <w:proofErr w:type="spellEnd"/>
      <w:r w:rsidRPr="00BA2686">
        <w:rPr>
          <w:szCs w:val="18"/>
        </w:rPr>
        <w:t xml:space="preserve">. of Michigan BA in Public Policy and minor in Economics. Former President of the Michigan Foreign Policy Council. Hannah Rosenfeld -   Master of Public Policy student at Univ. of Michigan. BA in Biology from Univ of Virginia. Molly Kleinman -   Program Manager of the Science, Technology, and Public Policy program at Univ of Michigan, and a lecturer at Univ of Michigan School of Education. Ph.D. in Higher Education Policy from Univ of Michigan Center for the Study of Higher &amp; Postsecondary Education, MS in Information from Univ of Michigan School of Information. </w:t>
      </w:r>
      <w:proofErr w:type="spellStart"/>
      <w:r w:rsidRPr="00BA2686">
        <w:rPr>
          <w:szCs w:val="18"/>
        </w:rPr>
        <w:t>Shobita</w:t>
      </w:r>
      <w:proofErr w:type="spellEnd"/>
      <w:r w:rsidRPr="00BA2686">
        <w:rPr>
          <w:szCs w:val="18"/>
        </w:rPr>
        <w:t xml:space="preserve"> Parthasarathy - Professor of Public Policy and Women’s Studies, and Director of the Science, Technology, and Public Policy Program, at Univ of Michigan) (month not given but references material from June 2020) “Cameras in the Classroom: Facial Recognition Technology in Schools” </w:t>
      </w:r>
      <w:hyperlink r:id="rId45" w:history="1">
        <w:r w:rsidRPr="00BA2686">
          <w:rPr>
            <w:rStyle w:val="Hyperlink"/>
            <w:szCs w:val="18"/>
            <w:u w:color="00007F"/>
          </w:rPr>
          <w:t>https://stpp.fordschool.umich.edu/sites/stpp/files/uploads/file-assets/cameras_in_the_classroom_full_report.pdf</w:t>
        </w:r>
      </w:hyperlink>
      <w:r w:rsidRPr="00BA2686">
        <w:rPr>
          <w:szCs w:val="18"/>
        </w:rPr>
        <w:t xml:space="preserve"> (Accessed 10/25/2021)</w:t>
      </w:r>
    </w:p>
    <w:p w14:paraId="3F116CF7" w14:textId="77777777" w:rsidR="00E858C8" w:rsidRPr="00BA2686" w:rsidRDefault="00E858C8" w:rsidP="00E858C8">
      <w:pPr>
        <w:pStyle w:val="Evidence"/>
      </w:pPr>
      <w:r w:rsidRPr="00BA2686">
        <w:t>FR in schools is also likely to discipline young people in unexpected ways, by narrowing the definition of the “acceptable student” and punishing those who fall outside that definition. For example, CCTV systems in UK secondary schools led many students to reclassify their expressions of individuality and alter their behavior. Students reported that their style of dress seemed to influence how likely they were to be disciplined, meaning that non-criminal expressions of individuality could warrant punishment for students. Students also reported avoiding certain areas where they were likely to be surveilled, and behaving in ways less likely to draw attention. Additionally, FR is likely to further marginalize minority groups, as India’s Aadhaar system did. Aadhaar excludes citizens who have damaged fingerprints or eyes, which disproportionately impacts marginalized people including manual laborers and leprosy patients. This often means that these individuals are unable to access food rations or welfare, thus harming groups that were already disadvantaged. FR in schools is likely to similarly exclude students, given that students of color, immigrant students, students with disabilities, gender non-conforming students, and low-income students all are likely to have lower accuracy and higher flag rates both automatically due to the design of FR and by human administrators of the system. Depending on how the school is using FR, this could result in already marginalized students being incorrectly marked absent for class, prevented from checking out library books, or paying for lunch. In these ways, analogies to FR indicate that it is likely to define the “acceptable” student and discipline those who fall outside of that definition. FR systems in schools are poised to privilege some students and exclude and punish others based on expressions of individuality and characteristics outside of their control.</w:t>
      </w:r>
    </w:p>
    <w:p w14:paraId="1A8E16BA" w14:textId="77777777" w:rsidR="00E858C8" w:rsidRPr="00BA2686" w:rsidRDefault="00E858C8" w:rsidP="00E858C8">
      <w:pPr>
        <w:pStyle w:val="Contention2"/>
      </w:pPr>
      <w:bookmarkStart w:id="126" w:name="_Toc87984964"/>
      <w:r w:rsidRPr="00BA2686">
        <w:lastRenderedPageBreak/>
        <w:t xml:space="preserve">No consent to FRT </w:t>
      </w:r>
      <w:r w:rsidR="00986461" w:rsidRPr="00BA2686">
        <w:t xml:space="preserve">data </w:t>
      </w:r>
      <w:r w:rsidRPr="00BA2686">
        <w:t>use</w:t>
      </w:r>
      <w:r w:rsidR="00986461" w:rsidRPr="00BA2686">
        <w:t xml:space="preserve"> - data will be misused or stolen</w:t>
      </w:r>
      <w:bookmarkEnd w:id="126"/>
    </w:p>
    <w:p w14:paraId="580A8CA0" w14:textId="77777777" w:rsidR="00CB0F6A" w:rsidRPr="00BA2686" w:rsidRDefault="00CB0F6A" w:rsidP="00CB0F6A">
      <w:pPr>
        <w:pStyle w:val="Citation3"/>
        <w:rPr>
          <w:szCs w:val="18"/>
        </w:rPr>
      </w:pPr>
      <w:bookmarkStart w:id="127" w:name="_Toc87181131"/>
      <w:bookmarkStart w:id="128" w:name="_Toc87470601"/>
      <w:bookmarkStart w:id="129" w:name="_Toc87546440"/>
      <w:bookmarkStart w:id="130" w:name="_Toc87547266"/>
      <w:r w:rsidRPr="00BA2686">
        <w:rPr>
          <w:szCs w:val="18"/>
          <w:u w:val="single"/>
        </w:rPr>
        <w:t>Michigan University Technology Assessment Project Report 2020</w:t>
      </w:r>
      <w:r w:rsidRPr="00BA2686">
        <w:rPr>
          <w:szCs w:val="18"/>
        </w:rPr>
        <w:t xml:space="preserve"> (Claire Galligan – </w:t>
      </w:r>
      <w:proofErr w:type="spellStart"/>
      <w:r w:rsidRPr="00BA2686">
        <w:rPr>
          <w:szCs w:val="18"/>
        </w:rPr>
        <w:t>Unv</w:t>
      </w:r>
      <w:proofErr w:type="spellEnd"/>
      <w:r w:rsidRPr="00BA2686">
        <w:rPr>
          <w:szCs w:val="18"/>
        </w:rPr>
        <w:t xml:space="preserve">. of Michigan BA in Public Policy and minor in Economics. Former President of the Michigan Foreign Policy Council. Hannah Rosenfeld -   Master of Public Policy student at Univ. of Michigan. BA in Biology from Univ of Virginia. Molly Kleinman -   Program Manager of the Science, Technology, and Public Policy program at Univ of Michigan, and a lecturer at Univ of Michigan School of Education. Ph.D. in Higher Education Policy from Univ of Michigan Center for the Study of Higher &amp; Postsecondary Education, MS in Information from Univ of Michigan School of Information. </w:t>
      </w:r>
      <w:proofErr w:type="spellStart"/>
      <w:r w:rsidRPr="00BA2686">
        <w:rPr>
          <w:szCs w:val="18"/>
        </w:rPr>
        <w:t>Shobita</w:t>
      </w:r>
      <w:proofErr w:type="spellEnd"/>
      <w:r w:rsidRPr="00BA2686">
        <w:rPr>
          <w:szCs w:val="18"/>
        </w:rPr>
        <w:t xml:space="preserve"> Parthasarathy - Professor of Public Policy and Women’s Studies, and Director of the Science, Technology, and Public Policy Program, at Univ of Michigan) (month not given but references material from June 2020) “Cameras in the Classroom: Facial Recognition Technology in Schools” </w:t>
      </w:r>
      <w:hyperlink r:id="rId46" w:history="1">
        <w:r w:rsidRPr="00BA2686">
          <w:rPr>
            <w:rStyle w:val="Hyperlink"/>
            <w:szCs w:val="18"/>
            <w:u w:color="00007F"/>
          </w:rPr>
          <w:t>https://stpp.fordschool.umich.edu/sites/stpp/files/uploads/file-assets/cameras_in_the_classroom_full_report.pdf</w:t>
        </w:r>
      </w:hyperlink>
      <w:r w:rsidRPr="00BA2686">
        <w:rPr>
          <w:szCs w:val="18"/>
        </w:rPr>
        <w:t xml:space="preserve"> (Accessed 10/25/2021)</w:t>
      </w:r>
      <w:bookmarkEnd w:id="127"/>
      <w:bookmarkEnd w:id="128"/>
      <w:bookmarkEnd w:id="129"/>
      <w:bookmarkEnd w:id="130"/>
    </w:p>
    <w:p w14:paraId="27C1B2AA" w14:textId="77777777" w:rsidR="00E858C8" w:rsidRPr="00BA2686" w:rsidRDefault="00E858C8" w:rsidP="00E858C8">
      <w:pPr>
        <w:pStyle w:val="Evidence"/>
      </w:pPr>
      <w:r w:rsidRPr="00BA2686">
        <w:t>History suggests that organizations will find ways to commodify FR data from schools, raising questions of market exploitation and student consent. It is difficult for students, teachers, and other visitors to schools to meaningfully consent to FR because they do not have alternate options to attending school, they may not understand the potential uses of FR, and they may not know what they are consenting to or how to opt out. Ultimately, it seems that instituting FR in schools opens up students to their data being commodified and either sold or stolen without their knowledge and consent. Not only does this invade student privacy and compromise their sensitive data, but it also creates a culture that teaches students that it is normal and unremarkable to give away sensitive information. For these reasons, we strongly advise against the implementation of FR in schools. </w:t>
      </w:r>
    </w:p>
    <w:p w14:paraId="4CEFE3BF" w14:textId="77777777" w:rsidR="00E858C8" w:rsidRPr="00BA2686" w:rsidRDefault="00E858C8" w:rsidP="00E858C8">
      <w:pPr>
        <w:pStyle w:val="Contention1"/>
        <w:rPr>
          <w:szCs w:val="18"/>
        </w:rPr>
      </w:pPr>
      <w:bookmarkStart w:id="131" w:name="_Toc87984965"/>
      <w:r w:rsidRPr="00BA2686">
        <w:rPr>
          <w:szCs w:val="18"/>
        </w:rPr>
        <w:t>SOLVENCY/ADVOCACY</w:t>
      </w:r>
      <w:bookmarkEnd w:id="131"/>
    </w:p>
    <w:p w14:paraId="2A00F4DF" w14:textId="77777777" w:rsidR="00A907BE" w:rsidRPr="00BA2686" w:rsidRDefault="00A907BE" w:rsidP="00E858C8">
      <w:pPr>
        <w:pStyle w:val="Contention1"/>
        <w:rPr>
          <w:szCs w:val="18"/>
        </w:rPr>
      </w:pPr>
      <w:bookmarkStart w:id="132" w:name="_Toc87984966"/>
      <w:r w:rsidRPr="00BA2686">
        <w:rPr>
          <w:szCs w:val="18"/>
        </w:rPr>
        <w:t>Advocacy</w:t>
      </w:r>
      <w:bookmarkEnd w:id="132"/>
    </w:p>
    <w:p w14:paraId="01BEEABA" w14:textId="77777777" w:rsidR="00E858C8" w:rsidRPr="00BA2686" w:rsidRDefault="00E858C8" w:rsidP="00E858C8">
      <w:pPr>
        <w:pStyle w:val="Contention2"/>
      </w:pPr>
      <w:bookmarkStart w:id="133" w:name="_Toc87984967"/>
      <w:r w:rsidRPr="00BA2686">
        <w:t>Advocacy - Michigan University</w:t>
      </w:r>
      <w:r w:rsidR="00986461" w:rsidRPr="00BA2686">
        <w:t xml:space="preserve"> Study</w:t>
      </w:r>
      <w:bookmarkEnd w:id="133"/>
    </w:p>
    <w:p w14:paraId="143FA1A3" w14:textId="77777777" w:rsidR="00E858C8" w:rsidRPr="00BA2686" w:rsidRDefault="00E858C8" w:rsidP="00E858C8">
      <w:pPr>
        <w:pStyle w:val="Citation3"/>
        <w:rPr>
          <w:szCs w:val="18"/>
        </w:rPr>
      </w:pPr>
      <w:bookmarkStart w:id="134" w:name="_Toc87181132"/>
      <w:bookmarkStart w:id="135" w:name="_Toc87470602"/>
      <w:bookmarkStart w:id="136" w:name="_Toc87546441"/>
      <w:bookmarkStart w:id="137" w:name="_Toc87547267"/>
      <w:r w:rsidRPr="00BA2686">
        <w:rPr>
          <w:szCs w:val="18"/>
          <w:u w:val="single"/>
        </w:rPr>
        <w:t>Office of the Vice President for Communications at Michigan University 2020</w:t>
      </w:r>
      <w:r w:rsidRPr="00BA2686">
        <w:rPr>
          <w:szCs w:val="18"/>
        </w:rPr>
        <w:t xml:space="preserve"> (strategic communications and marketing group promoting the Univ</w:t>
      </w:r>
      <w:r w:rsidR="00CB0F6A" w:rsidRPr="00BA2686">
        <w:rPr>
          <w:szCs w:val="18"/>
        </w:rPr>
        <w:t>.</w:t>
      </w:r>
      <w:r w:rsidRPr="00BA2686">
        <w:rPr>
          <w:szCs w:val="18"/>
        </w:rPr>
        <w:t xml:space="preserve"> of Michigan</w:t>
      </w:r>
      <w:r w:rsidR="00CB0F6A" w:rsidRPr="00BA2686">
        <w:rPr>
          <w:szCs w:val="18"/>
        </w:rPr>
        <w:t xml:space="preserve">) </w:t>
      </w:r>
      <w:r w:rsidRPr="00BA2686">
        <w:rPr>
          <w:szCs w:val="18"/>
        </w:rPr>
        <w:t xml:space="preserve"> </w:t>
      </w:r>
      <w:r w:rsidR="00CB0F6A" w:rsidRPr="00BA2686">
        <w:rPr>
          <w:szCs w:val="18"/>
        </w:rPr>
        <w:t xml:space="preserve">10 </w:t>
      </w:r>
      <w:r w:rsidRPr="00BA2686">
        <w:rPr>
          <w:szCs w:val="18"/>
        </w:rPr>
        <w:t>Aug</w:t>
      </w:r>
      <w:r w:rsidR="00CB0F6A" w:rsidRPr="00BA2686">
        <w:rPr>
          <w:szCs w:val="18"/>
        </w:rPr>
        <w:t xml:space="preserve"> </w:t>
      </w:r>
      <w:r w:rsidRPr="00BA2686">
        <w:rPr>
          <w:szCs w:val="18"/>
        </w:rPr>
        <w:t xml:space="preserve">2020 “U-M study finds facial recognition technology in schools presents many problems, recommends ban” </w:t>
      </w:r>
      <w:hyperlink r:id="rId47" w:history="1">
        <w:r w:rsidRPr="00BA2686">
          <w:rPr>
            <w:rStyle w:val="Hyperlink"/>
            <w:szCs w:val="18"/>
            <w:u w:color="00007F"/>
          </w:rPr>
          <w:t>https://news.umich.edu/u-m-study-finds-facial-recognition-technology-in-schools-presents-many-problems-recommends-ban/</w:t>
        </w:r>
      </w:hyperlink>
      <w:r w:rsidRPr="00BA2686">
        <w:rPr>
          <w:szCs w:val="18"/>
        </w:rPr>
        <w:t xml:space="preserve"> (Accessed 25 September 2021)</w:t>
      </w:r>
      <w:bookmarkEnd w:id="134"/>
      <w:bookmarkEnd w:id="135"/>
      <w:bookmarkEnd w:id="136"/>
      <w:bookmarkEnd w:id="137"/>
    </w:p>
    <w:p w14:paraId="6828A94E" w14:textId="77777777" w:rsidR="00E858C8" w:rsidRPr="00BA2686" w:rsidRDefault="00E858C8" w:rsidP="0078721A">
      <w:pPr>
        <w:pStyle w:val="Evidence"/>
      </w:pPr>
      <w:r w:rsidRPr="00BA2686">
        <w:t>Facial recognition technology should be banned for use in schools, according to a new study by the University of Michigan’s Ford School of Public Policy that cites the heightened risk of racism and potential for privacy erosion.</w:t>
      </w:r>
    </w:p>
    <w:p w14:paraId="7AF403ED" w14:textId="77777777" w:rsidR="00E858C8" w:rsidRPr="00BA2686" w:rsidRDefault="00E858C8" w:rsidP="0078721A">
      <w:pPr>
        <w:pStyle w:val="Evidence"/>
        <w:rPr>
          <w:b/>
        </w:rPr>
      </w:pPr>
      <w:r w:rsidRPr="00BA2686">
        <w:rPr>
          <w:b/>
        </w:rPr>
        <w:t xml:space="preserve"> </w:t>
      </w:r>
      <w:r w:rsidR="00CB0F6A" w:rsidRPr="00BA2686">
        <w:rPr>
          <w:b/>
        </w:rPr>
        <w:t>[END QUOTE.  THEY GO ON LATER IN THE SAME CONTEXT QUOTE:]</w:t>
      </w:r>
    </w:p>
    <w:p w14:paraId="7E479F31" w14:textId="77777777" w:rsidR="00E858C8" w:rsidRPr="00BA2686" w:rsidRDefault="00E858C8" w:rsidP="0078721A">
      <w:pPr>
        <w:pStyle w:val="Evidence"/>
      </w:pPr>
      <w:r w:rsidRPr="00BA2686">
        <w:t>Among the concerns is facial recognition, which could be used to monitor student attendance and behavior as well as contact tracing. But the report argues this technology will “exacerbate racism,” an issue of particular concern as the nation confronts structural inequality and discrimination.</w:t>
      </w:r>
    </w:p>
    <w:p w14:paraId="1CB323FF" w14:textId="77777777" w:rsidR="00902663" w:rsidRPr="00BA2686" w:rsidRDefault="00902663" w:rsidP="00902663">
      <w:pPr>
        <w:pStyle w:val="Contention2"/>
      </w:pPr>
      <w:bookmarkStart w:id="138" w:name="_Toc87984968"/>
      <w:r w:rsidRPr="00BA2686">
        <w:lastRenderedPageBreak/>
        <w:t>Advocacy: Michigan University</w:t>
      </w:r>
      <w:r w:rsidR="00037DB3" w:rsidRPr="00BA2686">
        <w:t xml:space="preserve"> Study.  FRT should be banned in schools</w:t>
      </w:r>
      <w:bookmarkEnd w:id="138"/>
    </w:p>
    <w:p w14:paraId="1F78B798" w14:textId="77777777" w:rsidR="00CB0F6A" w:rsidRPr="00BA2686" w:rsidRDefault="00CB0F6A" w:rsidP="00CB0F6A">
      <w:pPr>
        <w:pStyle w:val="Citation3"/>
        <w:rPr>
          <w:szCs w:val="18"/>
        </w:rPr>
      </w:pPr>
      <w:r w:rsidRPr="00BA2686">
        <w:rPr>
          <w:szCs w:val="18"/>
          <w:u w:val="single"/>
        </w:rPr>
        <w:t>Michigan University Technology Assessment Project Report 2020</w:t>
      </w:r>
      <w:r w:rsidRPr="00BA2686">
        <w:rPr>
          <w:szCs w:val="18"/>
        </w:rPr>
        <w:t xml:space="preserve"> (Claire Galligan – </w:t>
      </w:r>
      <w:proofErr w:type="spellStart"/>
      <w:r w:rsidRPr="00BA2686">
        <w:rPr>
          <w:szCs w:val="18"/>
        </w:rPr>
        <w:t>Unv</w:t>
      </w:r>
      <w:proofErr w:type="spellEnd"/>
      <w:r w:rsidRPr="00BA2686">
        <w:rPr>
          <w:szCs w:val="18"/>
        </w:rPr>
        <w:t xml:space="preserve">. of Michigan BA in Public Policy and minor in Economics. Former President of the Michigan Foreign Policy Council. Hannah Rosenfeld -   Master of Public Policy student at Univ. of Michigan. BA in Biology from Univ of Virginia. Molly Kleinman -   Program Manager of the Science, Technology, and Public Policy program at Univ of Michigan, and a lecturer at Univ of Michigan School of Education. Ph.D. in Higher Education Policy from Univ of Michigan Center for the Study of Higher &amp; Postsecondary Education, MS in Information from Univ of Michigan School of Information. </w:t>
      </w:r>
      <w:proofErr w:type="spellStart"/>
      <w:r w:rsidRPr="00BA2686">
        <w:rPr>
          <w:szCs w:val="18"/>
        </w:rPr>
        <w:t>Shobita</w:t>
      </w:r>
      <w:proofErr w:type="spellEnd"/>
      <w:r w:rsidRPr="00BA2686">
        <w:rPr>
          <w:szCs w:val="18"/>
        </w:rPr>
        <w:t xml:space="preserve"> Parthasarathy - Professor of Public Policy and Women’s Studies, and Director of the Science, Technology, and Public Policy Program, at Univ of Michigan) (month not given but references material from June 2020) “Cameras in the Classroom: Facial Recognition Technology in Schools” </w:t>
      </w:r>
      <w:hyperlink r:id="rId48" w:history="1">
        <w:r w:rsidRPr="00BA2686">
          <w:rPr>
            <w:rStyle w:val="Hyperlink"/>
            <w:szCs w:val="18"/>
            <w:u w:color="00007F"/>
          </w:rPr>
          <w:t>https://stpp.fordschool.umich.edu/sites/stpp/files/uploads/file-assets/cameras_in_the_classroom_full_report.pdf</w:t>
        </w:r>
      </w:hyperlink>
      <w:r w:rsidRPr="00BA2686">
        <w:rPr>
          <w:szCs w:val="18"/>
        </w:rPr>
        <w:t xml:space="preserve"> (Accessed 10/25/2021)</w:t>
      </w:r>
    </w:p>
    <w:p w14:paraId="75280068" w14:textId="77777777" w:rsidR="00902663" w:rsidRPr="00BA2686" w:rsidRDefault="00902663" w:rsidP="00902663">
      <w:pPr>
        <w:pStyle w:val="Evidence"/>
      </w:pPr>
      <w:r w:rsidRPr="00BA2686">
        <w:t>Given the legacies of the technologies we have reviewed throughout this report, we find it difficult to imagine that the benefits of FR technology will outweigh the risks. Rather, we conclude the opposite: at the time of a technology’s introduction, we tend to overestimate the benefits and minimize the negative consequences. Therefore, we strongly recommend that the technology be banned for use in schools.</w:t>
      </w:r>
    </w:p>
    <w:p w14:paraId="1AA48CD8" w14:textId="77777777" w:rsidR="00902663" w:rsidRPr="00BA2686" w:rsidRDefault="00902663" w:rsidP="00902663">
      <w:pPr>
        <w:pStyle w:val="Contention2"/>
      </w:pPr>
      <w:bookmarkStart w:id="139" w:name="_Toc87984969"/>
      <w:r w:rsidRPr="00BA2686">
        <w:t xml:space="preserve">Advocacy: </w:t>
      </w:r>
      <w:r w:rsidR="00883256" w:rsidRPr="00BA2686">
        <w:t>Small benefits of FRT in classrooms are outweighed by the harms</w:t>
      </w:r>
      <w:bookmarkEnd w:id="139"/>
    </w:p>
    <w:p w14:paraId="35BC0613" w14:textId="77777777" w:rsidR="00646CAD" w:rsidRPr="00BA2686" w:rsidRDefault="00646CAD" w:rsidP="00646CAD">
      <w:pPr>
        <w:pStyle w:val="Citation3"/>
        <w:rPr>
          <w:szCs w:val="18"/>
        </w:rPr>
      </w:pPr>
      <w:proofErr w:type="spellStart"/>
      <w:r w:rsidRPr="00BA2686">
        <w:rPr>
          <w:szCs w:val="18"/>
          <w:u w:val="single"/>
        </w:rPr>
        <w:t>Nila</w:t>
      </w:r>
      <w:proofErr w:type="spellEnd"/>
      <w:r w:rsidRPr="00BA2686">
        <w:rPr>
          <w:szCs w:val="18"/>
          <w:u w:val="single"/>
        </w:rPr>
        <w:t xml:space="preserve"> </w:t>
      </w:r>
      <w:proofErr w:type="spellStart"/>
      <w:r w:rsidRPr="00BA2686">
        <w:rPr>
          <w:szCs w:val="18"/>
          <w:u w:val="single"/>
        </w:rPr>
        <w:t>Bala</w:t>
      </w:r>
      <w:proofErr w:type="spellEnd"/>
      <w:r w:rsidRPr="00BA2686">
        <w:rPr>
          <w:szCs w:val="18"/>
          <w:u w:val="single"/>
        </w:rPr>
        <w:t xml:space="preserve"> writing for the Duke Law &amp; Technology Review 2020</w:t>
      </w:r>
      <w:r w:rsidRPr="00BA2686">
        <w:rPr>
          <w:szCs w:val="18"/>
        </w:rPr>
        <w:t xml:space="preserve"> (</w:t>
      </w:r>
      <w:r w:rsidR="00883256" w:rsidRPr="00BA2686">
        <w:t>Associate Director of Criminal Justice Policy, R Street Institute</w:t>
      </w:r>
      <w:r w:rsidRPr="00BA2686">
        <w:rPr>
          <w:szCs w:val="18"/>
        </w:rPr>
        <w:t xml:space="preserve">. Former assistant public defender in Baltimore. Formerly clerked for Judge Keith P. Ellison of the U.S. District Court for the Southern District of Texas. JD from Yale Law School.) 2020 “The Danger of Facial Recognition in Our Children’s Classrooms” </w:t>
      </w:r>
      <w:hyperlink r:id="rId49" w:history="1">
        <w:r w:rsidRPr="00BA2686">
          <w:rPr>
            <w:rStyle w:val="Hyperlink"/>
            <w:szCs w:val="18"/>
            <w:u w:color="00007F"/>
          </w:rPr>
          <w:t>https://scholarship.law.duke.edu/cgi/viewcontent.cgi?article=1354&amp;context=dltr</w:t>
        </w:r>
      </w:hyperlink>
      <w:r w:rsidRPr="00BA2686">
        <w:rPr>
          <w:szCs w:val="18"/>
        </w:rPr>
        <w:t xml:space="preserve"> (Accessed October 29 2021)</w:t>
      </w:r>
    </w:p>
    <w:p w14:paraId="0941C4F2" w14:textId="77777777" w:rsidR="00902663" w:rsidRPr="00BA2686" w:rsidRDefault="00902663" w:rsidP="00902663">
      <w:pPr>
        <w:pStyle w:val="Evidence"/>
      </w:pPr>
      <w:r w:rsidRPr="00BA2686">
        <w:t>Putting children under the magnifying glass of facial recognition in the classroom might have some benefits, including allowing for early intervention when children do not understand the material. Nevertheless, there are other ways to achieve the same ends that better preserve privacy, such as smaller classrooms and more individualized instruction, that operate without facial recognition and constant monitoring in the classroom. To respect privacy as the right to be left alone (rather than just protecting information once collected), facial recognition must be kept outside the classroom doors.</w:t>
      </w:r>
    </w:p>
    <w:p w14:paraId="3B2D3AAD" w14:textId="77777777" w:rsidR="002E7897" w:rsidRPr="00BA2686" w:rsidRDefault="002E7897" w:rsidP="002E7897">
      <w:pPr>
        <w:pStyle w:val="Contention1"/>
      </w:pPr>
      <w:bookmarkStart w:id="140" w:name="_Toc87984970"/>
      <w:r w:rsidRPr="00BA2686">
        <w:t>E</w:t>
      </w:r>
      <w:r w:rsidR="00BA2EE7" w:rsidRPr="00BA2686">
        <w:t xml:space="preserve">nforcement through </w:t>
      </w:r>
      <w:r w:rsidRPr="00BA2686">
        <w:t>Federal funding</w:t>
      </w:r>
      <w:bookmarkEnd w:id="140"/>
    </w:p>
    <w:p w14:paraId="5130D29E" w14:textId="77777777" w:rsidR="002E7897" w:rsidRPr="00BA2686" w:rsidRDefault="00713B83" w:rsidP="002E7897">
      <w:pPr>
        <w:pStyle w:val="Contention2"/>
      </w:pPr>
      <w:bookmarkStart w:id="141" w:name="_Toc87984971"/>
      <w:r w:rsidRPr="00BA2686">
        <w:t>Accounts for 8% of K</w:t>
      </w:r>
      <w:r w:rsidR="002E7897" w:rsidRPr="00BA2686">
        <w:t>-12 budgets</w:t>
      </w:r>
      <w:bookmarkEnd w:id="141"/>
    </w:p>
    <w:p w14:paraId="590CD415" w14:textId="77777777" w:rsidR="002E7897" w:rsidRPr="00BA2686" w:rsidRDefault="002E7897" w:rsidP="002E7897">
      <w:pPr>
        <w:pStyle w:val="Citation3"/>
      </w:pPr>
      <w:bookmarkStart w:id="142" w:name="_Toc87546423"/>
      <w:bookmarkStart w:id="143" w:name="_Toc87547249"/>
      <w:r w:rsidRPr="00BA2686">
        <w:rPr>
          <w:u w:val="single"/>
        </w:rPr>
        <w:t>US Department of Education last modified 2021</w:t>
      </w:r>
      <w:r w:rsidRPr="00BA2686">
        <w:t xml:space="preserve"> (The United States Department of Education is a Cabinet-level department of the United States government.) Last modified June 15, 2021 “The Federal Role in Education” </w:t>
      </w:r>
      <w:hyperlink r:id="rId50" w:history="1">
        <w:r w:rsidRPr="00BA2686">
          <w:rPr>
            <w:rStyle w:val="Hyperlink"/>
            <w:u w:color="00007F"/>
          </w:rPr>
          <w:t>https://www2.ed.gov/about/overview/fed/role.html</w:t>
        </w:r>
      </w:hyperlink>
      <w:r w:rsidRPr="00BA2686">
        <w:t xml:space="preserve"> (Accessed 11 November 2021)</w:t>
      </w:r>
      <w:bookmarkEnd w:id="142"/>
      <w:bookmarkEnd w:id="143"/>
    </w:p>
    <w:p w14:paraId="5C311DEB" w14:textId="77777777" w:rsidR="002E7897" w:rsidRPr="00BA2686" w:rsidRDefault="002E7897" w:rsidP="002E7897">
      <w:pPr>
        <w:pStyle w:val="Evidence"/>
        <w:rPr>
          <w:szCs w:val="22"/>
        </w:rPr>
      </w:pPr>
      <w:r w:rsidRPr="00BA2686">
        <w:rPr>
          <w:szCs w:val="22"/>
        </w:rPr>
        <w:t>That means the Federal contribution to elementary and secondary education is about 8 percent, which includes funds not only from the Department of Education (ED) but also from other Federal agencies, such as the Department of Health and Human Services' Head Start program and the Department of Agriculture's School Lunch program.</w:t>
      </w:r>
    </w:p>
    <w:p w14:paraId="6355969D" w14:textId="77777777" w:rsidR="006F3117" w:rsidRPr="00BA2686" w:rsidRDefault="006F3117" w:rsidP="006F3117">
      <w:pPr>
        <w:pStyle w:val="Contention2"/>
      </w:pPr>
      <w:bookmarkStart w:id="144" w:name="_Toc87984972"/>
      <w:r w:rsidRPr="00BA2686">
        <w:t>How much does the Federal government give the states? 7.8% of the total $640 billion spent in the US on K-12 education (Do the math:  = $49.9 billion / year)</w:t>
      </w:r>
      <w:bookmarkEnd w:id="144"/>
    </w:p>
    <w:p w14:paraId="657FE17F" w14:textId="77777777" w:rsidR="006F3117" w:rsidRPr="00BA2686" w:rsidRDefault="006F3117" w:rsidP="006F3117">
      <w:pPr>
        <w:pStyle w:val="Citation3"/>
      </w:pPr>
      <w:r w:rsidRPr="00BA2686">
        <w:rPr>
          <w:u w:val="single"/>
        </w:rPr>
        <w:t>Melanie Hanson 2021</w:t>
      </w:r>
      <w:r w:rsidRPr="00BA2686">
        <w:t xml:space="preserve"> (educator, research analyst and the senior editor for EducationData.org. Master’s degree in writing) 2 Aug 2021 “U.S. Public Education Spending Statistics” </w:t>
      </w:r>
      <w:hyperlink r:id="rId51" w:history="1">
        <w:r w:rsidRPr="00BA2686">
          <w:t>https://educationdata.org/public-education-spending-statistics</w:t>
        </w:r>
      </w:hyperlink>
      <w:r w:rsidRPr="00BA2686">
        <w:t xml:space="preserve"> (accessed 16 Nov 2021)</w:t>
      </w:r>
    </w:p>
    <w:p w14:paraId="75FAA484" w14:textId="77777777" w:rsidR="006F3117" w:rsidRPr="00BA2686" w:rsidRDefault="006F3117" w:rsidP="006F3117">
      <w:pPr>
        <w:pStyle w:val="Evidence"/>
      </w:pPr>
      <w:r w:rsidRPr="00BA2686">
        <w:t>Public education spending in the United States falls short of global benchmarks and lags behind economic growth; K-12 schools spend $640.0 billion or $12,624 per pupil annually. Federal, state, and local governments budget $734.2 billion or $14,484 per pupil to fund K-12 public education. The difference between spending and funding is $94.29 billion or $1,860 per pupil. The federal government provides 7.8% of funding for public K-12 education.</w:t>
      </w:r>
    </w:p>
    <w:p w14:paraId="2B8664EC" w14:textId="77777777" w:rsidR="002E7897" w:rsidRPr="00BA2686" w:rsidRDefault="002E7897" w:rsidP="002E7897">
      <w:pPr>
        <w:pStyle w:val="Contention2"/>
      </w:pPr>
      <w:bookmarkStart w:id="145" w:name="_Toc87984973"/>
      <w:r w:rsidRPr="00BA2686">
        <w:lastRenderedPageBreak/>
        <w:t>Congress can set conditions on education funding it gives to the states to comply with federal policy</w:t>
      </w:r>
      <w:bookmarkEnd w:id="145"/>
    </w:p>
    <w:p w14:paraId="5DDA8D12" w14:textId="77777777" w:rsidR="002E7897" w:rsidRPr="00BA2686" w:rsidRDefault="002E7897" w:rsidP="002E7897">
      <w:pPr>
        <w:pStyle w:val="Citation3"/>
      </w:pPr>
      <w:bookmarkStart w:id="146" w:name="_Toc87546424"/>
      <w:bookmarkStart w:id="147" w:name="_Toc87547250"/>
      <w:r w:rsidRPr="00BA2686">
        <w:rPr>
          <w:u w:val="single"/>
        </w:rPr>
        <w:t>National Association</w:t>
      </w:r>
      <w:r w:rsidR="00CB0F6A" w:rsidRPr="00BA2686">
        <w:rPr>
          <w:u w:val="single"/>
        </w:rPr>
        <w:t xml:space="preserve"> of Charter School Authorizers  copyright</w:t>
      </w:r>
      <w:r w:rsidRPr="00BA2686">
        <w:rPr>
          <w:u w:val="single"/>
        </w:rPr>
        <w:t xml:space="preserve"> 2021</w:t>
      </w:r>
      <w:r w:rsidRPr="00BA2686">
        <w:t xml:space="preserve"> (NACSA is an independent voice for effective charter school policy, education reform, and strategic charter authorizing practices that lead to great public schools and improved public education across our country.) </w:t>
      </w:r>
      <w:r w:rsidR="00CB0F6A" w:rsidRPr="00BA2686">
        <w:t xml:space="preserve"> </w:t>
      </w:r>
      <w:r w:rsidRPr="00BA2686">
        <w:t xml:space="preserve"> “How Federal Regulations Impact Education Policy, Education Funding, and Public Charter Schools” </w:t>
      </w:r>
      <w:hyperlink r:id="rId52" w:history="1">
        <w:r w:rsidRPr="00BA2686">
          <w:rPr>
            <w:rStyle w:val="Hyperlink"/>
            <w:u w:color="00007F"/>
          </w:rPr>
          <w:t>https://www.qualitycharters.org/federal-policy-agenda/how-federal-policy-impacts-education/</w:t>
        </w:r>
      </w:hyperlink>
      <w:r w:rsidRPr="00BA2686">
        <w:t xml:space="preserve"> (Accessed 11 November 2021)</w:t>
      </w:r>
      <w:bookmarkEnd w:id="146"/>
      <w:bookmarkEnd w:id="147"/>
      <w:r w:rsidRPr="00BA2686">
        <w:t> </w:t>
      </w:r>
    </w:p>
    <w:p w14:paraId="2462D57D" w14:textId="77777777" w:rsidR="002E7897" w:rsidRPr="00BA2686" w:rsidRDefault="002E7897" w:rsidP="002E7897">
      <w:pPr>
        <w:pStyle w:val="Evidence"/>
      </w:pPr>
      <w:r w:rsidRPr="00BA2686">
        <w:t>Congress creates federal law, with most federal education policies advanced through the Education and Secondary Education Act (ESEA). The new bill is called the Every Student Succeeds Act, or ESSA. ESSA dictates what a state must do to receive federal education funding (including charter school funding), and also, along with additional federal law, establishes mandates to ensure FAIRNESS for all students.</w:t>
      </w:r>
    </w:p>
    <w:p w14:paraId="7EA4F01A" w14:textId="77777777" w:rsidR="002E7897" w:rsidRPr="00BA2686" w:rsidRDefault="00883256" w:rsidP="002E7897">
      <w:pPr>
        <w:pStyle w:val="Contention2"/>
      </w:pPr>
      <w:bookmarkStart w:id="148" w:name="_Toc87984974"/>
      <w:r w:rsidRPr="00BA2686">
        <w:t xml:space="preserve">Successful Enforcement Example: </w:t>
      </w:r>
      <w:r w:rsidR="002E7897" w:rsidRPr="00BA2686">
        <w:t>All 50 states complied with federal education requirements in No Child Left Behind</w:t>
      </w:r>
      <w:bookmarkEnd w:id="148"/>
    </w:p>
    <w:p w14:paraId="189C1187" w14:textId="77777777" w:rsidR="002E7897" w:rsidRPr="00BA2686" w:rsidRDefault="002E7897" w:rsidP="002E7897">
      <w:pPr>
        <w:pStyle w:val="Citation3"/>
      </w:pPr>
      <w:r w:rsidRPr="00BA2686">
        <w:rPr>
          <w:u w:val="single"/>
        </w:rPr>
        <w:t>North Dakota Legislative Council staff for the No Child Left Behind Committee 2005</w:t>
      </w:r>
      <w:r w:rsidRPr="00BA2686">
        <w:t xml:space="preserve"> (agency of the North Dakota state legislature)  September 2005  “NO CHILD LEFT BEHIND ACT OF 2001” </w:t>
      </w:r>
      <w:hyperlink r:id="rId53" w:history="1">
        <w:r w:rsidRPr="00BA2686">
          <w:rPr>
            <w:rStyle w:val="Hyperlink"/>
          </w:rPr>
          <w:t>https://www.legis.nd.gov/files/resource/committee-memorandum/79030.pdf</w:t>
        </w:r>
      </w:hyperlink>
      <w:r w:rsidRPr="00BA2686">
        <w:t xml:space="preserve"> (accessed 15 Nov 2021)</w:t>
      </w:r>
    </w:p>
    <w:p w14:paraId="36593A17" w14:textId="77777777" w:rsidR="002E7897" w:rsidRPr="00BA2686" w:rsidRDefault="002E7897" w:rsidP="002E7897">
      <w:pPr>
        <w:pStyle w:val="Evidence"/>
      </w:pPr>
      <w:r w:rsidRPr="00BA2686">
        <w:t>As did the previous law, the No Child Left Behind Act requires each state to submit an accountability plan of standards and assessments. Unlike the previous law, the No Child Left Behind Act required all states to submit their accountability plans to the United States Secretary of Education by a date certain, which was June 2003. All 50 states, together with the District of Columbia and Puerto Rico, met that deadline.</w:t>
      </w:r>
    </w:p>
    <w:p w14:paraId="18165A3A" w14:textId="77777777" w:rsidR="006F3117" w:rsidRPr="00BA2686" w:rsidRDefault="006F3117" w:rsidP="006F3117">
      <w:pPr>
        <w:pStyle w:val="Contention2"/>
      </w:pPr>
      <w:bookmarkStart w:id="149" w:name="_Toc87984975"/>
      <w:r w:rsidRPr="00BA2686">
        <w:t>US Dept of Education sets rules States must follow to keep receiving education funds</w:t>
      </w:r>
      <w:bookmarkEnd w:id="149"/>
    </w:p>
    <w:p w14:paraId="2C901CB1" w14:textId="77777777" w:rsidR="006F3117" w:rsidRPr="00BA2686" w:rsidRDefault="006F3117" w:rsidP="006F3117">
      <w:pPr>
        <w:pStyle w:val="Citation3"/>
      </w:pPr>
      <w:bookmarkStart w:id="150" w:name="_Toc87546415"/>
      <w:bookmarkStart w:id="151" w:name="_Toc87547241"/>
      <w:r w:rsidRPr="00BA2686">
        <w:rPr>
          <w:u w:val="single"/>
        </w:rPr>
        <w:t>National Association of Charter School Authorizers, copyright 2021</w:t>
      </w:r>
      <w:r w:rsidRPr="00BA2686">
        <w:t xml:space="preserve"> (NACSA is an independent voice for effective charter school policy, education reform) “How Federal Regulations Impact Education Policy, Education Funding, and Public Charter Schools” </w:t>
      </w:r>
      <w:hyperlink r:id="rId54" w:history="1">
        <w:r w:rsidRPr="00BA2686">
          <w:rPr>
            <w:rStyle w:val="Hyperlink"/>
            <w:u w:color="00007F"/>
          </w:rPr>
          <w:t>https://www.qualitycharters.org/federal-policy-agenda/how-federal-policy-impacts-education/</w:t>
        </w:r>
      </w:hyperlink>
      <w:r w:rsidRPr="00BA2686">
        <w:t xml:space="preserve"> (Accessed 11 November 2021)</w:t>
      </w:r>
      <w:bookmarkEnd w:id="150"/>
      <w:bookmarkEnd w:id="151"/>
      <w:r w:rsidRPr="00BA2686">
        <w:t> </w:t>
      </w:r>
    </w:p>
    <w:p w14:paraId="2FA97FEE" w14:textId="77777777" w:rsidR="006F3117" w:rsidRPr="00BA2686" w:rsidRDefault="006F3117" w:rsidP="006F3117">
      <w:pPr>
        <w:pStyle w:val="Evidence"/>
      </w:pPr>
      <w:r w:rsidRPr="00BA2686">
        <w:t>The US Department of Education interprets federal education policies and sets regulations, rules, and/or guidance, and creates education reform. These specify how the Department will determine if a state is doing what it must to keep receiving education funding, as well as ensuring FAIRNESS by complying with all federal mandates.</w:t>
      </w:r>
    </w:p>
    <w:p w14:paraId="149D87D5" w14:textId="77777777" w:rsidR="0061788B" w:rsidRPr="00BA2686" w:rsidRDefault="0061788B" w:rsidP="0061788B">
      <w:pPr>
        <w:pStyle w:val="Contention1"/>
      </w:pPr>
      <w:bookmarkStart w:id="152" w:name="_Toc87984976"/>
      <w:r w:rsidRPr="00BA2686">
        <w:t>DISADVAN</w:t>
      </w:r>
      <w:r w:rsidR="00605A98" w:rsidRPr="00BA2686">
        <w:t>T</w:t>
      </w:r>
      <w:r w:rsidRPr="00BA2686">
        <w:t>AGE RESPONSES</w:t>
      </w:r>
      <w:bookmarkEnd w:id="152"/>
      <w:r w:rsidRPr="00BA2686">
        <w:t xml:space="preserve"> </w:t>
      </w:r>
    </w:p>
    <w:p w14:paraId="7A70BCF5" w14:textId="77777777" w:rsidR="00902663" w:rsidRPr="00BA2686" w:rsidRDefault="00902663" w:rsidP="00902663">
      <w:pPr>
        <w:pStyle w:val="Contention2"/>
      </w:pPr>
      <w:bookmarkStart w:id="153" w:name="_Toc87984977"/>
      <w:r w:rsidRPr="00BA2686">
        <w:t xml:space="preserve">A/T “Lost security” - FRT </w:t>
      </w:r>
      <w:r w:rsidR="00C540E5" w:rsidRPr="00BA2686">
        <w:t>provides no safety benefit whatsoever</w:t>
      </w:r>
      <w:bookmarkEnd w:id="153"/>
    </w:p>
    <w:p w14:paraId="520E0740" w14:textId="77777777" w:rsidR="00902663" w:rsidRPr="00BA2686" w:rsidRDefault="00902663" w:rsidP="00902663">
      <w:pPr>
        <w:pStyle w:val="Citation3"/>
        <w:rPr>
          <w:szCs w:val="18"/>
        </w:rPr>
      </w:pPr>
      <w:bookmarkStart w:id="154" w:name="_Toc87181135"/>
      <w:bookmarkStart w:id="155" w:name="_Toc87470605"/>
      <w:bookmarkStart w:id="156" w:name="_Toc87546444"/>
      <w:bookmarkStart w:id="157" w:name="_Toc87547270"/>
      <w:r w:rsidRPr="00BA2686">
        <w:rPr>
          <w:szCs w:val="18"/>
          <w:u w:val="single"/>
        </w:rPr>
        <w:t xml:space="preserve">Rebecca </w:t>
      </w:r>
      <w:proofErr w:type="spellStart"/>
      <w:r w:rsidRPr="00BA2686">
        <w:rPr>
          <w:szCs w:val="18"/>
          <w:u w:val="single"/>
        </w:rPr>
        <w:t>Heilweil</w:t>
      </w:r>
      <w:proofErr w:type="spellEnd"/>
      <w:r w:rsidRPr="00BA2686">
        <w:rPr>
          <w:szCs w:val="18"/>
          <w:u w:val="single"/>
        </w:rPr>
        <w:t xml:space="preserve"> 2019</w:t>
      </w:r>
      <w:r w:rsidRPr="00BA2686">
        <w:rPr>
          <w:szCs w:val="18"/>
        </w:rPr>
        <w:t xml:space="preserve"> (reporter for Open Sourced, covering artificial intelligence, algorithms, and automation. She has written for Fortune, the Wall Street Journal, and the Philadelphia Inquirer, among other outlets.) December 20, 2019 “Schools are using facial recognition to try to stop shootings. Here’s why they should think twice.” </w:t>
      </w:r>
      <w:hyperlink r:id="rId55" w:history="1">
        <w:r w:rsidRPr="00BA2686">
          <w:rPr>
            <w:rStyle w:val="Hyperlink"/>
            <w:szCs w:val="18"/>
            <w:u w:color="00007F"/>
          </w:rPr>
          <w:t>https://www.vox.com/recode/2019/12/20/21028124/schools-facial-recognition-mass-shootings</w:t>
        </w:r>
      </w:hyperlink>
      <w:r w:rsidRPr="00BA2686">
        <w:rPr>
          <w:szCs w:val="18"/>
        </w:rPr>
        <w:t xml:space="preserve"> (Accessed 30 September 2021)</w:t>
      </w:r>
      <w:bookmarkEnd w:id="154"/>
      <w:bookmarkEnd w:id="155"/>
      <w:bookmarkEnd w:id="156"/>
      <w:bookmarkEnd w:id="157"/>
    </w:p>
    <w:p w14:paraId="7F391303" w14:textId="77777777" w:rsidR="00902663" w:rsidRPr="00BA2686" w:rsidRDefault="00902663" w:rsidP="00902663">
      <w:pPr>
        <w:pStyle w:val="Evidence"/>
      </w:pPr>
      <w:r w:rsidRPr="00BA2686">
        <w:t>“Facial recognition is biased, broken, and it gets it wrong. It’s going to put a lot of students in danger, especially students of color,” warns Albert Fox Cahn, the executive director and founder of a legal nonprofit called the Surveillance Technology Oversight Project. “We know that this technology will get it wrong quite a bit, and we also have no evidence to show that it has any public safety benefit whatsoever, especially in the grandiose scenarios that proponents put forward.”</w:t>
      </w:r>
    </w:p>
    <w:p w14:paraId="4B9B6874" w14:textId="77777777" w:rsidR="00902663" w:rsidRPr="00BA2686" w:rsidRDefault="00902663" w:rsidP="00902663">
      <w:pPr>
        <w:pStyle w:val="Contention2"/>
      </w:pPr>
      <w:bookmarkStart w:id="158" w:name="_Toc87984978"/>
      <w:r w:rsidRPr="00BA2686">
        <w:lastRenderedPageBreak/>
        <w:t>A/</w:t>
      </w:r>
      <w:r w:rsidR="00986461" w:rsidRPr="00BA2686">
        <w:t>T “Lost security” - Only</w:t>
      </w:r>
      <w:r w:rsidRPr="00BA2686">
        <w:t xml:space="preserve"> lockdowns provide </w:t>
      </w:r>
      <w:r w:rsidR="00986461" w:rsidRPr="00BA2686">
        <w:t xml:space="preserve">real </w:t>
      </w:r>
      <w:r w:rsidRPr="00BA2686">
        <w:t>security</w:t>
      </w:r>
      <w:r w:rsidR="00986461" w:rsidRPr="00BA2686">
        <w:t xml:space="preserve"> – you have to turn schools into prisons if you want them secure</w:t>
      </w:r>
      <w:bookmarkEnd w:id="158"/>
    </w:p>
    <w:p w14:paraId="2403087A" w14:textId="77777777" w:rsidR="00902663" w:rsidRPr="00BA2686" w:rsidRDefault="00902663" w:rsidP="00902663">
      <w:pPr>
        <w:pStyle w:val="Citation3"/>
        <w:rPr>
          <w:szCs w:val="18"/>
        </w:rPr>
      </w:pPr>
      <w:bookmarkStart w:id="159" w:name="_Toc87181136"/>
      <w:bookmarkStart w:id="160" w:name="_Toc87470606"/>
      <w:bookmarkStart w:id="161" w:name="_Toc87546445"/>
      <w:bookmarkStart w:id="162" w:name="_Toc87547271"/>
      <w:r w:rsidRPr="00BA2686">
        <w:rPr>
          <w:szCs w:val="18"/>
          <w:u w:val="single"/>
        </w:rPr>
        <w:t>Tristan Greene 2019</w:t>
      </w:r>
      <w:r w:rsidRPr="00BA2686">
        <w:rPr>
          <w:szCs w:val="18"/>
        </w:rPr>
        <w:t xml:space="preserve"> (Editor of Neural and Technology Reporter at TNW. Former Case Management Representative at Asurion. Served in the US </w:t>
      </w:r>
      <w:proofErr w:type="spellStart"/>
      <w:r w:rsidRPr="00BA2686">
        <w:rPr>
          <w:szCs w:val="18"/>
        </w:rPr>
        <w:t>NAvy</w:t>
      </w:r>
      <w:proofErr w:type="spellEnd"/>
      <w:r w:rsidRPr="00BA2686">
        <w:rPr>
          <w:szCs w:val="18"/>
        </w:rPr>
        <w:t xml:space="preserve"> for 10 years, reaching the rank of a Petty Officer First Class.) July 23, 2019 “Why US public schools’ creepy use of surveillance AI should frighten you” </w:t>
      </w:r>
      <w:hyperlink r:id="rId56" w:history="1">
        <w:r w:rsidRPr="00BA2686">
          <w:rPr>
            <w:rStyle w:val="Hyperlink"/>
            <w:szCs w:val="18"/>
            <w:u w:color="00007F"/>
          </w:rPr>
          <w:t>https://thenextweb.com/news/why-us-public-schools-creepy-use-of-surveillance-ai-should-frighten-you</w:t>
        </w:r>
      </w:hyperlink>
      <w:r w:rsidRPr="00BA2686">
        <w:rPr>
          <w:szCs w:val="18"/>
        </w:rPr>
        <w:t xml:space="preserve"> (Accessed 25 September 2021)</w:t>
      </w:r>
      <w:bookmarkEnd w:id="159"/>
      <w:bookmarkEnd w:id="160"/>
      <w:bookmarkEnd w:id="161"/>
      <w:bookmarkEnd w:id="162"/>
    </w:p>
    <w:p w14:paraId="2368FE19" w14:textId="77777777" w:rsidR="00902663" w:rsidRPr="00BA2686" w:rsidRDefault="00902663" w:rsidP="00902663">
      <w:pPr>
        <w:pStyle w:val="Evidence"/>
      </w:pPr>
      <w:r w:rsidRPr="00BA2686">
        <w:t>The problem here is that, for this to work, schools have to become like prisons. Locking down a campus is only effective if the entire compound is secure enough to prevent ingress. Worse, in order to deny a potential shooter entry, they need to be on a banned list and the AI has to recognize their face. While this sort of system may have prevented Cruz from entering because he was no longer a student, it wouldn’t have prevented Eric Harris and Dylan Klebold from entering Columbine High School had this technology been available and in use 20 years ago.</w:t>
      </w:r>
    </w:p>
    <w:p w14:paraId="0DE8CD64" w14:textId="77777777" w:rsidR="00902663" w:rsidRPr="00BA2686" w:rsidRDefault="00902663" w:rsidP="00902663">
      <w:pPr>
        <w:pStyle w:val="Contention2"/>
      </w:pPr>
      <w:bookmarkStart w:id="163" w:name="_Toc87984979"/>
      <w:r w:rsidRPr="00BA2686">
        <w:t>A/T “Lost security” - Alternatives are better, and cost less</w:t>
      </w:r>
      <w:bookmarkEnd w:id="163"/>
    </w:p>
    <w:p w14:paraId="371C33AB" w14:textId="77777777" w:rsidR="00902663" w:rsidRPr="00BA2686" w:rsidRDefault="00902663" w:rsidP="00902663">
      <w:pPr>
        <w:pStyle w:val="Citation3"/>
        <w:rPr>
          <w:szCs w:val="18"/>
        </w:rPr>
      </w:pPr>
      <w:bookmarkStart w:id="164" w:name="_Toc87181137"/>
      <w:bookmarkStart w:id="165" w:name="_Toc87470607"/>
      <w:bookmarkStart w:id="166" w:name="_Toc87546446"/>
      <w:bookmarkStart w:id="167" w:name="_Toc87547272"/>
      <w:r w:rsidRPr="00BA2686">
        <w:rPr>
          <w:szCs w:val="18"/>
          <w:u w:val="single"/>
        </w:rPr>
        <w:t>Carolyn Thompson 2018</w:t>
      </w:r>
      <w:r w:rsidRPr="00BA2686">
        <w:rPr>
          <w:szCs w:val="18"/>
        </w:rPr>
        <w:t xml:space="preserve"> (Buffalo, N.Y. correspondent at the Associated Press. She is a native of Buffalo and a graduate of the State University of New York at Geneseo. ) July 23, 2018 “Schools eye facial recognition technology to boost security”</w:t>
      </w:r>
      <w:hyperlink r:id="rId57" w:history="1">
        <w:r w:rsidRPr="00BA2686">
          <w:rPr>
            <w:rStyle w:val="Hyperlink"/>
            <w:szCs w:val="18"/>
            <w:u w:color="00007F"/>
          </w:rPr>
          <w:t>https://apnews.com/article/growing-up-digital-north-america-us-news-ap-top-news-shootings-44c1e832981042feaddff48ee1d337fb</w:t>
        </w:r>
      </w:hyperlink>
      <w:r w:rsidRPr="00BA2686">
        <w:rPr>
          <w:szCs w:val="18"/>
        </w:rPr>
        <w:t xml:space="preserve"> (Accessed 26 October 2021)</w:t>
      </w:r>
      <w:bookmarkEnd w:id="164"/>
      <w:bookmarkEnd w:id="165"/>
      <w:bookmarkEnd w:id="166"/>
      <w:bookmarkEnd w:id="167"/>
    </w:p>
    <w:p w14:paraId="4FF705C1" w14:textId="77777777" w:rsidR="00902663" w:rsidRPr="00BA2686" w:rsidRDefault="00902663" w:rsidP="00902663">
      <w:pPr>
        <w:pStyle w:val="Evidence"/>
      </w:pPr>
      <w:r w:rsidRPr="00BA2686">
        <w:t>Lockport parent Belinda Cooper would have preferred metal detectors in her 15-year-old daughter’s school.</w:t>
      </w:r>
      <w:r w:rsidR="00C540E5" w:rsidRPr="00BA2686">
        <w:t xml:space="preserve"> </w:t>
      </w:r>
      <w:r w:rsidRPr="00BA2686">
        <w:t>“It would have been cheaper for the school district, and you can guarantee no guns or knives will be brought in,” she said.</w:t>
      </w:r>
    </w:p>
    <w:p w14:paraId="52A4A6C3" w14:textId="77777777" w:rsidR="00C540E5" w:rsidRPr="00BA2686" w:rsidRDefault="00C540E5" w:rsidP="00C540E5">
      <w:pPr>
        <w:pStyle w:val="Contention2"/>
      </w:pPr>
      <w:bookmarkStart w:id="168" w:name="_Toc87984980"/>
      <w:r w:rsidRPr="00BA2686">
        <w:t>A/T “Lost security / school shootings” – No evidence FRT will stop a school shooting</w:t>
      </w:r>
      <w:bookmarkEnd w:id="168"/>
    </w:p>
    <w:p w14:paraId="119E6507" w14:textId="77777777" w:rsidR="00C540E5" w:rsidRPr="00BA2686" w:rsidRDefault="00C540E5" w:rsidP="00C540E5">
      <w:pPr>
        <w:pStyle w:val="Citation3"/>
      </w:pPr>
      <w:bookmarkStart w:id="169" w:name="_Toc87181107"/>
      <w:bookmarkStart w:id="170" w:name="_Toc87470578"/>
      <w:bookmarkStart w:id="171" w:name="_Toc87546411"/>
      <w:bookmarkStart w:id="172" w:name="_Toc87547237"/>
      <w:r w:rsidRPr="00BA2686">
        <w:rPr>
          <w:u w:val="single"/>
        </w:rPr>
        <w:t>Maya Weinstein 2020</w:t>
      </w:r>
      <w:r w:rsidRPr="00BA2686">
        <w:t xml:space="preserve"> (Legal Fellow at National Student Legal Defense Network. Former Judicial Law Clerk at the Supreme Court of North Carolina. JD from the Univ</w:t>
      </w:r>
      <w:r w:rsidR="00CB0F6A" w:rsidRPr="00BA2686">
        <w:t>.</w:t>
      </w:r>
      <w:r w:rsidRPr="00BA2686">
        <w:t xml:space="preserve"> of North Carolina Chapel Hill. BA in Human Services and Criminal Justice Cum laude from George Washington Univ. ) 2020 “School Surveillance: The Students' Rights Implications of Artificial Intelligence as K-12 School Security” </w:t>
      </w:r>
      <w:hyperlink r:id="rId58" w:history="1">
        <w:r w:rsidRPr="00BA2686">
          <w:rPr>
            <w:rStyle w:val="Hyperlink"/>
            <w:u w:color="00007F"/>
          </w:rPr>
          <w:t>https://scholarship.law.unc.edu/cgi/viewcontent.cgi?article=6772&amp;context=nclr</w:t>
        </w:r>
      </w:hyperlink>
      <w:r w:rsidRPr="00BA2686">
        <w:t xml:space="preserve"> (Accessed 25 September 2021)</w:t>
      </w:r>
      <w:bookmarkEnd w:id="169"/>
      <w:bookmarkEnd w:id="170"/>
      <w:bookmarkEnd w:id="171"/>
      <w:bookmarkEnd w:id="172"/>
    </w:p>
    <w:p w14:paraId="04967D63" w14:textId="77777777" w:rsidR="00C540E5" w:rsidRPr="00BA2686" w:rsidRDefault="00C540E5" w:rsidP="00C540E5">
      <w:pPr>
        <w:pStyle w:val="Evidence"/>
      </w:pPr>
      <w:r w:rsidRPr="00BA2686">
        <w:t>The lofty promises of AI surveillance companies remain unverified; it is not yet certain that these technologies are effective in preventing school shootings. For example, while facial recognition companies are marketing their products as resources to stop prohibited people from entering campus, most school shootings have been committed by students who were permitted to be on campus. Thus, while the technology may work well in a vacuum, the application to the types of shootings that occur at K-12 schools lacks indications of efficacy.</w:t>
      </w:r>
    </w:p>
    <w:p w14:paraId="1C54E927" w14:textId="77777777" w:rsidR="00902663" w:rsidRPr="00BA2686" w:rsidRDefault="00902663" w:rsidP="00902663">
      <w:pPr>
        <w:pStyle w:val="Contention2"/>
      </w:pPr>
      <w:bookmarkStart w:id="173" w:name="_Toc87984981"/>
      <w:r w:rsidRPr="00BA2686">
        <w:t>A/T “Provides extra warning time” - A few seconds at best</w:t>
      </w:r>
      <w:bookmarkEnd w:id="173"/>
    </w:p>
    <w:p w14:paraId="00813AC3" w14:textId="77777777" w:rsidR="00902663" w:rsidRPr="00BA2686" w:rsidRDefault="00902663" w:rsidP="00902663">
      <w:pPr>
        <w:pStyle w:val="Citation3"/>
        <w:rPr>
          <w:szCs w:val="18"/>
        </w:rPr>
      </w:pPr>
      <w:bookmarkStart w:id="174" w:name="_Toc87181138"/>
      <w:bookmarkStart w:id="175" w:name="_Toc87470608"/>
      <w:bookmarkStart w:id="176" w:name="_Toc87546447"/>
      <w:bookmarkStart w:id="177" w:name="_Toc87547273"/>
      <w:r w:rsidRPr="00BA2686">
        <w:rPr>
          <w:szCs w:val="18"/>
          <w:u w:val="single"/>
        </w:rPr>
        <w:t xml:space="preserve">Ava </w:t>
      </w:r>
      <w:proofErr w:type="spellStart"/>
      <w:r w:rsidRPr="00BA2686">
        <w:rPr>
          <w:szCs w:val="18"/>
          <w:u w:val="single"/>
        </w:rPr>
        <w:t>Kofman</w:t>
      </w:r>
      <w:proofErr w:type="spellEnd"/>
      <w:r w:rsidRPr="00BA2686">
        <w:rPr>
          <w:szCs w:val="18"/>
          <w:u w:val="single"/>
        </w:rPr>
        <w:t xml:space="preserve"> citing Rachel Levinson-Waldman 2018</w:t>
      </w:r>
      <w:r w:rsidRPr="00BA2686">
        <w:rPr>
          <w:szCs w:val="18"/>
        </w:rPr>
        <w:t xml:space="preserve"> (</w:t>
      </w:r>
      <w:proofErr w:type="spellStart"/>
      <w:r w:rsidRPr="00BA2686">
        <w:rPr>
          <w:szCs w:val="18"/>
        </w:rPr>
        <w:t>Kofman</w:t>
      </w:r>
      <w:proofErr w:type="spellEnd"/>
      <w:r w:rsidRPr="00BA2686">
        <w:rPr>
          <w:szCs w:val="18"/>
        </w:rPr>
        <w:t xml:space="preserve">-reports on technology. She joined ProPublica in January 2019, after working as a contributing reporter at The Intercept, where she covered algorithms, artificial intelligence and surveillance technology. Waldman - a security and policing expert at the Brennan Center for Justice) May 30 2018 “Face Recognition is now Being Used in Schools, but it Won’t Stop Mass Shootings” </w:t>
      </w:r>
      <w:hyperlink r:id="rId59" w:history="1">
        <w:r w:rsidRPr="00BA2686">
          <w:rPr>
            <w:rStyle w:val="Hyperlink"/>
            <w:szCs w:val="18"/>
            <w:u w:color="00007F"/>
          </w:rPr>
          <w:t>https://theintercept.com/2018/05/30/face-recognition-schools-school-shootings/</w:t>
        </w:r>
      </w:hyperlink>
      <w:r w:rsidRPr="00BA2686">
        <w:rPr>
          <w:szCs w:val="18"/>
        </w:rPr>
        <w:t xml:space="preserve"> (Accessed 3 October 2021)</w:t>
      </w:r>
      <w:bookmarkEnd w:id="174"/>
      <w:bookmarkEnd w:id="175"/>
      <w:bookmarkEnd w:id="176"/>
      <w:bookmarkEnd w:id="177"/>
    </w:p>
    <w:p w14:paraId="78B80A27" w14:textId="77777777" w:rsidR="00902663" w:rsidRPr="00BA2686" w:rsidRDefault="00902663" w:rsidP="00902663">
      <w:pPr>
        <w:pStyle w:val="Evidence"/>
      </w:pPr>
      <w:r w:rsidRPr="00BA2686">
        <w:t>The object recognition system seems similarly pointless, she said. Most shooters don’t brandish their guns before opening fire; and by the time they do, an object-detection algorithm that could specify the exact type of weapon they’re firing would not be of much use. As Jim Shultz, a Lockport parent, pointed out to the Buffalo News, the technology would give a school, at best, only a few extra seconds in response time to a shooting. What’s more, most shootings typically end within seconds — so that face or weapon recognition would provide about as much real-time value as a 911 call. Lockport schools, Shultz added, have already instituted preventative — albeit less flashy — measures, such as keeping doors locked and requiring visitors to check in.</w:t>
      </w:r>
    </w:p>
    <w:p w14:paraId="476A66AA" w14:textId="77777777" w:rsidR="009B4A28" w:rsidRPr="00BA2686" w:rsidRDefault="009B4A28" w:rsidP="009B4A28">
      <w:pPr>
        <w:pStyle w:val="Contention2"/>
      </w:pPr>
      <w:bookmarkStart w:id="178" w:name="_Toc87984982"/>
      <w:r w:rsidRPr="00BA2686">
        <w:lastRenderedPageBreak/>
        <w:t>A</w:t>
      </w:r>
      <w:r w:rsidR="00646CAD" w:rsidRPr="00BA2686">
        <w:t>/T “FRT prevents wa</w:t>
      </w:r>
      <w:r w:rsidRPr="00BA2686">
        <w:t>ndering minds” – Hurts child development</w:t>
      </w:r>
      <w:r w:rsidR="00646CAD" w:rsidRPr="00BA2686">
        <w:t>, harms outweigh benefits</w:t>
      </w:r>
      <w:bookmarkEnd w:id="178"/>
    </w:p>
    <w:p w14:paraId="57F16DBC" w14:textId="77777777" w:rsidR="00FE30A5" w:rsidRPr="00BA2686" w:rsidRDefault="00FE30A5" w:rsidP="00FE30A5">
      <w:pPr>
        <w:pStyle w:val="Citation3"/>
        <w:rPr>
          <w:szCs w:val="18"/>
        </w:rPr>
      </w:pPr>
      <w:proofErr w:type="spellStart"/>
      <w:r w:rsidRPr="00BA2686">
        <w:rPr>
          <w:szCs w:val="18"/>
          <w:u w:val="single"/>
        </w:rPr>
        <w:t>Nila</w:t>
      </w:r>
      <w:proofErr w:type="spellEnd"/>
      <w:r w:rsidRPr="00BA2686">
        <w:rPr>
          <w:szCs w:val="18"/>
          <w:u w:val="single"/>
        </w:rPr>
        <w:t xml:space="preserve"> </w:t>
      </w:r>
      <w:proofErr w:type="spellStart"/>
      <w:r w:rsidRPr="00BA2686">
        <w:rPr>
          <w:szCs w:val="18"/>
          <w:u w:val="single"/>
        </w:rPr>
        <w:t>Bala</w:t>
      </w:r>
      <w:proofErr w:type="spellEnd"/>
      <w:r w:rsidRPr="00BA2686">
        <w:rPr>
          <w:szCs w:val="18"/>
          <w:u w:val="single"/>
        </w:rPr>
        <w:t xml:space="preserve"> writing for the Duke Law &amp; Technology Review 2020</w:t>
      </w:r>
      <w:r w:rsidRPr="00BA2686">
        <w:rPr>
          <w:szCs w:val="18"/>
        </w:rPr>
        <w:t xml:space="preserve"> (</w:t>
      </w:r>
      <w:r w:rsidRPr="00BA2686">
        <w:t>Associate Director of Criminal Justice Policy, R Street Institute</w:t>
      </w:r>
      <w:r w:rsidRPr="00BA2686">
        <w:rPr>
          <w:szCs w:val="18"/>
        </w:rPr>
        <w:t xml:space="preserve">. Former assistant public defender in Baltimore. Formerly clerked for Judge Keith P. Ellison of the U.S. District Court for the Southern District of Texas. JD from Yale Law School.) 2020 “The Danger of Facial Recognition in Our Children’s Classrooms” </w:t>
      </w:r>
      <w:hyperlink r:id="rId60" w:history="1">
        <w:r w:rsidRPr="00BA2686">
          <w:rPr>
            <w:rStyle w:val="Hyperlink"/>
            <w:szCs w:val="18"/>
            <w:u w:color="00007F"/>
          </w:rPr>
          <w:t>https://scholarship.law.duke.edu/cgi/viewcontent.cgi?article=1354&amp;context=dltr</w:t>
        </w:r>
      </w:hyperlink>
      <w:r w:rsidRPr="00BA2686">
        <w:rPr>
          <w:szCs w:val="18"/>
        </w:rPr>
        <w:t xml:space="preserve"> (Accessed October 29 2021)</w:t>
      </w:r>
    </w:p>
    <w:p w14:paraId="640BA74D" w14:textId="77777777" w:rsidR="009B4A28" w:rsidRPr="009B4A28" w:rsidRDefault="009B4A28" w:rsidP="009B4A28">
      <w:pPr>
        <w:pStyle w:val="Evidence"/>
      </w:pPr>
      <w:r w:rsidRPr="00BA2686">
        <w:t>As facial recognition technology improves, privacy fears expand accordingly. These fears include legitimate concerns about how data will be collected, categorized, and stored. But there is also a separate issue related to the effects of using facial recognition to surveil classroom engagement on children’s still-developing minds. So far, the technology has generally been described in a beneficial manner—as motivating the wandering minds of students to stay focused and providing teachers with valuable feedback about how well students are learning. Surveillance of children, however, can have a profound effect on their development and on their privacy expectations later in life. Additionally, facial recognition in classrooms can stigmatize differing abilities to focus and might even amplify the school-to-prison pipeline. Ultimately, surveillance has adverse consequences: by monitoring children in their place of learning, we undermine a free society.</w:t>
      </w:r>
    </w:p>
    <w:p w14:paraId="2E1E254B" w14:textId="77777777" w:rsidR="009B4A28" w:rsidRPr="00BE419F" w:rsidRDefault="009B4A28" w:rsidP="009B4A28">
      <w:pPr>
        <w:pStyle w:val="Contention2"/>
      </w:pPr>
    </w:p>
    <w:p w14:paraId="55896C70" w14:textId="77777777" w:rsidR="00902663" w:rsidRPr="00BE419F" w:rsidRDefault="00902663" w:rsidP="00902663">
      <w:pPr>
        <w:pStyle w:val="Evidence"/>
      </w:pPr>
    </w:p>
    <w:sectPr w:rsidR="00902663" w:rsidRPr="00BE419F" w:rsidSect="00F04C23">
      <w:headerReference w:type="default" r:id="rId6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95B12" w14:textId="77777777" w:rsidR="00E44861" w:rsidRDefault="00E44861" w:rsidP="001D5FD6">
      <w:pPr>
        <w:spacing w:after="0" w:line="240" w:lineRule="auto"/>
      </w:pPr>
      <w:r>
        <w:separator/>
      </w:r>
    </w:p>
    <w:p w14:paraId="3FE7C184" w14:textId="77777777" w:rsidR="00E44861" w:rsidRDefault="00E44861"/>
    <w:p w14:paraId="38F7C816" w14:textId="77777777" w:rsidR="00E44861" w:rsidRDefault="00E44861"/>
  </w:endnote>
  <w:endnote w:type="continuationSeparator" w:id="0">
    <w:p w14:paraId="32C583B4" w14:textId="77777777" w:rsidR="00E44861" w:rsidRDefault="00E44861" w:rsidP="001D5FD6">
      <w:pPr>
        <w:spacing w:after="0" w:line="240" w:lineRule="auto"/>
      </w:pPr>
      <w:r>
        <w:continuationSeparator/>
      </w:r>
    </w:p>
    <w:p w14:paraId="5E5A66B5" w14:textId="77777777" w:rsidR="00E44861" w:rsidRDefault="00E44861"/>
    <w:p w14:paraId="4D23112F" w14:textId="77777777" w:rsidR="00E44861" w:rsidRDefault="00E44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20B0604020202020204"/>
    <w:charset w:val="00"/>
    <w:family w:val="roman"/>
    <w:notTrueType/>
    <w:pitch w:val="default"/>
    <w:sig w:usb0="00000003" w:usb1="00000000" w:usb2="00000000" w:usb3="00000000" w:csb0="00000001" w:csb1="00000000"/>
  </w:font>
  <w:font w:name="Minion Pro">
    <w:panose1 w:val="020B0604020202020204"/>
    <w:charset w:val="00"/>
    <w:family w:val="roman"/>
    <w:notTrueType/>
    <w:pitch w:val="default"/>
    <w:sig w:usb0="00000003" w:usb1="00000000" w:usb2="00000000" w:usb3="00000000" w:csb0="00000001" w:csb1="00000000"/>
  </w:font>
  <w:font w:name="Myriad Pro">
    <w:panose1 w:val="020B0604020202020204"/>
    <w:charset w:val="00"/>
    <w:family w:val="swiss"/>
    <w:notTrueType/>
    <w:pitch w:val="default"/>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E23F" w14:textId="77777777" w:rsidR="00BA2686" w:rsidRDefault="00BA2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6C19" w14:textId="77777777" w:rsidR="00CB0F6A" w:rsidRDefault="00CB0F6A" w:rsidP="00AB32D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 xml:space="preserve"> </w:t>
    </w:r>
    <w:r w:rsidRPr="0018486A">
      <w:rPr>
        <w:sz w:val="18"/>
        <w:szCs w:val="18"/>
      </w:rPr>
      <w:t>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907BE">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907BE">
      <w:rPr>
        <w:noProof/>
        <w:sz w:val="24"/>
        <w:szCs w:val="24"/>
      </w:rPr>
      <w:t>18</w:t>
    </w:r>
    <w:r w:rsidRPr="0018486A">
      <w:rPr>
        <w:b w:val="0"/>
        <w:sz w:val="24"/>
        <w:szCs w:val="24"/>
      </w:rPr>
      <w:fldChar w:fldCharType="end"/>
    </w:r>
    <w:r>
      <w:tab/>
    </w:r>
    <w:r w:rsidRPr="0018486A">
      <w:rPr>
        <w:sz w:val="18"/>
        <w:szCs w:val="18"/>
      </w:rPr>
      <w:t xml:space="preserve"> </w:t>
    </w:r>
    <w:r>
      <w:rPr>
        <w:sz w:val="18"/>
        <w:szCs w:val="18"/>
      </w:rPr>
      <w:t>MonumentMembers.com</w:t>
    </w:r>
  </w:p>
  <w:p w14:paraId="2482F238" w14:textId="77777777" w:rsidR="00CB0F6A" w:rsidRDefault="00CB0F6A" w:rsidP="00DA2F2D">
    <w:pPr>
      <w:pStyle w:val="Footer"/>
      <w:tabs>
        <w:tab w:val="clear" w:pos="4320"/>
        <w:tab w:val="clear" w:pos="8640"/>
        <w:tab w:val="center" w:pos="4680"/>
        <w:tab w:val="right" w:pos="9360"/>
      </w:tabs>
      <w:ind w:left="-720" w:right="-720"/>
      <w:jc w:val="left"/>
      <w:rPr>
        <w:b w:val="0"/>
        <w:i/>
        <w:smallCaps w:val="0"/>
        <w:sz w:val="15"/>
        <w:szCs w:val="15"/>
      </w:rPr>
    </w:pPr>
  </w:p>
  <w:p w14:paraId="4E9320D7" w14:textId="77777777" w:rsidR="00CB0F6A" w:rsidRPr="00B441D5" w:rsidRDefault="00CB0F6A" w:rsidP="00B441D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school year for</w:t>
    </w:r>
    <w:r>
      <w:rPr>
        <w:b w:val="0"/>
        <w:i/>
        <w:smallCaps w:val="0"/>
        <w:sz w:val="15"/>
        <w:szCs w:val="15"/>
      </w:rPr>
      <w:t xml:space="preserve"> member debaters</w:t>
    </w:r>
    <w:r w:rsidRPr="00B441D5">
      <w:rPr>
        <w:b w:val="0"/>
        <w:i/>
        <w:smallCaps w:val="0"/>
        <w:sz w:val="15"/>
        <w:szCs w:val="15"/>
      </w:rPr>
      <w:t xml:space="preserve">.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73C6" w14:textId="77777777" w:rsidR="00BA2686" w:rsidRDefault="00BA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7F57" w14:textId="77777777" w:rsidR="00E44861" w:rsidRDefault="00E44861" w:rsidP="001D5FD6">
      <w:pPr>
        <w:spacing w:after="0" w:line="240" w:lineRule="auto"/>
      </w:pPr>
      <w:r>
        <w:separator/>
      </w:r>
    </w:p>
    <w:p w14:paraId="31C71CD9" w14:textId="77777777" w:rsidR="00E44861" w:rsidRDefault="00E44861"/>
    <w:p w14:paraId="3EAA8E91" w14:textId="77777777" w:rsidR="00E44861" w:rsidRDefault="00E44861"/>
  </w:footnote>
  <w:footnote w:type="continuationSeparator" w:id="0">
    <w:p w14:paraId="2ABDEC3D" w14:textId="77777777" w:rsidR="00E44861" w:rsidRDefault="00E44861" w:rsidP="001D5FD6">
      <w:pPr>
        <w:spacing w:after="0" w:line="240" w:lineRule="auto"/>
      </w:pPr>
      <w:r>
        <w:continuationSeparator/>
      </w:r>
    </w:p>
    <w:p w14:paraId="531C9B81" w14:textId="77777777" w:rsidR="00E44861" w:rsidRDefault="00E44861"/>
    <w:p w14:paraId="0B867850" w14:textId="77777777" w:rsidR="00E44861" w:rsidRDefault="00E44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7A7F" w14:textId="77777777" w:rsidR="00BA2686" w:rsidRDefault="00BA2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6F28" w14:textId="77777777" w:rsidR="00CB0F6A" w:rsidRDefault="00CB0F6A" w:rsidP="00934A35">
    <w:pPr>
      <w:pStyle w:val="Footer"/>
    </w:pPr>
    <w:r>
      <w:t>Affirmative: Ban FRT school surveillance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437D" w14:textId="77777777" w:rsidR="00BA2686" w:rsidRDefault="00BA26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5FA" w14:textId="77777777" w:rsidR="00CB0F6A" w:rsidRDefault="00CB0F6A" w:rsidP="00934A35">
    <w:pPr>
      <w:pStyle w:val="Footer"/>
    </w:pPr>
    <w:r>
      <w:t>Affirmative: FRT school surveillance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7145"/>
    <w:multiLevelType w:val="hybridMultilevel"/>
    <w:tmpl w:val="DCE6F220"/>
    <w:lvl w:ilvl="0" w:tplc="F39E848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0D104A9D"/>
    <w:multiLevelType w:val="hybridMultilevel"/>
    <w:tmpl w:val="9B06C68C"/>
    <w:lvl w:ilvl="0" w:tplc="AF1AE82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2D3E5F49"/>
    <w:multiLevelType w:val="hybridMultilevel"/>
    <w:tmpl w:val="EED62114"/>
    <w:lvl w:ilvl="0" w:tplc="6FC8EDB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EAA6312"/>
    <w:multiLevelType w:val="hybridMultilevel"/>
    <w:tmpl w:val="68F6FB6A"/>
    <w:lvl w:ilvl="0" w:tplc="67C800F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3279022E"/>
    <w:multiLevelType w:val="multilevel"/>
    <w:tmpl w:val="208C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366E01"/>
    <w:multiLevelType w:val="hybridMultilevel"/>
    <w:tmpl w:val="FC6EC0AC"/>
    <w:lvl w:ilvl="0" w:tplc="13AC0736">
      <w:start w:val="2"/>
      <w:numFmt w:val="upperLetter"/>
      <w:lvlText w:val="%1."/>
      <w:lvlJc w:val="left"/>
      <w:pPr>
        <w:tabs>
          <w:tab w:val="num" w:pos="720"/>
        </w:tabs>
        <w:ind w:left="720" w:hanging="360"/>
      </w:pPr>
    </w:lvl>
    <w:lvl w:ilvl="1" w:tplc="09F2C60E" w:tentative="1">
      <w:start w:val="1"/>
      <w:numFmt w:val="decimal"/>
      <w:lvlText w:val="%2."/>
      <w:lvlJc w:val="left"/>
      <w:pPr>
        <w:tabs>
          <w:tab w:val="num" w:pos="1440"/>
        </w:tabs>
        <w:ind w:left="1440" w:hanging="360"/>
      </w:pPr>
    </w:lvl>
    <w:lvl w:ilvl="2" w:tplc="99DAD89A" w:tentative="1">
      <w:start w:val="1"/>
      <w:numFmt w:val="decimal"/>
      <w:lvlText w:val="%3."/>
      <w:lvlJc w:val="left"/>
      <w:pPr>
        <w:tabs>
          <w:tab w:val="num" w:pos="2160"/>
        </w:tabs>
        <w:ind w:left="2160" w:hanging="360"/>
      </w:pPr>
    </w:lvl>
    <w:lvl w:ilvl="3" w:tplc="2B386D10" w:tentative="1">
      <w:start w:val="1"/>
      <w:numFmt w:val="decimal"/>
      <w:lvlText w:val="%4."/>
      <w:lvlJc w:val="left"/>
      <w:pPr>
        <w:tabs>
          <w:tab w:val="num" w:pos="2880"/>
        </w:tabs>
        <w:ind w:left="2880" w:hanging="360"/>
      </w:pPr>
    </w:lvl>
    <w:lvl w:ilvl="4" w:tplc="765AC98A" w:tentative="1">
      <w:start w:val="1"/>
      <w:numFmt w:val="decimal"/>
      <w:lvlText w:val="%5."/>
      <w:lvlJc w:val="left"/>
      <w:pPr>
        <w:tabs>
          <w:tab w:val="num" w:pos="3600"/>
        </w:tabs>
        <w:ind w:left="3600" w:hanging="360"/>
      </w:pPr>
    </w:lvl>
    <w:lvl w:ilvl="5" w:tplc="4B04359E" w:tentative="1">
      <w:start w:val="1"/>
      <w:numFmt w:val="decimal"/>
      <w:lvlText w:val="%6."/>
      <w:lvlJc w:val="left"/>
      <w:pPr>
        <w:tabs>
          <w:tab w:val="num" w:pos="4320"/>
        </w:tabs>
        <w:ind w:left="4320" w:hanging="360"/>
      </w:pPr>
    </w:lvl>
    <w:lvl w:ilvl="6" w:tplc="62001D08" w:tentative="1">
      <w:start w:val="1"/>
      <w:numFmt w:val="decimal"/>
      <w:lvlText w:val="%7."/>
      <w:lvlJc w:val="left"/>
      <w:pPr>
        <w:tabs>
          <w:tab w:val="num" w:pos="5040"/>
        </w:tabs>
        <w:ind w:left="5040" w:hanging="360"/>
      </w:pPr>
    </w:lvl>
    <w:lvl w:ilvl="7" w:tplc="030C5AF2" w:tentative="1">
      <w:start w:val="1"/>
      <w:numFmt w:val="decimal"/>
      <w:lvlText w:val="%8."/>
      <w:lvlJc w:val="left"/>
      <w:pPr>
        <w:tabs>
          <w:tab w:val="num" w:pos="5760"/>
        </w:tabs>
        <w:ind w:left="5760" w:hanging="360"/>
      </w:pPr>
    </w:lvl>
    <w:lvl w:ilvl="8" w:tplc="6EAC44B8" w:tentative="1">
      <w:start w:val="1"/>
      <w:numFmt w:val="decimal"/>
      <w:lvlText w:val="%9."/>
      <w:lvlJc w:val="left"/>
      <w:pPr>
        <w:tabs>
          <w:tab w:val="num" w:pos="6480"/>
        </w:tabs>
        <w:ind w:left="6480" w:hanging="360"/>
      </w:pPr>
    </w:lvl>
  </w:abstractNum>
  <w:abstractNum w:abstractNumId="7" w15:restartNumberingAfterBreak="0">
    <w:nsid w:val="37F1532F"/>
    <w:multiLevelType w:val="hybridMultilevel"/>
    <w:tmpl w:val="FC2EF8D6"/>
    <w:lvl w:ilvl="0" w:tplc="6A3C1C4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43596950"/>
    <w:multiLevelType w:val="hybridMultilevel"/>
    <w:tmpl w:val="F672198E"/>
    <w:lvl w:ilvl="0" w:tplc="947E211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45091F3C"/>
    <w:multiLevelType w:val="multilevel"/>
    <w:tmpl w:val="FCF62F42"/>
    <w:lvl w:ilvl="0">
      <w:start w:val="1"/>
      <w:numFmt w:val="upperLetter"/>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0" w15:restartNumberingAfterBreak="0">
    <w:nsid w:val="4B1F2EFB"/>
    <w:multiLevelType w:val="hybridMultilevel"/>
    <w:tmpl w:val="5A42E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EB0679"/>
    <w:multiLevelType w:val="hybridMultilevel"/>
    <w:tmpl w:val="984E8C26"/>
    <w:lvl w:ilvl="0" w:tplc="0EC0439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67BA1"/>
    <w:multiLevelType w:val="multilevel"/>
    <w:tmpl w:val="435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53D28"/>
    <w:multiLevelType w:val="hybridMultilevel"/>
    <w:tmpl w:val="AFE0D42A"/>
    <w:lvl w:ilvl="0" w:tplc="7620391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6E883651"/>
    <w:multiLevelType w:val="hybridMultilevel"/>
    <w:tmpl w:val="A3AA6208"/>
    <w:lvl w:ilvl="0" w:tplc="97B225D4">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6"/>
  </w:num>
  <w:num w:numId="3">
    <w:abstractNumId w:val="2"/>
  </w:num>
  <w:num w:numId="4">
    <w:abstractNumId w:val="12"/>
  </w:num>
  <w:num w:numId="5">
    <w:abstractNumId w:val="1"/>
  </w:num>
  <w:num w:numId="6">
    <w:abstractNumId w:val="4"/>
  </w:num>
  <w:num w:numId="7">
    <w:abstractNumId w:val="14"/>
  </w:num>
  <w:num w:numId="8">
    <w:abstractNumId w:val="0"/>
  </w:num>
  <w:num w:numId="9">
    <w:abstractNumId w:val="11"/>
  </w:num>
  <w:num w:numId="10">
    <w:abstractNumId w:val="8"/>
  </w:num>
  <w:num w:numId="11">
    <w:abstractNumId w:val="15"/>
  </w:num>
  <w:num w:numId="12">
    <w:abstractNumId w:val="3"/>
  </w:num>
  <w:num w:numId="13">
    <w:abstractNumId w:val="7"/>
  </w:num>
  <w:num w:numId="14">
    <w:abstractNumId w:val="9"/>
  </w:num>
  <w:num w:numId="15">
    <w:abstractNumId w:val="6"/>
  </w:num>
  <w:num w:numId="16">
    <w:abstractNumId w:val="5"/>
    <w:lvlOverride w:ilvl="0">
      <w:lvl w:ilvl="0">
        <w:numFmt w:val="upperLetter"/>
        <w:lvlText w:val="%1."/>
        <w:lvlJc w:val="left"/>
      </w:lvl>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1580"/>
    <w:rsid w:val="000025E0"/>
    <w:rsid w:val="00004BFC"/>
    <w:rsid w:val="00005181"/>
    <w:rsid w:val="000133E7"/>
    <w:rsid w:val="00014899"/>
    <w:rsid w:val="00017DE7"/>
    <w:rsid w:val="000239D2"/>
    <w:rsid w:val="00024CFA"/>
    <w:rsid w:val="000304D0"/>
    <w:rsid w:val="00037C74"/>
    <w:rsid w:val="00037DB3"/>
    <w:rsid w:val="000519FE"/>
    <w:rsid w:val="00053067"/>
    <w:rsid w:val="000546E0"/>
    <w:rsid w:val="00065095"/>
    <w:rsid w:val="0007056F"/>
    <w:rsid w:val="00072DB9"/>
    <w:rsid w:val="00081213"/>
    <w:rsid w:val="00084AA3"/>
    <w:rsid w:val="0008580D"/>
    <w:rsid w:val="0008674B"/>
    <w:rsid w:val="0009163B"/>
    <w:rsid w:val="000933FA"/>
    <w:rsid w:val="0009425D"/>
    <w:rsid w:val="0009716A"/>
    <w:rsid w:val="000A27E4"/>
    <w:rsid w:val="000A3B0D"/>
    <w:rsid w:val="000A5428"/>
    <w:rsid w:val="000B0848"/>
    <w:rsid w:val="000B2D47"/>
    <w:rsid w:val="000B3CC7"/>
    <w:rsid w:val="000B504C"/>
    <w:rsid w:val="000C0767"/>
    <w:rsid w:val="000C54F8"/>
    <w:rsid w:val="000D3779"/>
    <w:rsid w:val="000D5C9A"/>
    <w:rsid w:val="000E153D"/>
    <w:rsid w:val="000E6597"/>
    <w:rsid w:val="000F24E5"/>
    <w:rsid w:val="000F2EC8"/>
    <w:rsid w:val="000F546C"/>
    <w:rsid w:val="000F5B0E"/>
    <w:rsid w:val="000F6E4E"/>
    <w:rsid w:val="0011054D"/>
    <w:rsid w:val="0011070C"/>
    <w:rsid w:val="001113F1"/>
    <w:rsid w:val="00131A85"/>
    <w:rsid w:val="00135106"/>
    <w:rsid w:val="0013546D"/>
    <w:rsid w:val="0014055D"/>
    <w:rsid w:val="0014317D"/>
    <w:rsid w:val="00153414"/>
    <w:rsid w:val="0015488C"/>
    <w:rsid w:val="001628FE"/>
    <w:rsid w:val="00165B71"/>
    <w:rsid w:val="0017181C"/>
    <w:rsid w:val="00172AF7"/>
    <w:rsid w:val="00176EE9"/>
    <w:rsid w:val="00177AE6"/>
    <w:rsid w:val="00180B27"/>
    <w:rsid w:val="00180D12"/>
    <w:rsid w:val="00181191"/>
    <w:rsid w:val="00183710"/>
    <w:rsid w:val="001869C1"/>
    <w:rsid w:val="00190F49"/>
    <w:rsid w:val="00194215"/>
    <w:rsid w:val="00196952"/>
    <w:rsid w:val="00196A40"/>
    <w:rsid w:val="001A445B"/>
    <w:rsid w:val="001A47B7"/>
    <w:rsid w:val="001B3884"/>
    <w:rsid w:val="001C036D"/>
    <w:rsid w:val="001D1D6F"/>
    <w:rsid w:val="001D4D8C"/>
    <w:rsid w:val="001D5767"/>
    <w:rsid w:val="001D5FD6"/>
    <w:rsid w:val="001D7A9A"/>
    <w:rsid w:val="001D7E73"/>
    <w:rsid w:val="001E2CBC"/>
    <w:rsid w:val="001E4BB6"/>
    <w:rsid w:val="001F0ADE"/>
    <w:rsid w:val="001F3F7F"/>
    <w:rsid w:val="00200D1E"/>
    <w:rsid w:val="00210B3B"/>
    <w:rsid w:val="00212ED1"/>
    <w:rsid w:val="00213BBB"/>
    <w:rsid w:val="00213EE2"/>
    <w:rsid w:val="00223149"/>
    <w:rsid w:val="00226E2E"/>
    <w:rsid w:val="00233421"/>
    <w:rsid w:val="00236F83"/>
    <w:rsid w:val="00245778"/>
    <w:rsid w:val="00253BBD"/>
    <w:rsid w:val="00254407"/>
    <w:rsid w:val="00254B25"/>
    <w:rsid w:val="002558C7"/>
    <w:rsid w:val="00260186"/>
    <w:rsid w:val="002618DB"/>
    <w:rsid w:val="00265032"/>
    <w:rsid w:val="0026731C"/>
    <w:rsid w:val="002732DD"/>
    <w:rsid w:val="00274C43"/>
    <w:rsid w:val="0027526C"/>
    <w:rsid w:val="00277427"/>
    <w:rsid w:val="00284528"/>
    <w:rsid w:val="0028462E"/>
    <w:rsid w:val="002847EA"/>
    <w:rsid w:val="00285587"/>
    <w:rsid w:val="00290BD7"/>
    <w:rsid w:val="00295215"/>
    <w:rsid w:val="0029616A"/>
    <w:rsid w:val="002A018C"/>
    <w:rsid w:val="002A286B"/>
    <w:rsid w:val="002A3FE8"/>
    <w:rsid w:val="002A52B4"/>
    <w:rsid w:val="002A72DE"/>
    <w:rsid w:val="002A7A9D"/>
    <w:rsid w:val="002C1829"/>
    <w:rsid w:val="002C20CF"/>
    <w:rsid w:val="002C4542"/>
    <w:rsid w:val="002C7BE3"/>
    <w:rsid w:val="002D1F9C"/>
    <w:rsid w:val="002D2C8E"/>
    <w:rsid w:val="002D3E3B"/>
    <w:rsid w:val="002D66A8"/>
    <w:rsid w:val="002D6A50"/>
    <w:rsid w:val="002D6FEB"/>
    <w:rsid w:val="002E0230"/>
    <w:rsid w:val="002E34EF"/>
    <w:rsid w:val="002E719D"/>
    <w:rsid w:val="002E7897"/>
    <w:rsid w:val="002E7D31"/>
    <w:rsid w:val="002F4B9E"/>
    <w:rsid w:val="002F60AC"/>
    <w:rsid w:val="0030233A"/>
    <w:rsid w:val="0030503F"/>
    <w:rsid w:val="00305472"/>
    <w:rsid w:val="00307BF8"/>
    <w:rsid w:val="00313DAC"/>
    <w:rsid w:val="00324A79"/>
    <w:rsid w:val="00324B8B"/>
    <w:rsid w:val="003252AF"/>
    <w:rsid w:val="00333184"/>
    <w:rsid w:val="003365C4"/>
    <w:rsid w:val="003452B9"/>
    <w:rsid w:val="00347789"/>
    <w:rsid w:val="00352498"/>
    <w:rsid w:val="00364B02"/>
    <w:rsid w:val="00364B06"/>
    <w:rsid w:val="0036642B"/>
    <w:rsid w:val="00373DA9"/>
    <w:rsid w:val="00380948"/>
    <w:rsid w:val="003875AF"/>
    <w:rsid w:val="00390647"/>
    <w:rsid w:val="00391D35"/>
    <w:rsid w:val="00394FA5"/>
    <w:rsid w:val="003965EC"/>
    <w:rsid w:val="00396B4A"/>
    <w:rsid w:val="003A0340"/>
    <w:rsid w:val="003A2095"/>
    <w:rsid w:val="003B252C"/>
    <w:rsid w:val="003C1753"/>
    <w:rsid w:val="003C56F9"/>
    <w:rsid w:val="003C6CBE"/>
    <w:rsid w:val="003D46F0"/>
    <w:rsid w:val="003D71D2"/>
    <w:rsid w:val="003E1FB1"/>
    <w:rsid w:val="003E3F07"/>
    <w:rsid w:val="003E478B"/>
    <w:rsid w:val="003E4ED3"/>
    <w:rsid w:val="003E6942"/>
    <w:rsid w:val="003F093F"/>
    <w:rsid w:val="003F0FC2"/>
    <w:rsid w:val="003F2CF4"/>
    <w:rsid w:val="004009DA"/>
    <w:rsid w:val="004051DC"/>
    <w:rsid w:val="00411D9A"/>
    <w:rsid w:val="00414F21"/>
    <w:rsid w:val="004220D7"/>
    <w:rsid w:val="0042262F"/>
    <w:rsid w:val="00426E44"/>
    <w:rsid w:val="00431241"/>
    <w:rsid w:val="0043253E"/>
    <w:rsid w:val="00454B16"/>
    <w:rsid w:val="004555FD"/>
    <w:rsid w:val="0045767E"/>
    <w:rsid w:val="00457835"/>
    <w:rsid w:val="00461E5E"/>
    <w:rsid w:val="00462894"/>
    <w:rsid w:val="004639D6"/>
    <w:rsid w:val="00464BD7"/>
    <w:rsid w:val="004724B8"/>
    <w:rsid w:val="004731D9"/>
    <w:rsid w:val="004746E7"/>
    <w:rsid w:val="00494572"/>
    <w:rsid w:val="0049656E"/>
    <w:rsid w:val="004969CB"/>
    <w:rsid w:val="004969CF"/>
    <w:rsid w:val="00496D5B"/>
    <w:rsid w:val="004973E3"/>
    <w:rsid w:val="004A0FD7"/>
    <w:rsid w:val="004A1BA6"/>
    <w:rsid w:val="004A1E2C"/>
    <w:rsid w:val="004A276D"/>
    <w:rsid w:val="004A4AE3"/>
    <w:rsid w:val="004B0639"/>
    <w:rsid w:val="004B60F4"/>
    <w:rsid w:val="004D148E"/>
    <w:rsid w:val="004D1862"/>
    <w:rsid w:val="004D63D5"/>
    <w:rsid w:val="004D6550"/>
    <w:rsid w:val="004F011F"/>
    <w:rsid w:val="004F139E"/>
    <w:rsid w:val="004F24D0"/>
    <w:rsid w:val="004F536C"/>
    <w:rsid w:val="00501B55"/>
    <w:rsid w:val="00501F49"/>
    <w:rsid w:val="00502AA2"/>
    <w:rsid w:val="00505239"/>
    <w:rsid w:val="005111F7"/>
    <w:rsid w:val="0051121B"/>
    <w:rsid w:val="00512265"/>
    <w:rsid w:val="00512AAF"/>
    <w:rsid w:val="005167A5"/>
    <w:rsid w:val="00520203"/>
    <w:rsid w:val="00522612"/>
    <w:rsid w:val="00531EDB"/>
    <w:rsid w:val="00532B9F"/>
    <w:rsid w:val="005358EC"/>
    <w:rsid w:val="00541B96"/>
    <w:rsid w:val="00541C87"/>
    <w:rsid w:val="005420F7"/>
    <w:rsid w:val="00542EB7"/>
    <w:rsid w:val="00553F1B"/>
    <w:rsid w:val="00554226"/>
    <w:rsid w:val="00561831"/>
    <w:rsid w:val="00565B3B"/>
    <w:rsid w:val="00565C56"/>
    <w:rsid w:val="00575356"/>
    <w:rsid w:val="005753DF"/>
    <w:rsid w:val="00576818"/>
    <w:rsid w:val="00577D84"/>
    <w:rsid w:val="00593922"/>
    <w:rsid w:val="00593DB2"/>
    <w:rsid w:val="00597A28"/>
    <w:rsid w:val="005A01B9"/>
    <w:rsid w:val="005A2A27"/>
    <w:rsid w:val="005B1129"/>
    <w:rsid w:val="005C58F3"/>
    <w:rsid w:val="005D3F3D"/>
    <w:rsid w:val="005D78BE"/>
    <w:rsid w:val="005E3328"/>
    <w:rsid w:val="005E3688"/>
    <w:rsid w:val="005E5319"/>
    <w:rsid w:val="005E60DE"/>
    <w:rsid w:val="005E726C"/>
    <w:rsid w:val="005E797B"/>
    <w:rsid w:val="005F2AB7"/>
    <w:rsid w:val="005F42F8"/>
    <w:rsid w:val="005F73D5"/>
    <w:rsid w:val="00602A11"/>
    <w:rsid w:val="00605A98"/>
    <w:rsid w:val="00606F4C"/>
    <w:rsid w:val="00614498"/>
    <w:rsid w:val="00616E3B"/>
    <w:rsid w:val="0061788B"/>
    <w:rsid w:val="006308D2"/>
    <w:rsid w:val="00631659"/>
    <w:rsid w:val="00632E75"/>
    <w:rsid w:val="00632F31"/>
    <w:rsid w:val="00635263"/>
    <w:rsid w:val="006359AF"/>
    <w:rsid w:val="006454BC"/>
    <w:rsid w:val="00645E2E"/>
    <w:rsid w:val="00646CAD"/>
    <w:rsid w:val="00647B08"/>
    <w:rsid w:val="006540DC"/>
    <w:rsid w:val="00657060"/>
    <w:rsid w:val="00660CB2"/>
    <w:rsid w:val="006613F5"/>
    <w:rsid w:val="006629BD"/>
    <w:rsid w:val="00671EC4"/>
    <w:rsid w:val="00674F77"/>
    <w:rsid w:val="00677807"/>
    <w:rsid w:val="00677BDF"/>
    <w:rsid w:val="00680A38"/>
    <w:rsid w:val="0068149B"/>
    <w:rsid w:val="00683A88"/>
    <w:rsid w:val="00695941"/>
    <w:rsid w:val="006A2CBF"/>
    <w:rsid w:val="006A5945"/>
    <w:rsid w:val="006A5B42"/>
    <w:rsid w:val="006A5C68"/>
    <w:rsid w:val="006A5C72"/>
    <w:rsid w:val="006A70E6"/>
    <w:rsid w:val="006B12E2"/>
    <w:rsid w:val="006B4072"/>
    <w:rsid w:val="006B5C75"/>
    <w:rsid w:val="006B6A0D"/>
    <w:rsid w:val="006C037E"/>
    <w:rsid w:val="006C061C"/>
    <w:rsid w:val="006C1559"/>
    <w:rsid w:val="006C3D2D"/>
    <w:rsid w:val="006C4265"/>
    <w:rsid w:val="006C457B"/>
    <w:rsid w:val="006C4B6B"/>
    <w:rsid w:val="006C6302"/>
    <w:rsid w:val="006C7334"/>
    <w:rsid w:val="006C79A6"/>
    <w:rsid w:val="006D3717"/>
    <w:rsid w:val="006D3F93"/>
    <w:rsid w:val="006D5EE6"/>
    <w:rsid w:val="006E03C9"/>
    <w:rsid w:val="006F2C41"/>
    <w:rsid w:val="006F3117"/>
    <w:rsid w:val="006F5487"/>
    <w:rsid w:val="006F599C"/>
    <w:rsid w:val="006F6A8D"/>
    <w:rsid w:val="00700114"/>
    <w:rsid w:val="007006E3"/>
    <w:rsid w:val="00700C0A"/>
    <w:rsid w:val="0070221F"/>
    <w:rsid w:val="00702ED2"/>
    <w:rsid w:val="00710484"/>
    <w:rsid w:val="00713B83"/>
    <w:rsid w:val="00717EDB"/>
    <w:rsid w:val="00720189"/>
    <w:rsid w:val="00720257"/>
    <w:rsid w:val="0072413B"/>
    <w:rsid w:val="007254F4"/>
    <w:rsid w:val="0072778E"/>
    <w:rsid w:val="00730F2E"/>
    <w:rsid w:val="00732989"/>
    <w:rsid w:val="007330A0"/>
    <w:rsid w:val="0073488F"/>
    <w:rsid w:val="00740AA0"/>
    <w:rsid w:val="00741DFD"/>
    <w:rsid w:val="00742A13"/>
    <w:rsid w:val="00744B8F"/>
    <w:rsid w:val="00746139"/>
    <w:rsid w:val="00746846"/>
    <w:rsid w:val="00756E9F"/>
    <w:rsid w:val="00762EB7"/>
    <w:rsid w:val="007679E5"/>
    <w:rsid w:val="00780073"/>
    <w:rsid w:val="00781962"/>
    <w:rsid w:val="0078721A"/>
    <w:rsid w:val="00793DDC"/>
    <w:rsid w:val="007A0862"/>
    <w:rsid w:val="007A2D67"/>
    <w:rsid w:val="007A5FE3"/>
    <w:rsid w:val="007B2A65"/>
    <w:rsid w:val="007B39AF"/>
    <w:rsid w:val="007B4BA3"/>
    <w:rsid w:val="007B6125"/>
    <w:rsid w:val="007B6228"/>
    <w:rsid w:val="007B6FA0"/>
    <w:rsid w:val="007C74BB"/>
    <w:rsid w:val="007C7916"/>
    <w:rsid w:val="007D01A3"/>
    <w:rsid w:val="007D1A3E"/>
    <w:rsid w:val="007D2883"/>
    <w:rsid w:val="007D300F"/>
    <w:rsid w:val="007D6E05"/>
    <w:rsid w:val="007E2216"/>
    <w:rsid w:val="007E2342"/>
    <w:rsid w:val="007E33D5"/>
    <w:rsid w:val="007E56FE"/>
    <w:rsid w:val="007E5CE9"/>
    <w:rsid w:val="007F6B0C"/>
    <w:rsid w:val="00800852"/>
    <w:rsid w:val="00801E3C"/>
    <w:rsid w:val="008100C7"/>
    <w:rsid w:val="0081085F"/>
    <w:rsid w:val="008118C3"/>
    <w:rsid w:val="0081686E"/>
    <w:rsid w:val="008201E6"/>
    <w:rsid w:val="0082486E"/>
    <w:rsid w:val="00834400"/>
    <w:rsid w:val="00835FA9"/>
    <w:rsid w:val="0083755E"/>
    <w:rsid w:val="008376E5"/>
    <w:rsid w:val="00844A8B"/>
    <w:rsid w:val="0084520B"/>
    <w:rsid w:val="00846B39"/>
    <w:rsid w:val="00847420"/>
    <w:rsid w:val="00847706"/>
    <w:rsid w:val="00851DC0"/>
    <w:rsid w:val="008534AA"/>
    <w:rsid w:val="00855B48"/>
    <w:rsid w:val="00857987"/>
    <w:rsid w:val="0086211C"/>
    <w:rsid w:val="00862483"/>
    <w:rsid w:val="0086276E"/>
    <w:rsid w:val="00863AE4"/>
    <w:rsid w:val="00873244"/>
    <w:rsid w:val="0087354C"/>
    <w:rsid w:val="00874518"/>
    <w:rsid w:val="00874645"/>
    <w:rsid w:val="00883256"/>
    <w:rsid w:val="00883F65"/>
    <w:rsid w:val="008921A4"/>
    <w:rsid w:val="00895B3E"/>
    <w:rsid w:val="00895E3F"/>
    <w:rsid w:val="008A2DD7"/>
    <w:rsid w:val="008A5B8F"/>
    <w:rsid w:val="008A7E94"/>
    <w:rsid w:val="008B0906"/>
    <w:rsid w:val="008B0EB0"/>
    <w:rsid w:val="008B4CC1"/>
    <w:rsid w:val="008C56C9"/>
    <w:rsid w:val="008C6FE3"/>
    <w:rsid w:val="008D1809"/>
    <w:rsid w:val="008D7F64"/>
    <w:rsid w:val="008E1700"/>
    <w:rsid w:val="008E5E01"/>
    <w:rsid w:val="008F07D0"/>
    <w:rsid w:val="008F2444"/>
    <w:rsid w:val="008F2665"/>
    <w:rsid w:val="00902663"/>
    <w:rsid w:val="0090279F"/>
    <w:rsid w:val="00903E70"/>
    <w:rsid w:val="00910B4E"/>
    <w:rsid w:val="009234A5"/>
    <w:rsid w:val="0092592E"/>
    <w:rsid w:val="00926DED"/>
    <w:rsid w:val="00932C8D"/>
    <w:rsid w:val="00934A35"/>
    <w:rsid w:val="009410A5"/>
    <w:rsid w:val="00941310"/>
    <w:rsid w:val="00942633"/>
    <w:rsid w:val="00943302"/>
    <w:rsid w:val="00943611"/>
    <w:rsid w:val="009446C4"/>
    <w:rsid w:val="00944983"/>
    <w:rsid w:val="00946BA9"/>
    <w:rsid w:val="00946ED9"/>
    <w:rsid w:val="00950F5B"/>
    <w:rsid w:val="009541D9"/>
    <w:rsid w:val="00954A9E"/>
    <w:rsid w:val="00956B44"/>
    <w:rsid w:val="00956E0D"/>
    <w:rsid w:val="00970ACE"/>
    <w:rsid w:val="00975F93"/>
    <w:rsid w:val="009847FB"/>
    <w:rsid w:val="00986461"/>
    <w:rsid w:val="00995025"/>
    <w:rsid w:val="00997A38"/>
    <w:rsid w:val="009A2CF2"/>
    <w:rsid w:val="009A62A1"/>
    <w:rsid w:val="009B247C"/>
    <w:rsid w:val="009B4A28"/>
    <w:rsid w:val="009C03F5"/>
    <w:rsid w:val="009C076C"/>
    <w:rsid w:val="009C23FF"/>
    <w:rsid w:val="009D3BCC"/>
    <w:rsid w:val="009D4CAE"/>
    <w:rsid w:val="009E01FE"/>
    <w:rsid w:val="009E06CE"/>
    <w:rsid w:val="009E5068"/>
    <w:rsid w:val="009E708B"/>
    <w:rsid w:val="009F06D9"/>
    <w:rsid w:val="009F251D"/>
    <w:rsid w:val="009F5F6C"/>
    <w:rsid w:val="00A0382C"/>
    <w:rsid w:val="00A03D2E"/>
    <w:rsid w:val="00A111AB"/>
    <w:rsid w:val="00A12707"/>
    <w:rsid w:val="00A13F91"/>
    <w:rsid w:val="00A177C3"/>
    <w:rsid w:val="00A25462"/>
    <w:rsid w:val="00A30DCD"/>
    <w:rsid w:val="00A31F34"/>
    <w:rsid w:val="00A32A98"/>
    <w:rsid w:val="00A34C9A"/>
    <w:rsid w:val="00A350E8"/>
    <w:rsid w:val="00A36994"/>
    <w:rsid w:val="00A41D29"/>
    <w:rsid w:val="00A4214B"/>
    <w:rsid w:val="00A43902"/>
    <w:rsid w:val="00A508E4"/>
    <w:rsid w:val="00A50CBF"/>
    <w:rsid w:val="00A52A43"/>
    <w:rsid w:val="00A53707"/>
    <w:rsid w:val="00A55117"/>
    <w:rsid w:val="00A570C4"/>
    <w:rsid w:val="00A62D6F"/>
    <w:rsid w:val="00A645F2"/>
    <w:rsid w:val="00A6757D"/>
    <w:rsid w:val="00A73E19"/>
    <w:rsid w:val="00A75971"/>
    <w:rsid w:val="00A75E4E"/>
    <w:rsid w:val="00A8218C"/>
    <w:rsid w:val="00A8442B"/>
    <w:rsid w:val="00A907BE"/>
    <w:rsid w:val="00A946DF"/>
    <w:rsid w:val="00A946F8"/>
    <w:rsid w:val="00A95A88"/>
    <w:rsid w:val="00A961A3"/>
    <w:rsid w:val="00A97ACE"/>
    <w:rsid w:val="00AA06CB"/>
    <w:rsid w:val="00AA0BFB"/>
    <w:rsid w:val="00AA1285"/>
    <w:rsid w:val="00AA3CD8"/>
    <w:rsid w:val="00AB0FB0"/>
    <w:rsid w:val="00AB1D4D"/>
    <w:rsid w:val="00AB32D6"/>
    <w:rsid w:val="00AB3973"/>
    <w:rsid w:val="00AB4A77"/>
    <w:rsid w:val="00AC2340"/>
    <w:rsid w:val="00AC3D54"/>
    <w:rsid w:val="00AC56B3"/>
    <w:rsid w:val="00AC5E21"/>
    <w:rsid w:val="00AD2212"/>
    <w:rsid w:val="00AD3A26"/>
    <w:rsid w:val="00AE1CE7"/>
    <w:rsid w:val="00AE507D"/>
    <w:rsid w:val="00AE62D4"/>
    <w:rsid w:val="00AE78AE"/>
    <w:rsid w:val="00AF037B"/>
    <w:rsid w:val="00AF18BE"/>
    <w:rsid w:val="00AF2404"/>
    <w:rsid w:val="00AF2655"/>
    <w:rsid w:val="00AF3E50"/>
    <w:rsid w:val="00AF5450"/>
    <w:rsid w:val="00AF756D"/>
    <w:rsid w:val="00B0047C"/>
    <w:rsid w:val="00B02578"/>
    <w:rsid w:val="00B06D79"/>
    <w:rsid w:val="00B07C42"/>
    <w:rsid w:val="00B07D51"/>
    <w:rsid w:val="00B140AB"/>
    <w:rsid w:val="00B2488A"/>
    <w:rsid w:val="00B31430"/>
    <w:rsid w:val="00B431E0"/>
    <w:rsid w:val="00B441D5"/>
    <w:rsid w:val="00B4500E"/>
    <w:rsid w:val="00B45043"/>
    <w:rsid w:val="00B46F11"/>
    <w:rsid w:val="00B536CA"/>
    <w:rsid w:val="00B54EA4"/>
    <w:rsid w:val="00B6329E"/>
    <w:rsid w:val="00B63CBD"/>
    <w:rsid w:val="00B6434A"/>
    <w:rsid w:val="00B70CC1"/>
    <w:rsid w:val="00B70D87"/>
    <w:rsid w:val="00B73311"/>
    <w:rsid w:val="00B83537"/>
    <w:rsid w:val="00B906DF"/>
    <w:rsid w:val="00B92AA6"/>
    <w:rsid w:val="00B96ADB"/>
    <w:rsid w:val="00BA1197"/>
    <w:rsid w:val="00BA17F4"/>
    <w:rsid w:val="00BA199C"/>
    <w:rsid w:val="00BA1F11"/>
    <w:rsid w:val="00BA2686"/>
    <w:rsid w:val="00BA2EE7"/>
    <w:rsid w:val="00BA3609"/>
    <w:rsid w:val="00BA3742"/>
    <w:rsid w:val="00BA41F1"/>
    <w:rsid w:val="00BA475A"/>
    <w:rsid w:val="00BA5CBC"/>
    <w:rsid w:val="00BA5D67"/>
    <w:rsid w:val="00BB4EBE"/>
    <w:rsid w:val="00BB5BCD"/>
    <w:rsid w:val="00BB70F0"/>
    <w:rsid w:val="00BC1FD0"/>
    <w:rsid w:val="00BC5B63"/>
    <w:rsid w:val="00BC5F14"/>
    <w:rsid w:val="00BC69E3"/>
    <w:rsid w:val="00BC6A45"/>
    <w:rsid w:val="00BD3D60"/>
    <w:rsid w:val="00BD5627"/>
    <w:rsid w:val="00BF16BE"/>
    <w:rsid w:val="00C01FF0"/>
    <w:rsid w:val="00C02017"/>
    <w:rsid w:val="00C04A45"/>
    <w:rsid w:val="00C14EDA"/>
    <w:rsid w:val="00C150F9"/>
    <w:rsid w:val="00C179E8"/>
    <w:rsid w:val="00C220E1"/>
    <w:rsid w:val="00C241DD"/>
    <w:rsid w:val="00C3029A"/>
    <w:rsid w:val="00C3337B"/>
    <w:rsid w:val="00C367C3"/>
    <w:rsid w:val="00C37750"/>
    <w:rsid w:val="00C446F8"/>
    <w:rsid w:val="00C45378"/>
    <w:rsid w:val="00C465A4"/>
    <w:rsid w:val="00C540E5"/>
    <w:rsid w:val="00C5657A"/>
    <w:rsid w:val="00C56940"/>
    <w:rsid w:val="00C573A5"/>
    <w:rsid w:val="00C57B43"/>
    <w:rsid w:val="00C627C4"/>
    <w:rsid w:val="00C652EF"/>
    <w:rsid w:val="00C70FD6"/>
    <w:rsid w:val="00C74807"/>
    <w:rsid w:val="00C76930"/>
    <w:rsid w:val="00C80132"/>
    <w:rsid w:val="00C85ED7"/>
    <w:rsid w:val="00C90072"/>
    <w:rsid w:val="00C907B0"/>
    <w:rsid w:val="00C91E8A"/>
    <w:rsid w:val="00C9288F"/>
    <w:rsid w:val="00C92D9A"/>
    <w:rsid w:val="00C936FD"/>
    <w:rsid w:val="00C955AF"/>
    <w:rsid w:val="00CA04E7"/>
    <w:rsid w:val="00CA10A3"/>
    <w:rsid w:val="00CA24B4"/>
    <w:rsid w:val="00CA7611"/>
    <w:rsid w:val="00CB0F6A"/>
    <w:rsid w:val="00CB1171"/>
    <w:rsid w:val="00CB4B80"/>
    <w:rsid w:val="00CB7068"/>
    <w:rsid w:val="00CC0DEF"/>
    <w:rsid w:val="00CC17A3"/>
    <w:rsid w:val="00CC352C"/>
    <w:rsid w:val="00CD0720"/>
    <w:rsid w:val="00CE3F31"/>
    <w:rsid w:val="00CE53D2"/>
    <w:rsid w:val="00CE5720"/>
    <w:rsid w:val="00CE7447"/>
    <w:rsid w:val="00CF2FC3"/>
    <w:rsid w:val="00CF5E42"/>
    <w:rsid w:val="00CF7409"/>
    <w:rsid w:val="00CF7D2F"/>
    <w:rsid w:val="00D02E05"/>
    <w:rsid w:val="00D03D8E"/>
    <w:rsid w:val="00D05015"/>
    <w:rsid w:val="00D11CE7"/>
    <w:rsid w:val="00D14B08"/>
    <w:rsid w:val="00D3128D"/>
    <w:rsid w:val="00D457F0"/>
    <w:rsid w:val="00D462AA"/>
    <w:rsid w:val="00D47964"/>
    <w:rsid w:val="00D47FBB"/>
    <w:rsid w:val="00D5003A"/>
    <w:rsid w:val="00D52806"/>
    <w:rsid w:val="00D52C45"/>
    <w:rsid w:val="00D61ACA"/>
    <w:rsid w:val="00D634FF"/>
    <w:rsid w:val="00D6423D"/>
    <w:rsid w:val="00D67FFD"/>
    <w:rsid w:val="00D730AB"/>
    <w:rsid w:val="00D82AD9"/>
    <w:rsid w:val="00D83ADA"/>
    <w:rsid w:val="00D86F7C"/>
    <w:rsid w:val="00D874AD"/>
    <w:rsid w:val="00D9175E"/>
    <w:rsid w:val="00D922B2"/>
    <w:rsid w:val="00D961E0"/>
    <w:rsid w:val="00D96C7E"/>
    <w:rsid w:val="00DA1435"/>
    <w:rsid w:val="00DA2367"/>
    <w:rsid w:val="00DA28BE"/>
    <w:rsid w:val="00DA2ED3"/>
    <w:rsid w:val="00DA2F2D"/>
    <w:rsid w:val="00DA416E"/>
    <w:rsid w:val="00DA64B0"/>
    <w:rsid w:val="00DB3DDA"/>
    <w:rsid w:val="00DB5B27"/>
    <w:rsid w:val="00DB6570"/>
    <w:rsid w:val="00DB66BD"/>
    <w:rsid w:val="00DB7B94"/>
    <w:rsid w:val="00DC12BF"/>
    <w:rsid w:val="00DC3094"/>
    <w:rsid w:val="00DC4255"/>
    <w:rsid w:val="00DC46E4"/>
    <w:rsid w:val="00DC5CB5"/>
    <w:rsid w:val="00DC6E99"/>
    <w:rsid w:val="00DC7711"/>
    <w:rsid w:val="00DC77BA"/>
    <w:rsid w:val="00DD04F8"/>
    <w:rsid w:val="00DD0684"/>
    <w:rsid w:val="00DE4110"/>
    <w:rsid w:val="00DE4778"/>
    <w:rsid w:val="00DE5F0E"/>
    <w:rsid w:val="00DE6160"/>
    <w:rsid w:val="00E017EE"/>
    <w:rsid w:val="00E04CA3"/>
    <w:rsid w:val="00E305A3"/>
    <w:rsid w:val="00E351BF"/>
    <w:rsid w:val="00E4181F"/>
    <w:rsid w:val="00E42C4F"/>
    <w:rsid w:val="00E4330C"/>
    <w:rsid w:val="00E44861"/>
    <w:rsid w:val="00E470E0"/>
    <w:rsid w:val="00E50734"/>
    <w:rsid w:val="00E52C0E"/>
    <w:rsid w:val="00E625EA"/>
    <w:rsid w:val="00E6412D"/>
    <w:rsid w:val="00E6481C"/>
    <w:rsid w:val="00E65024"/>
    <w:rsid w:val="00E6588E"/>
    <w:rsid w:val="00E65DFE"/>
    <w:rsid w:val="00E661F9"/>
    <w:rsid w:val="00E70888"/>
    <w:rsid w:val="00E71428"/>
    <w:rsid w:val="00E7494E"/>
    <w:rsid w:val="00E767F3"/>
    <w:rsid w:val="00E858C8"/>
    <w:rsid w:val="00E85A7B"/>
    <w:rsid w:val="00EA565D"/>
    <w:rsid w:val="00EB2181"/>
    <w:rsid w:val="00EC21D1"/>
    <w:rsid w:val="00ED1364"/>
    <w:rsid w:val="00ED5291"/>
    <w:rsid w:val="00EE3E2F"/>
    <w:rsid w:val="00EF091A"/>
    <w:rsid w:val="00EF60E9"/>
    <w:rsid w:val="00F00A54"/>
    <w:rsid w:val="00F02239"/>
    <w:rsid w:val="00F02DD0"/>
    <w:rsid w:val="00F04C23"/>
    <w:rsid w:val="00F069F1"/>
    <w:rsid w:val="00F10343"/>
    <w:rsid w:val="00F116E8"/>
    <w:rsid w:val="00F133B4"/>
    <w:rsid w:val="00F17659"/>
    <w:rsid w:val="00F17851"/>
    <w:rsid w:val="00F17A3A"/>
    <w:rsid w:val="00F2448E"/>
    <w:rsid w:val="00F32431"/>
    <w:rsid w:val="00F36B38"/>
    <w:rsid w:val="00F43E2B"/>
    <w:rsid w:val="00F44E6A"/>
    <w:rsid w:val="00F475C5"/>
    <w:rsid w:val="00F47B7B"/>
    <w:rsid w:val="00F55129"/>
    <w:rsid w:val="00F60348"/>
    <w:rsid w:val="00F60940"/>
    <w:rsid w:val="00F60D98"/>
    <w:rsid w:val="00F6139E"/>
    <w:rsid w:val="00F622BD"/>
    <w:rsid w:val="00F62473"/>
    <w:rsid w:val="00F713A1"/>
    <w:rsid w:val="00F75633"/>
    <w:rsid w:val="00F76F67"/>
    <w:rsid w:val="00F7723E"/>
    <w:rsid w:val="00F836DE"/>
    <w:rsid w:val="00F85531"/>
    <w:rsid w:val="00F85C15"/>
    <w:rsid w:val="00F8608B"/>
    <w:rsid w:val="00F933C4"/>
    <w:rsid w:val="00F95E6C"/>
    <w:rsid w:val="00F96B89"/>
    <w:rsid w:val="00FA41B5"/>
    <w:rsid w:val="00FA6E7D"/>
    <w:rsid w:val="00FB0D2B"/>
    <w:rsid w:val="00FB13CC"/>
    <w:rsid w:val="00FB241A"/>
    <w:rsid w:val="00FB7E13"/>
    <w:rsid w:val="00FC013C"/>
    <w:rsid w:val="00FC2FA5"/>
    <w:rsid w:val="00FC6B5A"/>
    <w:rsid w:val="00FC7015"/>
    <w:rsid w:val="00FC74DB"/>
    <w:rsid w:val="00FD47AA"/>
    <w:rsid w:val="00FD6D70"/>
    <w:rsid w:val="00FE289D"/>
    <w:rsid w:val="00FE30A5"/>
    <w:rsid w:val="00FE77A4"/>
    <w:rsid w:val="00FF0221"/>
    <w:rsid w:val="00FF68F1"/>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38DB56"/>
  <w15:docId w15:val="{E4337C9F-E26D-4754-891F-CF173656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2"/>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3"/>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il">
    <w:name w:val="il"/>
    <w:basedOn w:val="DefaultParagraphFont"/>
    <w:rsid w:val="008534AA"/>
  </w:style>
  <w:style w:type="paragraph" w:customStyle="1" w:styleId="story-body-text">
    <w:name w:val="story-body-text"/>
    <w:basedOn w:val="Normal"/>
    <w:rsid w:val="00C220E1"/>
    <w:pPr>
      <w:spacing w:before="100" w:beforeAutospacing="1" w:after="100" w:afterAutospacing="1" w:line="240" w:lineRule="auto"/>
    </w:pPr>
    <w:rPr>
      <w:rFonts w:eastAsia="Times New Roman"/>
      <w:sz w:val="24"/>
      <w:szCs w:val="24"/>
    </w:rPr>
  </w:style>
  <w:style w:type="paragraph" w:customStyle="1" w:styleId="answer">
    <w:name w:val="answer"/>
    <w:basedOn w:val="Normal"/>
    <w:rsid w:val="006B6A0D"/>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86211C"/>
  </w:style>
  <w:style w:type="paragraph" w:customStyle="1" w:styleId="g-body">
    <w:name w:val="g-body"/>
    <w:basedOn w:val="Normal"/>
    <w:rsid w:val="00800852"/>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01580"/>
    <w:rPr>
      <w:b/>
      <w:bCs/>
    </w:rPr>
  </w:style>
  <w:style w:type="character" w:styleId="Emphasis">
    <w:name w:val="Emphasis"/>
    <w:basedOn w:val="DefaultParagraphFont"/>
    <w:uiPriority w:val="20"/>
    <w:qFormat/>
    <w:rsid w:val="00BC69E3"/>
    <w:rPr>
      <w:i/>
      <w:iCs/>
    </w:rPr>
  </w:style>
  <w:style w:type="character" w:customStyle="1" w:styleId="inlne-adnotification-text">
    <w:name w:val="inlne-ad__notification-text"/>
    <w:basedOn w:val="DefaultParagraphFont"/>
    <w:rsid w:val="0009163B"/>
  </w:style>
  <w:style w:type="character" w:customStyle="1" w:styleId="lede-text-onlyhighlight">
    <w:name w:val="lede-text-only__highlight"/>
    <w:basedOn w:val="DefaultParagraphFont"/>
    <w:rsid w:val="00D05015"/>
  </w:style>
  <w:style w:type="paragraph" w:customStyle="1" w:styleId="css-imjp5j">
    <w:name w:val="css-imjp5j"/>
    <w:basedOn w:val="Normal"/>
    <w:rsid w:val="00C70FD6"/>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C70FD6"/>
  </w:style>
  <w:style w:type="paragraph" w:customStyle="1" w:styleId="selectionshareable">
    <w:name w:val="selectionshareable"/>
    <w:basedOn w:val="Normal"/>
    <w:rsid w:val="00F60348"/>
    <w:pPr>
      <w:spacing w:before="100" w:beforeAutospacing="1" w:after="100" w:afterAutospacing="1" w:line="240" w:lineRule="auto"/>
    </w:pPr>
    <w:rPr>
      <w:rFonts w:eastAsia="Times New Roman"/>
      <w:sz w:val="24"/>
      <w:szCs w:val="24"/>
    </w:rPr>
  </w:style>
  <w:style w:type="paragraph" w:customStyle="1" w:styleId="speakable-p-1">
    <w:name w:val="speakable-p-1"/>
    <w:basedOn w:val="Normal"/>
    <w:rsid w:val="00AF5450"/>
    <w:pPr>
      <w:spacing w:before="100" w:beforeAutospacing="1" w:after="100" w:afterAutospacing="1" w:line="240" w:lineRule="auto"/>
    </w:pPr>
    <w:rPr>
      <w:rFonts w:eastAsia="Times New Roman"/>
      <w:sz w:val="24"/>
      <w:szCs w:val="24"/>
    </w:rPr>
  </w:style>
  <w:style w:type="paragraph" w:customStyle="1" w:styleId="speakable-p-2">
    <w:name w:val="speakable-p-2"/>
    <w:basedOn w:val="Normal"/>
    <w:rsid w:val="00AF5450"/>
    <w:pPr>
      <w:spacing w:before="100" w:beforeAutospacing="1" w:after="100" w:afterAutospacing="1" w:line="240" w:lineRule="auto"/>
    </w:pPr>
    <w:rPr>
      <w:rFonts w:eastAsia="Times New Roman"/>
      <w:sz w:val="24"/>
      <w:szCs w:val="24"/>
    </w:rPr>
  </w:style>
  <w:style w:type="character" w:customStyle="1" w:styleId="exclude-from-newsgate">
    <w:name w:val="exclude-from-newsgate"/>
    <w:basedOn w:val="DefaultParagraphFont"/>
    <w:rsid w:val="00AF5450"/>
  </w:style>
  <w:style w:type="paragraph" w:customStyle="1" w:styleId="p-text">
    <w:name w:val="p-text"/>
    <w:basedOn w:val="Normal"/>
    <w:rsid w:val="00AF5450"/>
    <w:pPr>
      <w:spacing w:before="100" w:beforeAutospacing="1" w:after="100" w:afterAutospacing="1" w:line="240" w:lineRule="auto"/>
    </w:pPr>
    <w:rPr>
      <w:rFonts w:eastAsia="Times New Roman"/>
      <w:sz w:val="24"/>
      <w:szCs w:val="24"/>
    </w:rPr>
  </w:style>
  <w:style w:type="character" w:customStyle="1" w:styleId="article-template">
    <w:name w:val="article-template"/>
    <w:basedOn w:val="DefaultParagraphFont"/>
    <w:rsid w:val="00710484"/>
  </w:style>
  <w:style w:type="character" w:customStyle="1" w:styleId="EvidenceChar">
    <w:name w:val="Evidence Char"/>
    <w:basedOn w:val="DefaultParagraphFont"/>
    <w:link w:val="Evidence"/>
    <w:locked/>
    <w:rsid w:val="00F6139E"/>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F6139E"/>
    <w:rPr>
      <w:rFonts w:ascii="Times New Roman" w:eastAsia="Times New Roman" w:hAnsi="Times New Roman"/>
      <w:b/>
      <w:bCs/>
      <w:color w:val="000000"/>
      <w:lang w:eastAsia="fr-FR"/>
    </w:rPr>
  </w:style>
  <w:style w:type="paragraph" w:customStyle="1" w:styleId="css-1cy1v93">
    <w:name w:val="css-1cy1v93"/>
    <w:basedOn w:val="Normal"/>
    <w:rsid w:val="00C90072"/>
    <w:pPr>
      <w:spacing w:before="100" w:beforeAutospacing="1" w:after="100" w:afterAutospacing="1" w:line="240" w:lineRule="auto"/>
    </w:pPr>
    <w:rPr>
      <w:rFonts w:eastAsia="Times New Roman"/>
      <w:sz w:val="24"/>
      <w:szCs w:val="24"/>
    </w:rPr>
  </w:style>
  <w:style w:type="paragraph" w:customStyle="1" w:styleId="Default">
    <w:name w:val="Default"/>
    <w:rsid w:val="00565B3B"/>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565B3B"/>
    <w:pPr>
      <w:spacing w:line="221" w:lineRule="atLeast"/>
    </w:pPr>
    <w:rPr>
      <w:rFonts w:cs="Times New Roman"/>
      <w:color w:val="auto"/>
    </w:rPr>
  </w:style>
  <w:style w:type="paragraph" w:customStyle="1" w:styleId="Pa11">
    <w:name w:val="Pa11"/>
    <w:basedOn w:val="Default"/>
    <w:next w:val="Default"/>
    <w:uiPriority w:val="99"/>
    <w:rsid w:val="00CF7D2F"/>
    <w:pPr>
      <w:spacing w:line="241" w:lineRule="atLeast"/>
    </w:pPr>
    <w:rPr>
      <w:rFonts w:ascii="Times New Roman" w:hAnsi="Times New Roman" w:cs="Times New Roman"/>
      <w:color w:val="auto"/>
    </w:rPr>
  </w:style>
  <w:style w:type="character" w:customStyle="1" w:styleId="A7">
    <w:name w:val="A7"/>
    <w:uiPriority w:val="99"/>
    <w:rsid w:val="004D63D5"/>
    <w:rPr>
      <w:color w:val="000000"/>
      <w:sz w:val="14"/>
      <w:szCs w:val="14"/>
    </w:rPr>
  </w:style>
  <w:style w:type="character" w:customStyle="1" w:styleId="UnresolvedMention1">
    <w:name w:val="Unresolved Mention1"/>
    <w:basedOn w:val="DefaultParagraphFont"/>
    <w:uiPriority w:val="99"/>
    <w:semiHidden/>
    <w:unhideWhenUsed/>
    <w:rsid w:val="00AC3D54"/>
    <w:rPr>
      <w:color w:val="808080"/>
      <w:shd w:val="clear" w:color="auto" w:fill="E6E6E6"/>
    </w:rPr>
  </w:style>
  <w:style w:type="character" w:customStyle="1" w:styleId="m-3465399162384007344gmail-pb-caption">
    <w:name w:val="m_-3465399162384007344gmail-pb-caption"/>
    <w:basedOn w:val="DefaultParagraphFont"/>
    <w:rsid w:val="00577D84"/>
  </w:style>
  <w:style w:type="character" w:customStyle="1" w:styleId="rollover-people">
    <w:name w:val="rollover-people"/>
    <w:basedOn w:val="DefaultParagraphFont"/>
    <w:rsid w:val="007D01A3"/>
  </w:style>
  <w:style w:type="paragraph" w:customStyle="1" w:styleId="a1dbe">
    <w:name w:val="a1dbe"/>
    <w:basedOn w:val="Normal"/>
    <w:rsid w:val="007E56FE"/>
    <w:pPr>
      <w:spacing w:before="100" w:beforeAutospacing="1" w:after="100" w:afterAutospacing="1" w:line="240" w:lineRule="auto"/>
    </w:pPr>
    <w:rPr>
      <w:rFonts w:eastAsia="Times New Roman"/>
      <w:sz w:val="24"/>
      <w:szCs w:val="24"/>
    </w:rPr>
  </w:style>
  <w:style w:type="paragraph" w:customStyle="1" w:styleId="pq-quote">
    <w:name w:val="pq-quote"/>
    <w:basedOn w:val="Normal"/>
    <w:rsid w:val="000933FA"/>
    <w:pPr>
      <w:spacing w:before="100" w:beforeAutospacing="1" w:after="100" w:afterAutospacing="1" w:line="240" w:lineRule="auto"/>
    </w:pPr>
    <w:rPr>
      <w:rFonts w:eastAsia="Times New Roman"/>
      <w:sz w:val="24"/>
      <w:szCs w:val="24"/>
    </w:rPr>
  </w:style>
  <w:style w:type="character" w:customStyle="1" w:styleId="pq-body">
    <w:name w:val="pq-body"/>
    <w:basedOn w:val="DefaultParagraphFont"/>
    <w:rsid w:val="000933FA"/>
  </w:style>
  <w:style w:type="paragraph" w:customStyle="1" w:styleId="text-align-center">
    <w:name w:val="text-align-center"/>
    <w:basedOn w:val="Normal"/>
    <w:rsid w:val="00D457F0"/>
    <w:pPr>
      <w:spacing w:before="100" w:beforeAutospacing="1" w:after="100" w:afterAutospacing="1" w:line="240" w:lineRule="auto"/>
    </w:pPr>
    <w:rPr>
      <w:rFonts w:eastAsia="Times New Roman"/>
      <w:sz w:val="24"/>
      <w:szCs w:val="24"/>
    </w:rPr>
  </w:style>
  <w:style w:type="paragraph" w:customStyle="1" w:styleId="t-body-text">
    <w:name w:val="t-body-text"/>
    <w:basedOn w:val="Normal"/>
    <w:rsid w:val="00AF037B"/>
    <w:pPr>
      <w:spacing w:before="100" w:beforeAutospacing="1" w:after="100" w:afterAutospacing="1" w:line="240" w:lineRule="auto"/>
    </w:pPr>
    <w:rPr>
      <w:rFonts w:eastAsia="Times New Roman"/>
      <w:sz w:val="24"/>
      <w:szCs w:val="24"/>
    </w:rPr>
  </w:style>
  <w:style w:type="paragraph" w:customStyle="1" w:styleId="slate-paragraph">
    <w:name w:val="slate-paragraph"/>
    <w:basedOn w:val="Normal"/>
    <w:rsid w:val="00780073"/>
    <w:pPr>
      <w:spacing w:before="100" w:beforeAutospacing="1" w:after="100" w:afterAutospacing="1" w:line="240" w:lineRule="auto"/>
    </w:pPr>
    <w:rPr>
      <w:rFonts w:eastAsia="Times New Roman"/>
      <w:sz w:val="24"/>
      <w:szCs w:val="24"/>
    </w:rPr>
  </w:style>
  <w:style w:type="character" w:customStyle="1" w:styleId="rte-quote">
    <w:name w:val="rte-quote"/>
    <w:basedOn w:val="DefaultParagraphFont"/>
    <w:rsid w:val="0036642B"/>
  </w:style>
  <w:style w:type="paragraph" w:customStyle="1" w:styleId="author-cardmulti-title">
    <w:name w:val="author-card__multi-title"/>
    <w:basedOn w:val="Normal"/>
    <w:rsid w:val="008A2DD7"/>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D52806"/>
  </w:style>
  <w:style w:type="character" w:customStyle="1" w:styleId="UnresolvedMention2">
    <w:name w:val="Unresolved Mention2"/>
    <w:basedOn w:val="DefaultParagraphFont"/>
    <w:uiPriority w:val="99"/>
    <w:semiHidden/>
    <w:unhideWhenUsed/>
    <w:rsid w:val="00254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015">
      <w:bodyDiv w:val="1"/>
      <w:marLeft w:val="0"/>
      <w:marRight w:val="0"/>
      <w:marTop w:val="0"/>
      <w:marBottom w:val="0"/>
      <w:divBdr>
        <w:top w:val="none" w:sz="0" w:space="0" w:color="auto"/>
        <w:left w:val="none" w:sz="0" w:space="0" w:color="auto"/>
        <w:bottom w:val="none" w:sz="0" w:space="0" w:color="auto"/>
        <w:right w:val="none" w:sz="0" w:space="0" w:color="auto"/>
      </w:divBdr>
    </w:div>
    <w:div w:id="20471418">
      <w:bodyDiv w:val="1"/>
      <w:marLeft w:val="0"/>
      <w:marRight w:val="0"/>
      <w:marTop w:val="0"/>
      <w:marBottom w:val="0"/>
      <w:divBdr>
        <w:top w:val="none" w:sz="0" w:space="0" w:color="auto"/>
        <w:left w:val="none" w:sz="0" w:space="0" w:color="auto"/>
        <w:bottom w:val="none" w:sz="0" w:space="0" w:color="auto"/>
        <w:right w:val="none" w:sz="0" w:space="0" w:color="auto"/>
      </w:divBdr>
      <w:divsChild>
        <w:div w:id="1374571504">
          <w:marLeft w:val="0"/>
          <w:marRight w:val="0"/>
          <w:marTop w:val="0"/>
          <w:marBottom w:val="0"/>
          <w:divBdr>
            <w:top w:val="none" w:sz="0" w:space="0" w:color="auto"/>
            <w:left w:val="none" w:sz="0" w:space="0" w:color="auto"/>
            <w:bottom w:val="none" w:sz="0" w:space="0" w:color="auto"/>
            <w:right w:val="none" w:sz="0" w:space="0" w:color="auto"/>
          </w:divBdr>
          <w:divsChild>
            <w:div w:id="901214325">
              <w:marLeft w:val="0"/>
              <w:marRight w:val="0"/>
              <w:marTop w:val="0"/>
              <w:marBottom w:val="0"/>
              <w:divBdr>
                <w:top w:val="none" w:sz="0" w:space="0" w:color="auto"/>
                <w:left w:val="none" w:sz="0" w:space="0" w:color="auto"/>
                <w:bottom w:val="none" w:sz="0" w:space="0" w:color="auto"/>
                <w:right w:val="none" w:sz="0" w:space="0" w:color="auto"/>
              </w:divBdr>
              <w:divsChild>
                <w:div w:id="458957471">
                  <w:marLeft w:val="0"/>
                  <w:marRight w:val="0"/>
                  <w:marTop w:val="0"/>
                  <w:marBottom w:val="0"/>
                  <w:divBdr>
                    <w:top w:val="none" w:sz="0" w:space="0" w:color="auto"/>
                    <w:left w:val="none" w:sz="0" w:space="0" w:color="auto"/>
                    <w:bottom w:val="none" w:sz="0" w:space="0" w:color="auto"/>
                    <w:right w:val="none" w:sz="0" w:space="0" w:color="auto"/>
                  </w:divBdr>
                  <w:divsChild>
                    <w:div w:id="670646184">
                      <w:marLeft w:val="0"/>
                      <w:marRight w:val="0"/>
                      <w:marTop w:val="0"/>
                      <w:marBottom w:val="0"/>
                      <w:divBdr>
                        <w:top w:val="none" w:sz="0" w:space="0" w:color="auto"/>
                        <w:left w:val="none" w:sz="0" w:space="0" w:color="auto"/>
                        <w:bottom w:val="none" w:sz="0" w:space="0" w:color="auto"/>
                        <w:right w:val="none" w:sz="0" w:space="0" w:color="auto"/>
                      </w:divBdr>
                      <w:divsChild>
                        <w:div w:id="6028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7584">
      <w:bodyDiv w:val="1"/>
      <w:marLeft w:val="0"/>
      <w:marRight w:val="0"/>
      <w:marTop w:val="0"/>
      <w:marBottom w:val="0"/>
      <w:divBdr>
        <w:top w:val="none" w:sz="0" w:space="0" w:color="auto"/>
        <w:left w:val="none" w:sz="0" w:space="0" w:color="auto"/>
        <w:bottom w:val="none" w:sz="0" w:space="0" w:color="auto"/>
        <w:right w:val="none" w:sz="0" w:space="0" w:color="auto"/>
      </w:divBdr>
    </w:div>
    <w:div w:id="27879145">
      <w:bodyDiv w:val="1"/>
      <w:marLeft w:val="0"/>
      <w:marRight w:val="0"/>
      <w:marTop w:val="0"/>
      <w:marBottom w:val="0"/>
      <w:divBdr>
        <w:top w:val="none" w:sz="0" w:space="0" w:color="auto"/>
        <w:left w:val="none" w:sz="0" w:space="0" w:color="auto"/>
        <w:bottom w:val="none" w:sz="0" w:space="0" w:color="auto"/>
        <w:right w:val="none" w:sz="0" w:space="0" w:color="auto"/>
      </w:divBdr>
    </w:div>
    <w:div w:id="32316008">
      <w:bodyDiv w:val="1"/>
      <w:marLeft w:val="0"/>
      <w:marRight w:val="0"/>
      <w:marTop w:val="0"/>
      <w:marBottom w:val="0"/>
      <w:divBdr>
        <w:top w:val="none" w:sz="0" w:space="0" w:color="auto"/>
        <w:left w:val="none" w:sz="0" w:space="0" w:color="auto"/>
        <w:bottom w:val="none" w:sz="0" w:space="0" w:color="auto"/>
        <w:right w:val="none" w:sz="0" w:space="0" w:color="auto"/>
      </w:divBdr>
    </w:div>
    <w:div w:id="40447911">
      <w:bodyDiv w:val="1"/>
      <w:marLeft w:val="0"/>
      <w:marRight w:val="0"/>
      <w:marTop w:val="0"/>
      <w:marBottom w:val="0"/>
      <w:divBdr>
        <w:top w:val="none" w:sz="0" w:space="0" w:color="auto"/>
        <w:left w:val="none" w:sz="0" w:space="0" w:color="auto"/>
        <w:bottom w:val="none" w:sz="0" w:space="0" w:color="auto"/>
        <w:right w:val="none" w:sz="0" w:space="0" w:color="auto"/>
      </w:divBdr>
    </w:div>
    <w:div w:id="49160781">
      <w:bodyDiv w:val="1"/>
      <w:marLeft w:val="0"/>
      <w:marRight w:val="0"/>
      <w:marTop w:val="0"/>
      <w:marBottom w:val="0"/>
      <w:divBdr>
        <w:top w:val="none" w:sz="0" w:space="0" w:color="auto"/>
        <w:left w:val="none" w:sz="0" w:space="0" w:color="auto"/>
        <w:bottom w:val="none" w:sz="0" w:space="0" w:color="auto"/>
        <w:right w:val="none" w:sz="0" w:space="0" w:color="auto"/>
      </w:divBdr>
    </w:div>
    <w:div w:id="53093394">
      <w:bodyDiv w:val="1"/>
      <w:marLeft w:val="0"/>
      <w:marRight w:val="0"/>
      <w:marTop w:val="0"/>
      <w:marBottom w:val="0"/>
      <w:divBdr>
        <w:top w:val="none" w:sz="0" w:space="0" w:color="auto"/>
        <w:left w:val="none" w:sz="0" w:space="0" w:color="auto"/>
        <w:bottom w:val="none" w:sz="0" w:space="0" w:color="auto"/>
        <w:right w:val="none" w:sz="0" w:space="0" w:color="auto"/>
      </w:divBdr>
      <w:divsChild>
        <w:div w:id="621115187">
          <w:marLeft w:val="0"/>
          <w:marRight w:val="0"/>
          <w:marTop w:val="0"/>
          <w:marBottom w:val="0"/>
          <w:divBdr>
            <w:top w:val="none" w:sz="0" w:space="0" w:color="auto"/>
            <w:left w:val="none" w:sz="0" w:space="0" w:color="auto"/>
            <w:bottom w:val="none" w:sz="0" w:space="0" w:color="auto"/>
            <w:right w:val="none" w:sz="0" w:space="0" w:color="auto"/>
          </w:divBdr>
          <w:divsChild>
            <w:div w:id="919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2995320">
      <w:bodyDiv w:val="1"/>
      <w:marLeft w:val="0"/>
      <w:marRight w:val="0"/>
      <w:marTop w:val="0"/>
      <w:marBottom w:val="0"/>
      <w:divBdr>
        <w:top w:val="none" w:sz="0" w:space="0" w:color="auto"/>
        <w:left w:val="none" w:sz="0" w:space="0" w:color="auto"/>
        <w:bottom w:val="none" w:sz="0" w:space="0" w:color="auto"/>
        <w:right w:val="none" w:sz="0" w:space="0" w:color="auto"/>
      </w:divBdr>
    </w:div>
    <w:div w:id="65148381">
      <w:bodyDiv w:val="1"/>
      <w:marLeft w:val="0"/>
      <w:marRight w:val="0"/>
      <w:marTop w:val="0"/>
      <w:marBottom w:val="0"/>
      <w:divBdr>
        <w:top w:val="none" w:sz="0" w:space="0" w:color="auto"/>
        <w:left w:val="none" w:sz="0" w:space="0" w:color="auto"/>
        <w:bottom w:val="none" w:sz="0" w:space="0" w:color="auto"/>
        <w:right w:val="none" w:sz="0" w:space="0" w:color="auto"/>
      </w:divBdr>
      <w:divsChild>
        <w:div w:id="599140431">
          <w:marLeft w:val="0"/>
          <w:marRight w:val="0"/>
          <w:marTop w:val="0"/>
          <w:marBottom w:val="0"/>
          <w:divBdr>
            <w:top w:val="none" w:sz="0" w:space="0" w:color="auto"/>
            <w:left w:val="none" w:sz="0" w:space="0" w:color="auto"/>
            <w:bottom w:val="none" w:sz="0" w:space="0" w:color="auto"/>
            <w:right w:val="none" w:sz="0" w:space="0" w:color="auto"/>
          </w:divBdr>
          <w:divsChild>
            <w:div w:id="14393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764">
      <w:bodyDiv w:val="1"/>
      <w:marLeft w:val="0"/>
      <w:marRight w:val="0"/>
      <w:marTop w:val="0"/>
      <w:marBottom w:val="0"/>
      <w:divBdr>
        <w:top w:val="none" w:sz="0" w:space="0" w:color="auto"/>
        <w:left w:val="none" w:sz="0" w:space="0" w:color="auto"/>
        <w:bottom w:val="none" w:sz="0" w:space="0" w:color="auto"/>
        <w:right w:val="none" w:sz="0" w:space="0" w:color="auto"/>
      </w:divBdr>
    </w:div>
    <w:div w:id="69470101">
      <w:bodyDiv w:val="1"/>
      <w:marLeft w:val="0"/>
      <w:marRight w:val="0"/>
      <w:marTop w:val="0"/>
      <w:marBottom w:val="0"/>
      <w:divBdr>
        <w:top w:val="none" w:sz="0" w:space="0" w:color="auto"/>
        <w:left w:val="none" w:sz="0" w:space="0" w:color="auto"/>
        <w:bottom w:val="none" w:sz="0" w:space="0" w:color="auto"/>
        <w:right w:val="none" w:sz="0" w:space="0" w:color="auto"/>
      </w:divBdr>
    </w:div>
    <w:div w:id="69547948">
      <w:bodyDiv w:val="1"/>
      <w:marLeft w:val="0"/>
      <w:marRight w:val="0"/>
      <w:marTop w:val="0"/>
      <w:marBottom w:val="0"/>
      <w:divBdr>
        <w:top w:val="none" w:sz="0" w:space="0" w:color="auto"/>
        <w:left w:val="none" w:sz="0" w:space="0" w:color="auto"/>
        <w:bottom w:val="none" w:sz="0" w:space="0" w:color="auto"/>
        <w:right w:val="none" w:sz="0" w:space="0" w:color="auto"/>
      </w:divBdr>
    </w:div>
    <w:div w:id="72164104">
      <w:bodyDiv w:val="1"/>
      <w:marLeft w:val="0"/>
      <w:marRight w:val="0"/>
      <w:marTop w:val="0"/>
      <w:marBottom w:val="0"/>
      <w:divBdr>
        <w:top w:val="none" w:sz="0" w:space="0" w:color="auto"/>
        <w:left w:val="none" w:sz="0" w:space="0" w:color="auto"/>
        <w:bottom w:val="none" w:sz="0" w:space="0" w:color="auto"/>
        <w:right w:val="none" w:sz="0" w:space="0" w:color="auto"/>
      </w:divBdr>
    </w:div>
    <w:div w:id="80225965">
      <w:bodyDiv w:val="1"/>
      <w:marLeft w:val="0"/>
      <w:marRight w:val="0"/>
      <w:marTop w:val="0"/>
      <w:marBottom w:val="0"/>
      <w:divBdr>
        <w:top w:val="none" w:sz="0" w:space="0" w:color="auto"/>
        <w:left w:val="none" w:sz="0" w:space="0" w:color="auto"/>
        <w:bottom w:val="none" w:sz="0" w:space="0" w:color="auto"/>
        <w:right w:val="none" w:sz="0" w:space="0" w:color="auto"/>
      </w:divBdr>
    </w:div>
    <w:div w:id="82066530">
      <w:bodyDiv w:val="1"/>
      <w:marLeft w:val="0"/>
      <w:marRight w:val="0"/>
      <w:marTop w:val="0"/>
      <w:marBottom w:val="0"/>
      <w:divBdr>
        <w:top w:val="none" w:sz="0" w:space="0" w:color="auto"/>
        <w:left w:val="none" w:sz="0" w:space="0" w:color="auto"/>
        <w:bottom w:val="none" w:sz="0" w:space="0" w:color="auto"/>
        <w:right w:val="none" w:sz="0" w:space="0" w:color="auto"/>
      </w:divBdr>
    </w:div>
    <w:div w:id="83183538">
      <w:bodyDiv w:val="1"/>
      <w:marLeft w:val="0"/>
      <w:marRight w:val="0"/>
      <w:marTop w:val="0"/>
      <w:marBottom w:val="0"/>
      <w:divBdr>
        <w:top w:val="none" w:sz="0" w:space="0" w:color="auto"/>
        <w:left w:val="none" w:sz="0" w:space="0" w:color="auto"/>
        <w:bottom w:val="none" w:sz="0" w:space="0" w:color="auto"/>
        <w:right w:val="none" w:sz="0" w:space="0" w:color="auto"/>
      </w:divBdr>
    </w:div>
    <w:div w:id="85735754">
      <w:bodyDiv w:val="1"/>
      <w:marLeft w:val="0"/>
      <w:marRight w:val="0"/>
      <w:marTop w:val="0"/>
      <w:marBottom w:val="0"/>
      <w:divBdr>
        <w:top w:val="none" w:sz="0" w:space="0" w:color="auto"/>
        <w:left w:val="none" w:sz="0" w:space="0" w:color="auto"/>
        <w:bottom w:val="none" w:sz="0" w:space="0" w:color="auto"/>
        <w:right w:val="none" w:sz="0" w:space="0" w:color="auto"/>
      </w:divBdr>
      <w:divsChild>
        <w:div w:id="1180701637">
          <w:marLeft w:val="0"/>
          <w:marRight w:val="0"/>
          <w:marTop w:val="0"/>
          <w:marBottom w:val="0"/>
          <w:divBdr>
            <w:top w:val="none" w:sz="0" w:space="0" w:color="auto"/>
            <w:left w:val="none" w:sz="0" w:space="0" w:color="auto"/>
            <w:bottom w:val="none" w:sz="0" w:space="0" w:color="auto"/>
            <w:right w:val="none" w:sz="0" w:space="0" w:color="auto"/>
          </w:divBdr>
        </w:div>
        <w:div w:id="1771312783">
          <w:marLeft w:val="0"/>
          <w:marRight w:val="0"/>
          <w:marTop w:val="0"/>
          <w:marBottom w:val="0"/>
          <w:divBdr>
            <w:top w:val="none" w:sz="0" w:space="0" w:color="auto"/>
            <w:left w:val="none" w:sz="0" w:space="0" w:color="auto"/>
            <w:bottom w:val="none" w:sz="0" w:space="0" w:color="auto"/>
            <w:right w:val="none" w:sz="0" w:space="0" w:color="auto"/>
          </w:divBdr>
        </w:div>
        <w:div w:id="1980957092">
          <w:marLeft w:val="0"/>
          <w:marRight w:val="0"/>
          <w:marTop w:val="0"/>
          <w:marBottom w:val="0"/>
          <w:divBdr>
            <w:top w:val="none" w:sz="0" w:space="0" w:color="auto"/>
            <w:left w:val="none" w:sz="0" w:space="0" w:color="auto"/>
            <w:bottom w:val="none" w:sz="0" w:space="0" w:color="auto"/>
            <w:right w:val="none" w:sz="0" w:space="0" w:color="auto"/>
          </w:divBdr>
        </w:div>
      </w:divsChild>
    </w:div>
    <w:div w:id="87046012">
      <w:bodyDiv w:val="1"/>
      <w:marLeft w:val="0"/>
      <w:marRight w:val="0"/>
      <w:marTop w:val="0"/>
      <w:marBottom w:val="0"/>
      <w:divBdr>
        <w:top w:val="none" w:sz="0" w:space="0" w:color="auto"/>
        <w:left w:val="none" w:sz="0" w:space="0" w:color="auto"/>
        <w:bottom w:val="none" w:sz="0" w:space="0" w:color="auto"/>
        <w:right w:val="none" w:sz="0" w:space="0" w:color="auto"/>
      </w:divBdr>
      <w:divsChild>
        <w:div w:id="741877548">
          <w:marLeft w:val="0"/>
          <w:marRight w:val="0"/>
          <w:marTop w:val="0"/>
          <w:marBottom w:val="0"/>
          <w:divBdr>
            <w:top w:val="none" w:sz="0" w:space="0" w:color="auto"/>
            <w:left w:val="none" w:sz="0" w:space="0" w:color="auto"/>
            <w:bottom w:val="none" w:sz="0" w:space="0" w:color="auto"/>
            <w:right w:val="none" w:sz="0" w:space="0" w:color="auto"/>
          </w:divBdr>
        </w:div>
      </w:divsChild>
    </w:div>
    <w:div w:id="93551584">
      <w:bodyDiv w:val="1"/>
      <w:marLeft w:val="0"/>
      <w:marRight w:val="0"/>
      <w:marTop w:val="0"/>
      <w:marBottom w:val="0"/>
      <w:divBdr>
        <w:top w:val="none" w:sz="0" w:space="0" w:color="auto"/>
        <w:left w:val="none" w:sz="0" w:space="0" w:color="auto"/>
        <w:bottom w:val="none" w:sz="0" w:space="0" w:color="auto"/>
        <w:right w:val="none" w:sz="0" w:space="0" w:color="auto"/>
      </w:divBdr>
    </w:div>
    <w:div w:id="95097793">
      <w:bodyDiv w:val="1"/>
      <w:marLeft w:val="0"/>
      <w:marRight w:val="0"/>
      <w:marTop w:val="0"/>
      <w:marBottom w:val="0"/>
      <w:divBdr>
        <w:top w:val="none" w:sz="0" w:space="0" w:color="auto"/>
        <w:left w:val="none" w:sz="0" w:space="0" w:color="auto"/>
        <w:bottom w:val="none" w:sz="0" w:space="0" w:color="auto"/>
        <w:right w:val="none" w:sz="0" w:space="0" w:color="auto"/>
      </w:divBdr>
    </w:div>
    <w:div w:id="97605927">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338926">
      <w:bodyDiv w:val="1"/>
      <w:marLeft w:val="0"/>
      <w:marRight w:val="0"/>
      <w:marTop w:val="0"/>
      <w:marBottom w:val="0"/>
      <w:divBdr>
        <w:top w:val="none" w:sz="0" w:space="0" w:color="auto"/>
        <w:left w:val="none" w:sz="0" w:space="0" w:color="auto"/>
        <w:bottom w:val="none" w:sz="0" w:space="0" w:color="auto"/>
        <w:right w:val="none" w:sz="0" w:space="0" w:color="auto"/>
      </w:divBdr>
    </w:div>
    <w:div w:id="107359327">
      <w:bodyDiv w:val="1"/>
      <w:marLeft w:val="0"/>
      <w:marRight w:val="0"/>
      <w:marTop w:val="0"/>
      <w:marBottom w:val="0"/>
      <w:divBdr>
        <w:top w:val="none" w:sz="0" w:space="0" w:color="auto"/>
        <w:left w:val="none" w:sz="0" w:space="0" w:color="auto"/>
        <w:bottom w:val="none" w:sz="0" w:space="0" w:color="auto"/>
        <w:right w:val="none" w:sz="0" w:space="0" w:color="auto"/>
      </w:divBdr>
    </w:div>
    <w:div w:id="11583171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961541">
      <w:bodyDiv w:val="1"/>
      <w:marLeft w:val="0"/>
      <w:marRight w:val="0"/>
      <w:marTop w:val="0"/>
      <w:marBottom w:val="0"/>
      <w:divBdr>
        <w:top w:val="none" w:sz="0" w:space="0" w:color="auto"/>
        <w:left w:val="none" w:sz="0" w:space="0" w:color="auto"/>
        <w:bottom w:val="none" w:sz="0" w:space="0" w:color="auto"/>
        <w:right w:val="none" w:sz="0" w:space="0" w:color="auto"/>
      </w:divBdr>
    </w:div>
    <w:div w:id="127865640">
      <w:bodyDiv w:val="1"/>
      <w:marLeft w:val="0"/>
      <w:marRight w:val="0"/>
      <w:marTop w:val="0"/>
      <w:marBottom w:val="0"/>
      <w:divBdr>
        <w:top w:val="none" w:sz="0" w:space="0" w:color="auto"/>
        <w:left w:val="none" w:sz="0" w:space="0" w:color="auto"/>
        <w:bottom w:val="none" w:sz="0" w:space="0" w:color="auto"/>
        <w:right w:val="none" w:sz="0" w:space="0" w:color="auto"/>
      </w:divBdr>
      <w:divsChild>
        <w:div w:id="525368779">
          <w:marLeft w:val="0"/>
          <w:marRight w:val="0"/>
          <w:marTop w:val="0"/>
          <w:marBottom w:val="0"/>
          <w:divBdr>
            <w:top w:val="none" w:sz="0" w:space="0" w:color="auto"/>
            <w:left w:val="none" w:sz="0" w:space="0" w:color="auto"/>
            <w:bottom w:val="none" w:sz="0" w:space="0" w:color="auto"/>
            <w:right w:val="none" w:sz="0" w:space="0" w:color="auto"/>
          </w:divBdr>
          <w:divsChild>
            <w:div w:id="936987217">
              <w:marLeft w:val="0"/>
              <w:marRight w:val="0"/>
              <w:marTop w:val="0"/>
              <w:marBottom w:val="0"/>
              <w:divBdr>
                <w:top w:val="none" w:sz="0" w:space="0" w:color="auto"/>
                <w:left w:val="none" w:sz="0" w:space="0" w:color="auto"/>
                <w:bottom w:val="none" w:sz="0" w:space="0" w:color="auto"/>
                <w:right w:val="none" w:sz="0" w:space="0" w:color="auto"/>
              </w:divBdr>
              <w:divsChild>
                <w:div w:id="9425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5579">
      <w:bodyDiv w:val="1"/>
      <w:marLeft w:val="0"/>
      <w:marRight w:val="0"/>
      <w:marTop w:val="0"/>
      <w:marBottom w:val="0"/>
      <w:divBdr>
        <w:top w:val="none" w:sz="0" w:space="0" w:color="auto"/>
        <w:left w:val="none" w:sz="0" w:space="0" w:color="auto"/>
        <w:bottom w:val="none" w:sz="0" w:space="0" w:color="auto"/>
        <w:right w:val="none" w:sz="0" w:space="0" w:color="auto"/>
      </w:divBdr>
    </w:div>
    <w:div w:id="137495596">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088420">
      <w:bodyDiv w:val="1"/>
      <w:marLeft w:val="0"/>
      <w:marRight w:val="0"/>
      <w:marTop w:val="0"/>
      <w:marBottom w:val="0"/>
      <w:divBdr>
        <w:top w:val="none" w:sz="0" w:space="0" w:color="auto"/>
        <w:left w:val="none" w:sz="0" w:space="0" w:color="auto"/>
        <w:bottom w:val="none" w:sz="0" w:space="0" w:color="auto"/>
        <w:right w:val="none" w:sz="0" w:space="0" w:color="auto"/>
      </w:divBdr>
    </w:div>
    <w:div w:id="154415647">
      <w:bodyDiv w:val="1"/>
      <w:marLeft w:val="0"/>
      <w:marRight w:val="0"/>
      <w:marTop w:val="0"/>
      <w:marBottom w:val="0"/>
      <w:divBdr>
        <w:top w:val="none" w:sz="0" w:space="0" w:color="auto"/>
        <w:left w:val="none" w:sz="0" w:space="0" w:color="auto"/>
        <w:bottom w:val="none" w:sz="0" w:space="0" w:color="auto"/>
        <w:right w:val="none" w:sz="0" w:space="0" w:color="auto"/>
      </w:divBdr>
    </w:div>
    <w:div w:id="158735431">
      <w:bodyDiv w:val="1"/>
      <w:marLeft w:val="0"/>
      <w:marRight w:val="0"/>
      <w:marTop w:val="0"/>
      <w:marBottom w:val="0"/>
      <w:divBdr>
        <w:top w:val="none" w:sz="0" w:space="0" w:color="auto"/>
        <w:left w:val="none" w:sz="0" w:space="0" w:color="auto"/>
        <w:bottom w:val="none" w:sz="0" w:space="0" w:color="auto"/>
        <w:right w:val="none" w:sz="0" w:space="0" w:color="auto"/>
      </w:divBdr>
    </w:div>
    <w:div w:id="15873600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4462716">
      <w:bodyDiv w:val="1"/>
      <w:marLeft w:val="0"/>
      <w:marRight w:val="0"/>
      <w:marTop w:val="0"/>
      <w:marBottom w:val="0"/>
      <w:divBdr>
        <w:top w:val="none" w:sz="0" w:space="0" w:color="auto"/>
        <w:left w:val="none" w:sz="0" w:space="0" w:color="auto"/>
        <w:bottom w:val="none" w:sz="0" w:space="0" w:color="auto"/>
        <w:right w:val="none" w:sz="0" w:space="0" w:color="auto"/>
      </w:divBdr>
    </w:div>
    <w:div w:id="180779567">
      <w:bodyDiv w:val="1"/>
      <w:marLeft w:val="0"/>
      <w:marRight w:val="0"/>
      <w:marTop w:val="0"/>
      <w:marBottom w:val="0"/>
      <w:divBdr>
        <w:top w:val="none" w:sz="0" w:space="0" w:color="auto"/>
        <w:left w:val="none" w:sz="0" w:space="0" w:color="auto"/>
        <w:bottom w:val="none" w:sz="0" w:space="0" w:color="auto"/>
        <w:right w:val="none" w:sz="0" w:space="0" w:color="auto"/>
      </w:divBdr>
    </w:div>
    <w:div w:id="197014287">
      <w:bodyDiv w:val="1"/>
      <w:marLeft w:val="0"/>
      <w:marRight w:val="0"/>
      <w:marTop w:val="0"/>
      <w:marBottom w:val="0"/>
      <w:divBdr>
        <w:top w:val="none" w:sz="0" w:space="0" w:color="auto"/>
        <w:left w:val="none" w:sz="0" w:space="0" w:color="auto"/>
        <w:bottom w:val="none" w:sz="0" w:space="0" w:color="auto"/>
        <w:right w:val="none" w:sz="0" w:space="0" w:color="auto"/>
      </w:divBdr>
    </w:div>
    <w:div w:id="198779668">
      <w:bodyDiv w:val="1"/>
      <w:marLeft w:val="0"/>
      <w:marRight w:val="0"/>
      <w:marTop w:val="0"/>
      <w:marBottom w:val="0"/>
      <w:divBdr>
        <w:top w:val="none" w:sz="0" w:space="0" w:color="auto"/>
        <w:left w:val="none" w:sz="0" w:space="0" w:color="auto"/>
        <w:bottom w:val="none" w:sz="0" w:space="0" w:color="auto"/>
        <w:right w:val="none" w:sz="0" w:space="0" w:color="auto"/>
      </w:divBdr>
    </w:div>
    <w:div w:id="200940468">
      <w:bodyDiv w:val="1"/>
      <w:marLeft w:val="0"/>
      <w:marRight w:val="0"/>
      <w:marTop w:val="0"/>
      <w:marBottom w:val="0"/>
      <w:divBdr>
        <w:top w:val="none" w:sz="0" w:space="0" w:color="auto"/>
        <w:left w:val="none" w:sz="0" w:space="0" w:color="auto"/>
        <w:bottom w:val="none" w:sz="0" w:space="0" w:color="auto"/>
        <w:right w:val="none" w:sz="0" w:space="0" w:color="auto"/>
      </w:divBdr>
    </w:div>
    <w:div w:id="206143317">
      <w:bodyDiv w:val="1"/>
      <w:marLeft w:val="0"/>
      <w:marRight w:val="0"/>
      <w:marTop w:val="0"/>
      <w:marBottom w:val="0"/>
      <w:divBdr>
        <w:top w:val="none" w:sz="0" w:space="0" w:color="auto"/>
        <w:left w:val="none" w:sz="0" w:space="0" w:color="auto"/>
        <w:bottom w:val="none" w:sz="0" w:space="0" w:color="auto"/>
        <w:right w:val="none" w:sz="0" w:space="0" w:color="auto"/>
      </w:divBdr>
    </w:div>
    <w:div w:id="211619071">
      <w:bodyDiv w:val="1"/>
      <w:marLeft w:val="0"/>
      <w:marRight w:val="0"/>
      <w:marTop w:val="0"/>
      <w:marBottom w:val="0"/>
      <w:divBdr>
        <w:top w:val="none" w:sz="0" w:space="0" w:color="auto"/>
        <w:left w:val="none" w:sz="0" w:space="0" w:color="auto"/>
        <w:bottom w:val="none" w:sz="0" w:space="0" w:color="auto"/>
        <w:right w:val="none" w:sz="0" w:space="0" w:color="auto"/>
      </w:divBdr>
    </w:div>
    <w:div w:id="219560500">
      <w:bodyDiv w:val="1"/>
      <w:marLeft w:val="0"/>
      <w:marRight w:val="0"/>
      <w:marTop w:val="0"/>
      <w:marBottom w:val="0"/>
      <w:divBdr>
        <w:top w:val="none" w:sz="0" w:space="0" w:color="auto"/>
        <w:left w:val="none" w:sz="0" w:space="0" w:color="auto"/>
        <w:bottom w:val="none" w:sz="0" w:space="0" w:color="auto"/>
        <w:right w:val="none" w:sz="0" w:space="0" w:color="auto"/>
      </w:divBdr>
    </w:div>
    <w:div w:id="223835679">
      <w:bodyDiv w:val="1"/>
      <w:marLeft w:val="0"/>
      <w:marRight w:val="0"/>
      <w:marTop w:val="0"/>
      <w:marBottom w:val="0"/>
      <w:divBdr>
        <w:top w:val="none" w:sz="0" w:space="0" w:color="auto"/>
        <w:left w:val="none" w:sz="0" w:space="0" w:color="auto"/>
        <w:bottom w:val="none" w:sz="0" w:space="0" w:color="auto"/>
        <w:right w:val="none" w:sz="0" w:space="0" w:color="auto"/>
      </w:divBdr>
    </w:div>
    <w:div w:id="230039555">
      <w:bodyDiv w:val="1"/>
      <w:marLeft w:val="0"/>
      <w:marRight w:val="0"/>
      <w:marTop w:val="0"/>
      <w:marBottom w:val="0"/>
      <w:divBdr>
        <w:top w:val="none" w:sz="0" w:space="0" w:color="auto"/>
        <w:left w:val="none" w:sz="0" w:space="0" w:color="auto"/>
        <w:bottom w:val="none" w:sz="0" w:space="0" w:color="auto"/>
        <w:right w:val="none" w:sz="0" w:space="0" w:color="auto"/>
      </w:divBdr>
    </w:div>
    <w:div w:id="232930460">
      <w:bodyDiv w:val="1"/>
      <w:marLeft w:val="0"/>
      <w:marRight w:val="0"/>
      <w:marTop w:val="0"/>
      <w:marBottom w:val="0"/>
      <w:divBdr>
        <w:top w:val="none" w:sz="0" w:space="0" w:color="auto"/>
        <w:left w:val="none" w:sz="0" w:space="0" w:color="auto"/>
        <w:bottom w:val="none" w:sz="0" w:space="0" w:color="auto"/>
        <w:right w:val="none" w:sz="0" w:space="0" w:color="auto"/>
      </w:divBdr>
    </w:div>
    <w:div w:id="234291748">
      <w:bodyDiv w:val="1"/>
      <w:marLeft w:val="0"/>
      <w:marRight w:val="0"/>
      <w:marTop w:val="0"/>
      <w:marBottom w:val="0"/>
      <w:divBdr>
        <w:top w:val="none" w:sz="0" w:space="0" w:color="auto"/>
        <w:left w:val="none" w:sz="0" w:space="0" w:color="auto"/>
        <w:bottom w:val="none" w:sz="0" w:space="0" w:color="auto"/>
        <w:right w:val="none" w:sz="0" w:space="0" w:color="auto"/>
      </w:divBdr>
    </w:div>
    <w:div w:id="234357662">
      <w:bodyDiv w:val="1"/>
      <w:marLeft w:val="0"/>
      <w:marRight w:val="0"/>
      <w:marTop w:val="0"/>
      <w:marBottom w:val="0"/>
      <w:divBdr>
        <w:top w:val="none" w:sz="0" w:space="0" w:color="auto"/>
        <w:left w:val="none" w:sz="0" w:space="0" w:color="auto"/>
        <w:bottom w:val="none" w:sz="0" w:space="0" w:color="auto"/>
        <w:right w:val="none" w:sz="0" w:space="0" w:color="auto"/>
      </w:divBdr>
    </w:div>
    <w:div w:id="238947888">
      <w:bodyDiv w:val="1"/>
      <w:marLeft w:val="0"/>
      <w:marRight w:val="0"/>
      <w:marTop w:val="0"/>
      <w:marBottom w:val="0"/>
      <w:divBdr>
        <w:top w:val="none" w:sz="0" w:space="0" w:color="auto"/>
        <w:left w:val="none" w:sz="0" w:space="0" w:color="auto"/>
        <w:bottom w:val="none" w:sz="0" w:space="0" w:color="auto"/>
        <w:right w:val="none" w:sz="0" w:space="0" w:color="auto"/>
      </w:divBdr>
    </w:div>
    <w:div w:id="244732269">
      <w:bodyDiv w:val="1"/>
      <w:marLeft w:val="0"/>
      <w:marRight w:val="0"/>
      <w:marTop w:val="0"/>
      <w:marBottom w:val="0"/>
      <w:divBdr>
        <w:top w:val="none" w:sz="0" w:space="0" w:color="auto"/>
        <w:left w:val="none" w:sz="0" w:space="0" w:color="auto"/>
        <w:bottom w:val="none" w:sz="0" w:space="0" w:color="auto"/>
        <w:right w:val="none" w:sz="0" w:space="0" w:color="auto"/>
      </w:divBdr>
    </w:div>
    <w:div w:id="247008875">
      <w:bodyDiv w:val="1"/>
      <w:marLeft w:val="0"/>
      <w:marRight w:val="0"/>
      <w:marTop w:val="0"/>
      <w:marBottom w:val="0"/>
      <w:divBdr>
        <w:top w:val="none" w:sz="0" w:space="0" w:color="auto"/>
        <w:left w:val="none" w:sz="0" w:space="0" w:color="auto"/>
        <w:bottom w:val="none" w:sz="0" w:space="0" w:color="auto"/>
        <w:right w:val="none" w:sz="0" w:space="0" w:color="auto"/>
      </w:divBdr>
    </w:div>
    <w:div w:id="263652184">
      <w:bodyDiv w:val="1"/>
      <w:marLeft w:val="0"/>
      <w:marRight w:val="0"/>
      <w:marTop w:val="0"/>
      <w:marBottom w:val="0"/>
      <w:divBdr>
        <w:top w:val="none" w:sz="0" w:space="0" w:color="auto"/>
        <w:left w:val="none" w:sz="0" w:space="0" w:color="auto"/>
        <w:bottom w:val="none" w:sz="0" w:space="0" w:color="auto"/>
        <w:right w:val="none" w:sz="0" w:space="0" w:color="auto"/>
      </w:divBdr>
    </w:div>
    <w:div w:id="27344524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4631373">
      <w:bodyDiv w:val="1"/>
      <w:marLeft w:val="0"/>
      <w:marRight w:val="0"/>
      <w:marTop w:val="0"/>
      <w:marBottom w:val="0"/>
      <w:divBdr>
        <w:top w:val="none" w:sz="0" w:space="0" w:color="auto"/>
        <w:left w:val="none" w:sz="0" w:space="0" w:color="auto"/>
        <w:bottom w:val="none" w:sz="0" w:space="0" w:color="auto"/>
        <w:right w:val="none" w:sz="0" w:space="0" w:color="auto"/>
      </w:divBdr>
    </w:div>
    <w:div w:id="306014908">
      <w:bodyDiv w:val="1"/>
      <w:marLeft w:val="0"/>
      <w:marRight w:val="0"/>
      <w:marTop w:val="0"/>
      <w:marBottom w:val="0"/>
      <w:divBdr>
        <w:top w:val="none" w:sz="0" w:space="0" w:color="auto"/>
        <w:left w:val="none" w:sz="0" w:space="0" w:color="auto"/>
        <w:bottom w:val="none" w:sz="0" w:space="0" w:color="auto"/>
        <w:right w:val="none" w:sz="0" w:space="0" w:color="auto"/>
      </w:divBdr>
    </w:div>
    <w:div w:id="315377620">
      <w:bodyDiv w:val="1"/>
      <w:marLeft w:val="0"/>
      <w:marRight w:val="0"/>
      <w:marTop w:val="0"/>
      <w:marBottom w:val="0"/>
      <w:divBdr>
        <w:top w:val="none" w:sz="0" w:space="0" w:color="auto"/>
        <w:left w:val="none" w:sz="0" w:space="0" w:color="auto"/>
        <w:bottom w:val="none" w:sz="0" w:space="0" w:color="auto"/>
        <w:right w:val="none" w:sz="0" w:space="0" w:color="auto"/>
      </w:divBdr>
    </w:div>
    <w:div w:id="316107758">
      <w:bodyDiv w:val="1"/>
      <w:marLeft w:val="0"/>
      <w:marRight w:val="0"/>
      <w:marTop w:val="0"/>
      <w:marBottom w:val="0"/>
      <w:divBdr>
        <w:top w:val="none" w:sz="0" w:space="0" w:color="auto"/>
        <w:left w:val="none" w:sz="0" w:space="0" w:color="auto"/>
        <w:bottom w:val="none" w:sz="0" w:space="0" w:color="auto"/>
        <w:right w:val="none" w:sz="0" w:space="0" w:color="auto"/>
      </w:divBdr>
    </w:div>
    <w:div w:id="320697687">
      <w:bodyDiv w:val="1"/>
      <w:marLeft w:val="0"/>
      <w:marRight w:val="0"/>
      <w:marTop w:val="0"/>
      <w:marBottom w:val="0"/>
      <w:divBdr>
        <w:top w:val="none" w:sz="0" w:space="0" w:color="auto"/>
        <w:left w:val="none" w:sz="0" w:space="0" w:color="auto"/>
        <w:bottom w:val="none" w:sz="0" w:space="0" w:color="auto"/>
        <w:right w:val="none" w:sz="0" w:space="0" w:color="auto"/>
      </w:divBdr>
    </w:div>
    <w:div w:id="322584116">
      <w:bodyDiv w:val="1"/>
      <w:marLeft w:val="0"/>
      <w:marRight w:val="0"/>
      <w:marTop w:val="0"/>
      <w:marBottom w:val="0"/>
      <w:divBdr>
        <w:top w:val="none" w:sz="0" w:space="0" w:color="auto"/>
        <w:left w:val="none" w:sz="0" w:space="0" w:color="auto"/>
        <w:bottom w:val="none" w:sz="0" w:space="0" w:color="auto"/>
        <w:right w:val="none" w:sz="0" w:space="0" w:color="auto"/>
      </w:divBdr>
    </w:div>
    <w:div w:id="32591103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29795637">
      <w:bodyDiv w:val="1"/>
      <w:marLeft w:val="0"/>
      <w:marRight w:val="0"/>
      <w:marTop w:val="0"/>
      <w:marBottom w:val="0"/>
      <w:divBdr>
        <w:top w:val="none" w:sz="0" w:space="0" w:color="auto"/>
        <w:left w:val="none" w:sz="0" w:space="0" w:color="auto"/>
        <w:bottom w:val="none" w:sz="0" w:space="0" w:color="auto"/>
        <w:right w:val="none" w:sz="0" w:space="0" w:color="auto"/>
      </w:divBdr>
    </w:div>
    <w:div w:id="351608166">
      <w:bodyDiv w:val="1"/>
      <w:marLeft w:val="0"/>
      <w:marRight w:val="0"/>
      <w:marTop w:val="0"/>
      <w:marBottom w:val="0"/>
      <w:divBdr>
        <w:top w:val="none" w:sz="0" w:space="0" w:color="auto"/>
        <w:left w:val="none" w:sz="0" w:space="0" w:color="auto"/>
        <w:bottom w:val="none" w:sz="0" w:space="0" w:color="auto"/>
        <w:right w:val="none" w:sz="0" w:space="0" w:color="auto"/>
      </w:divBdr>
    </w:div>
    <w:div w:id="359740636">
      <w:bodyDiv w:val="1"/>
      <w:marLeft w:val="0"/>
      <w:marRight w:val="0"/>
      <w:marTop w:val="0"/>
      <w:marBottom w:val="0"/>
      <w:divBdr>
        <w:top w:val="none" w:sz="0" w:space="0" w:color="auto"/>
        <w:left w:val="none" w:sz="0" w:space="0" w:color="auto"/>
        <w:bottom w:val="none" w:sz="0" w:space="0" w:color="auto"/>
        <w:right w:val="none" w:sz="0" w:space="0" w:color="auto"/>
      </w:divBdr>
    </w:div>
    <w:div w:id="363136953">
      <w:bodyDiv w:val="1"/>
      <w:marLeft w:val="0"/>
      <w:marRight w:val="0"/>
      <w:marTop w:val="0"/>
      <w:marBottom w:val="0"/>
      <w:divBdr>
        <w:top w:val="none" w:sz="0" w:space="0" w:color="auto"/>
        <w:left w:val="none" w:sz="0" w:space="0" w:color="auto"/>
        <w:bottom w:val="none" w:sz="0" w:space="0" w:color="auto"/>
        <w:right w:val="none" w:sz="0" w:space="0" w:color="auto"/>
      </w:divBdr>
    </w:div>
    <w:div w:id="367295750">
      <w:bodyDiv w:val="1"/>
      <w:marLeft w:val="0"/>
      <w:marRight w:val="0"/>
      <w:marTop w:val="0"/>
      <w:marBottom w:val="0"/>
      <w:divBdr>
        <w:top w:val="none" w:sz="0" w:space="0" w:color="auto"/>
        <w:left w:val="none" w:sz="0" w:space="0" w:color="auto"/>
        <w:bottom w:val="none" w:sz="0" w:space="0" w:color="auto"/>
        <w:right w:val="none" w:sz="0" w:space="0" w:color="auto"/>
      </w:divBdr>
    </w:div>
    <w:div w:id="368188020">
      <w:bodyDiv w:val="1"/>
      <w:marLeft w:val="0"/>
      <w:marRight w:val="0"/>
      <w:marTop w:val="0"/>
      <w:marBottom w:val="0"/>
      <w:divBdr>
        <w:top w:val="none" w:sz="0" w:space="0" w:color="auto"/>
        <w:left w:val="none" w:sz="0" w:space="0" w:color="auto"/>
        <w:bottom w:val="none" w:sz="0" w:space="0" w:color="auto"/>
        <w:right w:val="none" w:sz="0" w:space="0" w:color="auto"/>
      </w:divBdr>
    </w:div>
    <w:div w:id="368267014">
      <w:bodyDiv w:val="1"/>
      <w:marLeft w:val="0"/>
      <w:marRight w:val="0"/>
      <w:marTop w:val="0"/>
      <w:marBottom w:val="0"/>
      <w:divBdr>
        <w:top w:val="none" w:sz="0" w:space="0" w:color="auto"/>
        <w:left w:val="none" w:sz="0" w:space="0" w:color="auto"/>
        <w:bottom w:val="none" w:sz="0" w:space="0" w:color="auto"/>
        <w:right w:val="none" w:sz="0" w:space="0" w:color="auto"/>
      </w:divBdr>
    </w:div>
    <w:div w:id="370032899">
      <w:bodyDiv w:val="1"/>
      <w:marLeft w:val="0"/>
      <w:marRight w:val="0"/>
      <w:marTop w:val="0"/>
      <w:marBottom w:val="0"/>
      <w:divBdr>
        <w:top w:val="none" w:sz="0" w:space="0" w:color="auto"/>
        <w:left w:val="none" w:sz="0" w:space="0" w:color="auto"/>
        <w:bottom w:val="none" w:sz="0" w:space="0" w:color="auto"/>
        <w:right w:val="none" w:sz="0" w:space="0" w:color="auto"/>
      </w:divBdr>
    </w:div>
    <w:div w:id="381173288">
      <w:bodyDiv w:val="1"/>
      <w:marLeft w:val="0"/>
      <w:marRight w:val="0"/>
      <w:marTop w:val="0"/>
      <w:marBottom w:val="0"/>
      <w:divBdr>
        <w:top w:val="none" w:sz="0" w:space="0" w:color="auto"/>
        <w:left w:val="none" w:sz="0" w:space="0" w:color="auto"/>
        <w:bottom w:val="none" w:sz="0" w:space="0" w:color="auto"/>
        <w:right w:val="none" w:sz="0" w:space="0" w:color="auto"/>
      </w:divBdr>
    </w:div>
    <w:div w:id="382489892">
      <w:bodyDiv w:val="1"/>
      <w:marLeft w:val="0"/>
      <w:marRight w:val="0"/>
      <w:marTop w:val="0"/>
      <w:marBottom w:val="0"/>
      <w:divBdr>
        <w:top w:val="none" w:sz="0" w:space="0" w:color="auto"/>
        <w:left w:val="none" w:sz="0" w:space="0" w:color="auto"/>
        <w:bottom w:val="none" w:sz="0" w:space="0" w:color="auto"/>
        <w:right w:val="none" w:sz="0" w:space="0" w:color="auto"/>
      </w:divBdr>
    </w:div>
    <w:div w:id="385303152">
      <w:bodyDiv w:val="1"/>
      <w:marLeft w:val="0"/>
      <w:marRight w:val="0"/>
      <w:marTop w:val="0"/>
      <w:marBottom w:val="0"/>
      <w:divBdr>
        <w:top w:val="none" w:sz="0" w:space="0" w:color="auto"/>
        <w:left w:val="none" w:sz="0" w:space="0" w:color="auto"/>
        <w:bottom w:val="none" w:sz="0" w:space="0" w:color="auto"/>
        <w:right w:val="none" w:sz="0" w:space="0" w:color="auto"/>
      </w:divBdr>
      <w:divsChild>
        <w:div w:id="1873686227">
          <w:marLeft w:val="0"/>
          <w:marRight w:val="0"/>
          <w:marTop w:val="0"/>
          <w:marBottom w:val="0"/>
          <w:divBdr>
            <w:top w:val="none" w:sz="0" w:space="0" w:color="auto"/>
            <w:left w:val="none" w:sz="0" w:space="0" w:color="auto"/>
            <w:bottom w:val="none" w:sz="0" w:space="0" w:color="auto"/>
            <w:right w:val="none" w:sz="0" w:space="0" w:color="auto"/>
          </w:divBdr>
        </w:div>
      </w:divsChild>
    </w:div>
    <w:div w:id="398132538">
      <w:bodyDiv w:val="1"/>
      <w:marLeft w:val="0"/>
      <w:marRight w:val="0"/>
      <w:marTop w:val="0"/>
      <w:marBottom w:val="0"/>
      <w:divBdr>
        <w:top w:val="none" w:sz="0" w:space="0" w:color="auto"/>
        <w:left w:val="none" w:sz="0" w:space="0" w:color="auto"/>
        <w:bottom w:val="none" w:sz="0" w:space="0" w:color="auto"/>
        <w:right w:val="none" w:sz="0" w:space="0" w:color="auto"/>
      </w:divBdr>
    </w:div>
    <w:div w:id="399325659">
      <w:bodyDiv w:val="1"/>
      <w:marLeft w:val="0"/>
      <w:marRight w:val="0"/>
      <w:marTop w:val="0"/>
      <w:marBottom w:val="0"/>
      <w:divBdr>
        <w:top w:val="none" w:sz="0" w:space="0" w:color="auto"/>
        <w:left w:val="none" w:sz="0" w:space="0" w:color="auto"/>
        <w:bottom w:val="none" w:sz="0" w:space="0" w:color="auto"/>
        <w:right w:val="none" w:sz="0" w:space="0" w:color="auto"/>
      </w:divBdr>
      <w:divsChild>
        <w:div w:id="2106923737">
          <w:marLeft w:val="0"/>
          <w:marRight w:val="0"/>
          <w:marTop w:val="0"/>
          <w:marBottom w:val="0"/>
          <w:divBdr>
            <w:top w:val="none" w:sz="0" w:space="0" w:color="auto"/>
            <w:left w:val="none" w:sz="0" w:space="0" w:color="auto"/>
            <w:bottom w:val="none" w:sz="0" w:space="0" w:color="auto"/>
            <w:right w:val="none" w:sz="0" w:space="0" w:color="auto"/>
          </w:divBdr>
          <w:divsChild>
            <w:div w:id="1557743494">
              <w:marLeft w:val="0"/>
              <w:marRight w:val="0"/>
              <w:marTop w:val="0"/>
              <w:marBottom w:val="0"/>
              <w:divBdr>
                <w:top w:val="none" w:sz="0" w:space="0" w:color="auto"/>
                <w:left w:val="none" w:sz="0" w:space="0" w:color="auto"/>
                <w:bottom w:val="none" w:sz="0" w:space="0" w:color="auto"/>
                <w:right w:val="none" w:sz="0" w:space="0" w:color="auto"/>
              </w:divBdr>
              <w:divsChild>
                <w:div w:id="720903543">
                  <w:marLeft w:val="0"/>
                  <w:marRight w:val="0"/>
                  <w:marTop w:val="0"/>
                  <w:marBottom w:val="0"/>
                  <w:divBdr>
                    <w:top w:val="none" w:sz="0" w:space="0" w:color="auto"/>
                    <w:left w:val="none" w:sz="0" w:space="0" w:color="auto"/>
                    <w:bottom w:val="none" w:sz="0" w:space="0" w:color="auto"/>
                    <w:right w:val="none" w:sz="0" w:space="0" w:color="auto"/>
                  </w:divBdr>
                  <w:divsChild>
                    <w:div w:id="1309285652">
                      <w:marLeft w:val="0"/>
                      <w:marRight w:val="0"/>
                      <w:marTop w:val="0"/>
                      <w:marBottom w:val="0"/>
                      <w:divBdr>
                        <w:top w:val="none" w:sz="0" w:space="0" w:color="auto"/>
                        <w:left w:val="none" w:sz="0" w:space="0" w:color="auto"/>
                        <w:bottom w:val="none" w:sz="0" w:space="0" w:color="auto"/>
                        <w:right w:val="none" w:sz="0" w:space="0" w:color="auto"/>
                      </w:divBdr>
                      <w:divsChild>
                        <w:div w:id="2041279194">
                          <w:marLeft w:val="0"/>
                          <w:marRight w:val="0"/>
                          <w:marTop w:val="0"/>
                          <w:marBottom w:val="0"/>
                          <w:divBdr>
                            <w:top w:val="none" w:sz="0" w:space="0" w:color="auto"/>
                            <w:left w:val="none" w:sz="0" w:space="0" w:color="auto"/>
                            <w:bottom w:val="none" w:sz="0" w:space="0" w:color="auto"/>
                            <w:right w:val="none" w:sz="0" w:space="0" w:color="auto"/>
                          </w:divBdr>
                          <w:divsChild>
                            <w:div w:id="10297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762416">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463376">
      <w:bodyDiv w:val="1"/>
      <w:marLeft w:val="0"/>
      <w:marRight w:val="0"/>
      <w:marTop w:val="0"/>
      <w:marBottom w:val="0"/>
      <w:divBdr>
        <w:top w:val="none" w:sz="0" w:space="0" w:color="auto"/>
        <w:left w:val="none" w:sz="0" w:space="0" w:color="auto"/>
        <w:bottom w:val="none" w:sz="0" w:space="0" w:color="auto"/>
        <w:right w:val="none" w:sz="0" w:space="0" w:color="auto"/>
      </w:divBdr>
    </w:div>
    <w:div w:id="407726517">
      <w:bodyDiv w:val="1"/>
      <w:marLeft w:val="0"/>
      <w:marRight w:val="0"/>
      <w:marTop w:val="0"/>
      <w:marBottom w:val="0"/>
      <w:divBdr>
        <w:top w:val="none" w:sz="0" w:space="0" w:color="auto"/>
        <w:left w:val="none" w:sz="0" w:space="0" w:color="auto"/>
        <w:bottom w:val="none" w:sz="0" w:space="0" w:color="auto"/>
        <w:right w:val="none" w:sz="0" w:space="0" w:color="auto"/>
      </w:divBdr>
      <w:divsChild>
        <w:div w:id="688214188">
          <w:marLeft w:val="0"/>
          <w:marRight w:val="0"/>
          <w:marTop w:val="0"/>
          <w:marBottom w:val="0"/>
          <w:divBdr>
            <w:top w:val="none" w:sz="0" w:space="0" w:color="auto"/>
            <w:left w:val="none" w:sz="0" w:space="0" w:color="auto"/>
            <w:bottom w:val="none" w:sz="0" w:space="0" w:color="auto"/>
            <w:right w:val="none" w:sz="0" w:space="0" w:color="auto"/>
          </w:divBdr>
          <w:divsChild>
            <w:div w:id="1240991162">
              <w:marLeft w:val="0"/>
              <w:marRight w:val="0"/>
              <w:marTop w:val="0"/>
              <w:marBottom w:val="0"/>
              <w:divBdr>
                <w:top w:val="none" w:sz="0" w:space="0" w:color="auto"/>
                <w:left w:val="none" w:sz="0" w:space="0" w:color="auto"/>
                <w:bottom w:val="none" w:sz="0" w:space="0" w:color="auto"/>
                <w:right w:val="none" w:sz="0" w:space="0" w:color="auto"/>
              </w:divBdr>
            </w:div>
          </w:divsChild>
        </w:div>
        <w:div w:id="1864594487">
          <w:marLeft w:val="0"/>
          <w:marRight w:val="0"/>
          <w:marTop w:val="0"/>
          <w:marBottom w:val="0"/>
          <w:divBdr>
            <w:top w:val="none" w:sz="0" w:space="0" w:color="auto"/>
            <w:left w:val="none" w:sz="0" w:space="0" w:color="auto"/>
            <w:bottom w:val="none" w:sz="0" w:space="0" w:color="auto"/>
            <w:right w:val="none" w:sz="0" w:space="0" w:color="auto"/>
          </w:divBdr>
          <w:divsChild>
            <w:div w:id="17266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4023">
      <w:bodyDiv w:val="1"/>
      <w:marLeft w:val="0"/>
      <w:marRight w:val="0"/>
      <w:marTop w:val="0"/>
      <w:marBottom w:val="0"/>
      <w:divBdr>
        <w:top w:val="none" w:sz="0" w:space="0" w:color="auto"/>
        <w:left w:val="none" w:sz="0" w:space="0" w:color="auto"/>
        <w:bottom w:val="none" w:sz="0" w:space="0" w:color="auto"/>
        <w:right w:val="none" w:sz="0" w:space="0" w:color="auto"/>
      </w:divBdr>
    </w:div>
    <w:div w:id="415516575">
      <w:bodyDiv w:val="1"/>
      <w:marLeft w:val="0"/>
      <w:marRight w:val="0"/>
      <w:marTop w:val="0"/>
      <w:marBottom w:val="0"/>
      <w:divBdr>
        <w:top w:val="none" w:sz="0" w:space="0" w:color="auto"/>
        <w:left w:val="none" w:sz="0" w:space="0" w:color="auto"/>
        <w:bottom w:val="none" w:sz="0" w:space="0" w:color="auto"/>
        <w:right w:val="none" w:sz="0" w:space="0" w:color="auto"/>
      </w:divBdr>
      <w:divsChild>
        <w:div w:id="1653942133">
          <w:marLeft w:val="0"/>
          <w:marRight w:val="0"/>
          <w:marTop w:val="0"/>
          <w:marBottom w:val="0"/>
          <w:divBdr>
            <w:top w:val="none" w:sz="0" w:space="0" w:color="auto"/>
            <w:left w:val="none" w:sz="0" w:space="0" w:color="auto"/>
            <w:bottom w:val="none" w:sz="0" w:space="0" w:color="auto"/>
            <w:right w:val="none" w:sz="0" w:space="0" w:color="auto"/>
          </w:divBdr>
          <w:divsChild>
            <w:div w:id="648169800">
              <w:marLeft w:val="0"/>
              <w:marRight w:val="0"/>
              <w:marTop w:val="0"/>
              <w:marBottom w:val="0"/>
              <w:divBdr>
                <w:top w:val="none" w:sz="0" w:space="0" w:color="auto"/>
                <w:left w:val="none" w:sz="0" w:space="0" w:color="auto"/>
                <w:bottom w:val="none" w:sz="0" w:space="0" w:color="auto"/>
                <w:right w:val="none" w:sz="0" w:space="0" w:color="auto"/>
              </w:divBdr>
              <w:divsChild>
                <w:div w:id="364447235">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16354">
      <w:bodyDiv w:val="1"/>
      <w:marLeft w:val="0"/>
      <w:marRight w:val="0"/>
      <w:marTop w:val="0"/>
      <w:marBottom w:val="0"/>
      <w:divBdr>
        <w:top w:val="none" w:sz="0" w:space="0" w:color="auto"/>
        <w:left w:val="none" w:sz="0" w:space="0" w:color="auto"/>
        <w:bottom w:val="none" w:sz="0" w:space="0" w:color="auto"/>
        <w:right w:val="none" w:sz="0" w:space="0" w:color="auto"/>
      </w:divBdr>
    </w:div>
    <w:div w:id="430321523">
      <w:bodyDiv w:val="1"/>
      <w:marLeft w:val="0"/>
      <w:marRight w:val="0"/>
      <w:marTop w:val="0"/>
      <w:marBottom w:val="0"/>
      <w:divBdr>
        <w:top w:val="none" w:sz="0" w:space="0" w:color="auto"/>
        <w:left w:val="none" w:sz="0" w:space="0" w:color="auto"/>
        <w:bottom w:val="none" w:sz="0" w:space="0" w:color="auto"/>
        <w:right w:val="none" w:sz="0" w:space="0" w:color="auto"/>
      </w:divBdr>
    </w:div>
    <w:div w:id="433283223">
      <w:bodyDiv w:val="1"/>
      <w:marLeft w:val="0"/>
      <w:marRight w:val="0"/>
      <w:marTop w:val="0"/>
      <w:marBottom w:val="0"/>
      <w:divBdr>
        <w:top w:val="none" w:sz="0" w:space="0" w:color="auto"/>
        <w:left w:val="none" w:sz="0" w:space="0" w:color="auto"/>
        <w:bottom w:val="none" w:sz="0" w:space="0" w:color="auto"/>
        <w:right w:val="none" w:sz="0" w:space="0" w:color="auto"/>
      </w:divBdr>
    </w:div>
    <w:div w:id="433668376">
      <w:bodyDiv w:val="1"/>
      <w:marLeft w:val="0"/>
      <w:marRight w:val="0"/>
      <w:marTop w:val="0"/>
      <w:marBottom w:val="0"/>
      <w:divBdr>
        <w:top w:val="none" w:sz="0" w:space="0" w:color="auto"/>
        <w:left w:val="none" w:sz="0" w:space="0" w:color="auto"/>
        <w:bottom w:val="none" w:sz="0" w:space="0" w:color="auto"/>
        <w:right w:val="none" w:sz="0" w:space="0" w:color="auto"/>
      </w:divBdr>
    </w:div>
    <w:div w:id="433980743">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437336563">
      <w:bodyDiv w:val="1"/>
      <w:marLeft w:val="0"/>
      <w:marRight w:val="0"/>
      <w:marTop w:val="0"/>
      <w:marBottom w:val="0"/>
      <w:divBdr>
        <w:top w:val="none" w:sz="0" w:space="0" w:color="auto"/>
        <w:left w:val="none" w:sz="0" w:space="0" w:color="auto"/>
        <w:bottom w:val="none" w:sz="0" w:space="0" w:color="auto"/>
        <w:right w:val="none" w:sz="0" w:space="0" w:color="auto"/>
      </w:divBdr>
    </w:div>
    <w:div w:id="43903103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968209">
      <w:bodyDiv w:val="1"/>
      <w:marLeft w:val="0"/>
      <w:marRight w:val="0"/>
      <w:marTop w:val="0"/>
      <w:marBottom w:val="0"/>
      <w:divBdr>
        <w:top w:val="none" w:sz="0" w:space="0" w:color="auto"/>
        <w:left w:val="none" w:sz="0" w:space="0" w:color="auto"/>
        <w:bottom w:val="none" w:sz="0" w:space="0" w:color="auto"/>
        <w:right w:val="none" w:sz="0" w:space="0" w:color="auto"/>
      </w:divBdr>
    </w:div>
    <w:div w:id="462121661">
      <w:bodyDiv w:val="1"/>
      <w:marLeft w:val="0"/>
      <w:marRight w:val="0"/>
      <w:marTop w:val="0"/>
      <w:marBottom w:val="0"/>
      <w:divBdr>
        <w:top w:val="none" w:sz="0" w:space="0" w:color="auto"/>
        <w:left w:val="none" w:sz="0" w:space="0" w:color="auto"/>
        <w:bottom w:val="none" w:sz="0" w:space="0" w:color="auto"/>
        <w:right w:val="none" w:sz="0" w:space="0" w:color="auto"/>
      </w:divBdr>
    </w:div>
    <w:div w:id="47221801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
    <w:div w:id="485896515">
      <w:bodyDiv w:val="1"/>
      <w:marLeft w:val="0"/>
      <w:marRight w:val="0"/>
      <w:marTop w:val="0"/>
      <w:marBottom w:val="0"/>
      <w:divBdr>
        <w:top w:val="none" w:sz="0" w:space="0" w:color="auto"/>
        <w:left w:val="none" w:sz="0" w:space="0" w:color="auto"/>
        <w:bottom w:val="none" w:sz="0" w:space="0" w:color="auto"/>
        <w:right w:val="none" w:sz="0" w:space="0" w:color="auto"/>
      </w:divBdr>
    </w:div>
    <w:div w:id="486746250">
      <w:bodyDiv w:val="1"/>
      <w:marLeft w:val="0"/>
      <w:marRight w:val="0"/>
      <w:marTop w:val="0"/>
      <w:marBottom w:val="0"/>
      <w:divBdr>
        <w:top w:val="none" w:sz="0" w:space="0" w:color="auto"/>
        <w:left w:val="none" w:sz="0" w:space="0" w:color="auto"/>
        <w:bottom w:val="none" w:sz="0" w:space="0" w:color="auto"/>
        <w:right w:val="none" w:sz="0" w:space="0" w:color="auto"/>
      </w:divBdr>
    </w:div>
    <w:div w:id="486822769">
      <w:bodyDiv w:val="1"/>
      <w:marLeft w:val="0"/>
      <w:marRight w:val="0"/>
      <w:marTop w:val="0"/>
      <w:marBottom w:val="0"/>
      <w:divBdr>
        <w:top w:val="none" w:sz="0" w:space="0" w:color="auto"/>
        <w:left w:val="none" w:sz="0" w:space="0" w:color="auto"/>
        <w:bottom w:val="none" w:sz="0" w:space="0" w:color="auto"/>
        <w:right w:val="none" w:sz="0" w:space="0" w:color="auto"/>
      </w:divBdr>
    </w:div>
    <w:div w:id="488639839">
      <w:bodyDiv w:val="1"/>
      <w:marLeft w:val="0"/>
      <w:marRight w:val="0"/>
      <w:marTop w:val="0"/>
      <w:marBottom w:val="0"/>
      <w:divBdr>
        <w:top w:val="none" w:sz="0" w:space="0" w:color="auto"/>
        <w:left w:val="none" w:sz="0" w:space="0" w:color="auto"/>
        <w:bottom w:val="none" w:sz="0" w:space="0" w:color="auto"/>
        <w:right w:val="none" w:sz="0" w:space="0" w:color="auto"/>
      </w:divBdr>
    </w:div>
    <w:div w:id="490948328">
      <w:bodyDiv w:val="1"/>
      <w:marLeft w:val="0"/>
      <w:marRight w:val="0"/>
      <w:marTop w:val="0"/>
      <w:marBottom w:val="0"/>
      <w:divBdr>
        <w:top w:val="none" w:sz="0" w:space="0" w:color="auto"/>
        <w:left w:val="none" w:sz="0" w:space="0" w:color="auto"/>
        <w:bottom w:val="none" w:sz="0" w:space="0" w:color="auto"/>
        <w:right w:val="none" w:sz="0" w:space="0" w:color="auto"/>
      </w:divBdr>
      <w:divsChild>
        <w:div w:id="2127196286">
          <w:marLeft w:val="0"/>
          <w:marRight w:val="0"/>
          <w:marTop w:val="0"/>
          <w:marBottom w:val="0"/>
          <w:divBdr>
            <w:top w:val="none" w:sz="0" w:space="0" w:color="auto"/>
            <w:left w:val="none" w:sz="0" w:space="0" w:color="auto"/>
            <w:bottom w:val="none" w:sz="0" w:space="0" w:color="auto"/>
            <w:right w:val="none" w:sz="0" w:space="0" w:color="auto"/>
          </w:divBdr>
          <w:divsChild>
            <w:div w:id="914315700">
              <w:marLeft w:val="0"/>
              <w:marRight w:val="0"/>
              <w:marTop w:val="0"/>
              <w:marBottom w:val="0"/>
              <w:divBdr>
                <w:top w:val="none" w:sz="0" w:space="0" w:color="auto"/>
                <w:left w:val="none" w:sz="0" w:space="0" w:color="auto"/>
                <w:bottom w:val="none" w:sz="0" w:space="0" w:color="auto"/>
                <w:right w:val="none" w:sz="0" w:space="0" w:color="auto"/>
              </w:divBdr>
              <w:divsChild>
                <w:div w:id="2142188402">
                  <w:marLeft w:val="0"/>
                  <w:marRight w:val="0"/>
                  <w:marTop w:val="0"/>
                  <w:marBottom w:val="0"/>
                  <w:divBdr>
                    <w:top w:val="none" w:sz="0" w:space="0" w:color="auto"/>
                    <w:left w:val="none" w:sz="0" w:space="0" w:color="auto"/>
                    <w:bottom w:val="none" w:sz="0" w:space="0" w:color="auto"/>
                    <w:right w:val="none" w:sz="0" w:space="0" w:color="auto"/>
                  </w:divBdr>
                  <w:divsChild>
                    <w:div w:id="1258632189">
                      <w:marLeft w:val="0"/>
                      <w:marRight w:val="0"/>
                      <w:marTop w:val="0"/>
                      <w:marBottom w:val="0"/>
                      <w:divBdr>
                        <w:top w:val="none" w:sz="0" w:space="0" w:color="auto"/>
                        <w:left w:val="none" w:sz="0" w:space="0" w:color="auto"/>
                        <w:bottom w:val="none" w:sz="0" w:space="0" w:color="auto"/>
                        <w:right w:val="none" w:sz="0" w:space="0" w:color="auto"/>
                      </w:divBdr>
                      <w:divsChild>
                        <w:div w:id="1690527877">
                          <w:marLeft w:val="0"/>
                          <w:marRight w:val="0"/>
                          <w:marTop w:val="0"/>
                          <w:marBottom w:val="0"/>
                          <w:divBdr>
                            <w:top w:val="none" w:sz="0" w:space="0" w:color="auto"/>
                            <w:left w:val="none" w:sz="0" w:space="0" w:color="auto"/>
                            <w:bottom w:val="none" w:sz="0" w:space="0" w:color="auto"/>
                            <w:right w:val="none" w:sz="0" w:space="0" w:color="auto"/>
                          </w:divBdr>
                          <w:divsChild>
                            <w:div w:id="1223100045">
                              <w:marLeft w:val="0"/>
                              <w:marRight w:val="0"/>
                              <w:marTop w:val="0"/>
                              <w:marBottom w:val="450"/>
                              <w:divBdr>
                                <w:top w:val="none" w:sz="0" w:space="0" w:color="auto"/>
                                <w:left w:val="none" w:sz="0" w:space="0" w:color="auto"/>
                                <w:bottom w:val="dotted" w:sz="6" w:space="23" w:color="DDDDDD"/>
                                <w:right w:val="none" w:sz="0" w:space="0" w:color="auto"/>
                              </w:divBdr>
                              <w:divsChild>
                                <w:div w:id="1900480151">
                                  <w:marLeft w:val="0"/>
                                  <w:marRight w:val="0"/>
                                  <w:marTop w:val="0"/>
                                  <w:marBottom w:val="0"/>
                                  <w:divBdr>
                                    <w:top w:val="none" w:sz="0" w:space="0" w:color="auto"/>
                                    <w:left w:val="none" w:sz="0" w:space="0" w:color="auto"/>
                                    <w:bottom w:val="none" w:sz="0" w:space="0" w:color="auto"/>
                                    <w:right w:val="none" w:sz="0" w:space="0" w:color="auto"/>
                                  </w:divBdr>
                                  <w:divsChild>
                                    <w:div w:id="14580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34059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274101">
      <w:bodyDiv w:val="1"/>
      <w:marLeft w:val="0"/>
      <w:marRight w:val="0"/>
      <w:marTop w:val="0"/>
      <w:marBottom w:val="0"/>
      <w:divBdr>
        <w:top w:val="none" w:sz="0" w:space="0" w:color="auto"/>
        <w:left w:val="none" w:sz="0" w:space="0" w:color="auto"/>
        <w:bottom w:val="none" w:sz="0" w:space="0" w:color="auto"/>
        <w:right w:val="none" w:sz="0" w:space="0" w:color="auto"/>
      </w:divBdr>
    </w:div>
    <w:div w:id="506677610">
      <w:bodyDiv w:val="1"/>
      <w:marLeft w:val="0"/>
      <w:marRight w:val="0"/>
      <w:marTop w:val="0"/>
      <w:marBottom w:val="0"/>
      <w:divBdr>
        <w:top w:val="none" w:sz="0" w:space="0" w:color="auto"/>
        <w:left w:val="none" w:sz="0" w:space="0" w:color="auto"/>
        <w:bottom w:val="none" w:sz="0" w:space="0" w:color="auto"/>
        <w:right w:val="none" w:sz="0" w:space="0" w:color="auto"/>
      </w:divBdr>
      <w:divsChild>
        <w:div w:id="856700122">
          <w:marLeft w:val="0"/>
          <w:marRight w:val="0"/>
          <w:marTop w:val="300"/>
          <w:marBottom w:val="300"/>
          <w:divBdr>
            <w:top w:val="single" w:sz="6" w:space="11" w:color="BCBEC0"/>
            <w:left w:val="none" w:sz="0" w:space="0" w:color="auto"/>
            <w:bottom w:val="single" w:sz="6" w:space="11" w:color="BCBEC0"/>
            <w:right w:val="none" w:sz="0" w:space="0" w:color="auto"/>
          </w:divBdr>
        </w:div>
      </w:divsChild>
    </w:div>
    <w:div w:id="510923219">
      <w:bodyDiv w:val="1"/>
      <w:marLeft w:val="0"/>
      <w:marRight w:val="0"/>
      <w:marTop w:val="0"/>
      <w:marBottom w:val="0"/>
      <w:divBdr>
        <w:top w:val="none" w:sz="0" w:space="0" w:color="auto"/>
        <w:left w:val="none" w:sz="0" w:space="0" w:color="auto"/>
        <w:bottom w:val="none" w:sz="0" w:space="0" w:color="auto"/>
        <w:right w:val="none" w:sz="0" w:space="0" w:color="auto"/>
      </w:divBdr>
    </w:div>
    <w:div w:id="517233074">
      <w:bodyDiv w:val="1"/>
      <w:marLeft w:val="0"/>
      <w:marRight w:val="0"/>
      <w:marTop w:val="0"/>
      <w:marBottom w:val="0"/>
      <w:divBdr>
        <w:top w:val="none" w:sz="0" w:space="0" w:color="auto"/>
        <w:left w:val="none" w:sz="0" w:space="0" w:color="auto"/>
        <w:bottom w:val="none" w:sz="0" w:space="0" w:color="auto"/>
        <w:right w:val="none" w:sz="0" w:space="0" w:color="auto"/>
      </w:divBdr>
      <w:divsChild>
        <w:div w:id="1414207520">
          <w:marLeft w:val="0"/>
          <w:marRight w:val="0"/>
          <w:marTop w:val="0"/>
          <w:marBottom w:val="0"/>
          <w:divBdr>
            <w:top w:val="none" w:sz="0" w:space="0" w:color="auto"/>
            <w:left w:val="none" w:sz="0" w:space="0" w:color="auto"/>
            <w:bottom w:val="none" w:sz="0" w:space="0" w:color="auto"/>
            <w:right w:val="none" w:sz="0" w:space="0" w:color="auto"/>
          </w:divBdr>
          <w:divsChild>
            <w:div w:id="416753699">
              <w:marLeft w:val="-225"/>
              <w:marRight w:val="-225"/>
              <w:marTop w:val="0"/>
              <w:marBottom w:val="0"/>
              <w:divBdr>
                <w:top w:val="none" w:sz="0" w:space="0" w:color="auto"/>
                <w:left w:val="none" w:sz="0" w:space="0" w:color="auto"/>
                <w:bottom w:val="none" w:sz="0" w:space="0" w:color="auto"/>
                <w:right w:val="none" w:sz="0" w:space="0" w:color="auto"/>
              </w:divBdr>
              <w:divsChild>
                <w:div w:id="1725369202">
                  <w:marLeft w:val="0"/>
                  <w:marRight w:val="0"/>
                  <w:marTop w:val="0"/>
                  <w:marBottom w:val="0"/>
                  <w:divBdr>
                    <w:top w:val="none" w:sz="0" w:space="0" w:color="auto"/>
                    <w:left w:val="none" w:sz="0" w:space="0" w:color="auto"/>
                    <w:bottom w:val="none" w:sz="0" w:space="0" w:color="auto"/>
                    <w:right w:val="none" w:sz="0" w:space="0" w:color="auto"/>
                  </w:divBdr>
                  <w:divsChild>
                    <w:div w:id="1717193706">
                      <w:marLeft w:val="0"/>
                      <w:marRight w:val="0"/>
                      <w:marTop w:val="0"/>
                      <w:marBottom w:val="0"/>
                      <w:divBdr>
                        <w:top w:val="none" w:sz="0" w:space="0" w:color="auto"/>
                        <w:left w:val="none" w:sz="0" w:space="0" w:color="auto"/>
                        <w:bottom w:val="none" w:sz="0" w:space="0" w:color="auto"/>
                        <w:right w:val="none" w:sz="0" w:space="0" w:color="auto"/>
                      </w:divBdr>
                      <w:divsChild>
                        <w:div w:id="1913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78446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743644">
      <w:bodyDiv w:val="1"/>
      <w:marLeft w:val="0"/>
      <w:marRight w:val="0"/>
      <w:marTop w:val="0"/>
      <w:marBottom w:val="0"/>
      <w:divBdr>
        <w:top w:val="none" w:sz="0" w:space="0" w:color="auto"/>
        <w:left w:val="none" w:sz="0" w:space="0" w:color="auto"/>
        <w:bottom w:val="none" w:sz="0" w:space="0" w:color="auto"/>
        <w:right w:val="none" w:sz="0" w:space="0" w:color="auto"/>
      </w:divBdr>
      <w:divsChild>
        <w:div w:id="2043552941">
          <w:marLeft w:val="0"/>
          <w:marRight w:val="0"/>
          <w:marTop w:val="0"/>
          <w:marBottom w:val="0"/>
          <w:divBdr>
            <w:top w:val="none" w:sz="0" w:space="0" w:color="auto"/>
            <w:left w:val="none" w:sz="0" w:space="0" w:color="auto"/>
            <w:bottom w:val="none" w:sz="0" w:space="0" w:color="auto"/>
            <w:right w:val="none" w:sz="0" w:space="0" w:color="auto"/>
          </w:divBdr>
        </w:div>
      </w:divsChild>
    </w:div>
    <w:div w:id="540745213">
      <w:bodyDiv w:val="1"/>
      <w:marLeft w:val="0"/>
      <w:marRight w:val="0"/>
      <w:marTop w:val="0"/>
      <w:marBottom w:val="0"/>
      <w:divBdr>
        <w:top w:val="none" w:sz="0" w:space="0" w:color="auto"/>
        <w:left w:val="none" w:sz="0" w:space="0" w:color="auto"/>
        <w:bottom w:val="none" w:sz="0" w:space="0" w:color="auto"/>
        <w:right w:val="none" w:sz="0" w:space="0" w:color="auto"/>
      </w:divBdr>
    </w:div>
    <w:div w:id="542208595">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4484146">
      <w:bodyDiv w:val="1"/>
      <w:marLeft w:val="0"/>
      <w:marRight w:val="0"/>
      <w:marTop w:val="0"/>
      <w:marBottom w:val="0"/>
      <w:divBdr>
        <w:top w:val="none" w:sz="0" w:space="0" w:color="auto"/>
        <w:left w:val="none" w:sz="0" w:space="0" w:color="auto"/>
        <w:bottom w:val="none" w:sz="0" w:space="0" w:color="auto"/>
        <w:right w:val="none" w:sz="0" w:space="0" w:color="auto"/>
      </w:divBdr>
    </w:div>
    <w:div w:id="552886795">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70700003">
      <w:bodyDiv w:val="1"/>
      <w:marLeft w:val="0"/>
      <w:marRight w:val="0"/>
      <w:marTop w:val="0"/>
      <w:marBottom w:val="0"/>
      <w:divBdr>
        <w:top w:val="none" w:sz="0" w:space="0" w:color="auto"/>
        <w:left w:val="none" w:sz="0" w:space="0" w:color="auto"/>
        <w:bottom w:val="none" w:sz="0" w:space="0" w:color="auto"/>
        <w:right w:val="none" w:sz="0" w:space="0" w:color="auto"/>
      </w:divBdr>
    </w:div>
    <w:div w:id="573710928">
      <w:bodyDiv w:val="1"/>
      <w:marLeft w:val="0"/>
      <w:marRight w:val="0"/>
      <w:marTop w:val="0"/>
      <w:marBottom w:val="0"/>
      <w:divBdr>
        <w:top w:val="none" w:sz="0" w:space="0" w:color="auto"/>
        <w:left w:val="none" w:sz="0" w:space="0" w:color="auto"/>
        <w:bottom w:val="none" w:sz="0" w:space="0" w:color="auto"/>
        <w:right w:val="none" w:sz="0" w:space="0" w:color="auto"/>
      </w:divBdr>
    </w:div>
    <w:div w:id="578638362">
      <w:bodyDiv w:val="1"/>
      <w:marLeft w:val="0"/>
      <w:marRight w:val="0"/>
      <w:marTop w:val="0"/>
      <w:marBottom w:val="0"/>
      <w:divBdr>
        <w:top w:val="none" w:sz="0" w:space="0" w:color="auto"/>
        <w:left w:val="none" w:sz="0" w:space="0" w:color="auto"/>
        <w:bottom w:val="none" w:sz="0" w:space="0" w:color="auto"/>
        <w:right w:val="none" w:sz="0" w:space="0" w:color="auto"/>
      </w:divBdr>
      <w:divsChild>
        <w:div w:id="1961566280">
          <w:marLeft w:val="0"/>
          <w:marRight w:val="0"/>
          <w:marTop w:val="0"/>
          <w:marBottom w:val="0"/>
          <w:divBdr>
            <w:top w:val="none" w:sz="0" w:space="0" w:color="auto"/>
            <w:left w:val="none" w:sz="0" w:space="0" w:color="auto"/>
            <w:bottom w:val="none" w:sz="0" w:space="0" w:color="auto"/>
            <w:right w:val="none" w:sz="0" w:space="0" w:color="auto"/>
          </w:divBdr>
        </w:div>
      </w:divsChild>
    </w:div>
    <w:div w:id="582689933">
      <w:bodyDiv w:val="1"/>
      <w:marLeft w:val="0"/>
      <w:marRight w:val="0"/>
      <w:marTop w:val="0"/>
      <w:marBottom w:val="0"/>
      <w:divBdr>
        <w:top w:val="none" w:sz="0" w:space="0" w:color="auto"/>
        <w:left w:val="none" w:sz="0" w:space="0" w:color="auto"/>
        <w:bottom w:val="none" w:sz="0" w:space="0" w:color="auto"/>
        <w:right w:val="none" w:sz="0" w:space="0" w:color="auto"/>
      </w:divBdr>
    </w:div>
    <w:div w:id="590050291">
      <w:bodyDiv w:val="1"/>
      <w:marLeft w:val="0"/>
      <w:marRight w:val="0"/>
      <w:marTop w:val="0"/>
      <w:marBottom w:val="0"/>
      <w:divBdr>
        <w:top w:val="none" w:sz="0" w:space="0" w:color="auto"/>
        <w:left w:val="none" w:sz="0" w:space="0" w:color="auto"/>
        <w:bottom w:val="none" w:sz="0" w:space="0" w:color="auto"/>
        <w:right w:val="none" w:sz="0" w:space="0" w:color="auto"/>
      </w:divBdr>
    </w:div>
    <w:div w:id="592126139">
      <w:bodyDiv w:val="1"/>
      <w:marLeft w:val="0"/>
      <w:marRight w:val="0"/>
      <w:marTop w:val="0"/>
      <w:marBottom w:val="0"/>
      <w:divBdr>
        <w:top w:val="none" w:sz="0" w:space="0" w:color="auto"/>
        <w:left w:val="none" w:sz="0" w:space="0" w:color="auto"/>
        <w:bottom w:val="none" w:sz="0" w:space="0" w:color="auto"/>
        <w:right w:val="none" w:sz="0" w:space="0" w:color="auto"/>
      </w:divBdr>
    </w:div>
    <w:div w:id="598758119">
      <w:bodyDiv w:val="1"/>
      <w:marLeft w:val="0"/>
      <w:marRight w:val="0"/>
      <w:marTop w:val="0"/>
      <w:marBottom w:val="0"/>
      <w:divBdr>
        <w:top w:val="none" w:sz="0" w:space="0" w:color="auto"/>
        <w:left w:val="none" w:sz="0" w:space="0" w:color="auto"/>
        <w:bottom w:val="none" w:sz="0" w:space="0" w:color="auto"/>
        <w:right w:val="none" w:sz="0" w:space="0" w:color="auto"/>
      </w:divBdr>
    </w:div>
    <w:div w:id="600649424">
      <w:bodyDiv w:val="1"/>
      <w:marLeft w:val="0"/>
      <w:marRight w:val="0"/>
      <w:marTop w:val="0"/>
      <w:marBottom w:val="0"/>
      <w:divBdr>
        <w:top w:val="none" w:sz="0" w:space="0" w:color="auto"/>
        <w:left w:val="none" w:sz="0" w:space="0" w:color="auto"/>
        <w:bottom w:val="none" w:sz="0" w:space="0" w:color="auto"/>
        <w:right w:val="none" w:sz="0" w:space="0" w:color="auto"/>
      </w:divBdr>
    </w:div>
    <w:div w:id="61579154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795691">
      <w:bodyDiv w:val="1"/>
      <w:marLeft w:val="0"/>
      <w:marRight w:val="0"/>
      <w:marTop w:val="0"/>
      <w:marBottom w:val="0"/>
      <w:divBdr>
        <w:top w:val="none" w:sz="0" w:space="0" w:color="auto"/>
        <w:left w:val="none" w:sz="0" w:space="0" w:color="auto"/>
        <w:bottom w:val="none" w:sz="0" w:space="0" w:color="auto"/>
        <w:right w:val="none" w:sz="0" w:space="0" w:color="auto"/>
      </w:divBdr>
    </w:div>
    <w:div w:id="639073560">
      <w:bodyDiv w:val="1"/>
      <w:marLeft w:val="0"/>
      <w:marRight w:val="0"/>
      <w:marTop w:val="0"/>
      <w:marBottom w:val="0"/>
      <w:divBdr>
        <w:top w:val="none" w:sz="0" w:space="0" w:color="auto"/>
        <w:left w:val="none" w:sz="0" w:space="0" w:color="auto"/>
        <w:bottom w:val="none" w:sz="0" w:space="0" w:color="auto"/>
        <w:right w:val="none" w:sz="0" w:space="0" w:color="auto"/>
      </w:divBdr>
    </w:div>
    <w:div w:id="641930886">
      <w:bodyDiv w:val="1"/>
      <w:marLeft w:val="0"/>
      <w:marRight w:val="0"/>
      <w:marTop w:val="0"/>
      <w:marBottom w:val="0"/>
      <w:divBdr>
        <w:top w:val="none" w:sz="0" w:space="0" w:color="auto"/>
        <w:left w:val="none" w:sz="0" w:space="0" w:color="auto"/>
        <w:bottom w:val="none" w:sz="0" w:space="0" w:color="auto"/>
        <w:right w:val="none" w:sz="0" w:space="0" w:color="auto"/>
      </w:divBdr>
    </w:div>
    <w:div w:id="653802456">
      <w:bodyDiv w:val="1"/>
      <w:marLeft w:val="0"/>
      <w:marRight w:val="0"/>
      <w:marTop w:val="0"/>
      <w:marBottom w:val="0"/>
      <w:divBdr>
        <w:top w:val="none" w:sz="0" w:space="0" w:color="auto"/>
        <w:left w:val="none" w:sz="0" w:space="0" w:color="auto"/>
        <w:bottom w:val="none" w:sz="0" w:space="0" w:color="auto"/>
        <w:right w:val="none" w:sz="0" w:space="0" w:color="auto"/>
      </w:divBdr>
    </w:div>
    <w:div w:id="667250473">
      <w:bodyDiv w:val="1"/>
      <w:marLeft w:val="0"/>
      <w:marRight w:val="0"/>
      <w:marTop w:val="0"/>
      <w:marBottom w:val="0"/>
      <w:divBdr>
        <w:top w:val="none" w:sz="0" w:space="0" w:color="auto"/>
        <w:left w:val="none" w:sz="0" w:space="0" w:color="auto"/>
        <w:bottom w:val="none" w:sz="0" w:space="0" w:color="auto"/>
        <w:right w:val="none" w:sz="0" w:space="0" w:color="auto"/>
      </w:divBdr>
    </w:div>
    <w:div w:id="667363264">
      <w:bodyDiv w:val="1"/>
      <w:marLeft w:val="0"/>
      <w:marRight w:val="0"/>
      <w:marTop w:val="0"/>
      <w:marBottom w:val="0"/>
      <w:divBdr>
        <w:top w:val="none" w:sz="0" w:space="0" w:color="auto"/>
        <w:left w:val="none" w:sz="0" w:space="0" w:color="auto"/>
        <w:bottom w:val="none" w:sz="0" w:space="0" w:color="auto"/>
        <w:right w:val="none" w:sz="0" w:space="0" w:color="auto"/>
      </w:divBdr>
      <w:divsChild>
        <w:div w:id="1443770636">
          <w:marLeft w:val="0"/>
          <w:marRight w:val="0"/>
          <w:marTop w:val="0"/>
          <w:marBottom w:val="0"/>
          <w:divBdr>
            <w:top w:val="none" w:sz="0" w:space="0" w:color="auto"/>
            <w:left w:val="none" w:sz="0" w:space="0" w:color="auto"/>
            <w:bottom w:val="none" w:sz="0" w:space="0" w:color="auto"/>
            <w:right w:val="none" w:sz="0" w:space="0" w:color="auto"/>
          </w:divBdr>
        </w:div>
      </w:divsChild>
    </w:div>
    <w:div w:id="67338753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234504">
      <w:bodyDiv w:val="1"/>
      <w:marLeft w:val="0"/>
      <w:marRight w:val="0"/>
      <w:marTop w:val="0"/>
      <w:marBottom w:val="0"/>
      <w:divBdr>
        <w:top w:val="none" w:sz="0" w:space="0" w:color="auto"/>
        <w:left w:val="none" w:sz="0" w:space="0" w:color="auto"/>
        <w:bottom w:val="none" w:sz="0" w:space="0" w:color="auto"/>
        <w:right w:val="none" w:sz="0" w:space="0" w:color="auto"/>
      </w:divBdr>
    </w:div>
    <w:div w:id="679509316">
      <w:bodyDiv w:val="1"/>
      <w:marLeft w:val="0"/>
      <w:marRight w:val="0"/>
      <w:marTop w:val="0"/>
      <w:marBottom w:val="0"/>
      <w:divBdr>
        <w:top w:val="none" w:sz="0" w:space="0" w:color="auto"/>
        <w:left w:val="none" w:sz="0" w:space="0" w:color="auto"/>
        <w:bottom w:val="none" w:sz="0" w:space="0" w:color="auto"/>
        <w:right w:val="none" w:sz="0" w:space="0" w:color="auto"/>
      </w:divBdr>
    </w:div>
    <w:div w:id="689988917">
      <w:bodyDiv w:val="1"/>
      <w:marLeft w:val="0"/>
      <w:marRight w:val="0"/>
      <w:marTop w:val="0"/>
      <w:marBottom w:val="0"/>
      <w:divBdr>
        <w:top w:val="none" w:sz="0" w:space="0" w:color="auto"/>
        <w:left w:val="none" w:sz="0" w:space="0" w:color="auto"/>
        <w:bottom w:val="none" w:sz="0" w:space="0" w:color="auto"/>
        <w:right w:val="none" w:sz="0" w:space="0" w:color="auto"/>
      </w:divBdr>
    </w:div>
    <w:div w:id="691960713">
      <w:bodyDiv w:val="1"/>
      <w:marLeft w:val="0"/>
      <w:marRight w:val="0"/>
      <w:marTop w:val="0"/>
      <w:marBottom w:val="0"/>
      <w:divBdr>
        <w:top w:val="none" w:sz="0" w:space="0" w:color="auto"/>
        <w:left w:val="none" w:sz="0" w:space="0" w:color="auto"/>
        <w:bottom w:val="none" w:sz="0" w:space="0" w:color="auto"/>
        <w:right w:val="none" w:sz="0" w:space="0" w:color="auto"/>
      </w:divBdr>
    </w:div>
    <w:div w:id="692607017">
      <w:bodyDiv w:val="1"/>
      <w:marLeft w:val="0"/>
      <w:marRight w:val="0"/>
      <w:marTop w:val="0"/>
      <w:marBottom w:val="0"/>
      <w:divBdr>
        <w:top w:val="none" w:sz="0" w:space="0" w:color="auto"/>
        <w:left w:val="none" w:sz="0" w:space="0" w:color="auto"/>
        <w:bottom w:val="none" w:sz="0" w:space="0" w:color="auto"/>
        <w:right w:val="none" w:sz="0" w:space="0" w:color="auto"/>
      </w:divBdr>
    </w:div>
    <w:div w:id="700323246">
      <w:bodyDiv w:val="1"/>
      <w:marLeft w:val="0"/>
      <w:marRight w:val="0"/>
      <w:marTop w:val="0"/>
      <w:marBottom w:val="0"/>
      <w:divBdr>
        <w:top w:val="none" w:sz="0" w:space="0" w:color="auto"/>
        <w:left w:val="none" w:sz="0" w:space="0" w:color="auto"/>
        <w:bottom w:val="none" w:sz="0" w:space="0" w:color="auto"/>
        <w:right w:val="none" w:sz="0" w:space="0" w:color="auto"/>
      </w:divBdr>
    </w:div>
    <w:div w:id="70185755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19274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998762">
      <w:bodyDiv w:val="1"/>
      <w:marLeft w:val="0"/>
      <w:marRight w:val="0"/>
      <w:marTop w:val="0"/>
      <w:marBottom w:val="0"/>
      <w:divBdr>
        <w:top w:val="none" w:sz="0" w:space="0" w:color="auto"/>
        <w:left w:val="none" w:sz="0" w:space="0" w:color="auto"/>
        <w:bottom w:val="none" w:sz="0" w:space="0" w:color="auto"/>
        <w:right w:val="none" w:sz="0" w:space="0" w:color="auto"/>
      </w:divBdr>
    </w:div>
    <w:div w:id="746849560">
      <w:bodyDiv w:val="1"/>
      <w:marLeft w:val="0"/>
      <w:marRight w:val="0"/>
      <w:marTop w:val="0"/>
      <w:marBottom w:val="0"/>
      <w:divBdr>
        <w:top w:val="none" w:sz="0" w:space="0" w:color="auto"/>
        <w:left w:val="none" w:sz="0" w:space="0" w:color="auto"/>
        <w:bottom w:val="none" w:sz="0" w:space="0" w:color="auto"/>
        <w:right w:val="none" w:sz="0" w:space="0" w:color="auto"/>
      </w:divBdr>
    </w:div>
    <w:div w:id="751122557">
      <w:bodyDiv w:val="1"/>
      <w:marLeft w:val="0"/>
      <w:marRight w:val="0"/>
      <w:marTop w:val="0"/>
      <w:marBottom w:val="0"/>
      <w:divBdr>
        <w:top w:val="none" w:sz="0" w:space="0" w:color="auto"/>
        <w:left w:val="none" w:sz="0" w:space="0" w:color="auto"/>
        <w:bottom w:val="none" w:sz="0" w:space="0" w:color="auto"/>
        <w:right w:val="none" w:sz="0" w:space="0" w:color="auto"/>
      </w:divBdr>
    </w:div>
    <w:div w:id="759444597">
      <w:bodyDiv w:val="1"/>
      <w:marLeft w:val="0"/>
      <w:marRight w:val="0"/>
      <w:marTop w:val="0"/>
      <w:marBottom w:val="0"/>
      <w:divBdr>
        <w:top w:val="none" w:sz="0" w:space="0" w:color="auto"/>
        <w:left w:val="none" w:sz="0" w:space="0" w:color="auto"/>
        <w:bottom w:val="none" w:sz="0" w:space="0" w:color="auto"/>
        <w:right w:val="none" w:sz="0" w:space="0" w:color="auto"/>
      </w:divBdr>
      <w:divsChild>
        <w:div w:id="347996317">
          <w:marLeft w:val="0"/>
          <w:marRight w:val="0"/>
          <w:marTop w:val="0"/>
          <w:marBottom w:val="0"/>
          <w:divBdr>
            <w:top w:val="none" w:sz="0" w:space="0" w:color="auto"/>
            <w:left w:val="none" w:sz="0" w:space="0" w:color="auto"/>
            <w:bottom w:val="none" w:sz="0" w:space="0" w:color="auto"/>
            <w:right w:val="none" w:sz="0" w:space="0" w:color="auto"/>
          </w:divBdr>
        </w:div>
        <w:div w:id="140119746">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453213">
      <w:bodyDiv w:val="1"/>
      <w:marLeft w:val="0"/>
      <w:marRight w:val="0"/>
      <w:marTop w:val="0"/>
      <w:marBottom w:val="0"/>
      <w:divBdr>
        <w:top w:val="none" w:sz="0" w:space="0" w:color="auto"/>
        <w:left w:val="none" w:sz="0" w:space="0" w:color="auto"/>
        <w:bottom w:val="none" w:sz="0" w:space="0" w:color="auto"/>
        <w:right w:val="none" w:sz="0" w:space="0" w:color="auto"/>
      </w:divBdr>
    </w:div>
    <w:div w:id="765075832">
      <w:bodyDiv w:val="1"/>
      <w:marLeft w:val="0"/>
      <w:marRight w:val="0"/>
      <w:marTop w:val="0"/>
      <w:marBottom w:val="0"/>
      <w:divBdr>
        <w:top w:val="none" w:sz="0" w:space="0" w:color="auto"/>
        <w:left w:val="none" w:sz="0" w:space="0" w:color="auto"/>
        <w:bottom w:val="none" w:sz="0" w:space="0" w:color="auto"/>
        <w:right w:val="none" w:sz="0" w:space="0" w:color="auto"/>
      </w:divBdr>
      <w:divsChild>
        <w:div w:id="1573655224">
          <w:marLeft w:val="1564"/>
          <w:marRight w:val="298"/>
          <w:marTop w:val="0"/>
          <w:marBottom w:val="0"/>
          <w:divBdr>
            <w:top w:val="none" w:sz="0" w:space="0" w:color="auto"/>
            <w:left w:val="none" w:sz="0" w:space="0" w:color="auto"/>
            <w:bottom w:val="none" w:sz="0" w:space="0" w:color="auto"/>
            <w:right w:val="none" w:sz="0" w:space="0" w:color="auto"/>
          </w:divBdr>
          <w:divsChild>
            <w:div w:id="867303987">
              <w:marLeft w:val="0"/>
              <w:marRight w:val="0"/>
              <w:marTop w:val="0"/>
              <w:marBottom w:val="0"/>
              <w:divBdr>
                <w:top w:val="none" w:sz="0" w:space="0" w:color="auto"/>
                <w:left w:val="single" w:sz="6" w:space="0" w:color="D9E3E9"/>
                <w:bottom w:val="none" w:sz="0" w:space="0" w:color="auto"/>
                <w:right w:val="none" w:sz="0" w:space="0" w:color="auto"/>
              </w:divBdr>
              <w:divsChild>
                <w:div w:id="432484357">
                  <w:marLeft w:val="0"/>
                  <w:marRight w:val="0"/>
                  <w:marTop w:val="0"/>
                  <w:marBottom w:val="0"/>
                  <w:divBdr>
                    <w:top w:val="none" w:sz="0" w:space="0" w:color="auto"/>
                    <w:left w:val="none" w:sz="0" w:space="0" w:color="auto"/>
                    <w:bottom w:val="none" w:sz="0" w:space="0" w:color="auto"/>
                    <w:right w:val="none" w:sz="0" w:space="0" w:color="auto"/>
                  </w:divBdr>
                  <w:divsChild>
                    <w:div w:id="1615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00806">
      <w:bodyDiv w:val="1"/>
      <w:marLeft w:val="0"/>
      <w:marRight w:val="0"/>
      <w:marTop w:val="0"/>
      <w:marBottom w:val="0"/>
      <w:divBdr>
        <w:top w:val="none" w:sz="0" w:space="0" w:color="auto"/>
        <w:left w:val="none" w:sz="0" w:space="0" w:color="auto"/>
        <w:bottom w:val="none" w:sz="0" w:space="0" w:color="auto"/>
        <w:right w:val="none" w:sz="0" w:space="0" w:color="auto"/>
      </w:divBdr>
      <w:divsChild>
        <w:div w:id="982926856">
          <w:blockQuote w:val="1"/>
          <w:marLeft w:val="900"/>
          <w:marRight w:val="900"/>
          <w:marTop w:val="0"/>
          <w:marBottom w:val="0"/>
          <w:divBdr>
            <w:top w:val="none" w:sz="0" w:space="0" w:color="00B9E7"/>
            <w:left w:val="single" w:sz="18" w:space="8" w:color="00B9E7"/>
            <w:bottom w:val="none" w:sz="0" w:space="0" w:color="00B9E7"/>
            <w:right w:val="none" w:sz="0" w:space="0" w:color="00B9E7"/>
          </w:divBdr>
        </w:div>
      </w:divsChild>
    </w:div>
    <w:div w:id="772481163">
      <w:bodyDiv w:val="1"/>
      <w:marLeft w:val="0"/>
      <w:marRight w:val="0"/>
      <w:marTop w:val="0"/>
      <w:marBottom w:val="0"/>
      <w:divBdr>
        <w:top w:val="none" w:sz="0" w:space="0" w:color="auto"/>
        <w:left w:val="none" w:sz="0" w:space="0" w:color="auto"/>
        <w:bottom w:val="none" w:sz="0" w:space="0" w:color="auto"/>
        <w:right w:val="none" w:sz="0" w:space="0" w:color="auto"/>
      </w:divBdr>
    </w:div>
    <w:div w:id="781193071">
      <w:bodyDiv w:val="1"/>
      <w:marLeft w:val="0"/>
      <w:marRight w:val="0"/>
      <w:marTop w:val="0"/>
      <w:marBottom w:val="0"/>
      <w:divBdr>
        <w:top w:val="none" w:sz="0" w:space="0" w:color="auto"/>
        <w:left w:val="none" w:sz="0" w:space="0" w:color="auto"/>
        <w:bottom w:val="none" w:sz="0" w:space="0" w:color="auto"/>
        <w:right w:val="none" w:sz="0" w:space="0" w:color="auto"/>
      </w:divBdr>
    </w:div>
    <w:div w:id="783231386">
      <w:bodyDiv w:val="1"/>
      <w:marLeft w:val="0"/>
      <w:marRight w:val="0"/>
      <w:marTop w:val="0"/>
      <w:marBottom w:val="0"/>
      <w:divBdr>
        <w:top w:val="none" w:sz="0" w:space="0" w:color="auto"/>
        <w:left w:val="none" w:sz="0" w:space="0" w:color="auto"/>
        <w:bottom w:val="none" w:sz="0" w:space="0" w:color="auto"/>
        <w:right w:val="none" w:sz="0" w:space="0" w:color="auto"/>
      </w:divBdr>
    </w:div>
    <w:div w:id="783428060">
      <w:bodyDiv w:val="1"/>
      <w:marLeft w:val="0"/>
      <w:marRight w:val="0"/>
      <w:marTop w:val="0"/>
      <w:marBottom w:val="0"/>
      <w:divBdr>
        <w:top w:val="none" w:sz="0" w:space="0" w:color="auto"/>
        <w:left w:val="none" w:sz="0" w:space="0" w:color="auto"/>
        <w:bottom w:val="none" w:sz="0" w:space="0" w:color="auto"/>
        <w:right w:val="none" w:sz="0" w:space="0" w:color="auto"/>
      </w:divBdr>
      <w:divsChild>
        <w:div w:id="192502017">
          <w:marLeft w:val="0"/>
          <w:marRight w:val="0"/>
          <w:marTop w:val="0"/>
          <w:marBottom w:val="0"/>
          <w:divBdr>
            <w:top w:val="none" w:sz="0" w:space="0" w:color="auto"/>
            <w:left w:val="none" w:sz="0" w:space="0" w:color="auto"/>
            <w:bottom w:val="none" w:sz="0" w:space="0" w:color="auto"/>
            <w:right w:val="none" w:sz="0" w:space="0" w:color="auto"/>
          </w:divBdr>
        </w:div>
        <w:div w:id="774833797">
          <w:marLeft w:val="0"/>
          <w:marRight w:val="0"/>
          <w:marTop w:val="0"/>
          <w:marBottom w:val="0"/>
          <w:divBdr>
            <w:top w:val="none" w:sz="0" w:space="0" w:color="auto"/>
            <w:left w:val="none" w:sz="0" w:space="0" w:color="auto"/>
            <w:bottom w:val="none" w:sz="0" w:space="0" w:color="auto"/>
            <w:right w:val="none" w:sz="0" w:space="0" w:color="auto"/>
          </w:divBdr>
        </w:div>
      </w:divsChild>
    </w:div>
    <w:div w:id="786923471">
      <w:bodyDiv w:val="1"/>
      <w:marLeft w:val="0"/>
      <w:marRight w:val="0"/>
      <w:marTop w:val="0"/>
      <w:marBottom w:val="0"/>
      <w:divBdr>
        <w:top w:val="none" w:sz="0" w:space="0" w:color="auto"/>
        <w:left w:val="none" w:sz="0" w:space="0" w:color="auto"/>
        <w:bottom w:val="none" w:sz="0" w:space="0" w:color="auto"/>
        <w:right w:val="none" w:sz="0" w:space="0" w:color="auto"/>
      </w:divBdr>
    </w:div>
    <w:div w:id="791946316">
      <w:bodyDiv w:val="1"/>
      <w:marLeft w:val="0"/>
      <w:marRight w:val="0"/>
      <w:marTop w:val="0"/>
      <w:marBottom w:val="0"/>
      <w:divBdr>
        <w:top w:val="none" w:sz="0" w:space="0" w:color="auto"/>
        <w:left w:val="none" w:sz="0" w:space="0" w:color="auto"/>
        <w:bottom w:val="none" w:sz="0" w:space="0" w:color="auto"/>
        <w:right w:val="none" w:sz="0" w:space="0" w:color="auto"/>
      </w:divBdr>
    </w:div>
    <w:div w:id="795875727">
      <w:bodyDiv w:val="1"/>
      <w:marLeft w:val="0"/>
      <w:marRight w:val="0"/>
      <w:marTop w:val="0"/>
      <w:marBottom w:val="0"/>
      <w:divBdr>
        <w:top w:val="none" w:sz="0" w:space="0" w:color="auto"/>
        <w:left w:val="none" w:sz="0" w:space="0" w:color="auto"/>
        <w:bottom w:val="none" w:sz="0" w:space="0" w:color="auto"/>
        <w:right w:val="none" w:sz="0" w:space="0" w:color="auto"/>
      </w:divBdr>
    </w:div>
    <w:div w:id="796218375">
      <w:bodyDiv w:val="1"/>
      <w:marLeft w:val="0"/>
      <w:marRight w:val="0"/>
      <w:marTop w:val="0"/>
      <w:marBottom w:val="0"/>
      <w:divBdr>
        <w:top w:val="none" w:sz="0" w:space="0" w:color="auto"/>
        <w:left w:val="none" w:sz="0" w:space="0" w:color="auto"/>
        <w:bottom w:val="none" w:sz="0" w:space="0" w:color="auto"/>
        <w:right w:val="none" w:sz="0" w:space="0" w:color="auto"/>
      </w:divBdr>
    </w:div>
    <w:div w:id="79822956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633666">
      <w:bodyDiv w:val="1"/>
      <w:marLeft w:val="0"/>
      <w:marRight w:val="0"/>
      <w:marTop w:val="0"/>
      <w:marBottom w:val="0"/>
      <w:divBdr>
        <w:top w:val="none" w:sz="0" w:space="0" w:color="auto"/>
        <w:left w:val="none" w:sz="0" w:space="0" w:color="auto"/>
        <w:bottom w:val="none" w:sz="0" w:space="0" w:color="auto"/>
        <w:right w:val="none" w:sz="0" w:space="0" w:color="auto"/>
      </w:divBdr>
      <w:divsChild>
        <w:div w:id="1598244747">
          <w:marLeft w:val="0"/>
          <w:marRight w:val="0"/>
          <w:marTop w:val="0"/>
          <w:marBottom w:val="0"/>
          <w:divBdr>
            <w:top w:val="none" w:sz="0" w:space="0" w:color="auto"/>
            <w:left w:val="none" w:sz="0" w:space="0" w:color="auto"/>
            <w:bottom w:val="none" w:sz="0" w:space="0" w:color="auto"/>
            <w:right w:val="none" w:sz="0" w:space="0" w:color="auto"/>
          </w:divBdr>
        </w:div>
      </w:divsChild>
    </w:div>
    <w:div w:id="810368912">
      <w:bodyDiv w:val="1"/>
      <w:marLeft w:val="0"/>
      <w:marRight w:val="0"/>
      <w:marTop w:val="0"/>
      <w:marBottom w:val="0"/>
      <w:divBdr>
        <w:top w:val="none" w:sz="0" w:space="0" w:color="auto"/>
        <w:left w:val="none" w:sz="0" w:space="0" w:color="auto"/>
        <w:bottom w:val="none" w:sz="0" w:space="0" w:color="auto"/>
        <w:right w:val="none" w:sz="0" w:space="0" w:color="auto"/>
      </w:divBdr>
    </w:div>
    <w:div w:id="812410163">
      <w:bodyDiv w:val="1"/>
      <w:marLeft w:val="0"/>
      <w:marRight w:val="0"/>
      <w:marTop w:val="0"/>
      <w:marBottom w:val="0"/>
      <w:divBdr>
        <w:top w:val="none" w:sz="0" w:space="0" w:color="auto"/>
        <w:left w:val="none" w:sz="0" w:space="0" w:color="auto"/>
        <w:bottom w:val="none" w:sz="0" w:space="0" w:color="auto"/>
        <w:right w:val="none" w:sz="0" w:space="0" w:color="auto"/>
      </w:divBdr>
    </w:div>
    <w:div w:id="81514460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5828302">
      <w:bodyDiv w:val="1"/>
      <w:marLeft w:val="0"/>
      <w:marRight w:val="0"/>
      <w:marTop w:val="0"/>
      <w:marBottom w:val="0"/>
      <w:divBdr>
        <w:top w:val="none" w:sz="0" w:space="0" w:color="auto"/>
        <w:left w:val="none" w:sz="0" w:space="0" w:color="auto"/>
        <w:bottom w:val="none" w:sz="0" w:space="0" w:color="auto"/>
        <w:right w:val="none" w:sz="0" w:space="0" w:color="auto"/>
      </w:divBdr>
    </w:div>
    <w:div w:id="829636784">
      <w:bodyDiv w:val="1"/>
      <w:marLeft w:val="0"/>
      <w:marRight w:val="0"/>
      <w:marTop w:val="0"/>
      <w:marBottom w:val="0"/>
      <w:divBdr>
        <w:top w:val="none" w:sz="0" w:space="0" w:color="auto"/>
        <w:left w:val="none" w:sz="0" w:space="0" w:color="auto"/>
        <w:bottom w:val="none" w:sz="0" w:space="0" w:color="auto"/>
        <w:right w:val="none" w:sz="0" w:space="0" w:color="auto"/>
      </w:divBdr>
    </w:div>
    <w:div w:id="831914548">
      <w:bodyDiv w:val="1"/>
      <w:marLeft w:val="0"/>
      <w:marRight w:val="0"/>
      <w:marTop w:val="0"/>
      <w:marBottom w:val="0"/>
      <w:divBdr>
        <w:top w:val="none" w:sz="0" w:space="0" w:color="auto"/>
        <w:left w:val="none" w:sz="0" w:space="0" w:color="auto"/>
        <w:bottom w:val="none" w:sz="0" w:space="0" w:color="auto"/>
        <w:right w:val="none" w:sz="0" w:space="0" w:color="auto"/>
      </w:divBdr>
    </w:div>
    <w:div w:id="836651260">
      <w:bodyDiv w:val="1"/>
      <w:marLeft w:val="0"/>
      <w:marRight w:val="0"/>
      <w:marTop w:val="0"/>
      <w:marBottom w:val="0"/>
      <w:divBdr>
        <w:top w:val="none" w:sz="0" w:space="0" w:color="auto"/>
        <w:left w:val="none" w:sz="0" w:space="0" w:color="auto"/>
        <w:bottom w:val="none" w:sz="0" w:space="0" w:color="auto"/>
        <w:right w:val="none" w:sz="0" w:space="0" w:color="auto"/>
      </w:divBdr>
      <w:divsChild>
        <w:div w:id="405568282">
          <w:marLeft w:val="-150"/>
          <w:marRight w:val="-150"/>
          <w:marTop w:val="0"/>
          <w:marBottom w:val="0"/>
          <w:divBdr>
            <w:top w:val="none" w:sz="0" w:space="0" w:color="auto"/>
            <w:left w:val="none" w:sz="0" w:space="0" w:color="auto"/>
            <w:bottom w:val="none" w:sz="0" w:space="0" w:color="auto"/>
            <w:right w:val="none" w:sz="0" w:space="0" w:color="auto"/>
          </w:divBdr>
          <w:divsChild>
            <w:div w:id="6794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4549">
      <w:bodyDiv w:val="1"/>
      <w:marLeft w:val="0"/>
      <w:marRight w:val="0"/>
      <w:marTop w:val="0"/>
      <w:marBottom w:val="0"/>
      <w:divBdr>
        <w:top w:val="none" w:sz="0" w:space="0" w:color="auto"/>
        <w:left w:val="none" w:sz="0" w:space="0" w:color="auto"/>
        <w:bottom w:val="none" w:sz="0" w:space="0" w:color="auto"/>
        <w:right w:val="none" w:sz="0" w:space="0" w:color="auto"/>
      </w:divBdr>
    </w:div>
    <w:div w:id="843282722">
      <w:bodyDiv w:val="1"/>
      <w:marLeft w:val="0"/>
      <w:marRight w:val="0"/>
      <w:marTop w:val="0"/>
      <w:marBottom w:val="0"/>
      <w:divBdr>
        <w:top w:val="none" w:sz="0" w:space="0" w:color="auto"/>
        <w:left w:val="none" w:sz="0" w:space="0" w:color="auto"/>
        <w:bottom w:val="none" w:sz="0" w:space="0" w:color="auto"/>
        <w:right w:val="none" w:sz="0" w:space="0" w:color="auto"/>
      </w:divBdr>
      <w:divsChild>
        <w:div w:id="70473244">
          <w:marLeft w:val="0"/>
          <w:marRight w:val="0"/>
          <w:marTop w:val="0"/>
          <w:marBottom w:val="0"/>
          <w:divBdr>
            <w:top w:val="none" w:sz="0" w:space="0" w:color="auto"/>
            <w:left w:val="none" w:sz="0" w:space="0" w:color="auto"/>
            <w:bottom w:val="none" w:sz="0" w:space="0" w:color="auto"/>
            <w:right w:val="none" w:sz="0" w:space="0" w:color="auto"/>
          </w:divBdr>
          <w:divsChild>
            <w:div w:id="1024092734">
              <w:marLeft w:val="0"/>
              <w:marRight w:val="0"/>
              <w:marTop w:val="0"/>
              <w:marBottom w:val="0"/>
              <w:divBdr>
                <w:top w:val="none" w:sz="0" w:space="0" w:color="auto"/>
                <w:left w:val="none" w:sz="0" w:space="0" w:color="auto"/>
                <w:bottom w:val="none" w:sz="0" w:space="0" w:color="auto"/>
                <w:right w:val="none" w:sz="0" w:space="0" w:color="auto"/>
              </w:divBdr>
            </w:div>
          </w:divsChild>
        </w:div>
        <w:div w:id="48001690">
          <w:marLeft w:val="0"/>
          <w:marRight w:val="0"/>
          <w:marTop w:val="240"/>
          <w:marBottom w:val="240"/>
          <w:divBdr>
            <w:top w:val="none" w:sz="0" w:space="0" w:color="auto"/>
            <w:left w:val="none" w:sz="0" w:space="0" w:color="auto"/>
            <w:bottom w:val="none" w:sz="0" w:space="0" w:color="auto"/>
            <w:right w:val="none" w:sz="0" w:space="0" w:color="auto"/>
          </w:divBdr>
        </w:div>
      </w:divsChild>
    </w:div>
    <w:div w:id="846097507">
      <w:bodyDiv w:val="1"/>
      <w:marLeft w:val="0"/>
      <w:marRight w:val="0"/>
      <w:marTop w:val="0"/>
      <w:marBottom w:val="0"/>
      <w:divBdr>
        <w:top w:val="none" w:sz="0" w:space="0" w:color="auto"/>
        <w:left w:val="none" w:sz="0" w:space="0" w:color="auto"/>
        <w:bottom w:val="none" w:sz="0" w:space="0" w:color="auto"/>
        <w:right w:val="none" w:sz="0" w:space="0" w:color="auto"/>
      </w:divBdr>
    </w:div>
    <w:div w:id="847402254">
      <w:bodyDiv w:val="1"/>
      <w:marLeft w:val="0"/>
      <w:marRight w:val="0"/>
      <w:marTop w:val="0"/>
      <w:marBottom w:val="0"/>
      <w:divBdr>
        <w:top w:val="none" w:sz="0" w:space="0" w:color="auto"/>
        <w:left w:val="none" w:sz="0" w:space="0" w:color="auto"/>
        <w:bottom w:val="none" w:sz="0" w:space="0" w:color="auto"/>
        <w:right w:val="none" w:sz="0" w:space="0" w:color="auto"/>
      </w:divBdr>
    </w:div>
    <w:div w:id="857305935">
      <w:bodyDiv w:val="1"/>
      <w:marLeft w:val="0"/>
      <w:marRight w:val="0"/>
      <w:marTop w:val="0"/>
      <w:marBottom w:val="0"/>
      <w:divBdr>
        <w:top w:val="none" w:sz="0" w:space="0" w:color="auto"/>
        <w:left w:val="none" w:sz="0" w:space="0" w:color="auto"/>
        <w:bottom w:val="none" w:sz="0" w:space="0" w:color="auto"/>
        <w:right w:val="none" w:sz="0" w:space="0" w:color="auto"/>
      </w:divBdr>
    </w:div>
    <w:div w:id="862548553">
      <w:bodyDiv w:val="1"/>
      <w:marLeft w:val="0"/>
      <w:marRight w:val="0"/>
      <w:marTop w:val="0"/>
      <w:marBottom w:val="0"/>
      <w:divBdr>
        <w:top w:val="none" w:sz="0" w:space="0" w:color="auto"/>
        <w:left w:val="none" w:sz="0" w:space="0" w:color="auto"/>
        <w:bottom w:val="none" w:sz="0" w:space="0" w:color="auto"/>
        <w:right w:val="none" w:sz="0" w:space="0" w:color="auto"/>
      </w:divBdr>
    </w:div>
    <w:div w:id="870606341">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882207069">
      <w:bodyDiv w:val="1"/>
      <w:marLeft w:val="0"/>
      <w:marRight w:val="0"/>
      <w:marTop w:val="0"/>
      <w:marBottom w:val="0"/>
      <w:divBdr>
        <w:top w:val="none" w:sz="0" w:space="0" w:color="auto"/>
        <w:left w:val="none" w:sz="0" w:space="0" w:color="auto"/>
        <w:bottom w:val="none" w:sz="0" w:space="0" w:color="auto"/>
        <w:right w:val="none" w:sz="0" w:space="0" w:color="auto"/>
      </w:divBdr>
    </w:div>
    <w:div w:id="883640639">
      <w:bodyDiv w:val="1"/>
      <w:marLeft w:val="0"/>
      <w:marRight w:val="0"/>
      <w:marTop w:val="0"/>
      <w:marBottom w:val="0"/>
      <w:divBdr>
        <w:top w:val="none" w:sz="0" w:space="0" w:color="auto"/>
        <w:left w:val="none" w:sz="0" w:space="0" w:color="auto"/>
        <w:bottom w:val="none" w:sz="0" w:space="0" w:color="auto"/>
        <w:right w:val="none" w:sz="0" w:space="0" w:color="auto"/>
      </w:divBdr>
      <w:divsChild>
        <w:div w:id="172236412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733809">
      <w:bodyDiv w:val="1"/>
      <w:marLeft w:val="0"/>
      <w:marRight w:val="0"/>
      <w:marTop w:val="0"/>
      <w:marBottom w:val="0"/>
      <w:divBdr>
        <w:top w:val="none" w:sz="0" w:space="0" w:color="auto"/>
        <w:left w:val="none" w:sz="0" w:space="0" w:color="auto"/>
        <w:bottom w:val="none" w:sz="0" w:space="0" w:color="auto"/>
        <w:right w:val="none" w:sz="0" w:space="0" w:color="auto"/>
      </w:divBdr>
    </w:div>
    <w:div w:id="892304149">
      <w:bodyDiv w:val="1"/>
      <w:marLeft w:val="0"/>
      <w:marRight w:val="0"/>
      <w:marTop w:val="0"/>
      <w:marBottom w:val="0"/>
      <w:divBdr>
        <w:top w:val="none" w:sz="0" w:space="0" w:color="auto"/>
        <w:left w:val="none" w:sz="0" w:space="0" w:color="auto"/>
        <w:bottom w:val="none" w:sz="0" w:space="0" w:color="auto"/>
        <w:right w:val="none" w:sz="0" w:space="0" w:color="auto"/>
      </w:divBdr>
    </w:div>
    <w:div w:id="894051920">
      <w:bodyDiv w:val="1"/>
      <w:marLeft w:val="0"/>
      <w:marRight w:val="0"/>
      <w:marTop w:val="0"/>
      <w:marBottom w:val="0"/>
      <w:divBdr>
        <w:top w:val="none" w:sz="0" w:space="0" w:color="auto"/>
        <w:left w:val="none" w:sz="0" w:space="0" w:color="auto"/>
        <w:bottom w:val="none" w:sz="0" w:space="0" w:color="auto"/>
        <w:right w:val="none" w:sz="0" w:space="0" w:color="auto"/>
      </w:divBdr>
    </w:div>
    <w:div w:id="908155946">
      <w:bodyDiv w:val="1"/>
      <w:marLeft w:val="0"/>
      <w:marRight w:val="0"/>
      <w:marTop w:val="0"/>
      <w:marBottom w:val="0"/>
      <w:divBdr>
        <w:top w:val="none" w:sz="0" w:space="0" w:color="auto"/>
        <w:left w:val="none" w:sz="0" w:space="0" w:color="auto"/>
        <w:bottom w:val="none" w:sz="0" w:space="0" w:color="auto"/>
        <w:right w:val="none" w:sz="0" w:space="0" w:color="auto"/>
      </w:divBdr>
    </w:div>
    <w:div w:id="911935215">
      <w:bodyDiv w:val="1"/>
      <w:marLeft w:val="0"/>
      <w:marRight w:val="0"/>
      <w:marTop w:val="0"/>
      <w:marBottom w:val="0"/>
      <w:divBdr>
        <w:top w:val="none" w:sz="0" w:space="0" w:color="auto"/>
        <w:left w:val="none" w:sz="0" w:space="0" w:color="auto"/>
        <w:bottom w:val="none" w:sz="0" w:space="0" w:color="auto"/>
        <w:right w:val="none" w:sz="0" w:space="0" w:color="auto"/>
      </w:divBdr>
    </w:div>
    <w:div w:id="913852308">
      <w:bodyDiv w:val="1"/>
      <w:marLeft w:val="0"/>
      <w:marRight w:val="0"/>
      <w:marTop w:val="0"/>
      <w:marBottom w:val="0"/>
      <w:divBdr>
        <w:top w:val="none" w:sz="0" w:space="0" w:color="auto"/>
        <w:left w:val="none" w:sz="0" w:space="0" w:color="auto"/>
        <w:bottom w:val="none" w:sz="0" w:space="0" w:color="auto"/>
        <w:right w:val="none" w:sz="0" w:space="0" w:color="auto"/>
      </w:divBdr>
    </w:div>
    <w:div w:id="916206892">
      <w:bodyDiv w:val="1"/>
      <w:marLeft w:val="0"/>
      <w:marRight w:val="0"/>
      <w:marTop w:val="0"/>
      <w:marBottom w:val="0"/>
      <w:divBdr>
        <w:top w:val="none" w:sz="0" w:space="0" w:color="auto"/>
        <w:left w:val="none" w:sz="0" w:space="0" w:color="auto"/>
        <w:bottom w:val="none" w:sz="0" w:space="0" w:color="auto"/>
        <w:right w:val="none" w:sz="0" w:space="0" w:color="auto"/>
      </w:divBdr>
      <w:divsChild>
        <w:div w:id="976572985">
          <w:marLeft w:val="0"/>
          <w:marRight w:val="0"/>
          <w:marTop w:val="0"/>
          <w:marBottom w:val="225"/>
          <w:divBdr>
            <w:top w:val="none" w:sz="0" w:space="0" w:color="auto"/>
            <w:left w:val="none" w:sz="0" w:space="0" w:color="auto"/>
            <w:bottom w:val="none" w:sz="0" w:space="0" w:color="auto"/>
            <w:right w:val="none" w:sz="0" w:space="0" w:color="auto"/>
          </w:divBdr>
        </w:div>
        <w:div w:id="1857111463">
          <w:marLeft w:val="0"/>
          <w:marRight w:val="0"/>
          <w:marTop w:val="0"/>
          <w:marBottom w:val="225"/>
          <w:divBdr>
            <w:top w:val="none" w:sz="0" w:space="0" w:color="auto"/>
            <w:left w:val="none" w:sz="0" w:space="0" w:color="auto"/>
            <w:bottom w:val="none" w:sz="0" w:space="0" w:color="auto"/>
            <w:right w:val="none" w:sz="0" w:space="0" w:color="auto"/>
          </w:divBdr>
        </w:div>
      </w:divsChild>
    </w:div>
    <w:div w:id="918633509">
      <w:bodyDiv w:val="1"/>
      <w:marLeft w:val="0"/>
      <w:marRight w:val="0"/>
      <w:marTop w:val="0"/>
      <w:marBottom w:val="0"/>
      <w:divBdr>
        <w:top w:val="none" w:sz="0" w:space="0" w:color="auto"/>
        <w:left w:val="none" w:sz="0" w:space="0" w:color="auto"/>
        <w:bottom w:val="none" w:sz="0" w:space="0" w:color="auto"/>
        <w:right w:val="none" w:sz="0" w:space="0" w:color="auto"/>
      </w:divBdr>
    </w:div>
    <w:div w:id="920607182">
      <w:bodyDiv w:val="1"/>
      <w:marLeft w:val="0"/>
      <w:marRight w:val="0"/>
      <w:marTop w:val="0"/>
      <w:marBottom w:val="0"/>
      <w:divBdr>
        <w:top w:val="none" w:sz="0" w:space="0" w:color="auto"/>
        <w:left w:val="none" w:sz="0" w:space="0" w:color="auto"/>
        <w:bottom w:val="none" w:sz="0" w:space="0" w:color="auto"/>
        <w:right w:val="none" w:sz="0" w:space="0" w:color="auto"/>
      </w:divBdr>
      <w:divsChild>
        <w:div w:id="1442064578">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924460136">
      <w:bodyDiv w:val="1"/>
      <w:marLeft w:val="0"/>
      <w:marRight w:val="0"/>
      <w:marTop w:val="0"/>
      <w:marBottom w:val="0"/>
      <w:divBdr>
        <w:top w:val="none" w:sz="0" w:space="0" w:color="auto"/>
        <w:left w:val="none" w:sz="0" w:space="0" w:color="auto"/>
        <w:bottom w:val="none" w:sz="0" w:space="0" w:color="auto"/>
        <w:right w:val="none" w:sz="0" w:space="0" w:color="auto"/>
      </w:divBdr>
    </w:div>
    <w:div w:id="931930634">
      <w:bodyDiv w:val="1"/>
      <w:marLeft w:val="0"/>
      <w:marRight w:val="0"/>
      <w:marTop w:val="0"/>
      <w:marBottom w:val="0"/>
      <w:divBdr>
        <w:top w:val="none" w:sz="0" w:space="0" w:color="auto"/>
        <w:left w:val="none" w:sz="0" w:space="0" w:color="auto"/>
        <w:bottom w:val="none" w:sz="0" w:space="0" w:color="auto"/>
        <w:right w:val="none" w:sz="0" w:space="0" w:color="auto"/>
      </w:divBdr>
    </w:div>
    <w:div w:id="938637251">
      <w:bodyDiv w:val="1"/>
      <w:marLeft w:val="0"/>
      <w:marRight w:val="0"/>
      <w:marTop w:val="0"/>
      <w:marBottom w:val="0"/>
      <w:divBdr>
        <w:top w:val="none" w:sz="0" w:space="0" w:color="auto"/>
        <w:left w:val="none" w:sz="0" w:space="0" w:color="auto"/>
        <w:bottom w:val="none" w:sz="0" w:space="0" w:color="auto"/>
        <w:right w:val="none" w:sz="0" w:space="0" w:color="auto"/>
      </w:divBdr>
    </w:div>
    <w:div w:id="946932093">
      <w:bodyDiv w:val="1"/>
      <w:marLeft w:val="0"/>
      <w:marRight w:val="0"/>
      <w:marTop w:val="0"/>
      <w:marBottom w:val="0"/>
      <w:divBdr>
        <w:top w:val="none" w:sz="0" w:space="0" w:color="auto"/>
        <w:left w:val="none" w:sz="0" w:space="0" w:color="auto"/>
        <w:bottom w:val="none" w:sz="0" w:space="0" w:color="auto"/>
        <w:right w:val="none" w:sz="0" w:space="0" w:color="auto"/>
      </w:divBdr>
    </w:div>
    <w:div w:id="956639547">
      <w:bodyDiv w:val="1"/>
      <w:marLeft w:val="0"/>
      <w:marRight w:val="0"/>
      <w:marTop w:val="0"/>
      <w:marBottom w:val="0"/>
      <w:divBdr>
        <w:top w:val="none" w:sz="0" w:space="0" w:color="auto"/>
        <w:left w:val="none" w:sz="0" w:space="0" w:color="auto"/>
        <w:bottom w:val="none" w:sz="0" w:space="0" w:color="auto"/>
        <w:right w:val="none" w:sz="0" w:space="0" w:color="auto"/>
      </w:divBdr>
    </w:div>
    <w:div w:id="961158592">
      <w:bodyDiv w:val="1"/>
      <w:marLeft w:val="0"/>
      <w:marRight w:val="0"/>
      <w:marTop w:val="0"/>
      <w:marBottom w:val="0"/>
      <w:divBdr>
        <w:top w:val="none" w:sz="0" w:space="0" w:color="auto"/>
        <w:left w:val="none" w:sz="0" w:space="0" w:color="auto"/>
        <w:bottom w:val="none" w:sz="0" w:space="0" w:color="auto"/>
        <w:right w:val="none" w:sz="0" w:space="0" w:color="auto"/>
      </w:divBdr>
    </w:div>
    <w:div w:id="963972809">
      <w:bodyDiv w:val="1"/>
      <w:marLeft w:val="0"/>
      <w:marRight w:val="0"/>
      <w:marTop w:val="0"/>
      <w:marBottom w:val="0"/>
      <w:divBdr>
        <w:top w:val="none" w:sz="0" w:space="0" w:color="auto"/>
        <w:left w:val="none" w:sz="0" w:space="0" w:color="auto"/>
        <w:bottom w:val="none" w:sz="0" w:space="0" w:color="auto"/>
        <w:right w:val="none" w:sz="0" w:space="0" w:color="auto"/>
      </w:divBdr>
    </w:div>
    <w:div w:id="967317216">
      <w:bodyDiv w:val="1"/>
      <w:marLeft w:val="0"/>
      <w:marRight w:val="0"/>
      <w:marTop w:val="0"/>
      <w:marBottom w:val="0"/>
      <w:divBdr>
        <w:top w:val="none" w:sz="0" w:space="0" w:color="auto"/>
        <w:left w:val="none" w:sz="0" w:space="0" w:color="auto"/>
        <w:bottom w:val="none" w:sz="0" w:space="0" w:color="auto"/>
        <w:right w:val="none" w:sz="0" w:space="0" w:color="auto"/>
      </w:divBdr>
    </w:div>
    <w:div w:id="969867645">
      <w:bodyDiv w:val="1"/>
      <w:marLeft w:val="0"/>
      <w:marRight w:val="0"/>
      <w:marTop w:val="0"/>
      <w:marBottom w:val="0"/>
      <w:divBdr>
        <w:top w:val="none" w:sz="0" w:space="0" w:color="auto"/>
        <w:left w:val="none" w:sz="0" w:space="0" w:color="auto"/>
        <w:bottom w:val="none" w:sz="0" w:space="0" w:color="auto"/>
        <w:right w:val="none" w:sz="0" w:space="0" w:color="auto"/>
      </w:divBdr>
    </w:div>
    <w:div w:id="982349087">
      <w:bodyDiv w:val="1"/>
      <w:marLeft w:val="0"/>
      <w:marRight w:val="0"/>
      <w:marTop w:val="0"/>
      <w:marBottom w:val="0"/>
      <w:divBdr>
        <w:top w:val="none" w:sz="0" w:space="0" w:color="auto"/>
        <w:left w:val="none" w:sz="0" w:space="0" w:color="auto"/>
        <w:bottom w:val="none" w:sz="0" w:space="0" w:color="auto"/>
        <w:right w:val="none" w:sz="0" w:space="0" w:color="auto"/>
      </w:divBdr>
    </w:div>
    <w:div w:id="982660124">
      <w:bodyDiv w:val="1"/>
      <w:marLeft w:val="0"/>
      <w:marRight w:val="0"/>
      <w:marTop w:val="0"/>
      <w:marBottom w:val="0"/>
      <w:divBdr>
        <w:top w:val="none" w:sz="0" w:space="0" w:color="auto"/>
        <w:left w:val="none" w:sz="0" w:space="0" w:color="auto"/>
        <w:bottom w:val="none" w:sz="0" w:space="0" w:color="auto"/>
        <w:right w:val="none" w:sz="0" w:space="0" w:color="auto"/>
      </w:divBdr>
    </w:div>
    <w:div w:id="983434379">
      <w:bodyDiv w:val="1"/>
      <w:marLeft w:val="0"/>
      <w:marRight w:val="0"/>
      <w:marTop w:val="0"/>
      <w:marBottom w:val="0"/>
      <w:divBdr>
        <w:top w:val="none" w:sz="0" w:space="0" w:color="auto"/>
        <w:left w:val="none" w:sz="0" w:space="0" w:color="auto"/>
        <w:bottom w:val="none" w:sz="0" w:space="0" w:color="auto"/>
        <w:right w:val="none" w:sz="0" w:space="0" w:color="auto"/>
      </w:divBdr>
    </w:div>
    <w:div w:id="986400911">
      <w:bodyDiv w:val="1"/>
      <w:marLeft w:val="0"/>
      <w:marRight w:val="0"/>
      <w:marTop w:val="0"/>
      <w:marBottom w:val="0"/>
      <w:divBdr>
        <w:top w:val="none" w:sz="0" w:space="0" w:color="auto"/>
        <w:left w:val="none" w:sz="0" w:space="0" w:color="auto"/>
        <w:bottom w:val="none" w:sz="0" w:space="0" w:color="auto"/>
        <w:right w:val="none" w:sz="0" w:space="0" w:color="auto"/>
      </w:divBdr>
    </w:div>
    <w:div w:id="991173946">
      <w:bodyDiv w:val="1"/>
      <w:marLeft w:val="0"/>
      <w:marRight w:val="0"/>
      <w:marTop w:val="0"/>
      <w:marBottom w:val="0"/>
      <w:divBdr>
        <w:top w:val="none" w:sz="0" w:space="0" w:color="auto"/>
        <w:left w:val="none" w:sz="0" w:space="0" w:color="auto"/>
        <w:bottom w:val="none" w:sz="0" w:space="0" w:color="auto"/>
        <w:right w:val="none" w:sz="0" w:space="0" w:color="auto"/>
      </w:divBdr>
    </w:div>
    <w:div w:id="1002202822">
      <w:bodyDiv w:val="1"/>
      <w:marLeft w:val="0"/>
      <w:marRight w:val="0"/>
      <w:marTop w:val="0"/>
      <w:marBottom w:val="0"/>
      <w:divBdr>
        <w:top w:val="none" w:sz="0" w:space="0" w:color="auto"/>
        <w:left w:val="none" w:sz="0" w:space="0" w:color="auto"/>
        <w:bottom w:val="none" w:sz="0" w:space="0" w:color="auto"/>
        <w:right w:val="none" w:sz="0" w:space="0" w:color="auto"/>
      </w:divBdr>
      <w:divsChild>
        <w:div w:id="1392655199">
          <w:marLeft w:val="-150"/>
          <w:marRight w:val="-150"/>
          <w:marTop w:val="0"/>
          <w:marBottom w:val="0"/>
          <w:divBdr>
            <w:top w:val="none" w:sz="0" w:space="0" w:color="auto"/>
            <w:left w:val="none" w:sz="0" w:space="0" w:color="auto"/>
            <w:bottom w:val="none" w:sz="0" w:space="0" w:color="auto"/>
            <w:right w:val="none" w:sz="0" w:space="0" w:color="auto"/>
          </w:divBdr>
          <w:divsChild>
            <w:div w:id="333656073">
              <w:marLeft w:val="0"/>
              <w:marRight w:val="0"/>
              <w:marTop w:val="0"/>
              <w:marBottom w:val="600"/>
              <w:divBdr>
                <w:top w:val="none" w:sz="0" w:space="0" w:color="auto"/>
                <w:left w:val="none" w:sz="0" w:space="0" w:color="auto"/>
                <w:bottom w:val="none" w:sz="0" w:space="0" w:color="auto"/>
                <w:right w:val="none" w:sz="0" w:space="0" w:color="auto"/>
              </w:divBdr>
              <w:divsChild>
                <w:div w:id="18817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8805">
      <w:bodyDiv w:val="1"/>
      <w:marLeft w:val="0"/>
      <w:marRight w:val="0"/>
      <w:marTop w:val="0"/>
      <w:marBottom w:val="0"/>
      <w:divBdr>
        <w:top w:val="none" w:sz="0" w:space="0" w:color="auto"/>
        <w:left w:val="none" w:sz="0" w:space="0" w:color="auto"/>
        <w:bottom w:val="none" w:sz="0" w:space="0" w:color="auto"/>
        <w:right w:val="none" w:sz="0" w:space="0" w:color="auto"/>
      </w:divBdr>
    </w:div>
    <w:div w:id="1018460907">
      <w:bodyDiv w:val="1"/>
      <w:marLeft w:val="0"/>
      <w:marRight w:val="0"/>
      <w:marTop w:val="0"/>
      <w:marBottom w:val="0"/>
      <w:divBdr>
        <w:top w:val="none" w:sz="0" w:space="0" w:color="auto"/>
        <w:left w:val="none" w:sz="0" w:space="0" w:color="auto"/>
        <w:bottom w:val="none" w:sz="0" w:space="0" w:color="auto"/>
        <w:right w:val="none" w:sz="0" w:space="0" w:color="auto"/>
      </w:divBdr>
    </w:div>
    <w:div w:id="1030842407">
      <w:bodyDiv w:val="1"/>
      <w:marLeft w:val="0"/>
      <w:marRight w:val="0"/>
      <w:marTop w:val="0"/>
      <w:marBottom w:val="0"/>
      <w:divBdr>
        <w:top w:val="none" w:sz="0" w:space="0" w:color="auto"/>
        <w:left w:val="none" w:sz="0" w:space="0" w:color="auto"/>
        <w:bottom w:val="none" w:sz="0" w:space="0" w:color="auto"/>
        <w:right w:val="none" w:sz="0" w:space="0" w:color="auto"/>
      </w:divBdr>
      <w:divsChild>
        <w:div w:id="1217232083">
          <w:marLeft w:val="0"/>
          <w:marRight w:val="0"/>
          <w:marTop w:val="0"/>
          <w:marBottom w:val="0"/>
          <w:divBdr>
            <w:top w:val="none" w:sz="0" w:space="0" w:color="auto"/>
            <w:left w:val="none" w:sz="0" w:space="0" w:color="auto"/>
            <w:bottom w:val="none" w:sz="0" w:space="0" w:color="auto"/>
            <w:right w:val="none" w:sz="0" w:space="0" w:color="auto"/>
          </w:divBdr>
          <w:divsChild>
            <w:div w:id="702752899">
              <w:blockQuote w:val="1"/>
              <w:marLeft w:val="0"/>
              <w:marRight w:val="0"/>
              <w:marTop w:val="525"/>
              <w:marBottom w:val="450"/>
              <w:divBdr>
                <w:top w:val="none" w:sz="0" w:space="0" w:color="auto"/>
                <w:left w:val="none" w:sz="0" w:space="0" w:color="auto"/>
                <w:bottom w:val="none" w:sz="0" w:space="0" w:color="auto"/>
                <w:right w:val="none" w:sz="0" w:space="0" w:color="auto"/>
              </w:divBdr>
            </w:div>
          </w:divsChild>
        </w:div>
      </w:divsChild>
    </w:div>
    <w:div w:id="1038968190">
      <w:bodyDiv w:val="1"/>
      <w:marLeft w:val="0"/>
      <w:marRight w:val="0"/>
      <w:marTop w:val="0"/>
      <w:marBottom w:val="0"/>
      <w:divBdr>
        <w:top w:val="none" w:sz="0" w:space="0" w:color="auto"/>
        <w:left w:val="none" w:sz="0" w:space="0" w:color="auto"/>
        <w:bottom w:val="none" w:sz="0" w:space="0" w:color="auto"/>
        <w:right w:val="none" w:sz="0" w:space="0" w:color="auto"/>
      </w:divBdr>
    </w:div>
    <w:div w:id="1048720900">
      <w:bodyDiv w:val="1"/>
      <w:marLeft w:val="0"/>
      <w:marRight w:val="0"/>
      <w:marTop w:val="0"/>
      <w:marBottom w:val="0"/>
      <w:divBdr>
        <w:top w:val="none" w:sz="0" w:space="0" w:color="auto"/>
        <w:left w:val="none" w:sz="0" w:space="0" w:color="auto"/>
        <w:bottom w:val="none" w:sz="0" w:space="0" w:color="auto"/>
        <w:right w:val="none" w:sz="0" w:space="0" w:color="auto"/>
      </w:divBdr>
    </w:div>
    <w:div w:id="1053388786">
      <w:bodyDiv w:val="1"/>
      <w:marLeft w:val="0"/>
      <w:marRight w:val="0"/>
      <w:marTop w:val="0"/>
      <w:marBottom w:val="0"/>
      <w:divBdr>
        <w:top w:val="none" w:sz="0" w:space="0" w:color="auto"/>
        <w:left w:val="none" w:sz="0" w:space="0" w:color="auto"/>
        <w:bottom w:val="none" w:sz="0" w:space="0" w:color="auto"/>
        <w:right w:val="none" w:sz="0" w:space="0" w:color="auto"/>
      </w:divBdr>
    </w:div>
    <w:div w:id="1054894143">
      <w:bodyDiv w:val="1"/>
      <w:marLeft w:val="0"/>
      <w:marRight w:val="0"/>
      <w:marTop w:val="0"/>
      <w:marBottom w:val="0"/>
      <w:divBdr>
        <w:top w:val="none" w:sz="0" w:space="0" w:color="auto"/>
        <w:left w:val="none" w:sz="0" w:space="0" w:color="auto"/>
        <w:bottom w:val="none" w:sz="0" w:space="0" w:color="auto"/>
        <w:right w:val="none" w:sz="0" w:space="0" w:color="auto"/>
      </w:divBdr>
      <w:divsChild>
        <w:div w:id="2010329333">
          <w:marLeft w:val="0"/>
          <w:marRight w:val="0"/>
          <w:marTop w:val="0"/>
          <w:marBottom w:val="0"/>
          <w:divBdr>
            <w:top w:val="none" w:sz="0" w:space="0" w:color="auto"/>
            <w:left w:val="none" w:sz="0" w:space="0" w:color="auto"/>
            <w:bottom w:val="none" w:sz="0" w:space="0" w:color="auto"/>
            <w:right w:val="none" w:sz="0" w:space="0" w:color="auto"/>
          </w:divBdr>
          <w:divsChild>
            <w:div w:id="510265481">
              <w:marLeft w:val="-225"/>
              <w:marRight w:val="-225"/>
              <w:marTop w:val="0"/>
              <w:marBottom w:val="0"/>
              <w:divBdr>
                <w:top w:val="none" w:sz="0" w:space="0" w:color="auto"/>
                <w:left w:val="none" w:sz="0" w:space="0" w:color="auto"/>
                <w:bottom w:val="none" w:sz="0" w:space="0" w:color="auto"/>
                <w:right w:val="none" w:sz="0" w:space="0" w:color="auto"/>
              </w:divBdr>
              <w:divsChild>
                <w:div w:id="1835533280">
                  <w:marLeft w:val="0"/>
                  <w:marRight w:val="0"/>
                  <w:marTop w:val="0"/>
                  <w:marBottom w:val="0"/>
                  <w:divBdr>
                    <w:top w:val="none" w:sz="0" w:space="0" w:color="auto"/>
                    <w:left w:val="none" w:sz="0" w:space="0" w:color="auto"/>
                    <w:bottom w:val="none" w:sz="0" w:space="0" w:color="auto"/>
                    <w:right w:val="none" w:sz="0" w:space="0" w:color="auto"/>
                  </w:divBdr>
                  <w:divsChild>
                    <w:div w:id="416290220">
                      <w:marLeft w:val="0"/>
                      <w:marRight w:val="0"/>
                      <w:marTop w:val="0"/>
                      <w:marBottom w:val="0"/>
                      <w:divBdr>
                        <w:top w:val="none" w:sz="0" w:space="0" w:color="auto"/>
                        <w:left w:val="none" w:sz="0" w:space="0" w:color="auto"/>
                        <w:bottom w:val="none" w:sz="0" w:space="0" w:color="auto"/>
                        <w:right w:val="none" w:sz="0" w:space="0" w:color="auto"/>
                      </w:divBdr>
                      <w:divsChild>
                        <w:div w:id="515849274">
                          <w:marLeft w:val="0"/>
                          <w:marRight w:val="0"/>
                          <w:marTop w:val="0"/>
                          <w:marBottom w:val="0"/>
                          <w:divBdr>
                            <w:top w:val="none" w:sz="0" w:space="0" w:color="auto"/>
                            <w:left w:val="none" w:sz="0" w:space="0" w:color="auto"/>
                            <w:bottom w:val="none" w:sz="0" w:space="0" w:color="auto"/>
                            <w:right w:val="none" w:sz="0" w:space="0" w:color="auto"/>
                          </w:divBdr>
                          <w:divsChild>
                            <w:div w:id="1497186092">
                              <w:marLeft w:val="0"/>
                              <w:marRight w:val="0"/>
                              <w:marTop w:val="0"/>
                              <w:marBottom w:val="0"/>
                              <w:divBdr>
                                <w:top w:val="none" w:sz="0" w:space="0" w:color="auto"/>
                                <w:left w:val="none" w:sz="0" w:space="0" w:color="auto"/>
                                <w:bottom w:val="none" w:sz="0" w:space="0" w:color="auto"/>
                                <w:right w:val="none" w:sz="0" w:space="0" w:color="auto"/>
                              </w:divBdr>
                              <w:divsChild>
                                <w:div w:id="9999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5962">
      <w:bodyDiv w:val="1"/>
      <w:marLeft w:val="0"/>
      <w:marRight w:val="0"/>
      <w:marTop w:val="0"/>
      <w:marBottom w:val="0"/>
      <w:divBdr>
        <w:top w:val="none" w:sz="0" w:space="0" w:color="auto"/>
        <w:left w:val="none" w:sz="0" w:space="0" w:color="auto"/>
        <w:bottom w:val="none" w:sz="0" w:space="0" w:color="auto"/>
        <w:right w:val="none" w:sz="0" w:space="0" w:color="auto"/>
      </w:divBdr>
      <w:divsChild>
        <w:div w:id="1635063795">
          <w:marLeft w:val="0"/>
          <w:marRight w:val="0"/>
          <w:marTop w:val="0"/>
          <w:marBottom w:val="0"/>
          <w:divBdr>
            <w:top w:val="none" w:sz="0" w:space="0" w:color="auto"/>
            <w:left w:val="none" w:sz="0" w:space="0" w:color="auto"/>
            <w:bottom w:val="none" w:sz="0" w:space="0" w:color="auto"/>
            <w:right w:val="none" w:sz="0" w:space="0" w:color="auto"/>
          </w:divBdr>
          <w:divsChild>
            <w:div w:id="959724524">
              <w:marLeft w:val="0"/>
              <w:marRight w:val="0"/>
              <w:marTop w:val="0"/>
              <w:marBottom w:val="0"/>
              <w:divBdr>
                <w:top w:val="none" w:sz="0" w:space="0" w:color="auto"/>
                <w:left w:val="none" w:sz="0" w:space="0" w:color="auto"/>
                <w:bottom w:val="none" w:sz="0" w:space="0" w:color="auto"/>
                <w:right w:val="none" w:sz="0" w:space="0" w:color="auto"/>
              </w:divBdr>
              <w:divsChild>
                <w:div w:id="1971011386">
                  <w:marLeft w:val="600"/>
                  <w:marRight w:val="600"/>
                  <w:marTop w:val="0"/>
                  <w:marBottom w:val="0"/>
                  <w:divBdr>
                    <w:top w:val="none" w:sz="0" w:space="0" w:color="auto"/>
                    <w:left w:val="none" w:sz="0" w:space="0" w:color="auto"/>
                    <w:bottom w:val="none" w:sz="0" w:space="0" w:color="auto"/>
                    <w:right w:val="none" w:sz="0" w:space="0" w:color="auto"/>
                  </w:divBdr>
                  <w:divsChild>
                    <w:div w:id="1238054779">
                      <w:marLeft w:val="0"/>
                      <w:marRight w:val="0"/>
                      <w:marTop w:val="0"/>
                      <w:marBottom w:val="0"/>
                      <w:divBdr>
                        <w:top w:val="none" w:sz="0" w:space="0" w:color="auto"/>
                        <w:left w:val="none" w:sz="0" w:space="0" w:color="auto"/>
                        <w:bottom w:val="none" w:sz="0" w:space="0" w:color="auto"/>
                        <w:right w:val="none" w:sz="0" w:space="0" w:color="auto"/>
                      </w:divBdr>
                      <w:divsChild>
                        <w:div w:id="1458135796">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006764">
      <w:bodyDiv w:val="1"/>
      <w:marLeft w:val="0"/>
      <w:marRight w:val="0"/>
      <w:marTop w:val="0"/>
      <w:marBottom w:val="0"/>
      <w:divBdr>
        <w:top w:val="none" w:sz="0" w:space="0" w:color="auto"/>
        <w:left w:val="none" w:sz="0" w:space="0" w:color="auto"/>
        <w:bottom w:val="none" w:sz="0" w:space="0" w:color="auto"/>
        <w:right w:val="none" w:sz="0" w:space="0" w:color="auto"/>
      </w:divBdr>
    </w:div>
    <w:div w:id="107894080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0174107">
      <w:bodyDiv w:val="1"/>
      <w:marLeft w:val="0"/>
      <w:marRight w:val="0"/>
      <w:marTop w:val="0"/>
      <w:marBottom w:val="0"/>
      <w:divBdr>
        <w:top w:val="none" w:sz="0" w:space="0" w:color="auto"/>
        <w:left w:val="none" w:sz="0" w:space="0" w:color="auto"/>
        <w:bottom w:val="none" w:sz="0" w:space="0" w:color="auto"/>
        <w:right w:val="none" w:sz="0" w:space="0" w:color="auto"/>
      </w:divBdr>
    </w:div>
    <w:div w:id="1085146006">
      <w:bodyDiv w:val="1"/>
      <w:marLeft w:val="0"/>
      <w:marRight w:val="0"/>
      <w:marTop w:val="0"/>
      <w:marBottom w:val="0"/>
      <w:divBdr>
        <w:top w:val="none" w:sz="0" w:space="0" w:color="auto"/>
        <w:left w:val="none" w:sz="0" w:space="0" w:color="auto"/>
        <w:bottom w:val="none" w:sz="0" w:space="0" w:color="auto"/>
        <w:right w:val="none" w:sz="0" w:space="0" w:color="auto"/>
      </w:divBdr>
    </w:div>
    <w:div w:id="1089812341">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5982287">
      <w:bodyDiv w:val="1"/>
      <w:marLeft w:val="0"/>
      <w:marRight w:val="0"/>
      <w:marTop w:val="0"/>
      <w:marBottom w:val="0"/>
      <w:divBdr>
        <w:top w:val="none" w:sz="0" w:space="0" w:color="auto"/>
        <w:left w:val="none" w:sz="0" w:space="0" w:color="auto"/>
        <w:bottom w:val="none" w:sz="0" w:space="0" w:color="auto"/>
        <w:right w:val="none" w:sz="0" w:space="0" w:color="auto"/>
      </w:divBdr>
    </w:div>
    <w:div w:id="1099302095">
      <w:bodyDiv w:val="1"/>
      <w:marLeft w:val="0"/>
      <w:marRight w:val="0"/>
      <w:marTop w:val="0"/>
      <w:marBottom w:val="0"/>
      <w:divBdr>
        <w:top w:val="none" w:sz="0" w:space="0" w:color="auto"/>
        <w:left w:val="none" w:sz="0" w:space="0" w:color="auto"/>
        <w:bottom w:val="none" w:sz="0" w:space="0" w:color="auto"/>
        <w:right w:val="none" w:sz="0" w:space="0" w:color="auto"/>
      </w:divBdr>
      <w:divsChild>
        <w:div w:id="853810566">
          <w:marLeft w:val="0"/>
          <w:marRight w:val="0"/>
          <w:marTop w:val="300"/>
          <w:marBottom w:val="300"/>
          <w:divBdr>
            <w:top w:val="none" w:sz="0" w:space="0" w:color="auto"/>
            <w:left w:val="none" w:sz="0" w:space="0" w:color="auto"/>
            <w:bottom w:val="none" w:sz="0" w:space="0" w:color="auto"/>
            <w:right w:val="none" w:sz="0" w:space="0" w:color="auto"/>
          </w:divBdr>
          <w:divsChild>
            <w:div w:id="137460015">
              <w:marLeft w:val="0"/>
              <w:marRight w:val="0"/>
              <w:marTop w:val="0"/>
              <w:marBottom w:val="0"/>
              <w:divBdr>
                <w:top w:val="none" w:sz="0" w:space="0" w:color="auto"/>
                <w:left w:val="none" w:sz="0" w:space="0" w:color="auto"/>
                <w:bottom w:val="none" w:sz="0" w:space="0" w:color="auto"/>
                <w:right w:val="none" w:sz="0" w:space="0" w:color="auto"/>
              </w:divBdr>
              <w:divsChild>
                <w:div w:id="18001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90215">
      <w:bodyDiv w:val="1"/>
      <w:marLeft w:val="0"/>
      <w:marRight w:val="0"/>
      <w:marTop w:val="0"/>
      <w:marBottom w:val="0"/>
      <w:divBdr>
        <w:top w:val="none" w:sz="0" w:space="0" w:color="auto"/>
        <w:left w:val="none" w:sz="0" w:space="0" w:color="auto"/>
        <w:bottom w:val="none" w:sz="0" w:space="0" w:color="auto"/>
        <w:right w:val="none" w:sz="0" w:space="0" w:color="auto"/>
      </w:divBdr>
    </w:div>
    <w:div w:id="1102186799">
      <w:bodyDiv w:val="1"/>
      <w:marLeft w:val="0"/>
      <w:marRight w:val="0"/>
      <w:marTop w:val="0"/>
      <w:marBottom w:val="0"/>
      <w:divBdr>
        <w:top w:val="none" w:sz="0" w:space="0" w:color="auto"/>
        <w:left w:val="none" w:sz="0" w:space="0" w:color="auto"/>
        <w:bottom w:val="none" w:sz="0" w:space="0" w:color="auto"/>
        <w:right w:val="none" w:sz="0" w:space="0" w:color="auto"/>
      </w:divBdr>
    </w:div>
    <w:div w:id="1103573362">
      <w:bodyDiv w:val="1"/>
      <w:marLeft w:val="0"/>
      <w:marRight w:val="0"/>
      <w:marTop w:val="0"/>
      <w:marBottom w:val="0"/>
      <w:divBdr>
        <w:top w:val="none" w:sz="0" w:space="0" w:color="auto"/>
        <w:left w:val="none" w:sz="0" w:space="0" w:color="auto"/>
        <w:bottom w:val="none" w:sz="0" w:space="0" w:color="auto"/>
        <w:right w:val="none" w:sz="0" w:space="0" w:color="auto"/>
      </w:divBdr>
    </w:div>
    <w:div w:id="1103651333">
      <w:bodyDiv w:val="1"/>
      <w:marLeft w:val="0"/>
      <w:marRight w:val="0"/>
      <w:marTop w:val="0"/>
      <w:marBottom w:val="0"/>
      <w:divBdr>
        <w:top w:val="none" w:sz="0" w:space="0" w:color="auto"/>
        <w:left w:val="none" w:sz="0" w:space="0" w:color="auto"/>
        <w:bottom w:val="none" w:sz="0" w:space="0" w:color="auto"/>
        <w:right w:val="none" w:sz="0" w:space="0" w:color="auto"/>
      </w:divBdr>
    </w:div>
    <w:div w:id="1108233918">
      <w:bodyDiv w:val="1"/>
      <w:marLeft w:val="0"/>
      <w:marRight w:val="0"/>
      <w:marTop w:val="0"/>
      <w:marBottom w:val="0"/>
      <w:divBdr>
        <w:top w:val="none" w:sz="0" w:space="0" w:color="auto"/>
        <w:left w:val="none" w:sz="0" w:space="0" w:color="auto"/>
        <w:bottom w:val="none" w:sz="0" w:space="0" w:color="auto"/>
        <w:right w:val="none" w:sz="0" w:space="0" w:color="auto"/>
      </w:divBdr>
    </w:div>
    <w:div w:id="1109930444">
      <w:bodyDiv w:val="1"/>
      <w:marLeft w:val="0"/>
      <w:marRight w:val="0"/>
      <w:marTop w:val="0"/>
      <w:marBottom w:val="0"/>
      <w:divBdr>
        <w:top w:val="none" w:sz="0" w:space="0" w:color="auto"/>
        <w:left w:val="none" w:sz="0" w:space="0" w:color="auto"/>
        <w:bottom w:val="none" w:sz="0" w:space="0" w:color="auto"/>
        <w:right w:val="none" w:sz="0" w:space="0" w:color="auto"/>
      </w:divBdr>
    </w:div>
    <w:div w:id="1115365826">
      <w:bodyDiv w:val="1"/>
      <w:marLeft w:val="0"/>
      <w:marRight w:val="0"/>
      <w:marTop w:val="0"/>
      <w:marBottom w:val="0"/>
      <w:divBdr>
        <w:top w:val="none" w:sz="0" w:space="0" w:color="auto"/>
        <w:left w:val="none" w:sz="0" w:space="0" w:color="auto"/>
        <w:bottom w:val="none" w:sz="0" w:space="0" w:color="auto"/>
        <w:right w:val="none" w:sz="0" w:space="0" w:color="auto"/>
      </w:divBdr>
    </w:div>
    <w:div w:id="1118832942">
      <w:bodyDiv w:val="1"/>
      <w:marLeft w:val="0"/>
      <w:marRight w:val="0"/>
      <w:marTop w:val="0"/>
      <w:marBottom w:val="0"/>
      <w:divBdr>
        <w:top w:val="none" w:sz="0" w:space="0" w:color="auto"/>
        <w:left w:val="none" w:sz="0" w:space="0" w:color="auto"/>
        <w:bottom w:val="none" w:sz="0" w:space="0" w:color="auto"/>
        <w:right w:val="none" w:sz="0" w:space="0" w:color="auto"/>
      </w:divBdr>
    </w:div>
    <w:div w:id="1129713539">
      <w:bodyDiv w:val="1"/>
      <w:marLeft w:val="0"/>
      <w:marRight w:val="0"/>
      <w:marTop w:val="0"/>
      <w:marBottom w:val="0"/>
      <w:divBdr>
        <w:top w:val="none" w:sz="0" w:space="0" w:color="auto"/>
        <w:left w:val="none" w:sz="0" w:space="0" w:color="auto"/>
        <w:bottom w:val="none" w:sz="0" w:space="0" w:color="auto"/>
        <w:right w:val="none" w:sz="0" w:space="0" w:color="auto"/>
      </w:divBdr>
    </w:div>
    <w:div w:id="1138106823">
      <w:bodyDiv w:val="1"/>
      <w:marLeft w:val="0"/>
      <w:marRight w:val="0"/>
      <w:marTop w:val="0"/>
      <w:marBottom w:val="0"/>
      <w:divBdr>
        <w:top w:val="none" w:sz="0" w:space="0" w:color="auto"/>
        <w:left w:val="none" w:sz="0" w:space="0" w:color="auto"/>
        <w:bottom w:val="none" w:sz="0" w:space="0" w:color="auto"/>
        <w:right w:val="none" w:sz="0" w:space="0" w:color="auto"/>
      </w:divBdr>
      <w:divsChild>
        <w:div w:id="484395834">
          <w:marLeft w:val="0"/>
          <w:marRight w:val="0"/>
          <w:marTop w:val="0"/>
          <w:marBottom w:val="0"/>
          <w:divBdr>
            <w:top w:val="none" w:sz="0" w:space="0" w:color="auto"/>
            <w:left w:val="none" w:sz="0" w:space="0" w:color="auto"/>
            <w:bottom w:val="none" w:sz="0" w:space="0" w:color="auto"/>
            <w:right w:val="none" w:sz="0" w:space="0" w:color="auto"/>
          </w:divBdr>
          <w:divsChild>
            <w:div w:id="198149826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38379333">
      <w:bodyDiv w:val="1"/>
      <w:marLeft w:val="0"/>
      <w:marRight w:val="0"/>
      <w:marTop w:val="0"/>
      <w:marBottom w:val="0"/>
      <w:divBdr>
        <w:top w:val="none" w:sz="0" w:space="0" w:color="auto"/>
        <w:left w:val="none" w:sz="0" w:space="0" w:color="auto"/>
        <w:bottom w:val="none" w:sz="0" w:space="0" w:color="auto"/>
        <w:right w:val="none" w:sz="0" w:space="0" w:color="auto"/>
      </w:divBdr>
    </w:div>
    <w:div w:id="1146243712">
      <w:bodyDiv w:val="1"/>
      <w:marLeft w:val="0"/>
      <w:marRight w:val="0"/>
      <w:marTop w:val="0"/>
      <w:marBottom w:val="0"/>
      <w:divBdr>
        <w:top w:val="none" w:sz="0" w:space="0" w:color="auto"/>
        <w:left w:val="none" w:sz="0" w:space="0" w:color="auto"/>
        <w:bottom w:val="none" w:sz="0" w:space="0" w:color="auto"/>
        <w:right w:val="none" w:sz="0" w:space="0" w:color="auto"/>
      </w:divBdr>
    </w:div>
    <w:div w:id="1165894778">
      <w:bodyDiv w:val="1"/>
      <w:marLeft w:val="0"/>
      <w:marRight w:val="0"/>
      <w:marTop w:val="0"/>
      <w:marBottom w:val="0"/>
      <w:divBdr>
        <w:top w:val="none" w:sz="0" w:space="0" w:color="auto"/>
        <w:left w:val="none" w:sz="0" w:space="0" w:color="auto"/>
        <w:bottom w:val="none" w:sz="0" w:space="0" w:color="auto"/>
        <w:right w:val="none" w:sz="0" w:space="0" w:color="auto"/>
      </w:divBdr>
      <w:divsChild>
        <w:div w:id="1164707772">
          <w:blockQuote w:val="1"/>
          <w:marLeft w:val="750"/>
          <w:marRight w:val="0"/>
          <w:marTop w:val="0"/>
          <w:marBottom w:val="300"/>
          <w:divBdr>
            <w:top w:val="dotted" w:sz="6" w:space="15" w:color="999999"/>
            <w:left w:val="none" w:sz="0" w:space="0" w:color="auto"/>
            <w:bottom w:val="dotted" w:sz="6" w:space="15" w:color="999999"/>
            <w:right w:val="none" w:sz="0" w:space="0" w:color="auto"/>
          </w:divBdr>
        </w:div>
      </w:divsChild>
    </w:div>
    <w:div w:id="1175073565">
      <w:bodyDiv w:val="1"/>
      <w:marLeft w:val="0"/>
      <w:marRight w:val="0"/>
      <w:marTop w:val="0"/>
      <w:marBottom w:val="0"/>
      <w:divBdr>
        <w:top w:val="none" w:sz="0" w:space="0" w:color="auto"/>
        <w:left w:val="none" w:sz="0" w:space="0" w:color="auto"/>
        <w:bottom w:val="none" w:sz="0" w:space="0" w:color="auto"/>
        <w:right w:val="none" w:sz="0" w:space="0" w:color="auto"/>
      </w:divBdr>
    </w:div>
    <w:div w:id="1175727229">
      <w:bodyDiv w:val="1"/>
      <w:marLeft w:val="0"/>
      <w:marRight w:val="0"/>
      <w:marTop w:val="0"/>
      <w:marBottom w:val="0"/>
      <w:divBdr>
        <w:top w:val="none" w:sz="0" w:space="0" w:color="auto"/>
        <w:left w:val="none" w:sz="0" w:space="0" w:color="auto"/>
        <w:bottom w:val="none" w:sz="0" w:space="0" w:color="auto"/>
        <w:right w:val="none" w:sz="0" w:space="0" w:color="auto"/>
      </w:divBdr>
    </w:div>
    <w:div w:id="1176727209">
      <w:bodyDiv w:val="1"/>
      <w:marLeft w:val="0"/>
      <w:marRight w:val="0"/>
      <w:marTop w:val="0"/>
      <w:marBottom w:val="0"/>
      <w:divBdr>
        <w:top w:val="none" w:sz="0" w:space="0" w:color="auto"/>
        <w:left w:val="none" w:sz="0" w:space="0" w:color="auto"/>
        <w:bottom w:val="none" w:sz="0" w:space="0" w:color="auto"/>
        <w:right w:val="none" w:sz="0" w:space="0" w:color="auto"/>
      </w:divBdr>
    </w:div>
    <w:div w:id="1177422692">
      <w:bodyDiv w:val="1"/>
      <w:marLeft w:val="0"/>
      <w:marRight w:val="0"/>
      <w:marTop w:val="0"/>
      <w:marBottom w:val="0"/>
      <w:divBdr>
        <w:top w:val="none" w:sz="0" w:space="0" w:color="auto"/>
        <w:left w:val="none" w:sz="0" w:space="0" w:color="auto"/>
        <w:bottom w:val="none" w:sz="0" w:space="0" w:color="auto"/>
        <w:right w:val="none" w:sz="0" w:space="0" w:color="auto"/>
      </w:divBdr>
    </w:div>
    <w:div w:id="1184441029">
      <w:bodyDiv w:val="1"/>
      <w:marLeft w:val="0"/>
      <w:marRight w:val="0"/>
      <w:marTop w:val="0"/>
      <w:marBottom w:val="0"/>
      <w:divBdr>
        <w:top w:val="none" w:sz="0" w:space="0" w:color="auto"/>
        <w:left w:val="none" w:sz="0" w:space="0" w:color="auto"/>
        <w:bottom w:val="none" w:sz="0" w:space="0" w:color="auto"/>
        <w:right w:val="none" w:sz="0" w:space="0" w:color="auto"/>
      </w:divBdr>
    </w:div>
    <w:div w:id="1194919929">
      <w:bodyDiv w:val="1"/>
      <w:marLeft w:val="0"/>
      <w:marRight w:val="0"/>
      <w:marTop w:val="0"/>
      <w:marBottom w:val="0"/>
      <w:divBdr>
        <w:top w:val="none" w:sz="0" w:space="0" w:color="auto"/>
        <w:left w:val="none" w:sz="0" w:space="0" w:color="auto"/>
        <w:bottom w:val="none" w:sz="0" w:space="0" w:color="auto"/>
        <w:right w:val="none" w:sz="0" w:space="0" w:color="auto"/>
      </w:divBdr>
    </w:div>
    <w:div w:id="11965028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3345413">
      <w:bodyDiv w:val="1"/>
      <w:marLeft w:val="0"/>
      <w:marRight w:val="0"/>
      <w:marTop w:val="0"/>
      <w:marBottom w:val="0"/>
      <w:divBdr>
        <w:top w:val="none" w:sz="0" w:space="0" w:color="auto"/>
        <w:left w:val="none" w:sz="0" w:space="0" w:color="auto"/>
        <w:bottom w:val="none" w:sz="0" w:space="0" w:color="auto"/>
        <w:right w:val="none" w:sz="0" w:space="0" w:color="auto"/>
      </w:divBdr>
    </w:div>
    <w:div w:id="1219131187">
      <w:bodyDiv w:val="1"/>
      <w:marLeft w:val="0"/>
      <w:marRight w:val="0"/>
      <w:marTop w:val="0"/>
      <w:marBottom w:val="0"/>
      <w:divBdr>
        <w:top w:val="none" w:sz="0" w:space="0" w:color="auto"/>
        <w:left w:val="none" w:sz="0" w:space="0" w:color="auto"/>
        <w:bottom w:val="none" w:sz="0" w:space="0" w:color="auto"/>
        <w:right w:val="none" w:sz="0" w:space="0" w:color="auto"/>
      </w:divBdr>
    </w:div>
    <w:div w:id="1224559657">
      <w:bodyDiv w:val="1"/>
      <w:marLeft w:val="0"/>
      <w:marRight w:val="0"/>
      <w:marTop w:val="0"/>
      <w:marBottom w:val="0"/>
      <w:divBdr>
        <w:top w:val="none" w:sz="0" w:space="0" w:color="auto"/>
        <w:left w:val="none" w:sz="0" w:space="0" w:color="auto"/>
        <w:bottom w:val="none" w:sz="0" w:space="0" w:color="auto"/>
        <w:right w:val="none" w:sz="0" w:space="0" w:color="auto"/>
      </w:divBdr>
    </w:div>
    <w:div w:id="1229803843">
      <w:bodyDiv w:val="1"/>
      <w:marLeft w:val="0"/>
      <w:marRight w:val="0"/>
      <w:marTop w:val="0"/>
      <w:marBottom w:val="0"/>
      <w:divBdr>
        <w:top w:val="none" w:sz="0" w:space="0" w:color="auto"/>
        <w:left w:val="none" w:sz="0" w:space="0" w:color="auto"/>
        <w:bottom w:val="none" w:sz="0" w:space="0" w:color="auto"/>
        <w:right w:val="none" w:sz="0" w:space="0" w:color="auto"/>
      </w:divBdr>
    </w:div>
    <w:div w:id="1241334481">
      <w:bodyDiv w:val="1"/>
      <w:marLeft w:val="0"/>
      <w:marRight w:val="0"/>
      <w:marTop w:val="0"/>
      <w:marBottom w:val="0"/>
      <w:divBdr>
        <w:top w:val="none" w:sz="0" w:space="0" w:color="auto"/>
        <w:left w:val="none" w:sz="0" w:space="0" w:color="auto"/>
        <w:bottom w:val="none" w:sz="0" w:space="0" w:color="auto"/>
        <w:right w:val="none" w:sz="0" w:space="0" w:color="auto"/>
      </w:divBdr>
    </w:div>
    <w:div w:id="1243181421">
      <w:bodyDiv w:val="1"/>
      <w:marLeft w:val="0"/>
      <w:marRight w:val="0"/>
      <w:marTop w:val="0"/>
      <w:marBottom w:val="0"/>
      <w:divBdr>
        <w:top w:val="none" w:sz="0" w:space="0" w:color="auto"/>
        <w:left w:val="none" w:sz="0" w:space="0" w:color="auto"/>
        <w:bottom w:val="none" w:sz="0" w:space="0" w:color="auto"/>
        <w:right w:val="none" w:sz="0" w:space="0" w:color="auto"/>
      </w:divBdr>
      <w:divsChild>
        <w:div w:id="1071077654">
          <w:marLeft w:val="2101"/>
          <w:marRight w:val="0"/>
          <w:marTop w:val="0"/>
          <w:marBottom w:val="0"/>
          <w:divBdr>
            <w:top w:val="none" w:sz="0" w:space="0" w:color="auto"/>
            <w:left w:val="none" w:sz="0" w:space="0" w:color="auto"/>
            <w:bottom w:val="none" w:sz="0" w:space="0" w:color="auto"/>
            <w:right w:val="none" w:sz="0" w:space="0" w:color="auto"/>
          </w:divBdr>
        </w:div>
      </w:divsChild>
    </w:div>
    <w:div w:id="1248808147">
      <w:bodyDiv w:val="1"/>
      <w:marLeft w:val="0"/>
      <w:marRight w:val="0"/>
      <w:marTop w:val="0"/>
      <w:marBottom w:val="0"/>
      <w:divBdr>
        <w:top w:val="none" w:sz="0" w:space="0" w:color="auto"/>
        <w:left w:val="none" w:sz="0" w:space="0" w:color="auto"/>
        <w:bottom w:val="none" w:sz="0" w:space="0" w:color="auto"/>
        <w:right w:val="none" w:sz="0" w:space="0" w:color="auto"/>
      </w:divBdr>
      <w:divsChild>
        <w:div w:id="996566495">
          <w:marLeft w:val="0"/>
          <w:marRight w:val="0"/>
          <w:marTop w:val="0"/>
          <w:marBottom w:val="0"/>
          <w:divBdr>
            <w:top w:val="none" w:sz="0" w:space="0" w:color="auto"/>
            <w:left w:val="none" w:sz="0" w:space="0" w:color="auto"/>
            <w:bottom w:val="none" w:sz="0" w:space="0" w:color="auto"/>
            <w:right w:val="none" w:sz="0" w:space="0" w:color="auto"/>
          </w:divBdr>
        </w:div>
      </w:divsChild>
    </w:div>
    <w:div w:id="1253005139">
      <w:bodyDiv w:val="1"/>
      <w:marLeft w:val="0"/>
      <w:marRight w:val="0"/>
      <w:marTop w:val="0"/>
      <w:marBottom w:val="0"/>
      <w:divBdr>
        <w:top w:val="none" w:sz="0" w:space="0" w:color="auto"/>
        <w:left w:val="none" w:sz="0" w:space="0" w:color="auto"/>
        <w:bottom w:val="none" w:sz="0" w:space="0" w:color="auto"/>
        <w:right w:val="none" w:sz="0" w:space="0" w:color="auto"/>
      </w:divBdr>
    </w:div>
    <w:div w:id="1253926502">
      <w:bodyDiv w:val="1"/>
      <w:marLeft w:val="0"/>
      <w:marRight w:val="0"/>
      <w:marTop w:val="0"/>
      <w:marBottom w:val="0"/>
      <w:divBdr>
        <w:top w:val="none" w:sz="0" w:space="0" w:color="auto"/>
        <w:left w:val="none" w:sz="0" w:space="0" w:color="auto"/>
        <w:bottom w:val="none" w:sz="0" w:space="0" w:color="auto"/>
        <w:right w:val="none" w:sz="0" w:space="0" w:color="auto"/>
      </w:divBdr>
    </w:div>
    <w:div w:id="1267885415">
      <w:bodyDiv w:val="1"/>
      <w:marLeft w:val="0"/>
      <w:marRight w:val="0"/>
      <w:marTop w:val="0"/>
      <w:marBottom w:val="0"/>
      <w:divBdr>
        <w:top w:val="none" w:sz="0" w:space="0" w:color="auto"/>
        <w:left w:val="none" w:sz="0" w:space="0" w:color="auto"/>
        <w:bottom w:val="none" w:sz="0" w:space="0" w:color="auto"/>
        <w:right w:val="none" w:sz="0" w:space="0" w:color="auto"/>
      </w:divBdr>
    </w:div>
    <w:div w:id="1271468288">
      <w:bodyDiv w:val="1"/>
      <w:marLeft w:val="0"/>
      <w:marRight w:val="0"/>
      <w:marTop w:val="0"/>
      <w:marBottom w:val="0"/>
      <w:divBdr>
        <w:top w:val="none" w:sz="0" w:space="0" w:color="auto"/>
        <w:left w:val="none" w:sz="0" w:space="0" w:color="auto"/>
        <w:bottom w:val="none" w:sz="0" w:space="0" w:color="auto"/>
        <w:right w:val="none" w:sz="0" w:space="0" w:color="auto"/>
      </w:divBdr>
    </w:div>
    <w:div w:id="1283145089">
      <w:bodyDiv w:val="1"/>
      <w:marLeft w:val="0"/>
      <w:marRight w:val="0"/>
      <w:marTop w:val="0"/>
      <w:marBottom w:val="0"/>
      <w:divBdr>
        <w:top w:val="none" w:sz="0" w:space="0" w:color="auto"/>
        <w:left w:val="none" w:sz="0" w:space="0" w:color="auto"/>
        <w:bottom w:val="none" w:sz="0" w:space="0" w:color="auto"/>
        <w:right w:val="none" w:sz="0" w:space="0" w:color="auto"/>
      </w:divBdr>
    </w:div>
    <w:div w:id="1294139403">
      <w:bodyDiv w:val="1"/>
      <w:marLeft w:val="0"/>
      <w:marRight w:val="0"/>
      <w:marTop w:val="0"/>
      <w:marBottom w:val="0"/>
      <w:divBdr>
        <w:top w:val="none" w:sz="0" w:space="0" w:color="auto"/>
        <w:left w:val="none" w:sz="0" w:space="0" w:color="auto"/>
        <w:bottom w:val="none" w:sz="0" w:space="0" w:color="auto"/>
        <w:right w:val="none" w:sz="0" w:space="0" w:color="auto"/>
      </w:divBdr>
    </w:div>
    <w:div w:id="1299187412">
      <w:bodyDiv w:val="1"/>
      <w:marLeft w:val="0"/>
      <w:marRight w:val="0"/>
      <w:marTop w:val="0"/>
      <w:marBottom w:val="0"/>
      <w:divBdr>
        <w:top w:val="none" w:sz="0" w:space="0" w:color="auto"/>
        <w:left w:val="none" w:sz="0" w:space="0" w:color="auto"/>
        <w:bottom w:val="none" w:sz="0" w:space="0" w:color="auto"/>
        <w:right w:val="none" w:sz="0" w:space="0" w:color="auto"/>
      </w:divBdr>
    </w:div>
    <w:div w:id="1299992776">
      <w:bodyDiv w:val="1"/>
      <w:marLeft w:val="0"/>
      <w:marRight w:val="0"/>
      <w:marTop w:val="0"/>
      <w:marBottom w:val="0"/>
      <w:divBdr>
        <w:top w:val="none" w:sz="0" w:space="0" w:color="auto"/>
        <w:left w:val="none" w:sz="0" w:space="0" w:color="auto"/>
        <w:bottom w:val="none" w:sz="0" w:space="0" w:color="auto"/>
        <w:right w:val="none" w:sz="0" w:space="0" w:color="auto"/>
      </w:divBdr>
    </w:div>
    <w:div w:id="1308826114">
      <w:bodyDiv w:val="1"/>
      <w:marLeft w:val="0"/>
      <w:marRight w:val="0"/>
      <w:marTop w:val="0"/>
      <w:marBottom w:val="0"/>
      <w:divBdr>
        <w:top w:val="none" w:sz="0" w:space="0" w:color="auto"/>
        <w:left w:val="none" w:sz="0" w:space="0" w:color="auto"/>
        <w:bottom w:val="none" w:sz="0" w:space="0" w:color="auto"/>
        <w:right w:val="none" w:sz="0" w:space="0" w:color="auto"/>
      </w:divBdr>
    </w:div>
    <w:div w:id="1310331275">
      <w:bodyDiv w:val="1"/>
      <w:marLeft w:val="0"/>
      <w:marRight w:val="0"/>
      <w:marTop w:val="0"/>
      <w:marBottom w:val="0"/>
      <w:divBdr>
        <w:top w:val="none" w:sz="0" w:space="0" w:color="auto"/>
        <w:left w:val="none" w:sz="0" w:space="0" w:color="auto"/>
        <w:bottom w:val="none" w:sz="0" w:space="0" w:color="auto"/>
        <w:right w:val="none" w:sz="0" w:space="0" w:color="auto"/>
      </w:divBdr>
      <w:divsChild>
        <w:div w:id="381365102">
          <w:marLeft w:val="0"/>
          <w:marRight w:val="0"/>
          <w:marTop w:val="0"/>
          <w:marBottom w:val="0"/>
          <w:divBdr>
            <w:top w:val="none" w:sz="0" w:space="0" w:color="auto"/>
            <w:left w:val="none" w:sz="0" w:space="0" w:color="auto"/>
            <w:bottom w:val="none" w:sz="0" w:space="0" w:color="auto"/>
            <w:right w:val="none" w:sz="0" w:space="0" w:color="auto"/>
          </w:divBdr>
          <w:divsChild>
            <w:div w:id="350837266">
              <w:marLeft w:val="0"/>
              <w:marRight w:val="0"/>
              <w:marTop w:val="0"/>
              <w:marBottom w:val="0"/>
              <w:divBdr>
                <w:top w:val="none" w:sz="0" w:space="0" w:color="auto"/>
                <w:left w:val="none" w:sz="0" w:space="0" w:color="auto"/>
                <w:bottom w:val="none" w:sz="0" w:space="0" w:color="auto"/>
                <w:right w:val="none" w:sz="0" w:space="0" w:color="auto"/>
              </w:divBdr>
              <w:divsChild>
                <w:div w:id="1132594907">
                  <w:marLeft w:val="0"/>
                  <w:marRight w:val="0"/>
                  <w:marTop w:val="0"/>
                  <w:marBottom w:val="0"/>
                  <w:divBdr>
                    <w:top w:val="none" w:sz="0" w:space="0" w:color="auto"/>
                    <w:left w:val="none" w:sz="0" w:space="0" w:color="auto"/>
                    <w:bottom w:val="none" w:sz="0" w:space="0" w:color="auto"/>
                    <w:right w:val="none" w:sz="0" w:space="0" w:color="auto"/>
                  </w:divBdr>
                  <w:divsChild>
                    <w:div w:id="1590386109">
                      <w:marLeft w:val="0"/>
                      <w:marRight w:val="0"/>
                      <w:marTop w:val="0"/>
                      <w:marBottom w:val="0"/>
                      <w:divBdr>
                        <w:top w:val="none" w:sz="0" w:space="0" w:color="auto"/>
                        <w:left w:val="none" w:sz="0" w:space="0" w:color="auto"/>
                        <w:bottom w:val="none" w:sz="0" w:space="0" w:color="auto"/>
                        <w:right w:val="none" w:sz="0" w:space="0" w:color="auto"/>
                      </w:divBdr>
                      <w:divsChild>
                        <w:div w:id="9800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105693">
      <w:bodyDiv w:val="1"/>
      <w:marLeft w:val="0"/>
      <w:marRight w:val="0"/>
      <w:marTop w:val="0"/>
      <w:marBottom w:val="0"/>
      <w:divBdr>
        <w:top w:val="none" w:sz="0" w:space="0" w:color="auto"/>
        <w:left w:val="none" w:sz="0" w:space="0" w:color="auto"/>
        <w:bottom w:val="none" w:sz="0" w:space="0" w:color="auto"/>
        <w:right w:val="none" w:sz="0" w:space="0" w:color="auto"/>
      </w:divBdr>
    </w:div>
    <w:div w:id="1316177789">
      <w:bodyDiv w:val="1"/>
      <w:marLeft w:val="0"/>
      <w:marRight w:val="0"/>
      <w:marTop w:val="0"/>
      <w:marBottom w:val="0"/>
      <w:divBdr>
        <w:top w:val="none" w:sz="0" w:space="0" w:color="auto"/>
        <w:left w:val="none" w:sz="0" w:space="0" w:color="auto"/>
        <w:bottom w:val="none" w:sz="0" w:space="0" w:color="auto"/>
        <w:right w:val="none" w:sz="0" w:space="0" w:color="auto"/>
      </w:divBdr>
    </w:div>
    <w:div w:id="1316301209">
      <w:bodyDiv w:val="1"/>
      <w:marLeft w:val="0"/>
      <w:marRight w:val="0"/>
      <w:marTop w:val="0"/>
      <w:marBottom w:val="0"/>
      <w:divBdr>
        <w:top w:val="none" w:sz="0" w:space="0" w:color="auto"/>
        <w:left w:val="none" w:sz="0" w:space="0" w:color="auto"/>
        <w:bottom w:val="none" w:sz="0" w:space="0" w:color="auto"/>
        <w:right w:val="none" w:sz="0" w:space="0" w:color="auto"/>
      </w:divBdr>
    </w:div>
    <w:div w:id="1317342508">
      <w:bodyDiv w:val="1"/>
      <w:marLeft w:val="0"/>
      <w:marRight w:val="0"/>
      <w:marTop w:val="0"/>
      <w:marBottom w:val="0"/>
      <w:divBdr>
        <w:top w:val="none" w:sz="0" w:space="0" w:color="auto"/>
        <w:left w:val="none" w:sz="0" w:space="0" w:color="auto"/>
        <w:bottom w:val="none" w:sz="0" w:space="0" w:color="auto"/>
        <w:right w:val="none" w:sz="0" w:space="0" w:color="auto"/>
      </w:divBdr>
    </w:div>
    <w:div w:id="1322084117">
      <w:bodyDiv w:val="1"/>
      <w:marLeft w:val="0"/>
      <w:marRight w:val="0"/>
      <w:marTop w:val="0"/>
      <w:marBottom w:val="0"/>
      <w:divBdr>
        <w:top w:val="none" w:sz="0" w:space="0" w:color="auto"/>
        <w:left w:val="none" w:sz="0" w:space="0" w:color="auto"/>
        <w:bottom w:val="none" w:sz="0" w:space="0" w:color="auto"/>
        <w:right w:val="none" w:sz="0" w:space="0" w:color="auto"/>
      </w:divBdr>
    </w:div>
    <w:div w:id="1324624876">
      <w:bodyDiv w:val="1"/>
      <w:marLeft w:val="0"/>
      <w:marRight w:val="0"/>
      <w:marTop w:val="0"/>
      <w:marBottom w:val="0"/>
      <w:divBdr>
        <w:top w:val="none" w:sz="0" w:space="0" w:color="auto"/>
        <w:left w:val="none" w:sz="0" w:space="0" w:color="auto"/>
        <w:bottom w:val="none" w:sz="0" w:space="0" w:color="auto"/>
        <w:right w:val="none" w:sz="0" w:space="0" w:color="auto"/>
      </w:divBdr>
    </w:div>
    <w:div w:id="1325939231">
      <w:bodyDiv w:val="1"/>
      <w:marLeft w:val="0"/>
      <w:marRight w:val="0"/>
      <w:marTop w:val="0"/>
      <w:marBottom w:val="0"/>
      <w:divBdr>
        <w:top w:val="none" w:sz="0" w:space="0" w:color="auto"/>
        <w:left w:val="none" w:sz="0" w:space="0" w:color="auto"/>
        <w:bottom w:val="none" w:sz="0" w:space="0" w:color="auto"/>
        <w:right w:val="none" w:sz="0" w:space="0" w:color="auto"/>
      </w:divBdr>
    </w:div>
    <w:div w:id="1326207992">
      <w:bodyDiv w:val="1"/>
      <w:marLeft w:val="0"/>
      <w:marRight w:val="0"/>
      <w:marTop w:val="0"/>
      <w:marBottom w:val="0"/>
      <w:divBdr>
        <w:top w:val="none" w:sz="0" w:space="0" w:color="auto"/>
        <w:left w:val="none" w:sz="0" w:space="0" w:color="auto"/>
        <w:bottom w:val="none" w:sz="0" w:space="0" w:color="auto"/>
        <w:right w:val="none" w:sz="0" w:space="0" w:color="auto"/>
      </w:divBdr>
    </w:div>
    <w:div w:id="1326400855">
      <w:bodyDiv w:val="1"/>
      <w:marLeft w:val="0"/>
      <w:marRight w:val="0"/>
      <w:marTop w:val="0"/>
      <w:marBottom w:val="0"/>
      <w:divBdr>
        <w:top w:val="none" w:sz="0" w:space="0" w:color="auto"/>
        <w:left w:val="none" w:sz="0" w:space="0" w:color="auto"/>
        <w:bottom w:val="none" w:sz="0" w:space="0" w:color="auto"/>
        <w:right w:val="none" w:sz="0" w:space="0" w:color="auto"/>
      </w:divBdr>
      <w:divsChild>
        <w:div w:id="1110972903">
          <w:marLeft w:val="0"/>
          <w:marRight w:val="0"/>
          <w:marTop w:val="0"/>
          <w:marBottom w:val="0"/>
          <w:divBdr>
            <w:top w:val="none" w:sz="0" w:space="0" w:color="auto"/>
            <w:left w:val="none" w:sz="0" w:space="0" w:color="auto"/>
            <w:bottom w:val="none" w:sz="0" w:space="0" w:color="auto"/>
            <w:right w:val="none" w:sz="0" w:space="0" w:color="auto"/>
          </w:divBdr>
        </w:div>
      </w:divsChild>
    </w:div>
    <w:div w:id="1328747290">
      <w:bodyDiv w:val="1"/>
      <w:marLeft w:val="0"/>
      <w:marRight w:val="0"/>
      <w:marTop w:val="0"/>
      <w:marBottom w:val="0"/>
      <w:divBdr>
        <w:top w:val="none" w:sz="0" w:space="0" w:color="auto"/>
        <w:left w:val="none" w:sz="0" w:space="0" w:color="auto"/>
        <w:bottom w:val="none" w:sz="0" w:space="0" w:color="auto"/>
        <w:right w:val="none" w:sz="0" w:space="0" w:color="auto"/>
      </w:divBdr>
    </w:div>
    <w:div w:id="1330449201">
      <w:bodyDiv w:val="1"/>
      <w:marLeft w:val="0"/>
      <w:marRight w:val="0"/>
      <w:marTop w:val="0"/>
      <w:marBottom w:val="0"/>
      <w:divBdr>
        <w:top w:val="none" w:sz="0" w:space="0" w:color="auto"/>
        <w:left w:val="none" w:sz="0" w:space="0" w:color="auto"/>
        <w:bottom w:val="none" w:sz="0" w:space="0" w:color="auto"/>
        <w:right w:val="none" w:sz="0" w:space="0" w:color="auto"/>
      </w:divBdr>
      <w:divsChild>
        <w:div w:id="117186671">
          <w:marLeft w:val="0"/>
          <w:marRight w:val="0"/>
          <w:marTop w:val="0"/>
          <w:marBottom w:val="0"/>
          <w:divBdr>
            <w:top w:val="none" w:sz="0" w:space="0" w:color="auto"/>
            <w:left w:val="none" w:sz="0" w:space="0" w:color="auto"/>
            <w:bottom w:val="none" w:sz="0" w:space="0" w:color="auto"/>
            <w:right w:val="none" w:sz="0" w:space="0" w:color="auto"/>
          </w:divBdr>
        </w:div>
        <w:div w:id="1107655377">
          <w:marLeft w:val="0"/>
          <w:marRight w:val="0"/>
          <w:marTop w:val="240"/>
          <w:marBottom w:val="120"/>
          <w:divBdr>
            <w:top w:val="none" w:sz="0" w:space="0" w:color="auto"/>
            <w:left w:val="none" w:sz="0" w:space="0" w:color="auto"/>
            <w:bottom w:val="none" w:sz="0" w:space="0" w:color="auto"/>
            <w:right w:val="none" w:sz="0" w:space="0" w:color="auto"/>
          </w:divBdr>
        </w:div>
      </w:divsChild>
    </w:div>
    <w:div w:id="1344282810">
      <w:bodyDiv w:val="1"/>
      <w:marLeft w:val="0"/>
      <w:marRight w:val="0"/>
      <w:marTop w:val="0"/>
      <w:marBottom w:val="0"/>
      <w:divBdr>
        <w:top w:val="none" w:sz="0" w:space="0" w:color="auto"/>
        <w:left w:val="none" w:sz="0" w:space="0" w:color="auto"/>
        <w:bottom w:val="none" w:sz="0" w:space="0" w:color="auto"/>
        <w:right w:val="none" w:sz="0" w:space="0" w:color="auto"/>
      </w:divBdr>
    </w:div>
    <w:div w:id="13483642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8605964">
      <w:bodyDiv w:val="1"/>
      <w:marLeft w:val="0"/>
      <w:marRight w:val="0"/>
      <w:marTop w:val="0"/>
      <w:marBottom w:val="0"/>
      <w:divBdr>
        <w:top w:val="none" w:sz="0" w:space="0" w:color="auto"/>
        <w:left w:val="none" w:sz="0" w:space="0" w:color="auto"/>
        <w:bottom w:val="none" w:sz="0" w:space="0" w:color="auto"/>
        <w:right w:val="none" w:sz="0" w:space="0" w:color="auto"/>
      </w:divBdr>
      <w:divsChild>
        <w:div w:id="1130056074">
          <w:marLeft w:val="0"/>
          <w:marRight w:val="0"/>
          <w:marTop w:val="0"/>
          <w:marBottom w:val="0"/>
          <w:divBdr>
            <w:top w:val="none" w:sz="0" w:space="0" w:color="auto"/>
            <w:left w:val="none" w:sz="0" w:space="0" w:color="auto"/>
            <w:bottom w:val="none" w:sz="0" w:space="0" w:color="auto"/>
            <w:right w:val="none" w:sz="0" w:space="0" w:color="auto"/>
          </w:divBdr>
          <w:divsChild>
            <w:div w:id="7707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3736">
      <w:bodyDiv w:val="1"/>
      <w:marLeft w:val="0"/>
      <w:marRight w:val="0"/>
      <w:marTop w:val="0"/>
      <w:marBottom w:val="0"/>
      <w:divBdr>
        <w:top w:val="none" w:sz="0" w:space="0" w:color="auto"/>
        <w:left w:val="none" w:sz="0" w:space="0" w:color="auto"/>
        <w:bottom w:val="none" w:sz="0" w:space="0" w:color="auto"/>
        <w:right w:val="none" w:sz="0" w:space="0" w:color="auto"/>
      </w:divBdr>
    </w:div>
    <w:div w:id="1377579629">
      <w:bodyDiv w:val="1"/>
      <w:marLeft w:val="0"/>
      <w:marRight w:val="0"/>
      <w:marTop w:val="0"/>
      <w:marBottom w:val="0"/>
      <w:divBdr>
        <w:top w:val="none" w:sz="0" w:space="0" w:color="auto"/>
        <w:left w:val="none" w:sz="0" w:space="0" w:color="auto"/>
        <w:bottom w:val="none" w:sz="0" w:space="0" w:color="auto"/>
        <w:right w:val="none" w:sz="0" w:space="0" w:color="auto"/>
      </w:divBdr>
    </w:div>
    <w:div w:id="1381129003">
      <w:bodyDiv w:val="1"/>
      <w:marLeft w:val="0"/>
      <w:marRight w:val="0"/>
      <w:marTop w:val="0"/>
      <w:marBottom w:val="0"/>
      <w:divBdr>
        <w:top w:val="none" w:sz="0" w:space="0" w:color="auto"/>
        <w:left w:val="none" w:sz="0" w:space="0" w:color="auto"/>
        <w:bottom w:val="none" w:sz="0" w:space="0" w:color="auto"/>
        <w:right w:val="none" w:sz="0" w:space="0" w:color="auto"/>
      </w:divBdr>
    </w:div>
    <w:div w:id="139238686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0203811">
      <w:bodyDiv w:val="1"/>
      <w:marLeft w:val="0"/>
      <w:marRight w:val="0"/>
      <w:marTop w:val="0"/>
      <w:marBottom w:val="0"/>
      <w:divBdr>
        <w:top w:val="none" w:sz="0" w:space="0" w:color="auto"/>
        <w:left w:val="none" w:sz="0" w:space="0" w:color="auto"/>
        <w:bottom w:val="none" w:sz="0" w:space="0" w:color="auto"/>
        <w:right w:val="none" w:sz="0" w:space="0" w:color="auto"/>
      </w:divBdr>
    </w:div>
    <w:div w:id="1406147307">
      <w:bodyDiv w:val="1"/>
      <w:marLeft w:val="0"/>
      <w:marRight w:val="0"/>
      <w:marTop w:val="0"/>
      <w:marBottom w:val="0"/>
      <w:divBdr>
        <w:top w:val="none" w:sz="0" w:space="0" w:color="auto"/>
        <w:left w:val="none" w:sz="0" w:space="0" w:color="auto"/>
        <w:bottom w:val="none" w:sz="0" w:space="0" w:color="auto"/>
        <w:right w:val="none" w:sz="0" w:space="0" w:color="auto"/>
      </w:divBdr>
    </w:div>
    <w:div w:id="1407261906">
      <w:bodyDiv w:val="1"/>
      <w:marLeft w:val="0"/>
      <w:marRight w:val="0"/>
      <w:marTop w:val="0"/>
      <w:marBottom w:val="0"/>
      <w:divBdr>
        <w:top w:val="none" w:sz="0" w:space="0" w:color="auto"/>
        <w:left w:val="none" w:sz="0" w:space="0" w:color="auto"/>
        <w:bottom w:val="none" w:sz="0" w:space="0" w:color="auto"/>
        <w:right w:val="none" w:sz="0" w:space="0" w:color="auto"/>
      </w:divBdr>
      <w:divsChild>
        <w:div w:id="2094468986">
          <w:marLeft w:val="-150"/>
          <w:marRight w:val="-150"/>
          <w:marTop w:val="0"/>
          <w:marBottom w:val="0"/>
          <w:divBdr>
            <w:top w:val="none" w:sz="0" w:space="0" w:color="auto"/>
            <w:left w:val="none" w:sz="0" w:space="0" w:color="auto"/>
            <w:bottom w:val="none" w:sz="0" w:space="0" w:color="auto"/>
            <w:right w:val="none" w:sz="0" w:space="0" w:color="auto"/>
          </w:divBdr>
          <w:divsChild>
            <w:div w:id="1595940479">
              <w:marLeft w:val="0"/>
              <w:marRight w:val="0"/>
              <w:marTop w:val="0"/>
              <w:marBottom w:val="600"/>
              <w:divBdr>
                <w:top w:val="none" w:sz="0" w:space="0" w:color="auto"/>
                <w:left w:val="none" w:sz="0" w:space="0" w:color="auto"/>
                <w:bottom w:val="none" w:sz="0" w:space="0" w:color="auto"/>
                <w:right w:val="none" w:sz="0" w:space="0" w:color="auto"/>
              </w:divBdr>
              <w:divsChild>
                <w:div w:id="21154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88099">
      <w:bodyDiv w:val="1"/>
      <w:marLeft w:val="0"/>
      <w:marRight w:val="0"/>
      <w:marTop w:val="0"/>
      <w:marBottom w:val="0"/>
      <w:divBdr>
        <w:top w:val="none" w:sz="0" w:space="0" w:color="auto"/>
        <w:left w:val="none" w:sz="0" w:space="0" w:color="auto"/>
        <w:bottom w:val="none" w:sz="0" w:space="0" w:color="auto"/>
        <w:right w:val="none" w:sz="0" w:space="0" w:color="auto"/>
      </w:divBdr>
    </w:div>
    <w:div w:id="1418214019">
      <w:bodyDiv w:val="1"/>
      <w:marLeft w:val="0"/>
      <w:marRight w:val="0"/>
      <w:marTop w:val="0"/>
      <w:marBottom w:val="0"/>
      <w:divBdr>
        <w:top w:val="none" w:sz="0" w:space="0" w:color="auto"/>
        <w:left w:val="none" w:sz="0" w:space="0" w:color="auto"/>
        <w:bottom w:val="none" w:sz="0" w:space="0" w:color="auto"/>
        <w:right w:val="none" w:sz="0" w:space="0" w:color="auto"/>
      </w:divBdr>
    </w:div>
    <w:div w:id="1421608408">
      <w:bodyDiv w:val="1"/>
      <w:marLeft w:val="0"/>
      <w:marRight w:val="0"/>
      <w:marTop w:val="0"/>
      <w:marBottom w:val="0"/>
      <w:divBdr>
        <w:top w:val="none" w:sz="0" w:space="0" w:color="auto"/>
        <w:left w:val="none" w:sz="0" w:space="0" w:color="auto"/>
        <w:bottom w:val="none" w:sz="0" w:space="0" w:color="auto"/>
        <w:right w:val="none" w:sz="0" w:space="0" w:color="auto"/>
      </w:divBdr>
    </w:div>
    <w:div w:id="1421874240">
      <w:bodyDiv w:val="1"/>
      <w:marLeft w:val="0"/>
      <w:marRight w:val="0"/>
      <w:marTop w:val="0"/>
      <w:marBottom w:val="0"/>
      <w:divBdr>
        <w:top w:val="none" w:sz="0" w:space="0" w:color="auto"/>
        <w:left w:val="none" w:sz="0" w:space="0" w:color="auto"/>
        <w:bottom w:val="none" w:sz="0" w:space="0" w:color="auto"/>
        <w:right w:val="none" w:sz="0" w:space="0" w:color="auto"/>
      </w:divBdr>
      <w:divsChild>
        <w:div w:id="436802624">
          <w:marLeft w:val="0"/>
          <w:marRight w:val="0"/>
          <w:marTop w:val="0"/>
          <w:marBottom w:val="0"/>
          <w:divBdr>
            <w:top w:val="none" w:sz="0" w:space="0" w:color="auto"/>
            <w:left w:val="none" w:sz="0" w:space="0" w:color="auto"/>
            <w:bottom w:val="none" w:sz="0" w:space="0" w:color="auto"/>
            <w:right w:val="none" w:sz="0" w:space="0" w:color="auto"/>
          </w:divBdr>
          <w:divsChild>
            <w:div w:id="370687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423259777">
      <w:bodyDiv w:val="1"/>
      <w:marLeft w:val="0"/>
      <w:marRight w:val="0"/>
      <w:marTop w:val="0"/>
      <w:marBottom w:val="0"/>
      <w:divBdr>
        <w:top w:val="none" w:sz="0" w:space="0" w:color="auto"/>
        <w:left w:val="none" w:sz="0" w:space="0" w:color="auto"/>
        <w:bottom w:val="none" w:sz="0" w:space="0" w:color="auto"/>
        <w:right w:val="none" w:sz="0" w:space="0" w:color="auto"/>
      </w:divBdr>
    </w:div>
    <w:div w:id="1424032772">
      <w:bodyDiv w:val="1"/>
      <w:marLeft w:val="0"/>
      <w:marRight w:val="0"/>
      <w:marTop w:val="0"/>
      <w:marBottom w:val="0"/>
      <w:divBdr>
        <w:top w:val="none" w:sz="0" w:space="0" w:color="auto"/>
        <w:left w:val="none" w:sz="0" w:space="0" w:color="auto"/>
        <w:bottom w:val="none" w:sz="0" w:space="0" w:color="auto"/>
        <w:right w:val="none" w:sz="0" w:space="0" w:color="auto"/>
      </w:divBdr>
    </w:div>
    <w:div w:id="1424185050">
      <w:bodyDiv w:val="1"/>
      <w:marLeft w:val="0"/>
      <w:marRight w:val="0"/>
      <w:marTop w:val="0"/>
      <w:marBottom w:val="0"/>
      <w:divBdr>
        <w:top w:val="none" w:sz="0" w:space="0" w:color="auto"/>
        <w:left w:val="none" w:sz="0" w:space="0" w:color="auto"/>
        <w:bottom w:val="none" w:sz="0" w:space="0" w:color="auto"/>
        <w:right w:val="none" w:sz="0" w:space="0" w:color="auto"/>
      </w:divBdr>
    </w:div>
    <w:div w:id="1433894668">
      <w:bodyDiv w:val="1"/>
      <w:marLeft w:val="0"/>
      <w:marRight w:val="0"/>
      <w:marTop w:val="0"/>
      <w:marBottom w:val="0"/>
      <w:divBdr>
        <w:top w:val="none" w:sz="0" w:space="0" w:color="auto"/>
        <w:left w:val="none" w:sz="0" w:space="0" w:color="auto"/>
        <w:bottom w:val="none" w:sz="0" w:space="0" w:color="auto"/>
        <w:right w:val="none" w:sz="0" w:space="0" w:color="auto"/>
      </w:divBdr>
    </w:div>
    <w:div w:id="1434281635">
      <w:bodyDiv w:val="1"/>
      <w:marLeft w:val="0"/>
      <w:marRight w:val="0"/>
      <w:marTop w:val="0"/>
      <w:marBottom w:val="0"/>
      <w:divBdr>
        <w:top w:val="none" w:sz="0" w:space="0" w:color="auto"/>
        <w:left w:val="none" w:sz="0" w:space="0" w:color="auto"/>
        <w:bottom w:val="none" w:sz="0" w:space="0" w:color="auto"/>
        <w:right w:val="none" w:sz="0" w:space="0" w:color="auto"/>
      </w:divBdr>
    </w:div>
    <w:div w:id="1442258601">
      <w:bodyDiv w:val="1"/>
      <w:marLeft w:val="0"/>
      <w:marRight w:val="0"/>
      <w:marTop w:val="0"/>
      <w:marBottom w:val="0"/>
      <w:divBdr>
        <w:top w:val="none" w:sz="0" w:space="0" w:color="auto"/>
        <w:left w:val="none" w:sz="0" w:space="0" w:color="auto"/>
        <w:bottom w:val="none" w:sz="0" w:space="0" w:color="auto"/>
        <w:right w:val="none" w:sz="0" w:space="0" w:color="auto"/>
      </w:divBdr>
    </w:div>
    <w:div w:id="1443570884">
      <w:bodyDiv w:val="1"/>
      <w:marLeft w:val="0"/>
      <w:marRight w:val="0"/>
      <w:marTop w:val="0"/>
      <w:marBottom w:val="0"/>
      <w:divBdr>
        <w:top w:val="none" w:sz="0" w:space="0" w:color="auto"/>
        <w:left w:val="none" w:sz="0" w:space="0" w:color="auto"/>
        <w:bottom w:val="none" w:sz="0" w:space="0" w:color="auto"/>
        <w:right w:val="none" w:sz="0" w:space="0" w:color="auto"/>
      </w:divBdr>
    </w:div>
    <w:div w:id="144502929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8233444">
      <w:bodyDiv w:val="1"/>
      <w:marLeft w:val="0"/>
      <w:marRight w:val="0"/>
      <w:marTop w:val="0"/>
      <w:marBottom w:val="0"/>
      <w:divBdr>
        <w:top w:val="none" w:sz="0" w:space="0" w:color="auto"/>
        <w:left w:val="none" w:sz="0" w:space="0" w:color="auto"/>
        <w:bottom w:val="none" w:sz="0" w:space="0" w:color="auto"/>
        <w:right w:val="none" w:sz="0" w:space="0" w:color="auto"/>
      </w:divBdr>
    </w:div>
    <w:div w:id="1449201027">
      <w:bodyDiv w:val="1"/>
      <w:marLeft w:val="0"/>
      <w:marRight w:val="0"/>
      <w:marTop w:val="0"/>
      <w:marBottom w:val="0"/>
      <w:divBdr>
        <w:top w:val="none" w:sz="0" w:space="0" w:color="auto"/>
        <w:left w:val="none" w:sz="0" w:space="0" w:color="auto"/>
        <w:bottom w:val="none" w:sz="0" w:space="0" w:color="auto"/>
        <w:right w:val="none" w:sz="0" w:space="0" w:color="auto"/>
      </w:divBdr>
    </w:div>
    <w:div w:id="1455098656">
      <w:bodyDiv w:val="1"/>
      <w:marLeft w:val="0"/>
      <w:marRight w:val="0"/>
      <w:marTop w:val="0"/>
      <w:marBottom w:val="0"/>
      <w:divBdr>
        <w:top w:val="none" w:sz="0" w:space="0" w:color="auto"/>
        <w:left w:val="none" w:sz="0" w:space="0" w:color="auto"/>
        <w:bottom w:val="none" w:sz="0" w:space="0" w:color="auto"/>
        <w:right w:val="none" w:sz="0" w:space="0" w:color="auto"/>
      </w:divBdr>
      <w:divsChild>
        <w:div w:id="1531146175">
          <w:marLeft w:val="0"/>
          <w:marRight w:val="0"/>
          <w:marTop w:val="0"/>
          <w:marBottom w:val="450"/>
          <w:divBdr>
            <w:top w:val="none" w:sz="0" w:space="0" w:color="auto"/>
            <w:left w:val="none" w:sz="0" w:space="0" w:color="auto"/>
            <w:bottom w:val="dotted" w:sz="6" w:space="0" w:color="DDDDDD"/>
            <w:right w:val="none" w:sz="0" w:space="0" w:color="auto"/>
          </w:divBdr>
          <w:divsChild>
            <w:div w:id="13569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111415">
      <w:bodyDiv w:val="1"/>
      <w:marLeft w:val="0"/>
      <w:marRight w:val="0"/>
      <w:marTop w:val="0"/>
      <w:marBottom w:val="0"/>
      <w:divBdr>
        <w:top w:val="none" w:sz="0" w:space="0" w:color="auto"/>
        <w:left w:val="none" w:sz="0" w:space="0" w:color="auto"/>
        <w:bottom w:val="none" w:sz="0" w:space="0" w:color="auto"/>
        <w:right w:val="none" w:sz="0" w:space="0" w:color="auto"/>
      </w:divBdr>
    </w:div>
    <w:div w:id="1464348106">
      <w:bodyDiv w:val="1"/>
      <w:marLeft w:val="0"/>
      <w:marRight w:val="0"/>
      <w:marTop w:val="0"/>
      <w:marBottom w:val="0"/>
      <w:divBdr>
        <w:top w:val="none" w:sz="0" w:space="0" w:color="auto"/>
        <w:left w:val="none" w:sz="0" w:space="0" w:color="auto"/>
        <w:bottom w:val="none" w:sz="0" w:space="0" w:color="auto"/>
        <w:right w:val="none" w:sz="0" w:space="0" w:color="auto"/>
      </w:divBdr>
      <w:divsChild>
        <w:div w:id="1428502782">
          <w:marLeft w:val="0"/>
          <w:marRight w:val="0"/>
          <w:marTop w:val="0"/>
          <w:marBottom w:val="0"/>
          <w:divBdr>
            <w:top w:val="none" w:sz="0" w:space="0" w:color="auto"/>
            <w:left w:val="none" w:sz="0" w:space="0" w:color="auto"/>
            <w:bottom w:val="none" w:sz="0" w:space="0" w:color="auto"/>
            <w:right w:val="none" w:sz="0" w:space="0" w:color="auto"/>
          </w:divBdr>
        </w:div>
      </w:divsChild>
    </w:div>
    <w:div w:id="1469661327">
      <w:bodyDiv w:val="1"/>
      <w:marLeft w:val="0"/>
      <w:marRight w:val="0"/>
      <w:marTop w:val="0"/>
      <w:marBottom w:val="0"/>
      <w:divBdr>
        <w:top w:val="none" w:sz="0" w:space="0" w:color="auto"/>
        <w:left w:val="none" w:sz="0" w:space="0" w:color="auto"/>
        <w:bottom w:val="none" w:sz="0" w:space="0" w:color="auto"/>
        <w:right w:val="none" w:sz="0" w:space="0" w:color="auto"/>
      </w:divBdr>
    </w:div>
    <w:div w:id="1470786864">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87341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9906532">
      <w:bodyDiv w:val="1"/>
      <w:marLeft w:val="0"/>
      <w:marRight w:val="0"/>
      <w:marTop w:val="0"/>
      <w:marBottom w:val="0"/>
      <w:divBdr>
        <w:top w:val="none" w:sz="0" w:space="0" w:color="auto"/>
        <w:left w:val="none" w:sz="0" w:space="0" w:color="auto"/>
        <w:bottom w:val="none" w:sz="0" w:space="0" w:color="auto"/>
        <w:right w:val="none" w:sz="0" w:space="0" w:color="auto"/>
      </w:divBdr>
    </w:div>
    <w:div w:id="1492021227">
      <w:bodyDiv w:val="1"/>
      <w:marLeft w:val="0"/>
      <w:marRight w:val="0"/>
      <w:marTop w:val="0"/>
      <w:marBottom w:val="0"/>
      <w:divBdr>
        <w:top w:val="none" w:sz="0" w:space="0" w:color="auto"/>
        <w:left w:val="none" w:sz="0" w:space="0" w:color="auto"/>
        <w:bottom w:val="none" w:sz="0" w:space="0" w:color="auto"/>
        <w:right w:val="none" w:sz="0" w:space="0" w:color="auto"/>
      </w:divBdr>
    </w:div>
    <w:div w:id="1495339563">
      <w:bodyDiv w:val="1"/>
      <w:marLeft w:val="0"/>
      <w:marRight w:val="0"/>
      <w:marTop w:val="0"/>
      <w:marBottom w:val="0"/>
      <w:divBdr>
        <w:top w:val="none" w:sz="0" w:space="0" w:color="auto"/>
        <w:left w:val="none" w:sz="0" w:space="0" w:color="auto"/>
        <w:bottom w:val="none" w:sz="0" w:space="0" w:color="auto"/>
        <w:right w:val="none" w:sz="0" w:space="0" w:color="auto"/>
      </w:divBdr>
    </w:div>
    <w:div w:id="1495342855">
      <w:bodyDiv w:val="1"/>
      <w:marLeft w:val="0"/>
      <w:marRight w:val="0"/>
      <w:marTop w:val="0"/>
      <w:marBottom w:val="0"/>
      <w:divBdr>
        <w:top w:val="none" w:sz="0" w:space="0" w:color="auto"/>
        <w:left w:val="none" w:sz="0" w:space="0" w:color="auto"/>
        <w:bottom w:val="none" w:sz="0" w:space="0" w:color="auto"/>
        <w:right w:val="none" w:sz="0" w:space="0" w:color="auto"/>
      </w:divBdr>
      <w:divsChild>
        <w:div w:id="2018384836">
          <w:marLeft w:val="0"/>
          <w:marRight w:val="0"/>
          <w:marTop w:val="0"/>
          <w:marBottom w:val="0"/>
          <w:divBdr>
            <w:top w:val="none" w:sz="0" w:space="0" w:color="auto"/>
            <w:left w:val="none" w:sz="0" w:space="0" w:color="auto"/>
            <w:bottom w:val="dotted" w:sz="6" w:space="0" w:color="DDDDDD"/>
            <w:right w:val="none" w:sz="0" w:space="0" w:color="auto"/>
          </w:divBdr>
        </w:div>
      </w:divsChild>
    </w:div>
    <w:div w:id="1501002751">
      <w:bodyDiv w:val="1"/>
      <w:marLeft w:val="0"/>
      <w:marRight w:val="0"/>
      <w:marTop w:val="0"/>
      <w:marBottom w:val="0"/>
      <w:divBdr>
        <w:top w:val="none" w:sz="0" w:space="0" w:color="auto"/>
        <w:left w:val="none" w:sz="0" w:space="0" w:color="auto"/>
        <w:bottom w:val="none" w:sz="0" w:space="0" w:color="auto"/>
        <w:right w:val="none" w:sz="0" w:space="0" w:color="auto"/>
      </w:divBdr>
    </w:div>
    <w:div w:id="1502702143">
      <w:bodyDiv w:val="1"/>
      <w:marLeft w:val="0"/>
      <w:marRight w:val="0"/>
      <w:marTop w:val="0"/>
      <w:marBottom w:val="0"/>
      <w:divBdr>
        <w:top w:val="none" w:sz="0" w:space="0" w:color="auto"/>
        <w:left w:val="none" w:sz="0" w:space="0" w:color="auto"/>
        <w:bottom w:val="none" w:sz="0" w:space="0" w:color="auto"/>
        <w:right w:val="none" w:sz="0" w:space="0" w:color="auto"/>
      </w:divBdr>
    </w:div>
    <w:div w:id="150277242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69263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0510000">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712288">
      <w:bodyDiv w:val="1"/>
      <w:marLeft w:val="0"/>
      <w:marRight w:val="0"/>
      <w:marTop w:val="0"/>
      <w:marBottom w:val="0"/>
      <w:divBdr>
        <w:top w:val="none" w:sz="0" w:space="0" w:color="auto"/>
        <w:left w:val="none" w:sz="0" w:space="0" w:color="auto"/>
        <w:bottom w:val="none" w:sz="0" w:space="0" w:color="auto"/>
        <w:right w:val="none" w:sz="0" w:space="0" w:color="auto"/>
      </w:divBdr>
    </w:div>
    <w:div w:id="1529681749">
      <w:bodyDiv w:val="1"/>
      <w:marLeft w:val="0"/>
      <w:marRight w:val="0"/>
      <w:marTop w:val="0"/>
      <w:marBottom w:val="0"/>
      <w:divBdr>
        <w:top w:val="none" w:sz="0" w:space="0" w:color="auto"/>
        <w:left w:val="none" w:sz="0" w:space="0" w:color="auto"/>
        <w:bottom w:val="none" w:sz="0" w:space="0" w:color="auto"/>
        <w:right w:val="none" w:sz="0" w:space="0" w:color="auto"/>
      </w:divBdr>
    </w:div>
    <w:div w:id="1532838928">
      <w:bodyDiv w:val="1"/>
      <w:marLeft w:val="0"/>
      <w:marRight w:val="0"/>
      <w:marTop w:val="0"/>
      <w:marBottom w:val="0"/>
      <w:divBdr>
        <w:top w:val="none" w:sz="0" w:space="0" w:color="auto"/>
        <w:left w:val="none" w:sz="0" w:space="0" w:color="auto"/>
        <w:bottom w:val="none" w:sz="0" w:space="0" w:color="auto"/>
        <w:right w:val="none" w:sz="0" w:space="0" w:color="auto"/>
      </w:divBdr>
    </w:div>
    <w:div w:id="1535264499">
      <w:bodyDiv w:val="1"/>
      <w:marLeft w:val="0"/>
      <w:marRight w:val="0"/>
      <w:marTop w:val="0"/>
      <w:marBottom w:val="0"/>
      <w:divBdr>
        <w:top w:val="none" w:sz="0" w:space="0" w:color="auto"/>
        <w:left w:val="none" w:sz="0" w:space="0" w:color="auto"/>
        <w:bottom w:val="none" w:sz="0" w:space="0" w:color="auto"/>
        <w:right w:val="none" w:sz="0" w:space="0" w:color="auto"/>
      </w:divBdr>
    </w:div>
    <w:div w:id="1551188344">
      <w:bodyDiv w:val="1"/>
      <w:marLeft w:val="0"/>
      <w:marRight w:val="0"/>
      <w:marTop w:val="0"/>
      <w:marBottom w:val="0"/>
      <w:divBdr>
        <w:top w:val="none" w:sz="0" w:space="0" w:color="auto"/>
        <w:left w:val="none" w:sz="0" w:space="0" w:color="auto"/>
        <w:bottom w:val="none" w:sz="0" w:space="0" w:color="auto"/>
        <w:right w:val="none" w:sz="0" w:space="0" w:color="auto"/>
      </w:divBdr>
      <w:divsChild>
        <w:div w:id="88278120">
          <w:marLeft w:val="0"/>
          <w:marRight w:val="0"/>
          <w:marTop w:val="0"/>
          <w:marBottom w:val="0"/>
          <w:divBdr>
            <w:top w:val="none" w:sz="0" w:space="0" w:color="auto"/>
            <w:left w:val="none" w:sz="0" w:space="0" w:color="auto"/>
            <w:bottom w:val="none" w:sz="0" w:space="0" w:color="auto"/>
            <w:right w:val="none" w:sz="0" w:space="0" w:color="auto"/>
          </w:divBdr>
        </w:div>
      </w:divsChild>
    </w:div>
    <w:div w:id="1555198629">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626727">
      <w:bodyDiv w:val="1"/>
      <w:marLeft w:val="0"/>
      <w:marRight w:val="0"/>
      <w:marTop w:val="0"/>
      <w:marBottom w:val="0"/>
      <w:divBdr>
        <w:top w:val="none" w:sz="0" w:space="0" w:color="auto"/>
        <w:left w:val="none" w:sz="0" w:space="0" w:color="auto"/>
        <w:bottom w:val="none" w:sz="0" w:space="0" w:color="auto"/>
        <w:right w:val="none" w:sz="0" w:space="0" w:color="auto"/>
      </w:divBdr>
    </w:div>
    <w:div w:id="1558009550">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960486">
      <w:bodyDiv w:val="1"/>
      <w:marLeft w:val="0"/>
      <w:marRight w:val="0"/>
      <w:marTop w:val="0"/>
      <w:marBottom w:val="0"/>
      <w:divBdr>
        <w:top w:val="none" w:sz="0" w:space="0" w:color="auto"/>
        <w:left w:val="none" w:sz="0" w:space="0" w:color="auto"/>
        <w:bottom w:val="none" w:sz="0" w:space="0" w:color="auto"/>
        <w:right w:val="none" w:sz="0" w:space="0" w:color="auto"/>
      </w:divBdr>
    </w:div>
    <w:div w:id="1571112640">
      <w:bodyDiv w:val="1"/>
      <w:marLeft w:val="0"/>
      <w:marRight w:val="0"/>
      <w:marTop w:val="0"/>
      <w:marBottom w:val="0"/>
      <w:divBdr>
        <w:top w:val="none" w:sz="0" w:space="0" w:color="auto"/>
        <w:left w:val="none" w:sz="0" w:space="0" w:color="auto"/>
        <w:bottom w:val="none" w:sz="0" w:space="0" w:color="auto"/>
        <w:right w:val="none" w:sz="0" w:space="0" w:color="auto"/>
      </w:divBdr>
    </w:div>
    <w:div w:id="1573347969">
      <w:bodyDiv w:val="1"/>
      <w:marLeft w:val="0"/>
      <w:marRight w:val="0"/>
      <w:marTop w:val="0"/>
      <w:marBottom w:val="0"/>
      <w:divBdr>
        <w:top w:val="none" w:sz="0" w:space="0" w:color="auto"/>
        <w:left w:val="none" w:sz="0" w:space="0" w:color="auto"/>
        <w:bottom w:val="none" w:sz="0" w:space="0" w:color="auto"/>
        <w:right w:val="none" w:sz="0" w:space="0" w:color="auto"/>
      </w:divBdr>
    </w:div>
    <w:div w:id="1579561565">
      <w:bodyDiv w:val="1"/>
      <w:marLeft w:val="0"/>
      <w:marRight w:val="0"/>
      <w:marTop w:val="0"/>
      <w:marBottom w:val="0"/>
      <w:divBdr>
        <w:top w:val="none" w:sz="0" w:space="0" w:color="auto"/>
        <w:left w:val="none" w:sz="0" w:space="0" w:color="auto"/>
        <w:bottom w:val="none" w:sz="0" w:space="0" w:color="auto"/>
        <w:right w:val="none" w:sz="0" w:space="0" w:color="auto"/>
      </w:divBdr>
    </w:div>
    <w:div w:id="1581598714">
      <w:bodyDiv w:val="1"/>
      <w:marLeft w:val="0"/>
      <w:marRight w:val="0"/>
      <w:marTop w:val="0"/>
      <w:marBottom w:val="0"/>
      <w:divBdr>
        <w:top w:val="none" w:sz="0" w:space="0" w:color="auto"/>
        <w:left w:val="none" w:sz="0" w:space="0" w:color="auto"/>
        <w:bottom w:val="none" w:sz="0" w:space="0" w:color="auto"/>
        <w:right w:val="none" w:sz="0" w:space="0" w:color="auto"/>
      </w:divBdr>
    </w:div>
    <w:div w:id="1591768034">
      <w:bodyDiv w:val="1"/>
      <w:marLeft w:val="0"/>
      <w:marRight w:val="0"/>
      <w:marTop w:val="0"/>
      <w:marBottom w:val="0"/>
      <w:divBdr>
        <w:top w:val="none" w:sz="0" w:space="0" w:color="auto"/>
        <w:left w:val="none" w:sz="0" w:space="0" w:color="auto"/>
        <w:bottom w:val="none" w:sz="0" w:space="0" w:color="auto"/>
        <w:right w:val="none" w:sz="0" w:space="0" w:color="auto"/>
      </w:divBdr>
    </w:div>
    <w:div w:id="1598053099">
      <w:bodyDiv w:val="1"/>
      <w:marLeft w:val="0"/>
      <w:marRight w:val="0"/>
      <w:marTop w:val="0"/>
      <w:marBottom w:val="0"/>
      <w:divBdr>
        <w:top w:val="none" w:sz="0" w:space="0" w:color="auto"/>
        <w:left w:val="none" w:sz="0" w:space="0" w:color="auto"/>
        <w:bottom w:val="none" w:sz="0" w:space="0" w:color="auto"/>
        <w:right w:val="none" w:sz="0" w:space="0" w:color="auto"/>
      </w:divBdr>
    </w:div>
    <w:div w:id="1599676932">
      <w:bodyDiv w:val="1"/>
      <w:marLeft w:val="0"/>
      <w:marRight w:val="0"/>
      <w:marTop w:val="0"/>
      <w:marBottom w:val="0"/>
      <w:divBdr>
        <w:top w:val="none" w:sz="0" w:space="0" w:color="auto"/>
        <w:left w:val="none" w:sz="0" w:space="0" w:color="auto"/>
        <w:bottom w:val="none" w:sz="0" w:space="0" w:color="auto"/>
        <w:right w:val="none" w:sz="0" w:space="0" w:color="auto"/>
      </w:divBdr>
    </w:div>
    <w:div w:id="1609778513">
      <w:bodyDiv w:val="1"/>
      <w:marLeft w:val="0"/>
      <w:marRight w:val="0"/>
      <w:marTop w:val="0"/>
      <w:marBottom w:val="0"/>
      <w:divBdr>
        <w:top w:val="none" w:sz="0" w:space="0" w:color="auto"/>
        <w:left w:val="none" w:sz="0" w:space="0" w:color="auto"/>
        <w:bottom w:val="none" w:sz="0" w:space="0" w:color="auto"/>
        <w:right w:val="none" w:sz="0" w:space="0" w:color="auto"/>
      </w:divBdr>
    </w:div>
    <w:div w:id="1618565859">
      <w:bodyDiv w:val="1"/>
      <w:marLeft w:val="0"/>
      <w:marRight w:val="0"/>
      <w:marTop w:val="0"/>
      <w:marBottom w:val="0"/>
      <w:divBdr>
        <w:top w:val="none" w:sz="0" w:space="0" w:color="auto"/>
        <w:left w:val="none" w:sz="0" w:space="0" w:color="auto"/>
        <w:bottom w:val="none" w:sz="0" w:space="0" w:color="auto"/>
        <w:right w:val="none" w:sz="0" w:space="0" w:color="auto"/>
      </w:divBdr>
    </w:div>
    <w:div w:id="1635671896">
      <w:bodyDiv w:val="1"/>
      <w:marLeft w:val="0"/>
      <w:marRight w:val="0"/>
      <w:marTop w:val="0"/>
      <w:marBottom w:val="0"/>
      <w:divBdr>
        <w:top w:val="none" w:sz="0" w:space="0" w:color="auto"/>
        <w:left w:val="none" w:sz="0" w:space="0" w:color="auto"/>
        <w:bottom w:val="none" w:sz="0" w:space="0" w:color="auto"/>
        <w:right w:val="none" w:sz="0" w:space="0" w:color="auto"/>
      </w:divBdr>
    </w:div>
    <w:div w:id="1637224732">
      <w:bodyDiv w:val="1"/>
      <w:marLeft w:val="0"/>
      <w:marRight w:val="0"/>
      <w:marTop w:val="0"/>
      <w:marBottom w:val="0"/>
      <w:divBdr>
        <w:top w:val="none" w:sz="0" w:space="0" w:color="auto"/>
        <w:left w:val="none" w:sz="0" w:space="0" w:color="auto"/>
        <w:bottom w:val="none" w:sz="0" w:space="0" w:color="auto"/>
        <w:right w:val="none" w:sz="0" w:space="0" w:color="auto"/>
      </w:divBdr>
    </w:div>
    <w:div w:id="1642811871">
      <w:bodyDiv w:val="1"/>
      <w:marLeft w:val="0"/>
      <w:marRight w:val="0"/>
      <w:marTop w:val="0"/>
      <w:marBottom w:val="0"/>
      <w:divBdr>
        <w:top w:val="none" w:sz="0" w:space="0" w:color="auto"/>
        <w:left w:val="none" w:sz="0" w:space="0" w:color="auto"/>
        <w:bottom w:val="none" w:sz="0" w:space="0" w:color="auto"/>
        <w:right w:val="none" w:sz="0" w:space="0" w:color="auto"/>
      </w:divBdr>
    </w:div>
    <w:div w:id="1648706202">
      <w:bodyDiv w:val="1"/>
      <w:marLeft w:val="0"/>
      <w:marRight w:val="0"/>
      <w:marTop w:val="0"/>
      <w:marBottom w:val="0"/>
      <w:divBdr>
        <w:top w:val="none" w:sz="0" w:space="0" w:color="auto"/>
        <w:left w:val="none" w:sz="0" w:space="0" w:color="auto"/>
        <w:bottom w:val="none" w:sz="0" w:space="0" w:color="auto"/>
        <w:right w:val="none" w:sz="0" w:space="0" w:color="auto"/>
      </w:divBdr>
    </w:div>
    <w:div w:id="1649817177">
      <w:bodyDiv w:val="1"/>
      <w:marLeft w:val="0"/>
      <w:marRight w:val="0"/>
      <w:marTop w:val="0"/>
      <w:marBottom w:val="0"/>
      <w:divBdr>
        <w:top w:val="none" w:sz="0" w:space="0" w:color="auto"/>
        <w:left w:val="none" w:sz="0" w:space="0" w:color="auto"/>
        <w:bottom w:val="none" w:sz="0" w:space="0" w:color="auto"/>
        <w:right w:val="none" w:sz="0" w:space="0" w:color="auto"/>
      </w:divBdr>
    </w:div>
    <w:div w:id="1652179236">
      <w:bodyDiv w:val="1"/>
      <w:marLeft w:val="0"/>
      <w:marRight w:val="0"/>
      <w:marTop w:val="0"/>
      <w:marBottom w:val="0"/>
      <w:divBdr>
        <w:top w:val="none" w:sz="0" w:space="0" w:color="auto"/>
        <w:left w:val="none" w:sz="0" w:space="0" w:color="auto"/>
        <w:bottom w:val="none" w:sz="0" w:space="0" w:color="auto"/>
        <w:right w:val="none" w:sz="0" w:space="0" w:color="auto"/>
      </w:divBdr>
    </w:div>
    <w:div w:id="1654287336">
      <w:bodyDiv w:val="1"/>
      <w:marLeft w:val="0"/>
      <w:marRight w:val="0"/>
      <w:marTop w:val="0"/>
      <w:marBottom w:val="0"/>
      <w:divBdr>
        <w:top w:val="none" w:sz="0" w:space="0" w:color="auto"/>
        <w:left w:val="none" w:sz="0" w:space="0" w:color="auto"/>
        <w:bottom w:val="none" w:sz="0" w:space="0" w:color="auto"/>
        <w:right w:val="none" w:sz="0" w:space="0" w:color="auto"/>
      </w:divBdr>
    </w:div>
    <w:div w:id="1655796741">
      <w:bodyDiv w:val="1"/>
      <w:marLeft w:val="0"/>
      <w:marRight w:val="0"/>
      <w:marTop w:val="0"/>
      <w:marBottom w:val="0"/>
      <w:divBdr>
        <w:top w:val="none" w:sz="0" w:space="0" w:color="auto"/>
        <w:left w:val="none" w:sz="0" w:space="0" w:color="auto"/>
        <w:bottom w:val="none" w:sz="0" w:space="0" w:color="auto"/>
        <w:right w:val="none" w:sz="0" w:space="0" w:color="auto"/>
      </w:divBdr>
    </w:div>
    <w:div w:id="1660883672">
      <w:bodyDiv w:val="1"/>
      <w:marLeft w:val="0"/>
      <w:marRight w:val="0"/>
      <w:marTop w:val="0"/>
      <w:marBottom w:val="0"/>
      <w:divBdr>
        <w:top w:val="none" w:sz="0" w:space="0" w:color="auto"/>
        <w:left w:val="none" w:sz="0" w:space="0" w:color="auto"/>
        <w:bottom w:val="none" w:sz="0" w:space="0" w:color="auto"/>
        <w:right w:val="none" w:sz="0" w:space="0" w:color="auto"/>
      </w:divBdr>
    </w:div>
    <w:div w:id="1663503342">
      <w:bodyDiv w:val="1"/>
      <w:marLeft w:val="0"/>
      <w:marRight w:val="0"/>
      <w:marTop w:val="0"/>
      <w:marBottom w:val="0"/>
      <w:divBdr>
        <w:top w:val="none" w:sz="0" w:space="0" w:color="auto"/>
        <w:left w:val="none" w:sz="0" w:space="0" w:color="auto"/>
        <w:bottom w:val="none" w:sz="0" w:space="0" w:color="auto"/>
        <w:right w:val="none" w:sz="0" w:space="0" w:color="auto"/>
      </w:divBdr>
    </w:div>
    <w:div w:id="1664043216">
      <w:bodyDiv w:val="1"/>
      <w:marLeft w:val="0"/>
      <w:marRight w:val="0"/>
      <w:marTop w:val="0"/>
      <w:marBottom w:val="0"/>
      <w:divBdr>
        <w:top w:val="none" w:sz="0" w:space="0" w:color="auto"/>
        <w:left w:val="none" w:sz="0" w:space="0" w:color="auto"/>
        <w:bottom w:val="none" w:sz="0" w:space="0" w:color="auto"/>
        <w:right w:val="none" w:sz="0" w:space="0" w:color="auto"/>
      </w:divBdr>
    </w:div>
    <w:div w:id="1664045975">
      <w:bodyDiv w:val="1"/>
      <w:marLeft w:val="0"/>
      <w:marRight w:val="0"/>
      <w:marTop w:val="0"/>
      <w:marBottom w:val="0"/>
      <w:divBdr>
        <w:top w:val="none" w:sz="0" w:space="0" w:color="auto"/>
        <w:left w:val="none" w:sz="0" w:space="0" w:color="auto"/>
        <w:bottom w:val="none" w:sz="0" w:space="0" w:color="auto"/>
        <w:right w:val="none" w:sz="0" w:space="0" w:color="auto"/>
      </w:divBdr>
    </w:div>
    <w:div w:id="166497080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21234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3702186">
      <w:bodyDiv w:val="1"/>
      <w:marLeft w:val="0"/>
      <w:marRight w:val="0"/>
      <w:marTop w:val="0"/>
      <w:marBottom w:val="0"/>
      <w:divBdr>
        <w:top w:val="none" w:sz="0" w:space="0" w:color="auto"/>
        <w:left w:val="none" w:sz="0" w:space="0" w:color="auto"/>
        <w:bottom w:val="none" w:sz="0" w:space="0" w:color="auto"/>
        <w:right w:val="none" w:sz="0" w:space="0" w:color="auto"/>
      </w:divBdr>
    </w:div>
    <w:div w:id="1687562615">
      <w:bodyDiv w:val="1"/>
      <w:marLeft w:val="0"/>
      <w:marRight w:val="0"/>
      <w:marTop w:val="0"/>
      <w:marBottom w:val="0"/>
      <w:divBdr>
        <w:top w:val="none" w:sz="0" w:space="0" w:color="auto"/>
        <w:left w:val="none" w:sz="0" w:space="0" w:color="auto"/>
        <w:bottom w:val="none" w:sz="0" w:space="0" w:color="auto"/>
        <w:right w:val="none" w:sz="0" w:space="0" w:color="auto"/>
      </w:divBdr>
    </w:div>
    <w:div w:id="1698042443">
      <w:bodyDiv w:val="1"/>
      <w:marLeft w:val="0"/>
      <w:marRight w:val="0"/>
      <w:marTop w:val="0"/>
      <w:marBottom w:val="0"/>
      <w:divBdr>
        <w:top w:val="none" w:sz="0" w:space="0" w:color="auto"/>
        <w:left w:val="none" w:sz="0" w:space="0" w:color="auto"/>
        <w:bottom w:val="none" w:sz="0" w:space="0" w:color="auto"/>
        <w:right w:val="none" w:sz="0" w:space="0" w:color="auto"/>
      </w:divBdr>
    </w:div>
    <w:div w:id="1701081089">
      <w:bodyDiv w:val="1"/>
      <w:marLeft w:val="0"/>
      <w:marRight w:val="0"/>
      <w:marTop w:val="0"/>
      <w:marBottom w:val="0"/>
      <w:divBdr>
        <w:top w:val="none" w:sz="0" w:space="0" w:color="auto"/>
        <w:left w:val="none" w:sz="0" w:space="0" w:color="auto"/>
        <w:bottom w:val="none" w:sz="0" w:space="0" w:color="auto"/>
        <w:right w:val="none" w:sz="0" w:space="0" w:color="auto"/>
      </w:divBdr>
      <w:divsChild>
        <w:div w:id="1663853552">
          <w:marLeft w:val="0"/>
          <w:marRight w:val="0"/>
          <w:marTop w:val="0"/>
          <w:marBottom w:val="0"/>
          <w:divBdr>
            <w:top w:val="none" w:sz="0" w:space="0" w:color="auto"/>
            <w:left w:val="none" w:sz="0" w:space="0" w:color="auto"/>
            <w:bottom w:val="none" w:sz="0" w:space="0" w:color="auto"/>
            <w:right w:val="none" w:sz="0" w:space="0" w:color="auto"/>
          </w:divBdr>
        </w:div>
      </w:divsChild>
    </w:div>
    <w:div w:id="1723598944">
      <w:bodyDiv w:val="1"/>
      <w:marLeft w:val="0"/>
      <w:marRight w:val="0"/>
      <w:marTop w:val="0"/>
      <w:marBottom w:val="0"/>
      <w:divBdr>
        <w:top w:val="none" w:sz="0" w:space="0" w:color="auto"/>
        <w:left w:val="none" w:sz="0" w:space="0" w:color="auto"/>
        <w:bottom w:val="none" w:sz="0" w:space="0" w:color="auto"/>
        <w:right w:val="none" w:sz="0" w:space="0" w:color="auto"/>
      </w:divBdr>
    </w:div>
    <w:div w:id="1727029569">
      <w:bodyDiv w:val="1"/>
      <w:marLeft w:val="0"/>
      <w:marRight w:val="0"/>
      <w:marTop w:val="0"/>
      <w:marBottom w:val="0"/>
      <w:divBdr>
        <w:top w:val="none" w:sz="0" w:space="0" w:color="auto"/>
        <w:left w:val="none" w:sz="0" w:space="0" w:color="auto"/>
        <w:bottom w:val="none" w:sz="0" w:space="0" w:color="auto"/>
        <w:right w:val="none" w:sz="0" w:space="0" w:color="auto"/>
      </w:divBdr>
    </w:div>
    <w:div w:id="1728338342">
      <w:bodyDiv w:val="1"/>
      <w:marLeft w:val="0"/>
      <w:marRight w:val="0"/>
      <w:marTop w:val="0"/>
      <w:marBottom w:val="0"/>
      <w:divBdr>
        <w:top w:val="none" w:sz="0" w:space="0" w:color="auto"/>
        <w:left w:val="none" w:sz="0" w:space="0" w:color="auto"/>
        <w:bottom w:val="none" w:sz="0" w:space="0" w:color="auto"/>
        <w:right w:val="none" w:sz="0" w:space="0" w:color="auto"/>
      </w:divBdr>
    </w:div>
    <w:div w:id="17318828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64462">
      <w:bodyDiv w:val="1"/>
      <w:marLeft w:val="0"/>
      <w:marRight w:val="0"/>
      <w:marTop w:val="0"/>
      <w:marBottom w:val="0"/>
      <w:divBdr>
        <w:top w:val="none" w:sz="0" w:space="0" w:color="auto"/>
        <w:left w:val="none" w:sz="0" w:space="0" w:color="auto"/>
        <w:bottom w:val="none" w:sz="0" w:space="0" w:color="auto"/>
        <w:right w:val="none" w:sz="0" w:space="0" w:color="auto"/>
      </w:divBdr>
      <w:divsChild>
        <w:div w:id="704646398">
          <w:blockQuote w:val="1"/>
          <w:marLeft w:val="900"/>
          <w:marRight w:val="900"/>
          <w:marTop w:val="0"/>
          <w:marBottom w:val="0"/>
          <w:divBdr>
            <w:top w:val="none" w:sz="0" w:space="0" w:color="00B9E7"/>
            <w:left w:val="single" w:sz="18" w:space="11" w:color="00B9E7"/>
            <w:bottom w:val="none" w:sz="0" w:space="0" w:color="00B9E7"/>
            <w:right w:val="none" w:sz="0" w:space="0" w:color="00B9E7"/>
          </w:divBdr>
        </w:div>
      </w:divsChild>
    </w:div>
    <w:div w:id="1740861957">
      <w:bodyDiv w:val="1"/>
      <w:marLeft w:val="0"/>
      <w:marRight w:val="0"/>
      <w:marTop w:val="0"/>
      <w:marBottom w:val="0"/>
      <w:divBdr>
        <w:top w:val="none" w:sz="0" w:space="0" w:color="auto"/>
        <w:left w:val="none" w:sz="0" w:space="0" w:color="auto"/>
        <w:bottom w:val="none" w:sz="0" w:space="0" w:color="auto"/>
        <w:right w:val="none" w:sz="0" w:space="0" w:color="auto"/>
      </w:divBdr>
    </w:div>
    <w:div w:id="1744373743">
      <w:bodyDiv w:val="1"/>
      <w:marLeft w:val="0"/>
      <w:marRight w:val="0"/>
      <w:marTop w:val="0"/>
      <w:marBottom w:val="0"/>
      <w:divBdr>
        <w:top w:val="none" w:sz="0" w:space="0" w:color="auto"/>
        <w:left w:val="none" w:sz="0" w:space="0" w:color="auto"/>
        <w:bottom w:val="none" w:sz="0" w:space="0" w:color="auto"/>
        <w:right w:val="none" w:sz="0" w:space="0" w:color="auto"/>
      </w:divBdr>
    </w:div>
    <w:div w:id="17578220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111080">
      <w:bodyDiv w:val="1"/>
      <w:marLeft w:val="0"/>
      <w:marRight w:val="0"/>
      <w:marTop w:val="0"/>
      <w:marBottom w:val="0"/>
      <w:divBdr>
        <w:top w:val="none" w:sz="0" w:space="0" w:color="auto"/>
        <w:left w:val="none" w:sz="0" w:space="0" w:color="auto"/>
        <w:bottom w:val="none" w:sz="0" w:space="0" w:color="auto"/>
        <w:right w:val="none" w:sz="0" w:space="0" w:color="auto"/>
      </w:divBdr>
    </w:div>
    <w:div w:id="1765222163">
      <w:bodyDiv w:val="1"/>
      <w:marLeft w:val="0"/>
      <w:marRight w:val="0"/>
      <w:marTop w:val="0"/>
      <w:marBottom w:val="0"/>
      <w:divBdr>
        <w:top w:val="none" w:sz="0" w:space="0" w:color="auto"/>
        <w:left w:val="none" w:sz="0" w:space="0" w:color="auto"/>
        <w:bottom w:val="none" w:sz="0" w:space="0" w:color="auto"/>
        <w:right w:val="none" w:sz="0" w:space="0" w:color="auto"/>
      </w:divBdr>
    </w:div>
    <w:div w:id="1766000553">
      <w:bodyDiv w:val="1"/>
      <w:marLeft w:val="0"/>
      <w:marRight w:val="0"/>
      <w:marTop w:val="0"/>
      <w:marBottom w:val="0"/>
      <w:divBdr>
        <w:top w:val="none" w:sz="0" w:space="0" w:color="auto"/>
        <w:left w:val="none" w:sz="0" w:space="0" w:color="auto"/>
        <w:bottom w:val="none" w:sz="0" w:space="0" w:color="auto"/>
        <w:right w:val="none" w:sz="0" w:space="0" w:color="auto"/>
      </w:divBdr>
    </w:div>
    <w:div w:id="1766418352">
      <w:bodyDiv w:val="1"/>
      <w:marLeft w:val="0"/>
      <w:marRight w:val="0"/>
      <w:marTop w:val="0"/>
      <w:marBottom w:val="0"/>
      <w:divBdr>
        <w:top w:val="none" w:sz="0" w:space="0" w:color="auto"/>
        <w:left w:val="none" w:sz="0" w:space="0" w:color="auto"/>
        <w:bottom w:val="none" w:sz="0" w:space="0" w:color="auto"/>
        <w:right w:val="none" w:sz="0" w:space="0" w:color="auto"/>
      </w:divBdr>
    </w:div>
    <w:div w:id="1767965966">
      <w:bodyDiv w:val="1"/>
      <w:marLeft w:val="0"/>
      <w:marRight w:val="0"/>
      <w:marTop w:val="0"/>
      <w:marBottom w:val="0"/>
      <w:divBdr>
        <w:top w:val="none" w:sz="0" w:space="0" w:color="auto"/>
        <w:left w:val="none" w:sz="0" w:space="0" w:color="auto"/>
        <w:bottom w:val="none" w:sz="0" w:space="0" w:color="auto"/>
        <w:right w:val="none" w:sz="0" w:space="0" w:color="auto"/>
      </w:divBdr>
      <w:divsChild>
        <w:div w:id="1889143374">
          <w:marLeft w:val="0"/>
          <w:marRight w:val="0"/>
          <w:marTop w:val="0"/>
          <w:marBottom w:val="0"/>
          <w:divBdr>
            <w:top w:val="none" w:sz="0" w:space="0" w:color="auto"/>
            <w:left w:val="none" w:sz="0" w:space="0" w:color="auto"/>
            <w:bottom w:val="none" w:sz="0" w:space="0" w:color="auto"/>
            <w:right w:val="none" w:sz="0" w:space="0" w:color="auto"/>
          </w:divBdr>
        </w:div>
      </w:divsChild>
    </w:div>
    <w:div w:id="1768848141">
      <w:bodyDiv w:val="1"/>
      <w:marLeft w:val="0"/>
      <w:marRight w:val="0"/>
      <w:marTop w:val="0"/>
      <w:marBottom w:val="0"/>
      <w:divBdr>
        <w:top w:val="none" w:sz="0" w:space="0" w:color="auto"/>
        <w:left w:val="none" w:sz="0" w:space="0" w:color="auto"/>
        <w:bottom w:val="none" w:sz="0" w:space="0" w:color="auto"/>
        <w:right w:val="none" w:sz="0" w:space="0" w:color="auto"/>
      </w:divBdr>
    </w:div>
    <w:div w:id="1771311415">
      <w:bodyDiv w:val="1"/>
      <w:marLeft w:val="0"/>
      <w:marRight w:val="0"/>
      <w:marTop w:val="0"/>
      <w:marBottom w:val="0"/>
      <w:divBdr>
        <w:top w:val="none" w:sz="0" w:space="0" w:color="auto"/>
        <w:left w:val="none" w:sz="0" w:space="0" w:color="auto"/>
        <w:bottom w:val="none" w:sz="0" w:space="0" w:color="auto"/>
        <w:right w:val="none" w:sz="0" w:space="0" w:color="auto"/>
      </w:divBdr>
    </w:div>
    <w:div w:id="1773892944">
      <w:bodyDiv w:val="1"/>
      <w:marLeft w:val="0"/>
      <w:marRight w:val="0"/>
      <w:marTop w:val="0"/>
      <w:marBottom w:val="0"/>
      <w:divBdr>
        <w:top w:val="none" w:sz="0" w:space="0" w:color="auto"/>
        <w:left w:val="none" w:sz="0" w:space="0" w:color="auto"/>
        <w:bottom w:val="none" w:sz="0" w:space="0" w:color="auto"/>
        <w:right w:val="none" w:sz="0" w:space="0" w:color="auto"/>
      </w:divBdr>
    </w:div>
    <w:div w:id="1775973611">
      <w:bodyDiv w:val="1"/>
      <w:marLeft w:val="0"/>
      <w:marRight w:val="0"/>
      <w:marTop w:val="0"/>
      <w:marBottom w:val="0"/>
      <w:divBdr>
        <w:top w:val="none" w:sz="0" w:space="0" w:color="auto"/>
        <w:left w:val="none" w:sz="0" w:space="0" w:color="auto"/>
        <w:bottom w:val="none" w:sz="0" w:space="0" w:color="auto"/>
        <w:right w:val="none" w:sz="0" w:space="0" w:color="auto"/>
      </w:divBdr>
      <w:divsChild>
        <w:div w:id="795417720">
          <w:marLeft w:val="-150"/>
          <w:marRight w:val="-150"/>
          <w:marTop w:val="0"/>
          <w:marBottom w:val="0"/>
          <w:divBdr>
            <w:top w:val="none" w:sz="0" w:space="0" w:color="auto"/>
            <w:left w:val="none" w:sz="0" w:space="0" w:color="auto"/>
            <w:bottom w:val="none" w:sz="0" w:space="0" w:color="auto"/>
            <w:right w:val="none" w:sz="0" w:space="0" w:color="auto"/>
          </w:divBdr>
          <w:divsChild>
            <w:div w:id="21184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57985">
      <w:bodyDiv w:val="1"/>
      <w:marLeft w:val="0"/>
      <w:marRight w:val="0"/>
      <w:marTop w:val="0"/>
      <w:marBottom w:val="0"/>
      <w:divBdr>
        <w:top w:val="none" w:sz="0" w:space="0" w:color="auto"/>
        <w:left w:val="none" w:sz="0" w:space="0" w:color="auto"/>
        <w:bottom w:val="none" w:sz="0" w:space="0" w:color="auto"/>
        <w:right w:val="none" w:sz="0" w:space="0" w:color="auto"/>
      </w:divBdr>
    </w:div>
    <w:div w:id="1782188101">
      <w:bodyDiv w:val="1"/>
      <w:marLeft w:val="0"/>
      <w:marRight w:val="0"/>
      <w:marTop w:val="0"/>
      <w:marBottom w:val="0"/>
      <w:divBdr>
        <w:top w:val="none" w:sz="0" w:space="0" w:color="auto"/>
        <w:left w:val="none" w:sz="0" w:space="0" w:color="auto"/>
        <w:bottom w:val="none" w:sz="0" w:space="0" w:color="auto"/>
        <w:right w:val="none" w:sz="0" w:space="0" w:color="auto"/>
      </w:divBdr>
    </w:div>
    <w:div w:id="1788085946">
      <w:bodyDiv w:val="1"/>
      <w:marLeft w:val="0"/>
      <w:marRight w:val="0"/>
      <w:marTop w:val="0"/>
      <w:marBottom w:val="0"/>
      <w:divBdr>
        <w:top w:val="none" w:sz="0" w:space="0" w:color="auto"/>
        <w:left w:val="none" w:sz="0" w:space="0" w:color="auto"/>
        <w:bottom w:val="none" w:sz="0" w:space="0" w:color="auto"/>
        <w:right w:val="none" w:sz="0" w:space="0" w:color="auto"/>
      </w:divBdr>
    </w:div>
    <w:div w:id="178828090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3860999">
      <w:bodyDiv w:val="1"/>
      <w:marLeft w:val="0"/>
      <w:marRight w:val="0"/>
      <w:marTop w:val="0"/>
      <w:marBottom w:val="0"/>
      <w:divBdr>
        <w:top w:val="none" w:sz="0" w:space="0" w:color="auto"/>
        <w:left w:val="none" w:sz="0" w:space="0" w:color="auto"/>
        <w:bottom w:val="none" w:sz="0" w:space="0" w:color="auto"/>
        <w:right w:val="none" w:sz="0" w:space="0" w:color="auto"/>
      </w:divBdr>
    </w:div>
    <w:div w:id="1795519004">
      <w:bodyDiv w:val="1"/>
      <w:marLeft w:val="0"/>
      <w:marRight w:val="0"/>
      <w:marTop w:val="0"/>
      <w:marBottom w:val="0"/>
      <w:divBdr>
        <w:top w:val="none" w:sz="0" w:space="0" w:color="auto"/>
        <w:left w:val="none" w:sz="0" w:space="0" w:color="auto"/>
        <w:bottom w:val="none" w:sz="0" w:space="0" w:color="auto"/>
        <w:right w:val="none" w:sz="0" w:space="0" w:color="auto"/>
      </w:divBdr>
    </w:div>
    <w:div w:id="1804155401">
      <w:bodyDiv w:val="1"/>
      <w:marLeft w:val="0"/>
      <w:marRight w:val="0"/>
      <w:marTop w:val="0"/>
      <w:marBottom w:val="0"/>
      <w:divBdr>
        <w:top w:val="none" w:sz="0" w:space="0" w:color="auto"/>
        <w:left w:val="none" w:sz="0" w:space="0" w:color="auto"/>
        <w:bottom w:val="none" w:sz="0" w:space="0" w:color="auto"/>
        <w:right w:val="none" w:sz="0" w:space="0" w:color="auto"/>
      </w:divBdr>
    </w:div>
    <w:div w:id="1812942319">
      <w:bodyDiv w:val="1"/>
      <w:marLeft w:val="0"/>
      <w:marRight w:val="0"/>
      <w:marTop w:val="0"/>
      <w:marBottom w:val="0"/>
      <w:divBdr>
        <w:top w:val="none" w:sz="0" w:space="0" w:color="auto"/>
        <w:left w:val="none" w:sz="0" w:space="0" w:color="auto"/>
        <w:bottom w:val="none" w:sz="0" w:space="0" w:color="auto"/>
        <w:right w:val="none" w:sz="0" w:space="0" w:color="auto"/>
      </w:divBdr>
    </w:div>
    <w:div w:id="1813909437">
      <w:bodyDiv w:val="1"/>
      <w:marLeft w:val="0"/>
      <w:marRight w:val="0"/>
      <w:marTop w:val="0"/>
      <w:marBottom w:val="0"/>
      <w:divBdr>
        <w:top w:val="none" w:sz="0" w:space="0" w:color="auto"/>
        <w:left w:val="none" w:sz="0" w:space="0" w:color="auto"/>
        <w:bottom w:val="none" w:sz="0" w:space="0" w:color="auto"/>
        <w:right w:val="none" w:sz="0" w:space="0" w:color="auto"/>
      </w:divBdr>
    </w:div>
    <w:div w:id="1823542361">
      <w:bodyDiv w:val="1"/>
      <w:marLeft w:val="0"/>
      <w:marRight w:val="0"/>
      <w:marTop w:val="0"/>
      <w:marBottom w:val="0"/>
      <w:divBdr>
        <w:top w:val="none" w:sz="0" w:space="0" w:color="auto"/>
        <w:left w:val="none" w:sz="0" w:space="0" w:color="auto"/>
        <w:bottom w:val="none" w:sz="0" w:space="0" w:color="auto"/>
        <w:right w:val="none" w:sz="0" w:space="0" w:color="auto"/>
      </w:divBdr>
      <w:divsChild>
        <w:div w:id="225604212">
          <w:marLeft w:val="0"/>
          <w:marRight w:val="0"/>
          <w:marTop w:val="0"/>
          <w:marBottom w:val="0"/>
          <w:divBdr>
            <w:top w:val="none" w:sz="0" w:space="0" w:color="auto"/>
            <w:left w:val="none" w:sz="0" w:space="0" w:color="auto"/>
            <w:bottom w:val="none" w:sz="0" w:space="0" w:color="auto"/>
            <w:right w:val="none" w:sz="0" w:space="0" w:color="auto"/>
          </w:divBdr>
        </w:div>
      </w:divsChild>
    </w:div>
    <w:div w:id="1823736800">
      <w:bodyDiv w:val="1"/>
      <w:marLeft w:val="0"/>
      <w:marRight w:val="0"/>
      <w:marTop w:val="0"/>
      <w:marBottom w:val="0"/>
      <w:divBdr>
        <w:top w:val="none" w:sz="0" w:space="0" w:color="auto"/>
        <w:left w:val="none" w:sz="0" w:space="0" w:color="auto"/>
        <w:bottom w:val="none" w:sz="0" w:space="0" w:color="auto"/>
        <w:right w:val="none" w:sz="0" w:space="0" w:color="auto"/>
      </w:divBdr>
    </w:div>
    <w:div w:id="1824463954">
      <w:bodyDiv w:val="1"/>
      <w:marLeft w:val="0"/>
      <w:marRight w:val="0"/>
      <w:marTop w:val="0"/>
      <w:marBottom w:val="0"/>
      <w:divBdr>
        <w:top w:val="none" w:sz="0" w:space="0" w:color="auto"/>
        <w:left w:val="none" w:sz="0" w:space="0" w:color="auto"/>
        <w:bottom w:val="none" w:sz="0" w:space="0" w:color="auto"/>
        <w:right w:val="none" w:sz="0" w:space="0" w:color="auto"/>
      </w:divBdr>
    </w:div>
    <w:div w:id="1833065458">
      <w:bodyDiv w:val="1"/>
      <w:marLeft w:val="0"/>
      <w:marRight w:val="0"/>
      <w:marTop w:val="0"/>
      <w:marBottom w:val="0"/>
      <w:divBdr>
        <w:top w:val="none" w:sz="0" w:space="0" w:color="auto"/>
        <w:left w:val="none" w:sz="0" w:space="0" w:color="auto"/>
        <w:bottom w:val="none" w:sz="0" w:space="0" w:color="auto"/>
        <w:right w:val="none" w:sz="0" w:space="0" w:color="auto"/>
      </w:divBdr>
    </w:div>
    <w:div w:id="1834489170">
      <w:bodyDiv w:val="1"/>
      <w:marLeft w:val="0"/>
      <w:marRight w:val="0"/>
      <w:marTop w:val="0"/>
      <w:marBottom w:val="0"/>
      <w:divBdr>
        <w:top w:val="none" w:sz="0" w:space="0" w:color="auto"/>
        <w:left w:val="none" w:sz="0" w:space="0" w:color="auto"/>
        <w:bottom w:val="none" w:sz="0" w:space="0" w:color="auto"/>
        <w:right w:val="none" w:sz="0" w:space="0" w:color="auto"/>
      </w:divBdr>
    </w:div>
    <w:div w:id="183706440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0291819">
      <w:bodyDiv w:val="1"/>
      <w:marLeft w:val="0"/>
      <w:marRight w:val="0"/>
      <w:marTop w:val="0"/>
      <w:marBottom w:val="0"/>
      <w:divBdr>
        <w:top w:val="none" w:sz="0" w:space="0" w:color="auto"/>
        <w:left w:val="none" w:sz="0" w:space="0" w:color="auto"/>
        <w:bottom w:val="none" w:sz="0" w:space="0" w:color="auto"/>
        <w:right w:val="none" w:sz="0" w:space="0" w:color="auto"/>
      </w:divBdr>
    </w:div>
    <w:div w:id="1851331560">
      <w:bodyDiv w:val="1"/>
      <w:marLeft w:val="0"/>
      <w:marRight w:val="0"/>
      <w:marTop w:val="0"/>
      <w:marBottom w:val="0"/>
      <w:divBdr>
        <w:top w:val="none" w:sz="0" w:space="0" w:color="auto"/>
        <w:left w:val="none" w:sz="0" w:space="0" w:color="auto"/>
        <w:bottom w:val="none" w:sz="0" w:space="0" w:color="auto"/>
        <w:right w:val="none" w:sz="0" w:space="0" w:color="auto"/>
      </w:divBdr>
    </w:div>
    <w:div w:id="1851795038">
      <w:bodyDiv w:val="1"/>
      <w:marLeft w:val="0"/>
      <w:marRight w:val="0"/>
      <w:marTop w:val="0"/>
      <w:marBottom w:val="0"/>
      <w:divBdr>
        <w:top w:val="none" w:sz="0" w:space="0" w:color="auto"/>
        <w:left w:val="none" w:sz="0" w:space="0" w:color="auto"/>
        <w:bottom w:val="none" w:sz="0" w:space="0" w:color="auto"/>
        <w:right w:val="none" w:sz="0" w:space="0" w:color="auto"/>
      </w:divBdr>
    </w:div>
    <w:div w:id="185356367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971468">
      <w:bodyDiv w:val="1"/>
      <w:marLeft w:val="0"/>
      <w:marRight w:val="0"/>
      <w:marTop w:val="0"/>
      <w:marBottom w:val="0"/>
      <w:divBdr>
        <w:top w:val="none" w:sz="0" w:space="0" w:color="auto"/>
        <w:left w:val="none" w:sz="0" w:space="0" w:color="auto"/>
        <w:bottom w:val="none" w:sz="0" w:space="0" w:color="auto"/>
        <w:right w:val="none" w:sz="0" w:space="0" w:color="auto"/>
      </w:divBdr>
    </w:div>
    <w:div w:id="1873492182">
      <w:bodyDiv w:val="1"/>
      <w:marLeft w:val="0"/>
      <w:marRight w:val="0"/>
      <w:marTop w:val="0"/>
      <w:marBottom w:val="0"/>
      <w:divBdr>
        <w:top w:val="none" w:sz="0" w:space="0" w:color="auto"/>
        <w:left w:val="none" w:sz="0" w:space="0" w:color="auto"/>
        <w:bottom w:val="none" w:sz="0" w:space="0" w:color="auto"/>
        <w:right w:val="none" w:sz="0" w:space="0" w:color="auto"/>
      </w:divBdr>
      <w:divsChild>
        <w:div w:id="920598583">
          <w:marLeft w:val="0"/>
          <w:marRight w:val="0"/>
          <w:marTop w:val="0"/>
          <w:marBottom w:val="0"/>
          <w:divBdr>
            <w:top w:val="none" w:sz="0" w:space="0" w:color="auto"/>
            <w:left w:val="none" w:sz="0" w:space="0" w:color="auto"/>
            <w:bottom w:val="none" w:sz="0" w:space="0" w:color="auto"/>
            <w:right w:val="none" w:sz="0" w:space="0" w:color="auto"/>
          </w:divBdr>
        </w:div>
      </w:divsChild>
    </w:div>
    <w:div w:id="1879662059">
      <w:bodyDiv w:val="1"/>
      <w:marLeft w:val="0"/>
      <w:marRight w:val="0"/>
      <w:marTop w:val="0"/>
      <w:marBottom w:val="0"/>
      <w:divBdr>
        <w:top w:val="none" w:sz="0" w:space="0" w:color="auto"/>
        <w:left w:val="none" w:sz="0" w:space="0" w:color="auto"/>
        <w:bottom w:val="none" w:sz="0" w:space="0" w:color="auto"/>
        <w:right w:val="none" w:sz="0" w:space="0" w:color="auto"/>
      </w:divBdr>
    </w:div>
    <w:div w:id="1884903835">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149172">
      <w:bodyDiv w:val="1"/>
      <w:marLeft w:val="0"/>
      <w:marRight w:val="0"/>
      <w:marTop w:val="0"/>
      <w:marBottom w:val="0"/>
      <w:divBdr>
        <w:top w:val="none" w:sz="0" w:space="0" w:color="auto"/>
        <w:left w:val="none" w:sz="0" w:space="0" w:color="auto"/>
        <w:bottom w:val="none" w:sz="0" w:space="0" w:color="auto"/>
        <w:right w:val="none" w:sz="0" w:space="0" w:color="auto"/>
      </w:divBdr>
    </w:div>
    <w:div w:id="1895039028">
      <w:bodyDiv w:val="1"/>
      <w:marLeft w:val="0"/>
      <w:marRight w:val="0"/>
      <w:marTop w:val="0"/>
      <w:marBottom w:val="0"/>
      <w:divBdr>
        <w:top w:val="none" w:sz="0" w:space="0" w:color="auto"/>
        <w:left w:val="none" w:sz="0" w:space="0" w:color="auto"/>
        <w:bottom w:val="none" w:sz="0" w:space="0" w:color="auto"/>
        <w:right w:val="none" w:sz="0" w:space="0" w:color="auto"/>
      </w:divBdr>
    </w:div>
    <w:div w:id="1895582871">
      <w:bodyDiv w:val="1"/>
      <w:marLeft w:val="0"/>
      <w:marRight w:val="0"/>
      <w:marTop w:val="0"/>
      <w:marBottom w:val="0"/>
      <w:divBdr>
        <w:top w:val="none" w:sz="0" w:space="0" w:color="auto"/>
        <w:left w:val="none" w:sz="0" w:space="0" w:color="auto"/>
        <w:bottom w:val="none" w:sz="0" w:space="0" w:color="auto"/>
        <w:right w:val="none" w:sz="0" w:space="0" w:color="auto"/>
      </w:divBdr>
    </w:div>
    <w:div w:id="1897010671">
      <w:bodyDiv w:val="1"/>
      <w:marLeft w:val="0"/>
      <w:marRight w:val="0"/>
      <w:marTop w:val="0"/>
      <w:marBottom w:val="0"/>
      <w:divBdr>
        <w:top w:val="none" w:sz="0" w:space="0" w:color="auto"/>
        <w:left w:val="none" w:sz="0" w:space="0" w:color="auto"/>
        <w:bottom w:val="none" w:sz="0" w:space="0" w:color="auto"/>
        <w:right w:val="none" w:sz="0" w:space="0" w:color="auto"/>
      </w:divBdr>
    </w:div>
    <w:div w:id="1910577318">
      <w:bodyDiv w:val="1"/>
      <w:marLeft w:val="0"/>
      <w:marRight w:val="0"/>
      <w:marTop w:val="0"/>
      <w:marBottom w:val="0"/>
      <w:divBdr>
        <w:top w:val="none" w:sz="0" w:space="0" w:color="auto"/>
        <w:left w:val="none" w:sz="0" w:space="0" w:color="auto"/>
        <w:bottom w:val="none" w:sz="0" w:space="0" w:color="auto"/>
        <w:right w:val="none" w:sz="0" w:space="0" w:color="auto"/>
      </w:divBdr>
    </w:div>
    <w:div w:id="1914195063">
      <w:bodyDiv w:val="1"/>
      <w:marLeft w:val="0"/>
      <w:marRight w:val="0"/>
      <w:marTop w:val="0"/>
      <w:marBottom w:val="0"/>
      <w:divBdr>
        <w:top w:val="none" w:sz="0" w:space="0" w:color="auto"/>
        <w:left w:val="none" w:sz="0" w:space="0" w:color="auto"/>
        <w:bottom w:val="none" w:sz="0" w:space="0" w:color="auto"/>
        <w:right w:val="none" w:sz="0" w:space="0" w:color="auto"/>
      </w:divBdr>
      <w:divsChild>
        <w:div w:id="1628124098">
          <w:marLeft w:val="0"/>
          <w:marRight w:val="0"/>
          <w:marTop w:val="0"/>
          <w:marBottom w:val="0"/>
          <w:divBdr>
            <w:top w:val="none" w:sz="0" w:space="0" w:color="auto"/>
            <w:left w:val="none" w:sz="0" w:space="0" w:color="auto"/>
            <w:bottom w:val="none" w:sz="0" w:space="0" w:color="auto"/>
            <w:right w:val="none" w:sz="0"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89228">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87905">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432290">
      <w:bodyDiv w:val="1"/>
      <w:marLeft w:val="0"/>
      <w:marRight w:val="0"/>
      <w:marTop w:val="0"/>
      <w:marBottom w:val="0"/>
      <w:divBdr>
        <w:top w:val="none" w:sz="0" w:space="0" w:color="auto"/>
        <w:left w:val="none" w:sz="0" w:space="0" w:color="auto"/>
        <w:bottom w:val="none" w:sz="0" w:space="0" w:color="auto"/>
        <w:right w:val="none" w:sz="0" w:space="0" w:color="auto"/>
      </w:divBdr>
      <w:divsChild>
        <w:div w:id="344329509">
          <w:marLeft w:val="0"/>
          <w:marRight w:val="0"/>
          <w:marTop w:val="0"/>
          <w:marBottom w:val="0"/>
          <w:divBdr>
            <w:top w:val="none" w:sz="0" w:space="0" w:color="auto"/>
            <w:left w:val="none" w:sz="0" w:space="0" w:color="auto"/>
            <w:bottom w:val="none" w:sz="0" w:space="0" w:color="auto"/>
            <w:right w:val="none" w:sz="0" w:space="0" w:color="auto"/>
          </w:divBdr>
          <w:divsChild>
            <w:div w:id="260728166">
              <w:marLeft w:val="0"/>
              <w:marRight w:val="0"/>
              <w:marTop w:val="0"/>
              <w:marBottom w:val="0"/>
              <w:divBdr>
                <w:top w:val="none" w:sz="0" w:space="0" w:color="auto"/>
                <w:left w:val="none" w:sz="0" w:space="0" w:color="auto"/>
                <w:bottom w:val="none" w:sz="0" w:space="0" w:color="auto"/>
                <w:right w:val="none" w:sz="0" w:space="0" w:color="auto"/>
              </w:divBdr>
              <w:divsChild>
                <w:div w:id="852915826">
                  <w:marLeft w:val="0"/>
                  <w:marRight w:val="0"/>
                  <w:marTop w:val="0"/>
                  <w:marBottom w:val="0"/>
                  <w:divBdr>
                    <w:top w:val="none" w:sz="0" w:space="0" w:color="auto"/>
                    <w:left w:val="none" w:sz="0" w:space="0" w:color="auto"/>
                    <w:bottom w:val="none" w:sz="0" w:space="0" w:color="auto"/>
                    <w:right w:val="none" w:sz="0" w:space="0" w:color="auto"/>
                  </w:divBdr>
                  <w:divsChild>
                    <w:div w:id="548345619">
                      <w:marLeft w:val="0"/>
                      <w:marRight w:val="769"/>
                      <w:marTop w:val="0"/>
                      <w:marBottom w:val="450"/>
                      <w:divBdr>
                        <w:top w:val="none" w:sz="0" w:space="0" w:color="auto"/>
                        <w:left w:val="none" w:sz="0" w:space="0" w:color="auto"/>
                        <w:bottom w:val="none" w:sz="0" w:space="0" w:color="auto"/>
                        <w:right w:val="none" w:sz="0" w:space="0" w:color="auto"/>
                      </w:divBdr>
                      <w:divsChild>
                        <w:div w:id="634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787391">
      <w:bodyDiv w:val="1"/>
      <w:marLeft w:val="0"/>
      <w:marRight w:val="0"/>
      <w:marTop w:val="0"/>
      <w:marBottom w:val="0"/>
      <w:divBdr>
        <w:top w:val="none" w:sz="0" w:space="0" w:color="auto"/>
        <w:left w:val="none" w:sz="0" w:space="0" w:color="auto"/>
        <w:bottom w:val="none" w:sz="0" w:space="0" w:color="auto"/>
        <w:right w:val="none" w:sz="0" w:space="0" w:color="auto"/>
      </w:divBdr>
    </w:div>
    <w:div w:id="195324773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4269173">
      <w:bodyDiv w:val="1"/>
      <w:marLeft w:val="0"/>
      <w:marRight w:val="0"/>
      <w:marTop w:val="0"/>
      <w:marBottom w:val="0"/>
      <w:divBdr>
        <w:top w:val="none" w:sz="0" w:space="0" w:color="auto"/>
        <w:left w:val="none" w:sz="0" w:space="0" w:color="auto"/>
        <w:bottom w:val="none" w:sz="0" w:space="0" w:color="auto"/>
        <w:right w:val="none" w:sz="0" w:space="0" w:color="auto"/>
      </w:divBdr>
    </w:div>
    <w:div w:id="1967347915">
      <w:bodyDiv w:val="1"/>
      <w:marLeft w:val="0"/>
      <w:marRight w:val="0"/>
      <w:marTop w:val="0"/>
      <w:marBottom w:val="0"/>
      <w:divBdr>
        <w:top w:val="none" w:sz="0" w:space="0" w:color="auto"/>
        <w:left w:val="none" w:sz="0" w:space="0" w:color="auto"/>
        <w:bottom w:val="none" w:sz="0" w:space="0" w:color="auto"/>
        <w:right w:val="none" w:sz="0" w:space="0" w:color="auto"/>
      </w:divBdr>
      <w:divsChild>
        <w:div w:id="1698434476">
          <w:marLeft w:val="0"/>
          <w:marRight w:val="0"/>
          <w:marTop w:val="0"/>
          <w:marBottom w:val="0"/>
          <w:divBdr>
            <w:top w:val="none" w:sz="0" w:space="0" w:color="auto"/>
            <w:left w:val="none" w:sz="0" w:space="0" w:color="auto"/>
            <w:bottom w:val="none" w:sz="0" w:space="0" w:color="auto"/>
            <w:right w:val="none" w:sz="0" w:space="0" w:color="auto"/>
          </w:divBdr>
        </w:div>
        <w:div w:id="2116099387">
          <w:marLeft w:val="0"/>
          <w:marRight w:val="0"/>
          <w:marTop w:val="0"/>
          <w:marBottom w:val="0"/>
          <w:divBdr>
            <w:top w:val="none" w:sz="0" w:space="0" w:color="auto"/>
            <w:left w:val="none" w:sz="0" w:space="0" w:color="auto"/>
            <w:bottom w:val="none" w:sz="0" w:space="0" w:color="auto"/>
            <w:right w:val="none" w:sz="0" w:space="0" w:color="auto"/>
          </w:divBdr>
        </w:div>
      </w:divsChild>
    </w:div>
    <w:div w:id="1970234839">
      <w:bodyDiv w:val="1"/>
      <w:marLeft w:val="0"/>
      <w:marRight w:val="0"/>
      <w:marTop w:val="0"/>
      <w:marBottom w:val="0"/>
      <w:divBdr>
        <w:top w:val="none" w:sz="0" w:space="0" w:color="auto"/>
        <w:left w:val="none" w:sz="0" w:space="0" w:color="auto"/>
        <w:bottom w:val="none" w:sz="0" w:space="0" w:color="auto"/>
        <w:right w:val="none" w:sz="0" w:space="0" w:color="auto"/>
      </w:divBdr>
    </w:div>
    <w:div w:id="1972323887">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909236">
      <w:bodyDiv w:val="1"/>
      <w:marLeft w:val="0"/>
      <w:marRight w:val="0"/>
      <w:marTop w:val="0"/>
      <w:marBottom w:val="0"/>
      <w:divBdr>
        <w:top w:val="none" w:sz="0" w:space="0" w:color="auto"/>
        <w:left w:val="none" w:sz="0" w:space="0" w:color="auto"/>
        <w:bottom w:val="none" w:sz="0" w:space="0" w:color="auto"/>
        <w:right w:val="none" w:sz="0" w:space="0" w:color="auto"/>
      </w:divBdr>
    </w:div>
    <w:div w:id="199132611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4139576">
      <w:bodyDiv w:val="1"/>
      <w:marLeft w:val="0"/>
      <w:marRight w:val="0"/>
      <w:marTop w:val="0"/>
      <w:marBottom w:val="0"/>
      <w:divBdr>
        <w:top w:val="none" w:sz="0" w:space="0" w:color="auto"/>
        <w:left w:val="none" w:sz="0" w:space="0" w:color="auto"/>
        <w:bottom w:val="none" w:sz="0" w:space="0" w:color="auto"/>
        <w:right w:val="none" w:sz="0" w:space="0" w:color="auto"/>
      </w:divBdr>
    </w:div>
    <w:div w:id="2000579240">
      <w:bodyDiv w:val="1"/>
      <w:marLeft w:val="0"/>
      <w:marRight w:val="0"/>
      <w:marTop w:val="0"/>
      <w:marBottom w:val="0"/>
      <w:divBdr>
        <w:top w:val="none" w:sz="0" w:space="0" w:color="auto"/>
        <w:left w:val="none" w:sz="0" w:space="0" w:color="auto"/>
        <w:bottom w:val="none" w:sz="0" w:space="0" w:color="auto"/>
        <w:right w:val="none" w:sz="0" w:space="0" w:color="auto"/>
      </w:divBdr>
    </w:div>
    <w:div w:id="2002543852">
      <w:bodyDiv w:val="1"/>
      <w:marLeft w:val="0"/>
      <w:marRight w:val="0"/>
      <w:marTop w:val="0"/>
      <w:marBottom w:val="0"/>
      <w:divBdr>
        <w:top w:val="none" w:sz="0" w:space="0" w:color="auto"/>
        <w:left w:val="none" w:sz="0" w:space="0" w:color="auto"/>
        <w:bottom w:val="none" w:sz="0" w:space="0" w:color="auto"/>
        <w:right w:val="none" w:sz="0" w:space="0" w:color="auto"/>
      </w:divBdr>
    </w:div>
    <w:div w:id="2007591631">
      <w:bodyDiv w:val="1"/>
      <w:marLeft w:val="0"/>
      <w:marRight w:val="0"/>
      <w:marTop w:val="0"/>
      <w:marBottom w:val="0"/>
      <w:divBdr>
        <w:top w:val="none" w:sz="0" w:space="0" w:color="auto"/>
        <w:left w:val="none" w:sz="0" w:space="0" w:color="auto"/>
        <w:bottom w:val="none" w:sz="0" w:space="0" w:color="auto"/>
        <w:right w:val="none" w:sz="0" w:space="0" w:color="auto"/>
      </w:divBdr>
    </w:div>
    <w:div w:id="2026208245">
      <w:bodyDiv w:val="1"/>
      <w:marLeft w:val="0"/>
      <w:marRight w:val="0"/>
      <w:marTop w:val="0"/>
      <w:marBottom w:val="0"/>
      <w:divBdr>
        <w:top w:val="none" w:sz="0" w:space="0" w:color="auto"/>
        <w:left w:val="none" w:sz="0" w:space="0" w:color="auto"/>
        <w:bottom w:val="none" w:sz="0" w:space="0" w:color="auto"/>
        <w:right w:val="none" w:sz="0" w:space="0" w:color="auto"/>
      </w:divBdr>
      <w:divsChild>
        <w:div w:id="1766807974">
          <w:marLeft w:val="0"/>
          <w:marRight w:val="0"/>
          <w:marTop w:val="0"/>
          <w:marBottom w:val="450"/>
          <w:divBdr>
            <w:top w:val="none" w:sz="0" w:space="0" w:color="auto"/>
            <w:left w:val="none" w:sz="0" w:space="0" w:color="auto"/>
            <w:bottom w:val="dotted" w:sz="6" w:space="0" w:color="DDDDDD"/>
            <w:right w:val="none" w:sz="0" w:space="0" w:color="auto"/>
          </w:divBdr>
          <w:divsChild>
            <w:div w:id="17704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5803">
      <w:bodyDiv w:val="1"/>
      <w:marLeft w:val="0"/>
      <w:marRight w:val="0"/>
      <w:marTop w:val="0"/>
      <w:marBottom w:val="0"/>
      <w:divBdr>
        <w:top w:val="none" w:sz="0" w:space="0" w:color="auto"/>
        <w:left w:val="none" w:sz="0" w:space="0" w:color="auto"/>
        <w:bottom w:val="none" w:sz="0" w:space="0" w:color="auto"/>
        <w:right w:val="none" w:sz="0" w:space="0" w:color="auto"/>
      </w:divBdr>
    </w:div>
    <w:div w:id="2032101203">
      <w:bodyDiv w:val="1"/>
      <w:marLeft w:val="0"/>
      <w:marRight w:val="0"/>
      <w:marTop w:val="0"/>
      <w:marBottom w:val="0"/>
      <w:divBdr>
        <w:top w:val="none" w:sz="0" w:space="0" w:color="auto"/>
        <w:left w:val="none" w:sz="0" w:space="0" w:color="auto"/>
        <w:bottom w:val="none" w:sz="0" w:space="0" w:color="auto"/>
        <w:right w:val="none" w:sz="0" w:space="0" w:color="auto"/>
      </w:divBdr>
    </w:div>
    <w:div w:id="2037924295">
      <w:bodyDiv w:val="1"/>
      <w:marLeft w:val="0"/>
      <w:marRight w:val="0"/>
      <w:marTop w:val="0"/>
      <w:marBottom w:val="0"/>
      <w:divBdr>
        <w:top w:val="none" w:sz="0" w:space="0" w:color="auto"/>
        <w:left w:val="none" w:sz="0" w:space="0" w:color="auto"/>
        <w:bottom w:val="none" w:sz="0" w:space="0" w:color="auto"/>
        <w:right w:val="none" w:sz="0" w:space="0" w:color="auto"/>
      </w:divBdr>
    </w:div>
    <w:div w:id="2037995399">
      <w:bodyDiv w:val="1"/>
      <w:marLeft w:val="0"/>
      <w:marRight w:val="0"/>
      <w:marTop w:val="0"/>
      <w:marBottom w:val="0"/>
      <w:divBdr>
        <w:top w:val="none" w:sz="0" w:space="0" w:color="auto"/>
        <w:left w:val="none" w:sz="0" w:space="0" w:color="auto"/>
        <w:bottom w:val="none" w:sz="0" w:space="0" w:color="auto"/>
        <w:right w:val="none" w:sz="0" w:space="0" w:color="auto"/>
      </w:divBdr>
    </w:div>
    <w:div w:id="204158858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8215621">
      <w:bodyDiv w:val="1"/>
      <w:marLeft w:val="0"/>
      <w:marRight w:val="0"/>
      <w:marTop w:val="0"/>
      <w:marBottom w:val="0"/>
      <w:divBdr>
        <w:top w:val="none" w:sz="0" w:space="0" w:color="auto"/>
        <w:left w:val="none" w:sz="0" w:space="0" w:color="auto"/>
        <w:bottom w:val="none" w:sz="0" w:space="0" w:color="auto"/>
        <w:right w:val="none" w:sz="0" w:space="0" w:color="auto"/>
      </w:divBdr>
    </w:div>
    <w:div w:id="2049643373">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7874682">
      <w:bodyDiv w:val="1"/>
      <w:marLeft w:val="0"/>
      <w:marRight w:val="0"/>
      <w:marTop w:val="0"/>
      <w:marBottom w:val="0"/>
      <w:divBdr>
        <w:top w:val="none" w:sz="0" w:space="0" w:color="auto"/>
        <w:left w:val="none" w:sz="0" w:space="0" w:color="auto"/>
        <w:bottom w:val="none" w:sz="0" w:space="0" w:color="auto"/>
        <w:right w:val="none" w:sz="0" w:space="0" w:color="auto"/>
      </w:divBdr>
    </w:div>
    <w:div w:id="2089766117">
      <w:bodyDiv w:val="1"/>
      <w:marLeft w:val="0"/>
      <w:marRight w:val="0"/>
      <w:marTop w:val="0"/>
      <w:marBottom w:val="0"/>
      <w:divBdr>
        <w:top w:val="none" w:sz="0" w:space="0" w:color="auto"/>
        <w:left w:val="none" w:sz="0" w:space="0" w:color="auto"/>
        <w:bottom w:val="none" w:sz="0" w:space="0" w:color="auto"/>
        <w:right w:val="none" w:sz="0" w:space="0" w:color="auto"/>
      </w:divBdr>
    </w:div>
    <w:div w:id="2091462311">
      <w:bodyDiv w:val="1"/>
      <w:marLeft w:val="0"/>
      <w:marRight w:val="0"/>
      <w:marTop w:val="0"/>
      <w:marBottom w:val="0"/>
      <w:divBdr>
        <w:top w:val="none" w:sz="0" w:space="0" w:color="auto"/>
        <w:left w:val="none" w:sz="0" w:space="0" w:color="auto"/>
        <w:bottom w:val="none" w:sz="0" w:space="0" w:color="auto"/>
        <w:right w:val="none" w:sz="0" w:space="0" w:color="auto"/>
      </w:divBdr>
      <w:divsChild>
        <w:div w:id="555746570">
          <w:marLeft w:val="0"/>
          <w:marRight w:val="0"/>
          <w:marTop w:val="0"/>
          <w:marBottom w:val="225"/>
          <w:divBdr>
            <w:top w:val="none" w:sz="0" w:space="0" w:color="auto"/>
            <w:left w:val="none" w:sz="0" w:space="0" w:color="auto"/>
            <w:bottom w:val="none" w:sz="0" w:space="0" w:color="auto"/>
            <w:right w:val="none" w:sz="0" w:space="0" w:color="auto"/>
          </w:divBdr>
        </w:div>
        <w:div w:id="1214344423">
          <w:marLeft w:val="0"/>
          <w:marRight w:val="0"/>
          <w:marTop w:val="0"/>
          <w:marBottom w:val="225"/>
          <w:divBdr>
            <w:top w:val="none" w:sz="0" w:space="0" w:color="auto"/>
            <w:left w:val="none" w:sz="0" w:space="0" w:color="auto"/>
            <w:bottom w:val="none" w:sz="0" w:space="0" w:color="auto"/>
            <w:right w:val="none" w:sz="0" w:space="0" w:color="auto"/>
          </w:divBdr>
        </w:div>
        <w:div w:id="2085444143">
          <w:marLeft w:val="0"/>
          <w:marRight w:val="0"/>
          <w:marTop w:val="0"/>
          <w:marBottom w:val="225"/>
          <w:divBdr>
            <w:top w:val="none" w:sz="0" w:space="0" w:color="auto"/>
            <w:left w:val="none" w:sz="0" w:space="0" w:color="auto"/>
            <w:bottom w:val="none" w:sz="0" w:space="0" w:color="auto"/>
            <w:right w:val="none" w:sz="0" w:space="0" w:color="auto"/>
          </w:divBdr>
        </w:div>
        <w:div w:id="1683162528">
          <w:marLeft w:val="0"/>
          <w:marRight w:val="0"/>
          <w:marTop w:val="0"/>
          <w:marBottom w:val="225"/>
          <w:divBdr>
            <w:top w:val="none" w:sz="0" w:space="0" w:color="auto"/>
            <w:left w:val="none" w:sz="0" w:space="0" w:color="auto"/>
            <w:bottom w:val="none" w:sz="0" w:space="0" w:color="auto"/>
            <w:right w:val="none" w:sz="0" w:space="0" w:color="auto"/>
          </w:divBdr>
        </w:div>
        <w:div w:id="1618247168">
          <w:marLeft w:val="0"/>
          <w:marRight w:val="0"/>
          <w:marTop w:val="0"/>
          <w:marBottom w:val="225"/>
          <w:divBdr>
            <w:top w:val="none" w:sz="0" w:space="0" w:color="auto"/>
            <w:left w:val="none" w:sz="0" w:space="0" w:color="auto"/>
            <w:bottom w:val="none" w:sz="0" w:space="0" w:color="auto"/>
            <w:right w:val="none" w:sz="0" w:space="0" w:color="auto"/>
          </w:divBdr>
        </w:div>
      </w:divsChild>
    </w:div>
    <w:div w:id="2093236832">
      <w:bodyDiv w:val="1"/>
      <w:marLeft w:val="0"/>
      <w:marRight w:val="0"/>
      <w:marTop w:val="0"/>
      <w:marBottom w:val="0"/>
      <w:divBdr>
        <w:top w:val="none" w:sz="0" w:space="0" w:color="auto"/>
        <w:left w:val="none" w:sz="0" w:space="0" w:color="auto"/>
        <w:bottom w:val="none" w:sz="0" w:space="0" w:color="auto"/>
        <w:right w:val="none" w:sz="0" w:space="0" w:color="auto"/>
      </w:divBdr>
    </w:div>
    <w:div w:id="2101099155">
      <w:bodyDiv w:val="1"/>
      <w:marLeft w:val="0"/>
      <w:marRight w:val="0"/>
      <w:marTop w:val="0"/>
      <w:marBottom w:val="0"/>
      <w:divBdr>
        <w:top w:val="none" w:sz="0" w:space="0" w:color="auto"/>
        <w:left w:val="none" w:sz="0" w:space="0" w:color="auto"/>
        <w:bottom w:val="none" w:sz="0" w:space="0" w:color="auto"/>
        <w:right w:val="none" w:sz="0" w:space="0" w:color="auto"/>
      </w:divBdr>
    </w:div>
    <w:div w:id="2101639703">
      <w:bodyDiv w:val="1"/>
      <w:marLeft w:val="0"/>
      <w:marRight w:val="0"/>
      <w:marTop w:val="0"/>
      <w:marBottom w:val="0"/>
      <w:divBdr>
        <w:top w:val="none" w:sz="0" w:space="0" w:color="auto"/>
        <w:left w:val="none" w:sz="0" w:space="0" w:color="auto"/>
        <w:bottom w:val="none" w:sz="0" w:space="0" w:color="auto"/>
        <w:right w:val="none" w:sz="0" w:space="0" w:color="auto"/>
      </w:divBdr>
    </w:div>
    <w:div w:id="2105220060">
      <w:bodyDiv w:val="1"/>
      <w:marLeft w:val="0"/>
      <w:marRight w:val="0"/>
      <w:marTop w:val="0"/>
      <w:marBottom w:val="0"/>
      <w:divBdr>
        <w:top w:val="none" w:sz="0" w:space="0" w:color="auto"/>
        <w:left w:val="none" w:sz="0" w:space="0" w:color="auto"/>
        <w:bottom w:val="none" w:sz="0" w:space="0" w:color="auto"/>
        <w:right w:val="none" w:sz="0" w:space="0" w:color="auto"/>
      </w:divBdr>
      <w:divsChild>
        <w:div w:id="719937769">
          <w:marLeft w:val="0"/>
          <w:marRight w:val="0"/>
          <w:marTop w:val="0"/>
          <w:marBottom w:val="180"/>
          <w:divBdr>
            <w:top w:val="none" w:sz="0" w:space="0" w:color="auto"/>
            <w:left w:val="none" w:sz="0" w:space="0" w:color="auto"/>
            <w:bottom w:val="none" w:sz="0" w:space="0" w:color="auto"/>
            <w:right w:val="none" w:sz="0" w:space="0" w:color="auto"/>
          </w:divBdr>
          <w:divsChild>
            <w:div w:id="1124882342">
              <w:marLeft w:val="0"/>
              <w:marRight w:val="0"/>
              <w:marTop w:val="0"/>
              <w:marBottom w:val="0"/>
              <w:divBdr>
                <w:top w:val="none" w:sz="0" w:space="0" w:color="auto"/>
                <w:left w:val="none" w:sz="0" w:space="0" w:color="auto"/>
                <w:bottom w:val="none" w:sz="0" w:space="0" w:color="auto"/>
                <w:right w:val="none" w:sz="0" w:space="0" w:color="auto"/>
              </w:divBdr>
              <w:divsChild>
                <w:div w:id="1959142808">
                  <w:blockQuote w:val="1"/>
                  <w:marLeft w:val="0"/>
                  <w:marRight w:val="0"/>
                  <w:marTop w:val="0"/>
                  <w:marBottom w:val="0"/>
                  <w:divBdr>
                    <w:top w:val="none" w:sz="0" w:space="0" w:color="auto"/>
                    <w:left w:val="none" w:sz="0" w:space="0" w:color="auto"/>
                    <w:bottom w:val="none" w:sz="0" w:space="0" w:color="auto"/>
                    <w:right w:val="none" w:sz="0" w:space="0" w:color="auto"/>
                  </w:divBdr>
                  <w:divsChild>
                    <w:div w:id="291593349">
                      <w:marLeft w:val="0"/>
                      <w:marRight w:val="0"/>
                      <w:marTop w:val="0"/>
                      <w:marBottom w:val="0"/>
                      <w:divBdr>
                        <w:top w:val="none" w:sz="0" w:space="0" w:color="auto"/>
                        <w:left w:val="none" w:sz="0" w:space="0" w:color="auto"/>
                        <w:bottom w:val="none" w:sz="0" w:space="0" w:color="auto"/>
                        <w:right w:val="none" w:sz="0" w:space="0" w:color="auto"/>
                      </w:divBdr>
                      <w:divsChild>
                        <w:div w:id="1237978116">
                          <w:marLeft w:val="0"/>
                          <w:marRight w:val="0"/>
                          <w:marTop w:val="0"/>
                          <w:marBottom w:val="0"/>
                          <w:divBdr>
                            <w:top w:val="none" w:sz="0" w:space="0" w:color="auto"/>
                            <w:left w:val="none" w:sz="0" w:space="0" w:color="auto"/>
                            <w:bottom w:val="none" w:sz="0" w:space="0" w:color="auto"/>
                            <w:right w:val="none" w:sz="0" w:space="0" w:color="auto"/>
                          </w:divBdr>
                          <w:divsChild>
                            <w:div w:id="1948461588">
                              <w:marLeft w:val="0"/>
                              <w:marRight w:val="0"/>
                              <w:marTop w:val="0"/>
                              <w:marBottom w:val="0"/>
                              <w:divBdr>
                                <w:top w:val="none" w:sz="0" w:space="0" w:color="auto"/>
                                <w:left w:val="none" w:sz="0" w:space="0" w:color="auto"/>
                                <w:bottom w:val="none" w:sz="0" w:space="0" w:color="auto"/>
                                <w:right w:val="none" w:sz="0" w:space="0" w:color="auto"/>
                              </w:divBdr>
                              <w:divsChild>
                                <w:div w:id="400103482">
                                  <w:marLeft w:val="0"/>
                                  <w:marRight w:val="0"/>
                                  <w:marTop w:val="0"/>
                                  <w:marBottom w:val="0"/>
                                  <w:divBdr>
                                    <w:top w:val="none" w:sz="0" w:space="0" w:color="auto"/>
                                    <w:left w:val="none" w:sz="0" w:space="0" w:color="auto"/>
                                    <w:bottom w:val="none" w:sz="0" w:space="0" w:color="auto"/>
                                    <w:right w:val="none" w:sz="0" w:space="0" w:color="auto"/>
                                  </w:divBdr>
                                  <w:divsChild>
                                    <w:div w:id="454719100">
                                      <w:marLeft w:val="0"/>
                                      <w:marRight w:val="0"/>
                                      <w:marTop w:val="0"/>
                                      <w:marBottom w:val="0"/>
                                      <w:divBdr>
                                        <w:top w:val="none" w:sz="0" w:space="0" w:color="auto"/>
                                        <w:left w:val="none" w:sz="0" w:space="0" w:color="auto"/>
                                        <w:bottom w:val="none" w:sz="0" w:space="0" w:color="auto"/>
                                        <w:right w:val="none" w:sz="0" w:space="0" w:color="auto"/>
                                      </w:divBdr>
                                      <w:divsChild>
                                        <w:div w:id="8711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83501">
      <w:bodyDiv w:val="1"/>
      <w:marLeft w:val="0"/>
      <w:marRight w:val="0"/>
      <w:marTop w:val="0"/>
      <w:marBottom w:val="0"/>
      <w:divBdr>
        <w:top w:val="none" w:sz="0" w:space="0" w:color="auto"/>
        <w:left w:val="none" w:sz="0" w:space="0" w:color="auto"/>
        <w:bottom w:val="none" w:sz="0" w:space="0" w:color="auto"/>
        <w:right w:val="none" w:sz="0" w:space="0" w:color="auto"/>
      </w:divBdr>
    </w:div>
    <w:div w:id="212464427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054124">
      <w:bodyDiv w:val="1"/>
      <w:marLeft w:val="0"/>
      <w:marRight w:val="0"/>
      <w:marTop w:val="0"/>
      <w:marBottom w:val="0"/>
      <w:divBdr>
        <w:top w:val="none" w:sz="0" w:space="0" w:color="auto"/>
        <w:left w:val="none" w:sz="0" w:space="0" w:color="auto"/>
        <w:bottom w:val="none" w:sz="0" w:space="0" w:color="auto"/>
        <w:right w:val="none" w:sz="0" w:space="0" w:color="auto"/>
      </w:divBdr>
    </w:div>
    <w:div w:id="2138909169">
      <w:bodyDiv w:val="1"/>
      <w:marLeft w:val="0"/>
      <w:marRight w:val="0"/>
      <w:marTop w:val="0"/>
      <w:marBottom w:val="0"/>
      <w:divBdr>
        <w:top w:val="none" w:sz="0" w:space="0" w:color="auto"/>
        <w:left w:val="none" w:sz="0" w:space="0" w:color="auto"/>
        <w:bottom w:val="none" w:sz="0" w:space="0" w:color="auto"/>
        <w:right w:val="none" w:sz="0" w:space="0" w:color="auto"/>
      </w:divBdr>
    </w:div>
    <w:div w:id="2141268317">
      <w:bodyDiv w:val="1"/>
      <w:marLeft w:val="0"/>
      <w:marRight w:val="0"/>
      <w:marTop w:val="0"/>
      <w:marBottom w:val="0"/>
      <w:divBdr>
        <w:top w:val="none" w:sz="0" w:space="0" w:color="auto"/>
        <w:left w:val="none" w:sz="0" w:space="0" w:color="auto"/>
        <w:bottom w:val="none" w:sz="0" w:space="0" w:color="auto"/>
        <w:right w:val="none" w:sz="0" w:space="0" w:color="auto"/>
      </w:divBdr>
      <w:divsChild>
        <w:div w:id="1221792355">
          <w:marLeft w:val="0"/>
          <w:marRight w:val="0"/>
          <w:marTop w:val="0"/>
          <w:marBottom w:val="0"/>
          <w:divBdr>
            <w:top w:val="none" w:sz="0" w:space="0" w:color="auto"/>
            <w:left w:val="none" w:sz="0" w:space="0" w:color="auto"/>
            <w:bottom w:val="single" w:sz="6" w:space="0" w:color="DDDDDD"/>
            <w:right w:val="none" w:sz="0" w:space="0" w:color="auto"/>
          </w:divBdr>
          <w:divsChild>
            <w:div w:id="315768371">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johnlocke.org/policy-position/federal-education-policy/" TargetMode="External"/><Relationship Id="rId26" Type="http://schemas.openxmlformats.org/officeDocument/2006/relationships/hyperlink" Target="https://www.merriam-webster.com/dictionary/substantially" TargetMode="External"/><Relationship Id="rId39" Type="http://schemas.openxmlformats.org/officeDocument/2006/relationships/hyperlink" Target="https://scholarship.law.duke.edu/cgi/viewcontent.cgi?article=1354&amp;context=dltr" TargetMode="External"/><Relationship Id="rId21" Type="http://schemas.openxmlformats.org/officeDocument/2006/relationships/hyperlink" Target="https://www.fastcompany.com/90657769/schools-facial-recognition" TargetMode="External"/><Relationship Id="rId34" Type="http://schemas.openxmlformats.org/officeDocument/2006/relationships/hyperlink" Target="https://scholarship.law.duke.edu/cgi/viewcontent.cgi?article=1354&amp;context=dltr" TargetMode="External"/><Relationship Id="rId42" Type="http://schemas.openxmlformats.org/officeDocument/2006/relationships/hyperlink" Target="https://stpp.fordschool.umich.edu/sites/stpp/files/uploads/file-assets/cameras_in_the_classroom_full_report.pdf" TargetMode="External"/><Relationship Id="rId47" Type="http://schemas.openxmlformats.org/officeDocument/2006/relationships/hyperlink" Target="https://news.umich.edu/u-m-study-finds-facial-recognition-technology-in-schools-presents-many-problems-recommends-ban/" TargetMode="External"/><Relationship Id="rId50" Type="http://schemas.openxmlformats.org/officeDocument/2006/relationships/hyperlink" Target="https://www2.ed.gov/about/overview/fed/role.html" TargetMode="External"/><Relationship Id="rId55" Type="http://schemas.openxmlformats.org/officeDocument/2006/relationships/hyperlink" Target="https://www.vox.com/recode/2019/12/20/21028124/schools-facial-recognition-mass-shooting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ndfonline.com/doi/full/10.1080/17439884.2020.1686014" TargetMode="External"/><Relationship Id="rId29" Type="http://schemas.openxmlformats.org/officeDocument/2006/relationships/hyperlink" Target="https://venturebeat.com/2020/09/16/over-1000-parents-sign-open-letter-protesting-facial-recognition-in-schools/" TargetMode="External"/><Relationship Id="rId11" Type="http://schemas.openxmlformats.org/officeDocument/2006/relationships/footer" Target="footer2.xml"/><Relationship Id="rId24" Type="http://schemas.openxmlformats.org/officeDocument/2006/relationships/hyperlink" Target="https://www.fastcompany.com/90657769/schools-facial-recognition" TargetMode="External"/><Relationship Id="rId32" Type="http://schemas.openxmlformats.org/officeDocument/2006/relationships/hyperlink" Target="https://scholarship.law.duke.edu/cgi/viewcontent.cgi?article=1354&amp;context=dltr" TargetMode="External"/><Relationship Id="rId37" Type="http://schemas.openxmlformats.org/officeDocument/2006/relationships/hyperlink" Target="https://scholarship.law.unc.edu/cgi/viewcontent.cgi?article=6772&amp;context=nclr" TargetMode="External"/><Relationship Id="rId40" Type="http://schemas.openxmlformats.org/officeDocument/2006/relationships/hyperlink" Target="https://privacyhub.cyberghostvpn.com/privacyhub/new-york-state-to-suspend-facial-recognition-in-schools/" TargetMode="External"/><Relationship Id="rId45" Type="http://schemas.openxmlformats.org/officeDocument/2006/relationships/hyperlink" Target="https://stpp.fordschool.umich.edu/sites/stpp/files/uploads/file-assets/cameras_in_the_classroom_full_report.pdf" TargetMode="External"/><Relationship Id="rId53" Type="http://schemas.openxmlformats.org/officeDocument/2006/relationships/hyperlink" Target="https://www.legis.nd.gov/files/resource/committee-memorandum/79030.pdf" TargetMode="External"/><Relationship Id="rId58" Type="http://schemas.openxmlformats.org/officeDocument/2006/relationships/hyperlink" Target="https://scholarship.law.unc.edu/cgi/viewcontent.cgi?article=6772&amp;context=nclr" TargetMode="Externa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hyperlink" Target="https://thenextweb.com/news/why-us-public-schools-creepy-use-of-surveillance-ai-should-frighten-you" TargetMode="External"/><Relationship Id="rId14" Type="http://schemas.openxmlformats.org/officeDocument/2006/relationships/hyperlink" Target="https://www.nbcnews.com/news/us-news/new-federal-bill-would-restrict-police-use-facial-recognition-n1082406" TargetMode="External"/><Relationship Id="rId22" Type="http://schemas.openxmlformats.org/officeDocument/2006/relationships/hyperlink" Target="https://www.fastcompany.com/90657769/schools-facial-recognition" TargetMode="External"/><Relationship Id="rId27" Type="http://schemas.openxmlformats.org/officeDocument/2006/relationships/hyperlink" Target="https://www.merriam-webster.com/dictionary/reform" TargetMode="External"/><Relationship Id="rId30" Type="http://schemas.openxmlformats.org/officeDocument/2006/relationships/hyperlink" Target="https://stpp.fordschool.umich.edu/sites/stpp/files/uploads/file-assets/cameras_in_the_classroom_full_report.pdf" TargetMode="External"/><Relationship Id="rId35" Type="http://schemas.openxmlformats.org/officeDocument/2006/relationships/hyperlink" Target="https://scholarship.law.duke.edu/cgi/viewcontent.cgi?article=1354&amp;context=dltr" TargetMode="External"/><Relationship Id="rId43" Type="http://schemas.openxmlformats.org/officeDocument/2006/relationships/hyperlink" Target="https://stpp.fordschool.umich.edu/sites/stpp/files/uploads/file-assets/cameras_in_the_classroom_full_report.pdf" TargetMode="External"/><Relationship Id="rId48" Type="http://schemas.openxmlformats.org/officeDocument/2006/relationships/hyperlink" Target="https://stpp.fordschool.umich.edu/sites/stpp/files/uploads/file-assets/cameras_in_the_classroom_full_report.pdf" TargetMode="External"/><Relationship Id="rId56" Type="http://schemas.openxmlformats.org/officeDocument/2006/relationships/hyperlink" Target="https://thenextweb.com/news/why-us-public-schools-creepy-use-of-surveillance-ai-should-frighten-you" TargetMode="External"/><Relationship Id="rId8" Type="http://schemas.openxmlformats.org/officeDocument/2006/relationships/header" Target="header1.xml"/><Relationship Id="rId51" Type="http://schemas.openxmlformats.org/officeDocument/2006/relationships/hyperlink" Target="https://educationdata.org/public-education-spending-statistics"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tandfonline.com/doi/full/10.1080/17439884.2020.1686014" TargetMode="External"/><Relationship Id="rId25" Type="http://schemas.openxmlformats.org/officeDocument/2006/relationships/hyperlink" Target="https://scholarship.law.unc.edu/cgi/viewcontent.cgi?article=6772&amp;context=nclr" TargetMode="External"/><Relationship Id="rId33" Type="http://schemas.openxmlformats.org/officeDocument/2006/relationships/hyperlink" Target="https://www.nyclu.org/en/legislation/legislative-memo-biometric-identifying-technology-schools" TargetMode="External"/><Relationship Id="rId38" Type="http://schemas.openxmlformats.org/officeDocument/2006/relationships/hyperlink" Target="https://stpp.fordschool.umich.edu/sites/stpp/files/uploads/file-assets/cameras_in_the_classroom_full_report.pdf" TargetMode="External"/><Relationship Id="rId46" Type="http://schemas.openxmlformats.org/officeDocument/2006/relationships/hyperlink" Target="https://stpp.fordschool.umich.edu/sites/stpp/files/uploads/file-assets/cameras_in_the_classroom_full_report.pdf" TargetMode="External"/><Relationship Id="rId59" Type="http://schemas.openxmlformats.org/officeDocument/2006/relationships/hyperlink" Target="https://theintercept.com/2018/05/30/face-recognition-schools-school-shootings/" TargetMode="External"/><Relationship Id="rId20" Type="http://schemas.openxmlformats.org/officeDocument/2006/relationships/hyperlink" Target="https://theintercept.com/2018/05/30/face-recognition-schools-school-shootings/" TargetMode="External"/><Relationship Id="rId41" Type="http://schemas.openxmlformats.org/officeDocument/2006/relationships/hyperlink" Target="https://futurism.com/security-companies-facial-recognition-stop-school-shootings" TargetMode="External"/><Relationship Id="rId54" Type="http://schemas.openxmlformats.org/officeDocument/2006/relationships/hyperlink" Target="https://www.qualitycharters.org/federal-policy-agenda/how-federal-policy-impacts-educa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andfonline.com/doi/full/10.1080/17439884.2020.1686014" TargetMode="External"/><Relationship Id="rId23" Type="http://schemas.openxmlformats.org/officeDocument/2006/relationships/hyperlink" Target="https://venturebeat.com/2020/09/16/over-1000-parents-sign-open-letter-protesting-facial-recognition-in-schools/" TargetMode="External"/><Relationship Id="rId28" Type="http://schemas.openxmlformats.org/officeDocument/2006/relationships/hyperlink" Target="https://www.merriam-webster.com/dictionary/artificial%20intelligence" TargetMode="External"/><Relationship Id="rId36" Type="http://schemas.openxmlformats.org/officeDocument/2006/relationships/hyperlink" Target="https://scholarship.law.unc.edu/cgi/viewcontent.cgi?article=6772&amp;context=nclr" TargetMode="External"/><Relationship Id="rId49" Type="http://schemas.openxmlformats.org/officeDocument/2006/relationships/hyperlink" Target="https://scholarship.law.duke.edu/cgi/viewcontent.cgi?article=1354&amp;context=dltr" TargetMode="External"/><Relationship Id="rId57" Type="http://schemas.openxmlformats.org/officeDocument/2006/relationships/hyperlink" Target="https://apnews.com/article/growing-up-digital-north-america-us-news-ap-top-news-shootings-44c1e832981042feaddff48ee1d337fb" TargetMode="External"/><Relationship Id="rId10" Type="http://schemas.openxmlformats.org/officeDocument/2006/relationships/footer" Target="footer1.xml"/><Relationship Id="rId31" Type="http://schemas.openxmlformats.org/officeDocument/2006/relationships/hyperlink" Target="https://www.vox.com/recode/2020/1/25/21080749/surveillance-school-artificial-intelligence-facial-recognition" TargetMode="External"/><Relationship Id="rId44" Type="http://schemas.openxmlformats.org/officeDocument/2006/relationships/hyperlink" Target="https://stpp.fordschool.umich.edu/sites/stpp/files/uploads/file-assets/cameras_in_the_classroom_full_report.pdf" TargetMode="External"/><Relationship Id="rId52" Type="http://schemas.openxmlformats.org/officeDocument/2006/relationships/hyperlink" Target="https://www.qualitycharters.org/federal-policy-agenda/how-federal-policy-impacts-education/" TargetMode="External"/><Relationship Id="rId60" Type="http://schemas.openxmlformats.org/officeDocument/2006/relationships/hyperlink" Target="https://scholarship.law.duke.edu/cgi/viewcontent.cgi?article=1354&amp;context=dltr"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3D1EA4A-B946-49CD-B29A-F3E540A1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13974</TotalTime>
  <Pages>18</Pages>
  <Words>10132</Words>
  <Characters>57757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67754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183</cp:revision>
  <cp:lastPrinted>2014-07-05T10:25:00Z</cp:lastPrinted>
  <dcterms:created xsi:type="dcterms:W3CDTF">2017-10-02T23:04:00Z</dcterms:created>
  <dcterms:modified xsi:type="dcterms:W3CDTF">2021-12-09T14:04:00Z</dcterms:modified>
</cp:coreProperties>
</file>