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9C8E43" w14:textId="77777777" w:rsidR="00366274" w:rsidRDefault="00000000">
      <w:pPr>
        <w:pStyle w:val="Title"/>
        <w:ind w:hanging="720"/>
        <w:jc w:val="center"/>
      </w:pPr>
      <w:r>
        <w:t>Negative Case: Freedom</w:t>
      </w:r>
    </w:p>
    <w:p w14:paraId="370A76F5" w14:textId="77777777" w:rsidR="00366274" w:rsidRDefault="00000000">
      <w:pPr>
        <w:jc w:val="center"/>
      </w:pPr>
      <w:r>
        <w:t xml:space="preserve">By Owen </w:t>
      </w:r>
      <w:proofErr w:type="spellStart"/>
      <w:r>
        <w:t>Axelberd</w:t>
      </w:r>
      <w:proofErr w:type="spellEnd"/>
    </w:p>
    <w:p w14:paraId="27826DF2" w14:textId="77777777" w:rsidR="00366274" w:rsidRDefault="00366274">
      <w:pPr>
        <w:jc w:val="center"/>
      </w:pPr>
    </w:p>
    <w:p w14:paraId="51C0A7B1" w14:textId="0D8B4C90" w:rsidR="00366274" w:rsidRDefault="00C35D89">
      <w:pPr>
        <w:rPr>
          <w:i/>
          <w:color w:val="222222"/>
        </w:rPr>
      </w:pPr>
      <w:r>
        <w:rPr>
          <w:noProof/>
        </w:rPr>
        <mc:AlternateContent>
          <mc:Choice Requires="wps">
            <w:drawing>
              <wp:anchor distT="0" distB="0" distL="114300" distR="114300" simplePos="0" relativeHeight="251658240" behindDoc="0" locked="0" layoutInCell="1" hidden="0" allowOverlap="1" wp14:anchorId="573DE825" wp14:editId="0C2F744C">
                <wp:simplePos x="0" y="0"/>
                <wp:positionH relativeFrom="column">
                  <wp:posOffset>0</wp:posOffset>
                </wp:positionH>
                <wp:positionV relativeFrom="paragraph">
                  <wp:posOffset>177074</wp:posOffset>
                </wp:positionV>
                <wp:extent cx="5441950" cy="1959429"/>
                <wp:effectExtent l="0" t="0" r="25400" b="22225"/>
                <wp:wrapNone/>
                <wp:docPr id="5" name="Rectangle 5"/>
                <wp:cNvGraphicFramePr/>
                <a:graphic xmlns:a="http://schemas.openxmlformats.org/drawingml/2006/main">
                  <a:graphicData uri="http://schemas.microsoft.com/office/word/2010/wordprocessingShape">
                    <wps:wsp>
                      <wps:cNvSpPr/>
                      <wps:spPr>
                        <a:xfrm>
                          <a:off x="0" y="0"/>
                          <a:ext cx="5441950" cy="1959429"/>
                        </a:xfrm>
                        <a:prstGeom prst="rect">
                          <a:avLst/>
                        </a:prstGeom>
                        <a:solidFill>
                          <a:srgbClr val="D8D8D8"/>
                        </a:solidFill>
                        <a:ln w="9525" cap="flat" cmpd="sng">
                          <a:solidFill>
                            <a:schemeClr val="dk1"/>
                          </a:solidFill>
                          <a:prstDash val="solid"/>
                          <a:round/>
                          <a:headEnd type="none" w="sm" len="sm"/>
                          <a:tailEnd type="none" w="sm" len="sm"/>
                        </a:ln>
                      </wps:spPr>
                      <wps:txbx>
                        <w:txbxContent>
                          <w:p w14:paraId="0CB71002" w14:textId="77777777" w:rsidR="00366274" w:rsidRDefault="00000000">
                            <w:pPr>
                              <w:textDirection w:val="btLr"/>
                            </w:pPr>
                            <w:r>
                              <w:rPr>
                                <w:color w:val="000000"/>
                                <w:sz w:val="20"/>
                              </w:rPr>
                              <w:t>Perhaps the famous Patrick Henry quote “give me liberty or give me death” has become a little cliché in Stoa, but it communicates an idea that is of vital importance: Our liberty is worth defending over all other values, even our own lives. This case argues that we should follow the sentiment of this quote and value freedom above all else, that we cannot have mandatory national service without sacrificing our freedom, and that that sacrifice would lead to government abuse and an inefficient government. I would focus on winning the value debate. If you can convince the judge that they should not sacrifice their freedom for any alleged benefit of mandatory national service, you are very likely to win the round.</w:t>
                            </w:r>
                          </w:p>
                          <w:p w14:paraId="65EDDCF0" w14:textId="77777777" w:rsidR="00366274" w:rsidRDefault="00000000">
                            <w:pPr>
                              <w:textDirection w:val="btLr"/>
                            </w:pPr>
                            <w:r>
                              <w:rPr>
                                <w:color w:val="000000"/>
                                <w:sz w:val="20"/>
                              </w:rPr>
                              <w:t>The one contention and first impact should be enough to prove this on its own. Even though it doesn’t fit as cleanly into the government accountability reason to prefer, I included the second impact because it still fits well with the value of freedom and strengthens the case overall. Feel free to run the case as written, use the second impact as a response, or drop it entirely for more refutation time.</w:t>
                            </w:r>
                          </w:p>
                          <w:p w14:paraId="7141D693" w14:textId="77777777" w:rsidR="00366274" w:rsidRDefault="00366274">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73DE825" id="Rectangle 5" o:spid="_x0000_s1026" style="position:absolute;margin-left:0;margin-top:13.95pt;width:428.5pt;height:15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" fillcolor="#d8d8d8" strokecolor="black [3200]">
                <v:stroke startarrowwidth="narrow" startarrowlength="short" endarrowwidth="narrow" endarrowlength="short" joinstyle="round"/>
                <v:textbox inset="2.53958mm,1.2694mm,2.53958mm,1.2694mm">
                  <w:txbxContent>
                    <w:p w14:paraId="0CB71002" w14:textId="77777777" w:rsidR="00366274" w:rsidRDefault="00000000">
                      <w:pPr>
                        <w:textDirection w:val="btLr"/>
                      </w:pPr>
                      <w:r>
                        <w:rPr>
                          <w:color w:val="000000"/>
                          <w:sz w:val="20"/>
                        </w:rPr>
                        <w:t>Perhaps the famous Patrick Henry quote “give me liberty or give me death” has become a little cliché in Stoa, but it communicates an idea that is of vital importance: Our liberty is worth defending over all other values, even our own lives. This case argues that we should follow the sentiment of this quote and value freedom above all else, that we cannot have mandatory national service without sacrificing our freedom, and that that sacrifice would lead to government abuse and an inefficient government. I would focus on winning the value debate. If you can convince the judge that they should not sacrifice their freedom for any alleged benefit of mandatory national service, you are very likely to win the round.</w:t>
                      </w:r>
                    </w:p>
                    <w:p w14:paraId="65EDDCF0" w14:textId="77777777" w:rsidR="00366274" w:rsidRDefault="00000000">
                      <w:pPr>
                        <w:textDirection w:val="btLr"/>
                      </w:pPr>
                      <w:r>
                        <w:rPr>
                          <w:color w:val="000000"/>
                          <w:sz w:val="20"/>
                        </w:rPr>
                        <w:t>The one contention and first impact should be enough to prove this on its own. Even though it doesn’t fit as cleanly into the government accountability reason to prefer, I included the second impact because it still fits well with the value of freedom and strengthens the case overall. Feel free to run the case as written, use the second impact as a response, or drop it entirely for more refutation time.</w:t>
                      </w:r>
                    </w:p>
                    <w:p w14:paraId="7141D693" w14:textId="77777777" w:rsidR="00366274" w:rsidRDefault="00366274">
                      <w:pPr>
                        <w:textDirection w:val="btLr"/>
                      </w:pPr>
                    </w:p>
                  </w:txbxContent>
                </v:textbox>
              </v:rect>
            </w:pict>
          </mc:Fallback>
        </mc:AlternateContent>
      </w:r>
      <w:r w:rsidR="00000000">
        <w:rPr>
          <w:i/>
        </w:rPr>
        <w:t xml:space="preserve">Resolved: </w:t>
      </w:r>
      <w:r w:rsidR="00000000">
        <w:rPr>
          <w:i/>
          <w:color w:val="222222"/>
        </w:rPr>
        <w:t>Mandatory national service is justified</w:t>
      </w:r>
    </w:p>
    <w:p w14:paraId="66EE15C7" w14:textId="30CEEDF3" w:rsidR="00366274" w:rsidRDefault="00366274"/>
    <w:p w14:paraId="56C66362" w14:textId="77777777" w:rsidR="00366274" w:rsidRDefault="00366274"/>
    <w:p w14:paraId="13DF9C9E" w14:textId="77777777" w:rsidR="00366274" w:rsidRDefault="00366274"/>
    <w:p w14:paraId="0488101A" w14:textId="77777777" w:rsidR="00366274" w:rsidRDefault="00366274"/>
    <w:p w14:paraId="72DE597C" w14:textId="77777777" w:rsidR="00366274" w:rsidRDefault="00366274"/>
    <w:p w14:paraId="571BD20C" w14:textId="77777777" w:rsidR="00366274" w:rsidRDefault="00366274"/>
    <w:p w14:paraId="6155F4B1" w14:textId="77777777" w:rsidR="00366274" w:rsidRDefault="00366274"/>
    <w:p w14:paraId="39991E71" w14:textId="77777777" w:rsidR="00366274" w:rsidRDefault="00366274"/>
    <w:p w14:paraId="42319D5B" w14:textId="77777777" w:rsidR="00366274" w:rsidRDefault="00366274"/>
    <w:p w14:paraId="046E90C4" w14:textId="77777777" w:rsidR="00366274" w:rsidRDefault="00366274">
      <w:pPr>
        <w:rPr>
          <w:b/>
          <w:sz w:val="28"/>
          <w:szCs w:val="28"/>
        </w:rPr>
      </w:pPr>
    </w:p>
    <w:p w14:paraId="20B4677A" w14:textId="77777777" w:rsidR="00366274" w:rsidRDefault="00366274">
      <w:pPr>
        <w:rPr>
          <w:b/>
          <w:sz w:val="28"/>
          <w:szCs w:val="28"/>
        </w:rPr>
      </w:pPr>
    </w:p>
    <w:p w14:paraId="43F2769B" w14:textId="77777777" w:rsidR="00366274" w:rsidRDefault="00366274">
      <w:pPr>
        <w:spacing w:line="276" w:lineRule="auto"/>
        <w:rPr>
          <w:b/>
          <w:color w:val="222222"/>
          <w:sz w:val="28"/>
          <w:szCs w:val="28"/>
        </w:rPr>
      </w:pPr>
    </w:p>
    <w:p w14:paraId="47BCF67E" w14:textId="77777777" w:rsidR="00366274" w:rsidRDefault="00000000">
      <w:pPr>
        <w:spacing w:line="276" w:lineRule="auto"/>
        <w:rPr>
          <w:b/>
          <w:color w:val="222222"/>
          <w:sz w:val="28"/>
          <w:szCs w:val="28"/>
        </w:rPr>
      </w:pPr>
      <w:r>
        <w:rPr>
          <w:b/>
          <w:color w:val="222222"/>
          <w:sz w:val="28"/>
          <w:szCs w:val="28"/>
        </w:rPr>
        <w:t>Introduction</w:t>
      </w:r>
    </w:p>
    <w:p w14:paraId="374925FA" w14:textId="77777777" w:rsidR="00366274" w:rsidRDefault="00366274">
      <w:pPr>
        <w:spacing w:line="276" w:lineRule="auto"/>
        <w:rPr>
          <w:b/>
          <w:color w:val="222222"/>
          <w:sz w:val="28"/>
          <w:szCs w:val="28"/>
        </w:rPr>
      </w:pPr>
    </w:p>
    <w:p w14:paraId="0C42B85F" w14:textId="77777777" w:rsidR="00366274" w:rsidRDefault="00000000">
      <w:pPr>
        <w:rPr>
          <w:i/>
          <w:color w:val="222222"/>
        </w:rPr>
      </w:pPr>
      <w:r>
        <w:t xml:space="preserve">“Give me liberty or give me death.” This quote, attributed to Patrick Henry, serves as a reminder of two things: One is that we must protect our liberties over all else and be cautious when we are asked to sacrifice them for another aim, as good as it may seem. The other is that when people believe in the cause they are fighting for, they will make the sacrifices necessary to win that fight. We must not fall into the trap of sacrificing people's freedoms for the sake of security, or else we may end up with an unwilling army who has traded their liberty for death. for this reason, I negate the resolution: </w:t>
      </w:r>
      <w:r>
        <w:rPr>
          <w:i/>
          <w:color w:val="222222"/>
        </w:rPr>
        <w:t>Mandatory national service is not justified</w:t>
      </w:r>
    </w:p>
    <w:p w14:paraId="76A7D21A" w14:textId="77777777" w:rsidR="00366274" w:rsidRDefault="00366274"/>
    <w:p w14:paraId="1F341520" w14:textId="77777777" w:rsidR="00366274" w:rsidRDefault="00366274">
      <w:pPr>
        <w:spacing w:line="276" w:lineRule="auto"/>
        <w:rPr>
          <w:color w:val="222222"/>
        </w:rPr>
      </w:pPr>
    </w:p>
    <w:p w14:paraId="2C1B32D6" w14:textId="77777777" w:rsidR="00366274" w:rsidRDefault="00000000">
      <w:pPr>
        <w:spacing w:line="276" w:lineRule="auto"/>
        <w:rPr>
          <w:b/>
          <w:color w:val="222222"/>
          <w:sz w:val="28"/>
          <w:szCs w:val="28"/>
        </w:rPr>
      </w:pPr>
      <w:r>
        <w:rPr>
          <w:b/>
          <w:color w:val="222222"/>
          <w:sz w:val="28"/>
          <w:szCs w:val="28"/>
        </w:rPr>
        <w:t>Definitions</w:t>
      </w:r>
    </w:p>
    <w:p w14:paraId="2A79F6CA" w14:textId="77777777" w:rsidR="00366274" w:rsidRDefault="00366274">
      <w:pPr>
        <w:spacing w:line="276" w:lineRule="auto"/>
        <w:rPr>
          <w:b/>
          <w:color w:val="222222"/>
          <w:sz w:val="28"/>
          <w:szCs w:val="28"/>
        </w:rPr>
      </w:pPr>
    </w:p>
    <w:p w14:paraId="23FD5BF5" w14:textId="77777777" w:rsidR="00366274" w:rsidRDefault="00000000">
      <w:pPr>
        <w:spacing w:line="276" w:lineRule="auto"/>
        <w:ind w:left="720"/>
        <w:rPr>
          <w:i/>
          <w:color w:val="222222"/>
          <w:sz w:val="20"/>
          <w:szCs w:val="20"/>
        </w:rPr>
      </w:pPr>
      <w:r>
        <w:rPr>
          <w:b/>
          <w:i/>
          <w:color w:val="222222"/>
          <w:sz w:val="20"/>
          <w:szCs w:val="20"/>
        </w:rPr>
        <w:t>National service</w:t>
      </w:r>
      <w:r>
        <w:rPr>
          <w:i/>
          <w:color w:val="222222"/>
          <w:sz w:val="20"/>
          <w:szCs w:val="20"/>
        </w:rPr>
        <w:t xml:space="preserve"> is defined by Cambridge as </w:t>
      </w:r>
      <w:r>
        <w:rPr>
          <w:i/>
          <w:color w:val="222222"/>
          <w:sz w:val="20"/>
          <w:szCs w:val="20"/>
          <w:u w:val="single"/>
        </w:rPr>
        <w:t>“the system in some countries by which young people, especially men, are ordered by law to spend a period of time in the armed forces”</w:t>
      </w:r>
      <w:r>
        <w:rPr>
          <w:i/>
          <w:color w:val="222222"/>
          <w:sz w:val="20"/>
          <w:szCs w:val="20"/>
        </w:rPr>
        <w:t xml:space="preserve"> National Service definition, Cambridge Dictionary, (last accessed Jan. 4, 2024) </w:t>
      </w:r>
      <w:hyperlink r:id="rId8">
        <w:r>
          <w:rPr>
            <w:i/>
            <w:color w:val="1155CC"/>
            <w:sz w:val="20"/>
            <w:szCs w:val="20"/>
            <w:u w:val="single"/>
          </w:rPr>
          <w:t>https://dictionary.cambridge.org/us/dictionary/english/national-service</w:t>
        </w:r>
      </w:hyperlink>
    </w:p>
    <w:p w14:paraId="49BD7ECD" w14:textId="77777777" w:rsidR="00366274" w:rsidRDefault="00366274">
      <w:pPr>
        <w:spacing w:line="276" w:lineRule="auto"/>
        <w:ind w:left="720"/>
        <w:rPr>
          <w:i/>
          <w:color w:val="222222"/>
          <w:sz w:val="20"/>
          <w:szCs w:val="20"/>
        </w:rPr>
      </w:pPr>
    </w:p>
    <w:p w14:paraId="05B64C2D" w14:textId="77777777" w:rsidR="00366274" w:rsidRDefault="00000000">
      <w:pPr>
        <w:spacing w:line="276" w:lineRule="auto"/>
        <w:ind w:left="720"/>
        <w:rPr>
          <w:i/>
          <w:color w:val="222222"/>
          <w:sz w:val="20"/>
          <w:szCs w:val="20"/>
        </w:rPr>
      </w:pPr>
      <w:r>
        <w:rPr>
          <w:b/>
          <w:i/>
          <w:color w:val="222222"/>
          <w:sz w:val="20"/>
          <w:szCs w:val="20"/>
        </w:rPr>
        <w:t>Justified</w:t>
      </w:r>
      <w:r>
        <w:rPr>
          <w:i/>
          <w:color w:val="222222"/>
          <w:sz w:val="20"/>
          <w:szCs w:val="20"/>
        </w:rPr>
        <w:t xml:space="preserve"> is defined by Cambridge as </w:t>
      </w:r>
      <w:r>
        <w:rPr>
          <w:i/>
          <w:color w:val="222222"/>
          <w:sz w:val="20"/>
          <w:szCs w:val="20"/>
          <w:u w:val="single"/>
        </w:rPr>
        <w:t xml:space="preserve">“having a good reason for something” </w:t>
      </w:r>
      <w:r>
        <w:rPr>
          <w:i/>
          <w:color w:val="222222"/>
          <w:sz w:val="20"/>
          <w:szCs w:val="20"/>
        </w:rPr>
        <w:t>Justified, Cambridge Dictionary, (Last Accessed Jan 4</w:t>
      </w:r>
      <w:proofErr w:type="gramStart"/>
      <w:r>
        <w:rPr>
          <w:i/>
          <w:color w:val="222222"/>
          <w:sz w:val="20"/>
          <w:szCs w:val="20"/>
        </w:rPr>
        <w:t xml:space="preserve"> 2024</w:t>
      </w:r>
      <w:proofErr w:type="gramEnd"/>
      <w:r>
        <w:rPr>
          <w:i/>
          <w:color w:val="222222"/>
          <w:sz w:val="20"/>
          <w:szCs w:val="20"/>
        </w:rPr>
        <w:t xml:space="preserve">) </w:t>
      </w:r>
    </w:p>
    <w:p w14:paraId="3D951BB0" w14:textId="77777777" w:rsidR="00366274" w:rsidRDefault="00000000">
      <w:pPr>
        <w:spacing w:line="276" w:lineRule="auto"/>
        <w:ind w:left="720"/>
        <w:rPr>
          <w:b/>
          <w:color w:val="222222"/>
          <w:sz w:val="28"/>
          <w:szCs w:val="28"/>
        </w:rPr>
      </w:pPr>
      <w:hyperlink r:id="rId9">
        <w:r>
          <w:rPr>
            <w:i/>
            <w:color w:val="1155CC"/>
            <w:sz w:val="20"/>
            <w:szCs w:val="20"/>
            <w:u w:val="single"/>
          </w:rPr>
          <w:t>https://dictionary.cambridge.org/us/dictionary/english/justified</w:t>
        </w:r>
      </w:hyperlink>
    </w:p>
    <w:p w14:paraId="1C53F167" w14:textId="77777777" w:rsidR="00366274" w:rsidRDefault="00366274">
      <w:pPr>
        <w:keepNext/>
        <w:keepLines/>
        <w:spacing w:line="276" w:lineRule="auto"/>
      </w:pPr>
    </w:p>
    <w:p w14:paraId="5B60B450" w14:textId="77777777" w:rsidR="00366274" w:rsidRDefault="00000000">
      <w:pPr>
        <w:keepNext/>
        <w:keepLines/>
        <w:spacing w:line="276" w:lineRule="auto"/>
      </w:pPr>
      <w:r>
        <w:br w:type="page"/>
      </w:r>
    </w:p>
    <w:p w14:paraId="27F24E3C" w14:textId="77777777" w:rsidR="00366274" w:rsidRDefault="00000000">
      <w:pPr>
        <w:keepNext/>
        <w:keepLines/>
        <w:spacing w:line="276" w:lineRule="auto"/>
        <w:rPr>
          <w:b/>
          <w:sz w:val="28"/>
          <w:szCs w:val="28"/>
        </w:rPr>
      </w:pPr>
      <w:r>
        <w:rPr>
          <w:b/>
          <w:sz w:val="28"/>
          <w:szCs w:val="28"/>
        </w:rPr>
        <w:lastRenderedPageBreak/>
        <w:t>Value: Freedom</w:t>
      </w:r>
    </w:p>
    <w:p w14:paraId="15B0203A" w14:textId="77777777" w:rsidR="00366274" w:rsidRDefault="00366274">
      <w:pPr>
        <w:spacing w:line="276" w:lineRule="auto"/>
        <w:rPr>
          <w:color w:val="222222"/>
        </w:rPr>
      </w:pPr>
    </w:p>
    <w:p w14:paraId="20D10F0A" w14:textId="77777777" w:rsidR="00366274" w:rsidRDefault="00000000">
      <w:pPr>
        <w:spacing w:line="276" w:lineRule="auto"/>
        <w:rPr>
          <w:color w:val="222222"/>
        </w:rPr>
      </w:pPr>
      <w:r>
        <w:rPr>
          <w:color w:val="222222"/>
        </w:rPr>
        <w:t xml:space="preserve">What it means for us to value freedom is that we give the power to the citizens of a particular country to make their own </w:t>
      </w:r>
      <w:proofErr w:type="gramStart"/>
      <w:r>
        <w:rPr>
          <w:color w:val="222222"/>
        </w:rPr>
        <w:t>choices..</w:t>
      </w:r>
      <w:proofErr w:type="gramEnd"/>
    </w:p>
    <w:p w14:paraId="0F3AAE6E" w14:textId="77777777" w:rsidR="00366274" w:rsidRDefault="00366274">
      <w:pPr>
        <w:spacing w:line="276" w:lineRule="auto"/>
        <w:rPr>
          <w:color w:val="222222"/>
        </w:rPr>
      </w:pPr>
    </w:p>
    <w:p w14:paraId="5942637D" w14:textId="77777777" w:rsidR="00366274" w:rsidRDefault="00000000">
      <w:pPr>
        <w:spacing w:line="276" w:lineRule="auto"/>
        <w:rPr>
          <w:b/>
          <w:color w:val="222222"/>
          <w:sz w:val="28"/>
          <w:szCs w:val="28"/>
        </w:rPr>
      </w:pPr>
      <w:r>
        <w:rPr>
          <w:b/>
          <w:color w:val="222222"/>
          <w:sz w:val="28"/>
          <w:szCs w:val="28"/>
        </w:rPr>
        <w:t>Reason to Prefer: Government Accountability</w:t>
      </w:r>
    </w:p>
    <w:p w14:paraId="62EF8EB8" w14:textId="77777777" w:rsidR="00366274" w:rsidRDefault="00366274">
      <w:pPr>
        <w:spacing w:line="276" w:lineRule="auto"/>
        <w:rPr>
          <w:b/>
          <w:color w:val="222222"/>
          <w:sz w:val="28"/>
          <w:szCs w:val="28"/>
        </w:rPr>
      </w:pPr>
    </w:p>
    <w:p w14:paraId="1B4320A8" w14:textId="77777777" w:rsidR="00366274" w:rsidRDefault="00000000">
      <w:pPr>
        <w:spacing w:line="276" w:lineRule="auto"/>
        <w:rPr>
          <w:color w:val="222222"/>
        </w:rPr>
      </w:pPr>
      <w:r>
        <w:rPr>
          <w:color w:val="222222"/>
        </w:rPr>
        <w:t>In the context of this round, the most important thing to understand about why we should choose to value freedom above all else is it keeps the government accountable. This protects people from being forced to aid the government in something they believe is morally wrong. The reality is even the most seemingly righteous governments wage unjust wars, and because of that, they should be checked by the people's choice to participate in that war.</w:t>
      </w:r>
    </w:p>
    <w:p w14:paraId="79489183" w14:textId="77777777" w:rsidR="00366274" w:rsidRDefault="00366274">
      <w:pPr>
        <w:spacing w:line="276" w:lineRule="auto"/>
        <w:rPr>
          <w:color w:val="222222"/>
        </w:rPr>
      </w:pPr>
    </w:p>
    <w:p w14:paraId="70034F8A" w14:textId="77777777" w:rsidR="00366274" w:rsidRDefault="00000000">
      <w:pPr>
        <w:spacing w:line="276" w:lineRule="auto"/>
        <w:rPr>
          <w:b/>
          <w:color w:val="222222"/>
        </w:rPr>
      </w:pPr>
      <w:r>
        <w:rPr>
          <w:b/>
          <w:color w:val="222222"/>
        </w:rPr>
        <w:t>Contention: Mandatory National Service Reduces Freedom</w:t>
      </w:r>
    </w:p>
    <w:p w14:paraId="4A0F5233" w14:textId="77777777" w:rsidR="00366274" w:rsidRDefault="00366274">
      <w:pPr>
        <w:spacing w:line="276" w:lineRule="auto"/>
        <w:rPr>
          <w:b/>
          <w:color w:val="222222"/>
          <w:sz w:val="28"/>
          <w:szCs w:val="28"/>
        </w:rPr>
      </w:pPr>
    </w:p>
    <w:p w14:paraId="48D14C1D" w14:textId="77777777" w:rsidR="00366274" w:rsidRDefault="00000000">
      <w:pPr>
        <w:spacing w:line="276" w:lineRule="auto"/>
        <w:rPr>
          <w:color w:val="222222"/>
        </w:rPr>
      </w:pPr>
      <w:r>
        <w:rPr>
          <w:color w:val="222222"/>
        </w:rPr>
        <w:t xml:space="preserve">It doesn’t matter what form of mandatory national service you employ. It’s always mandatory. That means there is no choice for the people it affects. It is impossible to have mandatory national service without a significant reduction of </w:t>
      </w:r>
      <w:proofErr w:type="gramStart"/>
      <w:r>
        <w:rPr>
          <w:color w:val="222222"/>
        </w:rPr>
        <w:t>peoples’</w:t>
      </w:r>
      <w:proofErr w:type="gramEnd"/>
      <w:r>
        <w:rPr>
          <w:color w:val="222222"/>
        </w:rPr>
        <w:t xml:space="preserve"> freedoms for a time. This is very important, because as stated before, people's choices as to </w:t>
      </w:r>
      <w:proofErr w:type="gramStart"/>
      <w:r>
        <w:rPr>
          <w:color w:val="222222"/>
        </w:rPr>
        <w:t>whether or not</w:t>
      </w:r>
      <w:proofErr w:type="gramEnd"/>
      <w:r>
        <w:rPr>
          <w:color w:val="222222"/>
        </w:rPr>
        <w:t xml:space="preserve"> they serve in the military </w:t>
      </w:r>
      <w:proofErr w:type="gramStart"/>
      <w:r>
        <w:rPr>
          <w:color w:val="222222"/>
        </w:rPr>
        <w:t>keeps</w:t>
      </w:r>
      <w:proofErr w:type="gramEnd"/>
      <w:r>
        <w:rPr>
          <w:color w:val="222222"/>
        </w:rPr>
        <w:t xml:space="preserve"> the government accountable. </w:t>
      </w:r>
    </w:p>
    <w:p w14:paraId="2061C95B" w14:textId="77777777" w:rsidR="00366274" w:rsidRDefault="00366274">
      <w:pPr>
        <w:spacing w:line="276" w:lineRule="auto"/>
        <w:rPr>
          <w:color w:val="222222"/>
        </w:rPr>
      </w:pPr>
    </w:p>
    <w:p w14:paraId="62767336" w14:textId="77777777" w:rsidR="00366274" w:rsidRDefault="00000000">
      <w:pPr>
        <w:spacing w:line="276" w:lineRule="auto"/>
        <w:rPr>
          <w:b/>
          <w:color w:val="222222"/>
        </w:rPr>
      </w:pPr>
      <w:r>
        <w:rPr>
          <w:b/>
          <w:color w:val="222222"/>
        </w:rPr>
        <w:t>Impact 1: Government Irresponsibility</w:t>
      </w:r>
    </w:p>
    <w:p w14:paraId="752EBF92" w14:textId="77777777" w:rsidR="00366274" w:rsidRDefault="00366274">
      <w:pPr>
        <w:spacing w:line="276" w:lineRule="auto"/>
        <w:rPr>
          <w:color w:val="222222"/>
        </w:rPr>
      </w:pPr>
    </w:p>
    <w:p w14:paraId="1D7845E4" w14:textId="77777777" w:rsidR="00366274" w:rsidRDefault="00000000">
      <w:pPr>
        <w:spacing w:line="276" w:lineRule="auto"/>
        <w:rPr>
          <w:color w:val="222222"/>
        </w:rPr>
      </w:pPr>
      <w:r>
        <w:rPr>
          <w:color w:val="222222"/>
        </w:rPr>
        <w:t>When people are powerless to oppose the government, it leads to wasteful, unjust, wars, fought more frequently.</w:t>
      </w:r>
    </w:p>
    <w:p w14:paraId="2A1E0D6D" w14:textId="77777777" w:rsidR="00366274" w:rsidRDefault="00366274">
      <w:pPr>
        <w:spacing w:line="276" w:lineRule="auto"/>
        <w:rPr>
          <w:color w:val="222222"/>
        </w:rPr>
      </w:pPr>
    </w:p>
    <w:p w14:paraId="5DF5E104" w14:textId="77777777" w:rsidR="00366274" w:rsidRDefault="00000000">
      <w:pPr>
        <w:rPr>
          <w:i/>
          <w:color w:val="0A0A0A"/>
          <w:sz w:val="20"/>
          <w:szCs w:val="20"/>
        </w:rPr>
      </w:pPr>
      <w:r>
        <w:rPr>
          <w:i/>
          <w:color w:val="0A0A0A"/>
          <w:sz w:val="20"/>
          <w:szCs w:val="20"/>
        </w:rPr>
        <w:t xml:space="preserve">Max Margulies writes, </w:t>
      </w:r>
      <w:r>
        <w:rPr>
          <w:i/>
          <w:sz w:val="20"/>
          <w:szCs w:val="20"/>
        </w:rPr>
        <w:t xml:space="preserve">“In addition, some research </w:t>
      </w:r>
      <w:proofErr w:type="gramStart"/>
      <w:r>
        <w:rPr>
          <w:i/>
          <w:sz w:val="20"/>
          <w:szCs w:val="20"/>
        </w:rPr>
        <w:t>actually supports</w:t>
      </w:r>
      <w:proofErr w:type="gramEnd"/>
      <w:r>
        <w:rPr>
          <w:i/>
          <w:sz w:val="20"/>
          <w:szCs w:val="20"/>
        </w:rPr>
        <w:t xml:space="preserve"> a conclusion opposite of that suggested by Barno and </w:t>
      </w:r>
      <w:proofErr w:type="spellStart"/>
      <w:r>
        <w:rPr>
          <w:i/>
          <w:sz w:val="20"/>
          <w:szCs w:val="20"/>
        </w:rPr>
        <w:t>Bensahel</w:t>
      </w:r>
      <w:proofErr w:type="spellEnd"/>
      <w:r>
        <w:rPr>
          <w:i/>
          <w:sz w:val="20"/>
          <w:szCs w:val="20"/>
        </w:rPr>
        <w:t xml:space="preserve">: </w:t>
      </w:r>
      <w:r>
        <w:rPr>
          <w:i/>
          <w:sz w:val="20"/>
          <w:szCs w:val="20"/>
          <w:u w:val="single"/>
        </w:rPr>
        <w:t xml:space="preserve">Countries that use conscription are more likely to get involved in militarized interstate disputes and operations other than war. This could be because the draft creates a more readily available supply of personnel that can be used in conflict. Some viewed conscription as a cause of World War I and sought to abolish it after the war, with Jan Smuts arguing that conscription was “the taproot of militarism.” This is also supported by research indicating that countries tend </w:t>
      </w:r>
      <w:proofErr w:type="gramStart"/>
      <w:r>
        <w:rPr>
          <w:i/>
          <w:sz w:val="20"/>
          <w:szCs w:val="20"/>
          <w:u w:val="single"/>
        </w:rPr>
        <w:t>be</w:t>
      </w:r>
      <w:proofErr w:type="gramEnd"/>
      <w:r>
        <w:rPr>
          <w:i/>
          <w:sz w:val="20"/>
          <w:szCs w:val="20"/>
          <w:u w:val="single"/>
        </w:rPr>
        <w:t xml:space="preserve"> less judicious in how they use conscript soldiers, resulting in greater casualties among conscript armies compared to those constituted only of volunteers.</w:t>
      </w:r>
      <w:r>
        <w:rPr>
          <w:i/>
          <w:sz w:val="20"/>
          <w:szCs w:val="20"/>
        </w:rPr>
        <w:t xml:space="preserve"> While the research to date has not distinguished between countries that employ only some conscripts compared to those where conscription is more widespread and affects a broader portion of the population, it should at least give us pause before assuming that conscription makes countries more peaceful.” </w:t>
      </w:r>
      <w:r>
        <w:rPr>
          <w:i/>
          <w:color w:val="0A0A0A"/>
          <w:sz w:val="20"/>
          <w:szCs w:val="20"/>
        </w:rPr>
        <w:t xml:space="preserve">Max Margulies, The Greatest Sacrifice: Why Military Service </w:t>
      </w:r>
      <w:proofErr w:type="gramStart"/>
      <w:r>
        <w:rPr>
          <w:i/>
          <w:color w:val="0A0A0A"/>
          <w:sz w:val="20"/>
          <w:szCs w:val="20"/>
        </w:rPr>
        <w:t>Should  not</w:t>
      </w:r>
      <w:proofErr w:type="gramEnd"/>
      <w:r>
        <w:rPr>
          <w:i/>
          <w:color w:val="0A0A0A"/>
          <w:sz w:val="20"/>
          <w:szCs w:val="20"/>
        </w:rPr>
        <w:t xml:space="preserve"> be an Obligation of Citizenship, War on the Rocks, (</w:t>
      </w:r>
      <w:r>
        <w:rPr>
          <w:i/>
          <w:color w:val="0A0A0A"/>
          <w:sz w:val="20"/>
          <w:szCs w:val="20"/>
          <w:shd w:val="clear" w:color="auto" w:fill="FEFEFE"/>
        </w:rPr>
        <w:t>May 31, 2018) (last accessed Jan. 5, 2024)</w:t>
      </w:r>
    </w:p>
    <w:p w14:paraId="3CC64F2A" w14:textId="77777777" w:rsidR="00366274" w:rsidRDefault="00000000">
      <w:pPr>
        <w:rPr>
          <w:i/>
          <w:color w:val="0A0A0A"/>
          <w:sz w:val="20"/>
          <w:szCs w:val="20"/>
        </w:rPr>
      </w:pPr>
      <w:hyperlink r:id="rId10">
        <w:r>
          <w:rPr>
            <w:i/>
            <w:color w:val="1155CC"/>
            <w:sz w:val="20"/>
            <w:szCs w:val="20"/>
            <w:u w:val="single"/>
          </w:rPr>
          <w:t>https://warontherocks.com/2018/05/the-greatest-sacrifice-why-military-service-should-not-be-an-obligation-of-citizenship/</w:t>
        </w:r>
      </w:hyperlink>
    </w:p>
    <w:p w14:paraId="1ED7C9A3" w14:textId="77777777" w:rsidR="00366274" w:rsidRDefault="00366274">
      <w:pPr>
        <w:rPr>
          <w:i/>
          <w:color w:val="0A0A0A"/>
          <w:sz w:val="20"/>
          <w:szCs w:val="20"/>
        </w:rPr>
      </w:pPr>
    </w:p>
    <w:p w14:paraId="575F41B6" w14:textId="3404D627" w:rsidR="00366274" w:rsidRDefault="00000000">
      <w:pPr>
        <w:rPr>
          <w:color w:val="0A0A0A"/>
        </w:rPr>
      </w:pPr>
      <w:r>
        <w:rPr>
          <w:color w:val="0A0A0A"/>
        </w:rPr>
        <w:t>When count</w:t>
      </w:r>
      <w:r w:rsidR="00C35D89">
        <w:rPr>
          <w:color w:val="0A0A0A"/>
        </w:rPr>
        <w:t>r</w:t>
      </w:r>
      <w:r>
        <w:rPr>
          <w:color w:val="0A0A0A"/>
        </w:rPr>
        <w:t>ies have a large pool of soldiers who have no choice but to fight in a war, the result is government abuse, which ultimately shows us that mandatory national service is not justified.</w:t>
      </w:r>
    </w:p>
    <w:p w14:paraId="7C68D89A" w14:textId="77777777" w:rsidR="00366274" w:rsidRDefault="00366274">
      <w:pPr>
        <w:rPr>
          <w:b/>
          <w:color w:val="0A0A0A"/>
        </w:rPr>
      </w:pPr>
    </w:p>
    <w:p w14:paraId="5D4A84F4" w14:textId="77777777" w:rsidR="00366274" w:rsidRDefault="00000000">
      <w:pPr>
        <w:rPr>
          <w:b/>
          <w:color w:val="0A0A0A"/>
        </w:rPr>
      </w:pPr>
      <w:r>
        <w:rPr>
          <w:b/>
          <w:color w:val="0A0A0A"/>
        </w:rPr>
        <w:lastRenderedPageBreak/>
        <w:t xml:space="preserve">Impact 2: Government Inefficiency </w:t>
      </w:r>
    </w:p>
    <w:p w14:paraId="0EDB6BF8" w14:textId="77777777" w:rsidR="00366274" w:rsidRDefault="00366274">
      <w:pPr>
        <w:rPr>
          <w:b/>
          <w:color w:val="0A0A0A"/>
        </w:rPr>
      </w:pPr>
    </w:p>
    <w:p w14:paraId="12C9CF14" w14:textId="77777777" w:rsidR="00366274" w:rsidRDefault="00000000">
      <w:pPr>
        <w:rPr>
          <w:b/>
          <w:color w:val="0A0A0A"/>
        </w:rPr>
      </w:pPr>
      <w:r>
        <w:rPr>
          <w:color w:val="0A0A0A"/>
        </w:rPr>
        <w:t xml:space="preserve">You may be thinking that the risk is worth it if it means our military is more capable, but unfortunately, this isn’t the case. Once again, the problem here is a lack of freedom. People who are forced to do something end up in positions that they are going to be resistant to, or doing jobs that they are not skilled in. This reduces efficiency and renders mandatory national service unnecessary at best and counterproductive at worst. </w:t>
      </w:r>
    </w:p>
    <w:p w14:paraId="6319FEC4" w14:textId="77777777" w:rsidR="00366274" w:rsidRDefault="00366274"/>
    <w:p w14:paraId="774F907F" w14:textId="77777777" w:rsidR="00366274" w:rsidRDefault="00000000">
      <w:pPr>
        <w:ind w:left="720"/>
        <w:rPr>
          <w:i/>
          <w:sz w:val="20"/>
          <w:szCs w:val="20"/>
        </w:rPr>
      </w:pPr>
      <w:r>
        <w:rPr>
          <w:i/>
          <w:sz w:val="20"/>
          <w:szCs w:val="20"/>
        </w:rPr>
        <w:t xml:space="preserve">James Jay Carafano, writing for the Heritage Foundation </w:t>
      </w:r>
      <w:r>
        <w:rPr>
          <w:i/>
          <w:sz w:val="20"/>
          <w:szCs w:val="20"/>
          <w:u w:val="single"/>
        </w:rPr>
        <w:t xml:space="preserve">“Neither the selective service or conscription produces greater capacity or capability for the U.S. armed forces. In fact, it harms military readiness because individuals in the selective service cannot be ready to go into battle without proper training beforehand. </w:t>
      </w:r>
      <w:r>
        <w:rPr>
          <w:i/>
          <w:sz w:val="20"/>
          <w:szCs w:val="20"/>
        </w:rPr>
        <w:t xml:space="preserve">Conscription is a manpower model designed for mass mobilization. </w:t>
      </w:r>
      <w:r>
        <w:rPr>
          <w:i/>
          <w:sz w:val="20"/>
          <w:szCs w:val="20"/>
          <w:u w:val="single"/>
        </w:rPr>
        <w:t>Instead of implementing the Selective Service System, the U.S. should continue to rely only on an all-volunteer force. A drafted army is marked by increased disciplinary issues, turnover and focus on leaving the military rather than staying in it.[20] As the Gates Commission laid out in 1970, an all-volunteer military—with a mix of active and reserve components—would be more efficient and cost-effective than sustaining a peacetime draft.[21]”</w:t>
      </w:r>
      <w:r>
        <w:rPr>
          <w:i/>
          <w:sz w:val="20"/>
          <w:szCs w:val="20"/>
        </w:rPr>
        <w:t xml:space="preserve"> James Jay Carafano, The Draft Should be Left Out in the Cold, The Heritage Foundation, (May 18, 2017) (last accessed Jan. 5, 2024)</w:t>
      </w:r>
    </w:p>
    <w:p w14:paraId="42675C89" w14:textId="77777777" w:rsidR="00366274" w:rsidRDefault="00000000">
      <w:pPr>
        <w:ind w:left="720"/>
        <w:rPr>
          <w:i/>
          <w:sz w:val="20"/>
          <w:szCs w:val="20"/>
        </w:rPr>
      </w:pPr>
      <w:hyperlink r:id="rId11">
        <w:r>
          <w:rPr>
            <w:i/>
            <w:color w:val="1155CC"/>
            <w:sz w:val="20"/>
            <w:szCs w:val="20"/>
            <w:u w:val="single"/>
          </w:rPr>
          <w:t>https://www.heritage.org/defense/commentary/the-draft-should-be-left-out-the-cold</w:t>
        </w:r>
      </w:hyperlink>
    </w:p>
    <w:p w14:paraId="1255CC1D" w14:textId="77777777" w:rsidR="00366274" w:rsidRDefault="00366274">
      <w:pPr>
        <w:ind w:left="720"/>
        <w:rPr>
          <w:i/>
          <w:sz w:val="20"/>
          <w:szCs w:val="20"/>
        </w:rPr>
      </w:pPr>
    </w:p>
    <w:p w14:paraId="00842DEF" w14:textId="77777777" w:rsidR="00366274" w:rsidRDefault="00000000">
      <w:r>
        <w:t xml:space="preserve">When a government preserves people’s freedom, and is held accountable, it is rewarded. It </w:t>
      </w:r>
      <w:proofErr w:type="gramStart"/>
      <w:r>
        <w:t>is able to</w:t>
      </w:r>
      <w:proofErr w:type="gramEnd"/>
      <w:r>
        <w:t xml:space="preserve"> build a </w:t>
      </w:r>
      <w:proofErr w:type="gramStart"/>
      <w:r>
        <w:t>military on</w:t>
      </w:r>
      <w:proofErr w:type="gramEnd"/>
      <w:r>
        <w:t xml:space="preserve"> people who want to stay and improve, rather than people who want to leave. This keeps our country safer and shows us why freedom is so important. Because of these arguments, a negative ballot is warranted.</w:t>
      </w:r>
    </w:p>
    <w:p w14:paraId="69E2E28B" w14:textId="77777777" w:rsidR="00366274" w:rsidRDefault="00366274"/>
    <w:p w14:paraId="4019DB98" w14:textId="77777777" w:rsidR="00366274" w:rsidRDefault="00366274">
      <w:pPr>
        <w:rPr>
          <w:u w:val="single"/>
        </w:rPr>
      </w:pPr>
    </w:p>
    <w:p w14:paraId="3B0A2724" w14:textId="77777777" w:rsidR="00366274" w:rsidRDefault="00366274">
      <w:pPr>
        <w:rPr>
          <w:b/>
          <w:u w:val="single"/>
        </w:rPr>
      </w:pPr>
    </w:p>
    <w:p w14:paraId="0F8C7084" w14:textId="77777777" w:rsidR="00366274" w:rsidRDefault="00000000">
      <w:pPr>
        <w:spacing w:line="276" w:lineRule="auto"/>
        <w:jc w:val="center"/>
        <w:rPr>
          <w:b/>
          <w:color w:val="222222"/>
        </w:rPr>
      </w:pPr>
      <w:r>
        <w:br w:type="page"/>
      </w:r>
    </w:p>
    <w:p w14:paraId="19C522AA" w14:textId="77777777" w:rsidR="00366274" w:rsidRDefault="00000000">
      <w:pPr>
        <w:spacing w:line="276" w:lineRule="auto"/>
        <w:jc w:val="center"/>
        <w:rPr>
          <w:b/>
          <w:color w:val="222222"/>
        </w:rPr>
      </w:pPr>
      <w:r>
        <w:rPr>
          <w:b/>
          <w:color w:val="222222"/>
        </w:rPr>
        <w:lastRenderedPageBreak/>
        <w:t>Works Cited</w:t>
      </w:r>
    </w:p>
    <w:p w14:paraId="3ACF9BC4" w14:textId="77777777" w:rsidR="00366274" w:rsidRDefault="00366274">
      <w:pPr>
        <w:spacing w:line="276" w:lineRule="auto"/>
        <w:jc w:val="center"/>
        <w:rPr>
          <w:b/>
          <w:color w:val="222222"/>
        </w:rPr>
      </w:pPr>
    </w:p>
    <w:p w14:paraId="49977708" w14:textId="77777777" w:rsidR="00366274" w:rsidRDefault="00000000">
      <w:pPr>
        <w:spacing w:line="276" w:lineRule="auto"/>
        <w:ind w:left="1440" w:hanging="720"/>
      </w:pPr>
      <w:r>
        <w:t>Carafano,</w:t>
      </w:r>
      <w:r>
        <w:rPr>
          <w:b/>
          <w:color w:val="222222"/>
        </w:rPr>
        <w:t xml:space="preserve"> </w:t>
      </w:r>
      <w:r>
        <w:t xml:space="preserve">James Jay, The Draft Should be Left Out in the Cold, The Heritage Foundation, (May 18, 2017) (last accessed Jan. 5, 2024) </w:t>
      </w:r>
      <w:hyperlink r:id="rId12">
        <w:r>
          <w:rPr>
            <w:color w:val="1155CC"/>
            <w:u w:val="single"/>
          </w:rPr>
          <w:t>https://www.heritage.org/defense/commentary/the-draft-should-be-left-out-the-cold</w:t>
        </w:r>
      </w:hyperlink>
    </w:p>
    <w:p w14:paraId="52BE5D06" w14:textId="77777777" w:rsidR="00366274" w:rsidRDefault="00366274">
      <w:pPr>
        <w:spacing w:line="276" w:lineRule="auto"/>
        <w:ind w:left="720"/>
        <w:rPr>
          <w:b/>
          <w:color w:val="222222"/>
        </w:rPr>
      </w:pPr>
    </w:p>
    <w:p w14:paraId="6C039754" w14:textId="77777777" w:rsidR="00366274" w:rsidRDefault="00000000">
      <w:pPr>
        <w:spacing w:line="276" w:lineRule="auto"/>
        <w:ind w:left="1440" w:hanging="720"/>
      </w:pPr>
      <w:r>
        <w:t>Justified, Cambridge Dictionary, (Last Accessed Jan 4</w:t>
      </w:r>
      <w:proofErr w:type="gramStart"/>
      <w:r>
        <w:t xml:space="preserve"> 2024</w:t>
      </w:r>
      <w:proofErr w:type="gramEnd"/>
      <w:r>
        <w:t xml:space="preserve">) </w:t>
      </w:r>
      <w:hyperlink r:id="rId13">
        <w:r>
          <w:rPr>
            <w:color w:val="1155CC"/>
            <w:u w:val="single"/>
          </w:rPr>
          <w:t>https://dictionary.cambridge.org/us/dictionary/english/justified</w:t>
        </w:r>
      </w:hyperlink>
    </w:p>
    <w:p w14:paraId="60D15DC9" w14:textId="77777777" w:rsidR="00366274" w:rsidRDefault="00366274">
      <w:pPr>
        <w:spacing w:line="276" w:lineRule="auto"/>
        <w:ind w:left="1440" w:hanging="720"/>
      </w:pPr>
    </w:p>
    <w:p w14:paraId="5B07D3FD" w14:textId="77777777" w:rsidR="00366274" w:rsidRDefault="00000000">
      <w:pPr>
        <w:ind w:left="1440" w:hanging="720"/>
        <w:rPr>
          <w:color w:val="0A0A0A"/>
          <w:shd w:val="clear" w:color="auto" w:fill="FEFEFE"/>
        </w:rPr>
      </w:pPr>
      <w:r>
        <w:rPr>
          <w:color w:val="0A0A0A"/>
        </w:rPr>
        <w:t>Margulies, Max, The Greatest Sacrifice: Why Military Service Should  not be an Obligation of Citizenship, War on the Rocks, (</w:t>
      </w:r>
      <w:r>
        <w:rPr>
          <w:color w:val="0A0A0A"/>
          <w:shd w:val="clear" w:color="auto" w:fill="FEFEFE"/>
        </w:rPr>
        <w:t xml:space="preserve">May 31, 2018) (last accessed Jan. 5, 2024) </w:t>
      </w:r>
      <w:hyperlink r:id="rId14">
        <w:r>
          <w:rPr>
            <w:color w:val="1155CC"/>
            <w:u w:val="single"/>
            <w:shd w:val="clear" w:color="auto" w:fill="FEFEFE"/>
          </w:rPr>
          <w:t>https://warontherocks.com/2018/05/the-greatest-sacrifice-why-military-service-should-not-be-an-obligation-of-citizenship/</w:t>
        </w:r>
      </w:hyperlink>
    </w:p>
    <w:p w14:paraId="565C874C" w14:textId="77777777" w:rsidR="00366274" w:rsidRDefault="00366274">
      <w:pPr>
        <w:rPr>
          <w:color w:val="0A0A0A"/>
          <w:shd w:val="clear" w:color="auto" w:fill="FEFEFE"/>
        </w:rPr>
      </w:pPr>
    </w:p>
    <w:p w14:paraId="36BF4826" w14:textId="77777777" w:rsidR="00366274" w:rsidRDefault="00000000">
      <w:pPr>
        <w:spacing w:line="276" w:lineRule="auto"/>
        <w:ind w:left="1440" w:hanging="720"/>
        <w:rPr>
          <w:color w:val="222222"/>
        </w:rPr>
      </w:pPr>
      <w:r>
        <w:rPr>
          <w:color w:val="222222"/>
        </w:rPr>
        <w:t xml:space="preserve">National Service definition, Cambridge Dictionary, (last accessed Jan. 4, 2024) </w:t>
      </w:r>
      <w:hyperlink r:id="rId15">
        <w:r>
          <w:rPr>
            <w:color w:val="1155CC"/>
            <w:u w:val="single"/>
          </w:rPr>
          <w:t>https://dictionary.cambridge.org/us/dictionary/english/national-service</w:t>
        </w:r>
      </w:hyperlink>
    </w:p>
    <w:p w14:paraId="633FB5F7" w14:textId="77777777" w:rsidR="00366274" w:rsidRDefault="00366274">
      <w:pPr>
        <w:spacing w:line="276" w:lineRule="auto"/>
        <w:ind w:left="720"/>
        <w:rPr>
          <w:i/>
          <w:color w:val="222222"/>
          <w:sz w:val="20"/>
          <w:szCs w:val="20"/>
        </w:rPr>
      </w:pPr>
    </w:p>
    <w:p w14:paraId="1E34AE9B" w14:textId="77777777" w:rsidR="00366274" w:rsidRDefault="00366274">
      <w:pPr>
        <w:spacing w:line="276" w:lineRule="auto"/>
        <w:ind w:left="720"/>
        <w:rPr>
          <w:b/>
          <w:color w:val="222222"/>
        </w:rPr>
      </w:pPr>
    </w:p>
    <w:p w14:paraId="661B3D08" w14:textId="77777777" w:rsidR="00366274" w:rsidRDefault="00366274">
      <w:pPr>
        <w:spacing w:line="276" w:lineRule="auto"/>
        <w:ind w:left="720"/>
        <w:rPr>
          <w:color w:val="222222"/>
        </w:rPr>
      </w:pPr>
    </w:p>
    <w:p w14:paraId="3E015C1C" w14:textId="77777777" w:rsidR="00366274" w:rsidRDefault="00366274">
      <w:pPr>
        <w:spacing w:line="276" w:lineRule="auto"/>
        <w:ind w:left="720"/>
        <w:jc w:val="center"/>
        <w:rPr>
          <w:b/>
          <w:color w:val="222222"/>
        </w:rPr>
      </w:pPr>
    </w:p>
    <w:p w14:paraId="55376FD8" w14:textId="77777777" w:rsidR="00366274" w:rsidRDefault="00366274">
      <w:pPr>
        <w:spacing w:line="276" w:lineRule="auto"/>
        <w:ind w:left="720"/>
        <w:rPr>
          <w:color w:val="222222"/>
        </w:rPr>
      </w:pPr>
    </w:p>
    <w:p w14:paraId="4ACA8ADC" w14:textId="77777777" w:rsidR="00366274" w:rsidRDefault="00366274">
      <w:pPr>
        <w:pBdr>
          <w:top w:val="nil"/>
          <w:left w:val="nil"/>
          <w:bottom w:val="nil"/>
          <w:right w:val="nil"/>
          <w:between w:val="nil"/>
        </w:pBdr>
      </w:pPr>
    </w:p>
    <w:sectPr w:rsidR="00366274">
      <w:headerReference w:type="default"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4815C" w14:textId="77777777" w:rsidR="006245FE" w:rsidRDefault="006245FE">
      <w:r>
        <w:separator/>
      </w:r>
    </w:p>
  </w:endnote>
  <w:endnote w:type="continuationSeparator" w:id="0">
    <w:p w14:paraId="3213A798" w14:textId="77777777" w:rsidR="006245FE" w:rsidRDefault="00624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default"/>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7ABA" w14:textId="77777777" w:rsidR="00366274" w:rsidRDefault="00000000">
    <w:pPr>
      <w:pBdr>
        <w:top w:val="nil"/>
        <w:left w:val="nil"/>
        <w:bottom w:val="nil"/>
        <w:right w:val="nil"/>
        <w:between w:val="nil"/>
      </w:pBdr>
      <w:tabs>
        <w:tab w:val="center" w:pos="4320"/>
        <w:tab w:val="right" w:pos="8640"/>
        <w:tab w:val="center" w:pos="4680"/>
        <w:tab w:val="right" w:pos="9360"/>
      </w:tabs>
      <w:spacing w:after="240"/>
      <w:ind w:left="-274" w:right="-86"/>
      <w:rPr>
        <w:b/>
        <w:smallCaps/>
        <w:color w:val="000000"/>
        <w:sz w:val="20"/>
        <w:szCs w:val="20"/>
      </w:rPr>
    </w:pPr>
    <w:r>
      <w:rPr>
        <w:b/>
        <w:smallCaps/>
        <w:color w:val="000000"/>
        <w:sz w:val="20"/>
        <w:szCs w:val="20"/>
      </w:rPr>
      <w:t xml:space="preserve">Copyright © 2024 Monument Publishing`              </w:t>
    </w:r>
    <w:r>
      <w:rPr>
        <w:b/>
        <w:smallCaps/>
        <w:color w:val="000000"/>
      </w:rPr>
      <w:t xml:space="preserve">Page </w:t>
    </w:r>
    <w:r>
      <w:rPr>
        <w:b/>
        <w:smallCaps/>
        <w:color w:val="000000"/>
      </w:rPr>
      <w:fldChar w:fldCharType="begin"/>
    </w:r>
    <w:r>
      <w:rPr>
        <w:b/>
        <w:smallCaps/>
        <w:color w:val="000000"/>
      </w:rPr>
      <w:instrText>PAGE</w:instrText>
    </w:r>
    <w:r>
      <w:rPr>
        <w:b/>
        <w:smallCaps/>
        <w:color w:val="000000"/>
      </w:rPr>
      <w:fldChar w:fldCharType="separate"/>
    </w:r>
    <w:r w:rsidR="00C35D89">
      <w:rPr>
        <w:b/>
        <w:smallCaps/>
        <w:noProof/>
        <w:color w:val="000000"/>
      </w:rPr>
      <w:t>1</w:t>
    </w:r>
    <w:r>
      <w:rPr>
        <w:b/>
        <w:smallCaps/>
        <w:color w:val="000000"/>
      </w:rPr>
      <w:fldChar w:fldCharType="end"/>
    </w:r>
    <w:r>
      <w:rPr>
        <w:b/>
        <w:smallCaps/>
        <w:color w:val="000000"/>
      </w:rPr>
      <w:t xml:space="preserve"> of </w:t>
    </w:r>
    <w:r>
      <w:rPr>
        <w:b/>
        <w:smallCaps/>
      </w:rPr>
      <w:t>4</w:t>
    </w:r>
    <w:r>
      <w:rPr>
        <w:b/>
        <w:smallCaps/>
        <w:color w:val="000000"/>
      </w:rPr>
      <w:tab/>
    </w:r>
    <w:r>
      <w:rPr>
        <w:b/>
        <w:smallCaps/>
        <w:color w:val="000000"/>
        <w:sz w:val="20"/>
        <w:szCs w:val="20"/>
      </w:rPr>
      <w:t>MonumentMembers.com</w:t>
    </w:r>
  </w:p>
  <w:p w14:paraId="4026EF16" w14:textId="77777777" w:rsidR="00366274" w:rsidRDefault="00000000">
    <w:pPr>
      <w:tabs>
        <w:tab w:val="center" w:pos="4230"/>
        <w:tab w:val="right" w:pos="8640"/>
      </w:tabs>
      <w:ind w:left="-720" w:right="-720"/>
      <w:jc w:val="center"/>
      <w:rPr>
        <w:b/>
        <w:smallCaps/>
        <w:sz w:val="18"/>
        <w:szCs w:val="18"/>
      </w:rPr>
    </w:pPr>
    <w:bookmarkStart w:id="0" w:name="_heading=h.1fob9te" w:colFirst="0" w:colLast="0"/>
    <w:bookmarkEnd w:id="0"/>
    <w:r>
      <w:rPr>
        <w:i/>
        <w:sz w:val="15"/>
        <w:szCs w:val="15"/>
      </w:rPr>
      <w:t>This release was published as part of Season 25 (2024-2025) school year for member debaters. See the member landing page for official release date and any notifications. This is proprietary intellectual content and may not be used 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F2F3E" w14:textId="77777777" w:rsidR="006245FE" w:rsidRDefault="006245FE">
      <w:r>
        <w:separator/>
      </w:r>
    </w:p>
  </w:footnote>
  <w:footnote w:type="continuationSeparator" w:id="0">
    <w:p w14:paraId="65FE4C8C" w14:textId="77777777" w:rsidR="006245FE" w:rsidRDefault="00624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E43C" w14:textId="77777777" w:rsidR="00366274" w:rsidRDefault="00000000">
    <w:pPr>
      <w:pBdr>
        <w:top w:val="nil"/>
        <w:left w:val="nil"/>
        <w:bottom w:val="nil"/>
        <w:right w:val="nil"/>
        <w:between w:val="nil"/>
      </w:pBdr>
      <w:tabs>
        <w:tab w:val="center" w:pos="4320"/>
        <w:tab w:val="right" w:pos="8640"/>
      </w:tabs>
      <w:jc w:val="center"/>
      <w:rPr>
        <w:b/>
        <w:smallCaps/>
        <w:color w:val="000000"/>
      </w:rPr>
    </w:pPr>
    <w:r>
      <w:rPr>
        <w:b/>
        <w:smallCaps/>
      </w:rPr>
      <w:t>Negative: Freedom</w:t>
    </w:r>
  </w:p>
  <w:p w14:paraId="75B7A497" w14:textId="77777777" w:rsidR="00366274" w:rsidRDefault="00366274">
    <w:pPr>
      <w:pBdr>
        <w:top w:val="nil"/>
        <w:left w:val="nil"/>
        <w:bottom w:val="nil"/>
        <w:right w:val="nil"/>
        <w:between w:val="nil"/>
      </w:pBdr>
      <w:tabs>
        <w:tab w:val="center" w:pos="4320"/>
        <w:tab w:val="right" w:pos="8640"/>
      </w:tabs>
      <w:rPr>
        <w:b/>
        <w:smallCaps/>
        <w:color w:val="000000"/>
      </w:rPr>
    </w:pPr>
  </w:p>
  <w:p w14:paraId="21322A0C" w14:textId="77777777" w:rsidR="00366274" w:rsidRDefault="003662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9274F"/>
    <w:multiLevelType w:val="multilevel"/>
    <w:tmpl w:val="8668ABD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96273057">
    <w:abstractNumId w:val="0"/>
  </w:num>
  <w:num w:numId="2" w16cid:durableId="1161896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2988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092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274"/>
    <w:rsid w:val="00366274"/>
    <w:rsid w:val="006245FE"/>
    <w:rsid w:val="00B22F17"/>
    <w:rsid w:val="00C3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BD22"/>
  <w15:docId w15:val="{0DA29FB8-6EA6-4D4C-B2BB-A49CF61C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36E"/>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uiPriority w:val="9"/>
    <w:semiHidden/>
    <w:unhideWhenUsed/>
    <w:qFormat/>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uiPriority w:val="9"/>
    <w:semiHidden/>
    <w:unhideWhenUsed/>
    <w:qFormat/>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uiPriority w:val="9"/>
    <w:semiHidden/>
    <w:unhideWhenUsed/>
    <w:qFormat/>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uiPriority w:val="9"/>
    <w:semiHidden/>
    <w:unhideWhenUsed/>
    <w:qFormat/>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uiPriority w:val="9"/>
    <w:semiHidden/>
    <w:unhideWhenUsed/>
    <w:qFormat/>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CaseSummary"/>
    <w:link w:val="TitleChar"/>
    <w:uiPriority w:val="10"/>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customStyle="1" w:styleId="CaseSummary">
    <w:name w:val="Case Summary"/>
    <w:autoRedefine/>
    <w:rsid w:val="00C465A4"/>
    <w:pPr>
      <w:spacing w:after="200"/>
    </w:pPr>
    <w:rPr>
      <w:rFonts w:eastAsiaTheme="minorEastAsia"/>
      <w:bCs/>
      <w:color w:val="000000"/>
      <w:lang w:eastAsia="fr-FR"/>
    </w:rPr>
  </w:style>
  <w:style w:type="paragraph" w:styleId="Index4">
    <w:name w:val="index 4"/>
    <w:basedOn w:val="Normal"/>
    <w:next w:val="Normal"/>
    <w:autoRedefine/>
    <w:uiPriority w:val="99"/>
    <w:unhideWhenUsed/>
    <w:rsid w:val="00EA565D"/>
    <w:pPr>
      <w:tabs>
        <w:tab w:val="num" w:pos="720"/>
      </w:tabs>
      <w:ind w:left="720" w:hanging="720"/>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pBdr>
        <w:top w:val="single" w:sz="4" w:space="1" w:color="595959"/>
        <w:left w:val="single" w:sz="4" w:space="4" w:color="595959"/>
        <w:bottom w:val="single" w:sz="4" w:space="1" w:color="595959"/>
        <w:right w:val="single" w:sz="4" w:space="4" w:color="595959"/>
      </w:pBdr>
      <w:shd w:val="clear" w:color="auto" w:fill="E6E6E6"/>
      <w:tabs>
        <w:tab w:val="num" w:pos="720"/>
      </w:tabs>
      <w:spacing w:after="120" w:line="276" w:lineRule="auto"/>
      <w:ind w:left="720" w:hanging="720"/>
    </w:pPr>
    <w:rPr>
      <w:bCs/>
      <w:color w:val="000000"/>
      <w:lang w:eastAsia="fr-FR"/>
    </w:rPr>
  </w:style>
  <w:style w:type="paragraph" w:customStyle="1" w:styleId="Constructive">
    <w:name w:val="Constructive"/>
    <w:qFormat/>
    <w:rsid w:val="004A276D"/>
    <w:pPr>
      <w:keepNext/>
      <w:spacing w:after="200" w:line="276" w:lineRule="auto"/>
    </w:pPr>
    <w:rPr>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tabs>
        <w:tab w:val="num" w:pos="720"/>
      </w:tabs>
      <w:spacing w:after="200"/>
      <w:ind w:left="720" w:hanging="72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rPr>
  </w:style>
  <w:style w:type="character" w:customStyle="1" w:styleId="chicklets">
    <w:name w:val="chicklets"/>
    <w:basedOn w:val="DefaultParagraphFont"/>
    <w:rsid w:val="004A50AA"/>
  </w:style>
  <w:style w:type="paragraph" w:styleId="NoSpacing">
    <w:name w:val="No Spacing"/>
    <w:uiPriority w:val="1"/>
    <w:qFormat/>
    <w:rsid w:val="004B0332"/>
    <w:rPr>
      <w:rFonts w:eastAsiaTheme="minorHAnsi"/>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 w:type="paragraph" w:styleId="Revision">
    <w:name w:val="Revision"/>
    <w:hidden/>
    <w:uiPriority w:val="71"/>
    <w:semiHidden/>
    <w:rsid w:val="009150B2"/>
  </w:style>
  <w:style w:type="character" w:customStyle="1" w:styleId="dt">
    <w:name w:val="dt"/>
    <w:basedOn w:val="DefaultParagraphFont"/>
    <w:rsid w:val="00334922"/>
  </w:style>
  <w:style w:type="character" w:customStyle="1" w:styleId="mwtsp">
    <w:name w:val="mw_t_sp"/>
    <w:basedOn w:val="DefaultParagraphFont"/>
    <w:rsid w:val="00334922"/>
  </w:style>
  <w:style w:type="character" w:customStyle="1" w:styleId="mwtwi">
    <w:name w:val="mw_t_wi"/>
    <w:basedOn w:val="DefaultParagraphFont"/>
    <w:rsid w:val="0033492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ictionary.cambridge.org/us/dictionary/english/national-service" TargetMode="External"/><Relationship Id="rId13" Type="http://schemas.openxmlformats.org/officeDocument/2006/relationships/hyperlink" Target="https://dictionary.cambridge.org/us/dictionary/english/justifie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ritage.org/defense/commentary/the-draft-should-be-left-out-the-col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itage.org/defense/commentary/the-draft-should-be-left-out-the-cold" TargetMode="External"/><Relationship Id="rId5" Type="http://schemas.openxmlformats.org/officeDocument/2006/relationships/webSettings" Target="webSettings.xml"/><Relationship Id="rId15" Type="http://schemas.openxmlformats.org/officeDocument/2006/relationships/hyperlink" Target="https://dictionary.cambridge.org/us/dictionary/english/national-service" TargetMode="External"/><Relationship Id="rId10" Type="http://schemas.openxmlformats.org/officeDocument/2006/relationships/hyperlink" Target="https://warontherocks.com/2018/05/the-greatest-sacrifice-why-military-service-should-not-be-an-obligation-of-citizensh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ctionary.cambridge.org/us/dictionary/english/justified" TargetMode="External"/><Relationship Id="rId14" Type="http://schemas.openxmlformats.org/officeDocument/2006/relationships/hyperlink" Target="https://warontherocks.com/2018/05/the-greatest-sacrifice-why-military-service-should-not-be-an-obligation-of-citizen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IKHBVIEChFpGavYWJPoXyMC/iw==">CgMxLjAyCWguMWZvYjl0ZTgAciExVldNMjdTa29WUEFDZk1vNlBFaFRhdmhWcDlza2l0ZmU=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1138</Words>
  <Characters>6493</Characters>
  <Application>Microsoft Office Word</Application>
  <DocSecurity>0</DocSecurity>
  <Lines>54</Lines>
  <Paragraphs>15</Paragraphs>
  <ScaleCrop>false</ScaleCrop>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Josiah Hemp</dc:creator>
  <cp:lastModifiedBy>Steven Vaughan</cp:lastModifiedBy>
  <cp:revision>2</cp:revision>
  <dcterms:created xsi:type="dcterms:W3CDTF">2023-09-19T23:17:00Z</dcterms:created>
  <dcterms:modified xsi:type="dcterms:W3CDTF">2025-01-06T14:16:00Z</dcterms:modified>
</cp:coreProperties>
</file>