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3CEE6E" w14:textId="7088510C" w:rsidR="000F47A8" w:rsidRDefault="00983624" w:rsidP="000F47A8">
      <w:pPr>
        <w:pStyle w:val="Title"/>
      </w:pPr>
      <w:r>
        <w:t>Breaking the Bank</w:t>
      </w:r>
      <w:r w:rsidR="000F47A8">
        <w:t>: Abolish the Ex-Im Bank</w:t>
      </w:r>
    </w:p>
    <w:p w14:paraId="2793DCF6" w14:textId="66E796D4" w:rsidR="00AF2404" w:rsidRDefault="00975F93" w:rsidP="00AF2404">
      <w:pPr>
        <w:jc w:val="center"/>
      </w:pPr>
      <w:r>
        <w:t xml:space="preserve">By </w:t>
      </w:r>
      <w:r w:rsidR="003F6C77">
        <w:t xml:space="preserve">David W. </w:t>
      </w:r>
      <w:r>
        <w:t>Helton</w:t>
      </w:r>
      <w:r w:rsidR="00224FAA">
        <w:rPr>
          <w:rStyle w:val="FootnoteReference"/>
        </w:rPr>
        <w:footnoteReference w:customMarkFollows="1" w:id="1"/>
        <w:t>†</w:t>
      </w:r>
    </w:p>
    <w:p w14:paraId="6E908B87" w14:textId="36E8B96F" w:rsidR="000F47A8" w:rsidRPr="001076BA" w:rsidRDefault="000F47A8" w:rsidP="000F47A8">
      <w:pPr>
        <w:ind w:left="-180" w:right="-180"/>
        <w:jc w:val="center"/>
        <w:rPr>
          <w:b/>
          <w:bCs/>
          <w:i/>
        </w:rPr>
      </w:pPr>
      <w:r w:rsidRPr="001076BA">
        <w:rPr>
          <w:b/>
          <w:bCs/>
          <w:i/>
        </w:rPr>
        <w:t xml:space="preserve">Resolved: </w:t>
      </w:r>
      <w:r w:rsidR="009F6239" w:rsidRPr="001076BA">
        <w:rPr>
          <w:b/>
          <w:bCs/>
          <w:i/>
        </w:rPr>
        <w:t>The United States Federal Government should significantly reform its import and/or export policy within the bounds of international trade.</w:t>
      </w:r>
    </w:p>
    <w:p w14:paraId="3A45A2CB" w14:textId="77777777" w:rsidR="00CB4008" w:rsidRDefault="00CB4008" w:rsidP="009C03F5">
      <w:pPr>
        <w:shd w:val="clear" w:color="auto" w:fill="FFFFFF"/>
        <w:spacing w:after="0" w:line="240" w:lineRule="auto"/>
        <w:jc w:val="center"/>
        <w:rPr>
          <w:rStyle w:val="Emphasis"/>
          <w:b/>
        </w:rPr>
      </w:pPr>
    </w:p>
    <w:p w14:paraId="1C831D31" w14:textId="30088860" w:rsidR="00042F6A" w:rsidRDefault="000F47A8" w:rsidP="000F47A8">
      <w:pPr>
        <w:pStyle w:val="Case"/>
        <w:numPr>
          <w:ilvl w:val="0"/>
          <w:numId w:val="0"/>
        </w:numPr>
        <w:rPr>
          <w:rFonts w:eastAsiaTheme="minorEastAsia"/>
        </w:rPr>
      </w:pPr>
      <w:r>
        <w:rPr>
          <w:rFonts w:eastAsiaTheme="minorEastAsia"/>
        </w:rPr>
        <w:t xml:space="preserve">Summary:  The US Export-Import (Ex-Im) bank is responsible for a variety of export related services, including insurance of goods and loans to foreign buyers. There are a couple of problems with this particular institution. First, the budget of Ex-Im is not unlimited, which means it will only be able to benefit certain firms with its financing. That leaves everyone else without the same backing, which can end up costing those firms business. Even worse, Ex-Im routinely gives most of its financing to some of the largest corporations in the US (Boeing, Caterpillar, etc.), who don’t need the financing.  </w:t>
      </w:r>
      <w:r w:rsidR="00042F6A">
        <w:rPr>
          <w:rFonts w:eastAsiaTheme="minorEastAsia"/>
        </w:rPr>
        <w:t xml:space="preserve">The government financing big companies at the expense of everyone else is ridiculous, and while </w:t>
      </w:r>
      <w:r>
        <w:rPr>
          <w:rFonts w:eastAsiaTheme="minorEastAsia"/>
        </w:rPr>
        <w:t xml:space="preserve">Neg </w:t>
      </w:r>
      <w:r w:rsidR="00042F6A">
        <w:rPr>
          <w:rFonts w:eastAsiaTheme="minorEastAsia"/>
        </w:rPr>
        <w:t xml:space="preserve">may </w:t>
      </w:r>
      <w:r>
        <w:rPr>
          <w:rFonts w:eastAsiaTheme="minorEastAsia"/>
        </w:rPr>
        <w:t xml:space="preserve">argue that the bank must give 30% of its backing to small businesses, Ex-Im is notorious for obscuring the real number of small businesses they support, and what Ex-Im defines as a small business is one that is really quite large (up to 1,500 employees).  </w:t>
      </w:r>
      <w:r w:rsidR="00042F6A">
        <w:rPr>
          <w:rFonts w:eastAsiaTheme="minorEastAsia"/>
        </w:rPr>
        <w:t xml:space="preserve">Overall, Ex-Im has been bad news for the US economy and taxpayers. </w:t>
      </w:r>
      <w:r>
        <w:rPr>
          <w:rFonts w:eastAsiaTheme="minorEastAsia"/>
        </w:rPr>
        <w:t>Ex-Im extends funding which is backed by US taxpayers to firms that either don’t need it</w:t>
      </w:r>
      <w:r w:rsidR="00983624">
        <w:rPr>
          <w:rFonts w:eastAsiaTheme="minorEastAsia"/>
        </w:rPr>
        <w:t xml:space="preserve"> (big profitable corporations)</w:t>
      </w:r>
      <w:r>
        <w:rPr>
          <w:rFonts w:eastAsiaTheme="minorEastAsia"/>
        </w:rPr>
        <w:t>, or are risky investments</w:t>
      </w:r>
      <w:r w:rsidR="00983624">
        <w:rPr>
          <w:rFonts w:eastAsiaTheme="minorEastAsia"/>
        </w:rPr>
        <w:t xml:space="preserve"> (and therefore shouldn't have it)</w:t>
      </w:r>
      <w:r>
        <w:rPr>
          <w:rFonts w:eastAsiaTheme="minorEastAsia"/>
        </w:rPr>
        <w:t xml:space="preserve">. </w:t>
      </w:r>
      <w:r w:rsidR="00042F6A">
        <w:rPr>
          <w:rFonts w:eastAsiaTheme="minorEastAsia"/>
        </w:rPr>
        <w:t xml:space="preserve">If </w:t>
      </w:r>
      <w:r w:rsidR="00983624">
        <w:rPr>
          <w:rFonts w:eastAsiaTheme="minorEastAsia"/>
        </w:rPr>
        <w:t>an investment is profitable, the private sector would invest in it.  If it's not profitable enough for the private sector to do it, then there's no reason the taxpayers should fund it.</w:t>
      </w:r>
      <w:r w:rsidR="00042F6A">
        <w:rPr>
          <w:rFonts w:eastAsiaTheme="minorEastAsia"/>
        </w:rPr>
        <w:t xml:space="preserve"> </w:t>
      </w:r>
    </w:p>
    <w:p w14:paraId="6D03934D" w14:textId="1CB7FF83" w:rsidR="000F47A8" w:rsidRDefault="00042F6A" w:rsidP="000F47A8">
      <w:pPr>
        <w:pStyle w:val="Case"/>
        <w:numPr>
          <w:ilvl w:val="0"/>
          <w:numId w:val="0"/>
        </w:numPr>
        <w:rPr>
          <w:rFonts w:eastAsiaTheme="minorEastAsia"/>
        </w:rPr>
      </w:pPr>
      <w:r>
        <w:rPr>
          <w:rFonts w:eastAsiaTheme="minorEastAsia"/>
        </w:rPr>
        <w:t xml:space="preserve">The private industry has stepped up and is able to fill any gap left by the bank. Ex-Im </w:t>
      </w:r>
      <w:r w:rsidR="000F47A8">
        <w:rPr>
          <w:rFonts w:eastAsiaTheme="minorEastAsia"/>
        </w:rPr>
        <w:t>says they will not compete with the export coverage extended by private firms, but the past has shown the opposite</w:t>
      </w:r>
      <w:r>
        <w:rPr>
          <w:rFonts w:eastAsiaTheme="minorEastAsia"/>
        </w:rPr>
        <w:t xml:space="preserve"> is true</w:t>
      </w:r>
      <w:r w:rsidR="000F47A8">
        <w:rPr>
          <w:rFonts w:eastAsiaTheme="minorEastAsia"/>
        </w:rPr>
        <w:t xml:space="preserve">. Between June 2015 and May 2019, Ex-Im didn’t have enough board members to meet its quorum requirement. That meant it could not offer loans above $10 million, which drastically limited Ex-Im’s ability to finance firms. What happened during that time? US exports increased, the private export insurance market grew, and the larger firms that got most of Ex-Im’s funding increased their sales and developed their own financing arms. The US doesn’t need Ex-Im </w:t>
      </w:r>
      <w:r w:rsidR="00983624">
        <w:rPr>
          <w:rFonts w:eastAsiaTheme="minorEastAsia"/>
        </w:rPr>
        <w:t>and</w:t>
      </w:r>
      <w:r w:rsidR="000F47A8">
        <w:rPr>
          <w:rFonts w:eastAsiaTheme="minorEastAsia"/>
        </w:rPr>
        <w:t xml:space="preserve"> it should be abolished. </w:t>
      </w:r>
    </w:p>
    <w:p w14:paraId="3D36DB26" w14:textId="1DA30B0B" w:rsidR="000F47A8" w:rsidRPr="00CA308C" w:rsidRDefault="000F47A8" w:rsidP="000F47A8">
      <w:pPr>
        <w:pStyle w:val="Case"/>
        <w:numPr>
          <w:ilvl w:val="0"/>
          <w:numId w:val="0"/>
        </w:numPr>
        <w:rPr>
          <w:rFonts w:eastAsiaTheme="minorEastAsia"/>
        </w:rPr>
      </w:pPr>
      <w:r>
        <w:rPr>
          <w:rFonts w:eastAsiaTheme="minorEastAsia"/>
        </w:rPr>
        <w:t>Note: Ex-Im is reauthorized to operate at full lending capacity, with or without a quorum, through 2026. Funding is obligated each year, and funding for 2022 may not even be finalized. Therefore, there should be no issue un-reauthorizing  it.</w:t>
      </w:r>
      <w:r w:rsidR="00983624">
        <w:rPr>
          <w:rFonts w:eastAsiaTheme="minorEastAsia"/>
        </w:rPr>
        <w:t xml:space="preserve">  In any case, Congress has absolute constitutional power over the budget and can fund or defund almost anything it wants (except the salaries of federal judges).  </w:t>
      </w:r>
    </w:p>
    <w:p w14:paraId="30D1DD10" w14:textId="6C7BC489" w:rsidR="00D94A3E" w:rsidRDefault="00E722EB">
      <w:pPr>
        <w:pStyle w:val="TOC3"/>
        <w:rPr>
          <w:rFonts w:asciiTheme="minorHAnsi" w:eastAsiaTheme="minorEastAsia" w:hAnsiTheme="minorHAnsi" w:cstheme="minorBidi"/>
          <w:noProof/>
          <w:sz w:val="22"/>
        </w:rPr>
      </w:pPr>
      <w:r>
        <w:rPr>
          <w:sz w:val="20"/>
        </w:rPr>
        <w:fldChar w:fldCharType="begin"/>
      </w:r>
      <w:r w:rsidR="00DA2F2D">
        <w:instrText xml:space="preserve"> TOC \o "1-3" \t "Contention 1,2,Contention 2,3,Title 2,1" </w:instrText>
      </w:r>
      <w:r>
        <w:rPr>
          <w:sz w:val="20"/>
        </w:rPr>
        <w:fldChar w:fldCharType="separate"/>
      </w:r>
      <w:r w:rsidR="00D94A3E">
        <w:rPr>
          <w:noProof/>
        </w:rPr>
        <w:t>Significant</w:t>
      </w:r>
      <w:r w:rsidR="00D94A3E">
        <w:rPr>
          <w:noProof/>
        </w:rPr>
        <w:tab/>
      </w:r>
      <w:r w:rsidR="00D94A3E">
        <w:rPr>
          <w:noProof/>
        </w:rPr>
        <w:fldChar w:fldCharType="begin"/>
      </w:r>
      <w:r w:rsidR="00D94A3E">
        <w:rPr>
          <w:noProof/>
        </w:rPr>
        <w:instrText xml:space="preserve"> PAGEREF _Toc110881918 \h </w:instrText>
      </w:r>
      <w:r w:rsidR="00D94A3E">
        <w:rPr>
          <w:noProof/>
        </w:rPr>
      </w:r>
      <w:r w:rsidR="00D94A3E">
        <w:rPr>
          <w:noProof/>
        </w:rPr>
        <w:fldChar w:fldCharType="separate"/>
      </w:r>
      <w:r w:rsidR="00D94A3E">
        <w:rPr>
          <w:noProof/>
        </w:rPr>
        <w:t>4</w:t>
      </w:r>
      <w:r w:rsidR="00D94A3E">
        <w:rPr>
          <w:noProof/>
        </w:rPr>
        <w:fldChar w:fldCharType="end"/>
      </w:r>
    </w:p>
    <w:p w14:paraId="7E1A6B20" w14:textId="3D13B300" w:rsidR="00D94A3E" w:rsidRDefault="00D94A3E">
      <w:pPr>
        <w:pStyle w:val="TOC3"/>
        <w:rPr>
          <w:rFonts w:asciiTheme="minorHAnsi" w:eastAsiaTheme="minorEastAsia" w:hAnsiTheme="minorHAnsi" w:cstheme="minorBidi"/>
          <w:noProof/>
          <w:sz w:val="22"/>
        </w:rPr>
      </w:pPr>
      <w:r>
        <w:rPr>
          <w:noProof/>
        </w:rPr>
        <w:t>Policy</w:t>
      </w:r>
      <w:r>
        <w:rPr>
          <w:noProof/>
        </w:rPr>
        <w:tab/>
      </w:r>
      <w:r>
        <w:rPr>
          <w:noProof/>
        </w:rPr>
        <w:fldChar w:fldCharType="begin"/>
      </w:r>
      <w:r>
        <w:rPr>
          <w:noProof/>
        </w:rPr>
        <w:instrText xml:space="preserve"> PAGEREF _Toc110881919 \h </w:instrText>
      </w:r>
      <w:r>
        <w:rPr>
          <w:noProof/>
        </w:rPr>
      </w:r>
      <w:r>
        <w:rPr>
          <w:noProof/>
        </w:rPr>
        <w:fldChar w:fldCharType="separate"/>
      </w:r>
      <w:r>
        <w:rPr>
          <w:noProof/>
        </w:rPr>
        <w:t>4</w:t>
      </w:r>
      <w:r>
        <w:rPr>
          <w:noProof/>
        </w:rPr>
        <w:fldChar w:fldCharType="end"/>
      </w:r>
    </w:p>
    <w:p w14:paraId="568CB34B" w14:textId="54A33967" w:rsidR="00D94A3E" w:rsidRDefault="00D94A3E">
      <w:pPr>
        <w:pStyle w:val="TOC3"/>
        <w:rPr>
          <w:rFonts w:asciiTheme="minorHAnsi" w:eastAsiaTheme="minorEastAsia" w:hAnsiTheme="minorHAnsi" w:cstheme="minorBidi"/>
          <w:noProof/>
          <w:sz w:val="22"/>
        </w:rPr>
      </w:pPr>
      <w:r w:rsidRPr="008F1E3E">
        <w:rPr>
          <w:noProof/>
          <w:shd w:val="clear" w:color="auto" w:fill="FFFFFF"/>
        </w:rPr>
        <w:t>Export</w:t>
      </w:r>
      <w:r>
        <w:rPr>
          <w:noProof/>
        </w:rPr>
        <w:tab/>
      </w:r>
      <w:r>
        <w:rPr>
          <w:noProof/>
        </w:rPr>
        <w:fldChar w:fldCharType="begin"/>
      </w:r>
      <w:r>
        <w:rPr>
          <w:noProof/>
        </w:rPr>
        <w:instrText xml:space="preserve"> PAGEREF _Toc110881920 \h </w:instrText>
      </w:r>
      <w:r>
        <w:rPr>
          <w:noProof/>
        </w:rPr>
      </w:r>
      <w:r>
        <w:rPr>
          <w:noProof/>
        </w:rPr>
        <w:fldChar w:fldCharType="separate"/>
      </w:r>
      <w:r>
        <w:rPr>
          <w:noProof/>
        </w:rPr>
        <w:t>4</w:t>
      </w:r>
      <w:r>
        <w:rPr>
          <w:noProof/>
        </w:rPr>
        <w:fldChar w:fldCharType="end"/>
      </w:r>
    </w:p>
    <w:p w14:paraId="6EC72A12" w14:textId="72B5D73D" w:rsidR="00D94A3E" w:rsidRDefault="00D94A3E">
      <w:pPr>
        <w:pStyle w:val="TOC2"/>
        <w:rPr>
          <w:rFonts w:asciiTheme="minorHAnsi" w:eastAsiaTheme="minorEastAsia" w:hAnsiTheme="minorHAnsi" w:cstheme="minorBidi"/>
          <w:noProof/>
          <w:sz w:val="22"/>
        </w:rPr>
      </w:pPr>
      <w:r>
        <w:rPr>
          <w:noProof/>
        </w:rPr>
        <w:t>OBSERVATION 2: INHERENCY, or the structure of the status quo. One key fact.</w:t>
      </w:r>
      <w:r>
        <w:rPr>
          <w:noProof/>
        </w:rPr>
        <w:tab/>
      </w:r>
      <w:r>
        <w:rPr>
          <w:noProof/>
        </w:rPr>
        <w:fldChar w:fldCharType="begin"/>
      </w:r>
      <w:r>
        <w:rPr>
          <w:noProof/>
        </w:rPr>
        <w:instrText xml:space="preserve"> PAGEREF _Toc110881921 \h </w:instrText>
      </w:r>
      <w:r>
        <w:rPr>
          <w:noProof/>
        </w:rPr>
      </w:r>
      <w:r>
        <w:rPr>
          <w:noProof/>
        </w:rPr>
        <w:fldChar w:fldCharType="separate"/>
      </w:r>
      <w:r>
        <w:rPr>
          <w:noProof/>
        </w:rPr>
        <w:t>4</w:t>
      </w:r>
      <w:r>
        <w:rPr>
          <w:noProof/>
        </w:rPr>
        <w:fldChar w:fldCharType="end"/>
      </w:r>
    </w:p>
    <w:p w14:paraId="69A5EEF8" w14:textId="5E786171" w:rsidR="00D94A3E" w:rsidRDefault="00D94A3E">
      <w:pPr>
        <w:pStyle w:val="TOC3"/>
        <w:rPr>
          <w:rFonts w:asciiTheme="minorHAnsi" w:eastAsiaTheme="minorEastAsia" w:hAnsiTheme="minorHAnsi" w:cstheme="minorBidi"/>
          <w:noProof/>
          <w:sz w:val="22"/>
        </w:rPr>
      </w:pPr>
      <w:r>
        <w:rPr>
          <w:noProof/>
        </w:rPr>
        <w:t>The US export credit agency, also known as the Export-Import bank, or Ex-Im for short.</w:t>
      </w:r>
      <w:r>
        <w:rPr>
          <w:noProof/>
        </w:rPr>
        <w:tab/>
      </w:r>
      <w:r>
        <w:rPr>
          <w:noProof/>
        </w:rPr>
        <w:fldChar w:fldCharType="begin"/>
      </w:r>
      <w:r>
        <w:rPr>
          <w:noProof/>
        </w:rPr>
        <w:instrText xml:space="preserve"> PAGEREF _Toc110881922 \h </w:instrText>
      </w:r>
      <w:r>
        <w:rPr>
          <w:noProof/>
        </w:rPr>
      </w:r>
      <w:r>
        <w:rPr>
          <w:noProof/>
        </w:rPr>
        <w:fldChar w:fldCharType="separate"/>
      </w:r>
      <w:r>
        <w:rPr>
          <w:noProof/>
        </w:rPr>
        <w:t>4</w:t>
      </w:r>
      <w:r>
        <w:rPr>
          <w:noProof/>
        </w:rPr>
        <w:fldChar w:fldCharType="end"/>
      </w:r>
    </w:p>
    <w:p w14:paraId="1DCD98CE" w14:textId="287E8A18" w:rsidR="00D94A3E" w:rsidRDefault="00D94A3E">
      <w:pPr>
        <w:pStyle w:val="TOC2"/>
        <w:rPr>
          <w:rFonts w:asciiTheme="minorHAnsi" w:eastAsiaTheme="minorEastAsia" w:hAnsiTheme="minorHAnsi" w:cstheme="minorBidi"/>
          <w:noProof/>
          <w:sz w:val="22"/>
        </w:rPr>
      </w:pPr>
      <w:r>
        <w:rPr>
          <w:noProof/>
        </w:rPr>
        <w:t>OBSERVATION 2. The HARMS.</w:t>
      </w:r>
      <w:r>
        <w:rPr>
          <w:noProof/>
        </w:rPr>
        <w:tab/>
      </w:r>
      <w:r>
        <w:rPr>
          <w:noProof/>
        </w:rPr>
        <w:fldChar w:fldCharType="begin"/>
      </w:r>
      <w:r>
        <w:rPr>
          <w:noProof/>
        </w:rPr>
        <w:instrText xml:space="preserve"> PAGEREF _Toc110881923 \h </w:instrText>
      </w:r>
      <w:r>
        <w:rPr>
          <w:noProof/>
        </w:rPr>
      </w:r>
      <w:r>
        <w:rPr>
          <w:noProof/>
        </w:rPr>
        <w:fldChar w:fldCharType="separate"/>
      </w:r>
      <w:r>
        <w:rPr>
          <w:noProof/>
        </w:rPr>
        <w:t>5</w:t>
      </w:r>
      <w:r>
        <w:rPr>
          <w:noProof/>
        </w:rPr>
        <w:fldChar w:fldCharType="end"/>
      </w:r>
    </w:p>
    <w:p w14:paraId="736BE236" w14:textId="3EF7B50A" w:rsidR="00D94A3E" w:rsidRDefault="00D94A3E">
      <w:pPr>
        <w:pStyle w:val="TOC2"/>
        <w:rPr>
          <w:rFonts w:asciiTheme="minorHAnsi" w:eastAsiaTheme="minorEastAsia" w:hAnsiTheme="minorHAnsi" w:cstheme="minorBidi"/>
          <w:noProof/>
          <w:sz w:val="22"/>
        </w:rPr>
      </w:pPr>
      <w:r>
        <w:rPr>
          <w:noProof/>
        </w:rPr>
        <w:t>HARM 1. Economic damage through lost competition.  We see this in 3 sub-points</w:t>
      </w:r>
      <w:r>
        <w:rPr>
          <w:noProof/>
        </w:rPr>
        <w:tab/>
      </w:r>
      <w:r>
        <w:rPr>
          <w:noProof/>
        </w:rPr>
        <w:fldChar w:fldCharType="begin"/>
      </w:r>
      <w:r>
        <w:rPr>
          <w:noProof/>
        </w:rPr>
        <w:instrText xml:space="preserve"> PAGEREF _Toc110881924 \h </w:instrText>
      </w:r>
      <w:r>
        <w:rPr>
          <w:noProof/>
        </w:rPr>
      </w:r>
      <w:r>
        <w:rPr>
          <w:noProof/>
        </w:rPr>
        <w:fldChar w:fldCharType="separate"/>
      </w:r>
      <w:r>
        <w:rPr>
          <w:noProof/>
        </w:rPr>
        <w:t>5</w:t>
      </w:r>
      <w:r>
        <w:rPr>
          <w:noProof/>
        </w:rPr>
        <w:fldChar w:fldCharType="end"/>
      </w:r>
    </w:p>
    <w:p w14:paraId="0CD2277C" w14:textId="513A0A49" w:rsidR="00D94A3E" w:rsidRDefault="00D94A3E">
      <w:pPr>
        <w:pStyle w:val="TOC3"/>
        <w:rPr>
          <w:rFonts w:asciiTheme="minorHAnsi" w:eastAsiaTheme="minorEastAsia" w:hAnsiTheme="minorHAnsi" w:cstheme="minorBidi"/>
          <w:noProof/>
          <w:sz w:val="22"/>
        </w:rPr>
      </w:pPr>
      <w:r>
        <w:rPr>
          <w:noProof/>
        </w:rPr>
        <w:lastRenderedPageBreak/>
        <w:t>A. Economic damage and lost jobs</w:t>
      </w:r>
      <w:r>
        <w:rPr>
          <w:noProof/>
        </w:rPr>
        <w:tab/>
      </w:r>
      <w:r>
        <w:rPr>
          <w:noProof/>
        </w:rPr>
        <w:fldChar w:fldCharType="begin"/>
      </w:r>
      <w:r>
        <w:rPr>
          <w:noProof/>
        </w:rPr>
        <w:instrText xml:space="preserve"> PAGEREF _Toc110881925 \h </w:instrText>
      </w:r>
      <w:r>
        <w:rPr>
          <w:noProof/>
        </w:rPr>
      </w:r>
      <w:r>
        <w:rPr>
          <w:noProof/>
        </w:rPr>
        <w:fldChar w:fldCharType="separate"/>
      </w:r>
      <w:r>
        <w:rPr>
          <w:noProof/>
        </w:rPr>
        <w:t>5</w:t>
      </w:r>
      <w:r>
        <w:rPr>
          <w:noProof/>
        </w:rPr>
        <w:fldChar w:fldCharType="end"/>
      </w:r>
    </w:p>
    <w:p w14:paraId="754168E1" w14:textId="3DE5B6FC" w:rsidR="00D94A3E" w:rsidRDefault="00D94A3E">
      <w:pPr>
        <w:pStyle w:val="TOC3"/>
        <w:rPr>
          <w:rFonts w:asciiTheme="minorHAnsi" w:eastAsiaTheme="minorEastAsia" w:hAnsiTheme="minorHAnsi" w:cstheme="minorBidi"/>
          <w:noProof/>
          <w:sz w:val="22"/>
        </w:rPr>
      </w:pPr>
      <w:r>
        <w:rPr>
          <w:noProof/>
        </w:rPr>
        <w:t>B. $2.8 billion economic loss from diminished competition</w:t>
      </w:r>
      <w:r>
        <w:rPr>
          <w:noProof/>
        </w:rPr>
        <w:tab/>
      </w:r>
      <w:r>
        <w:rPr>
          <w:noProof/>
        </w:rPr>
        <w:fldChar w:fldCharType="begin"/>
      </w:r>
      <w:r>
        <w:rPr>
          <w:noProof/>
        </w:rPr>
        <w:instrText xml:space="preserve"> PAGEREF _Toc110881926 \h </w:instrText>
      </w:r>
      <w:r>
        <w:rPr>
          <w:noProof/>
        </w:rPr>
      </w:r>
      <w:r>
        <w:rPr>
          <w:noProof/>
        </w:rPr>
        <w:fldChar w:fldCharType="separate"/>
      </w:r>
      <w:r>
        <w:rPr>
          <w:noProof/>
        </w:rPr>
        <w:t>5</w:t>
      </w:r>
      <w:r>
        <w:rPr>
          <w:noProof/>
        </w:rPr>
        <w:fldChar w:fldCharType="end"/>
      </w:r>
    </w:p>
    <w:p w14:paraId="69617FB7" w14:textId="70AF78EF" w:rsidR="00D94A3E" w:rsidRDefault="00D94A3E">
      <w:pPr>
        <w:pStyle w:val="TOC2"/>
        <w:rPr>
          <w:rFonts w:asciiTheme="minorHAnsi" w:eastAsiaTheme="minorEastAsia" w:hAnsiTheme="minorHAnsi" w:cstheme="minorBidi"/>
          <w:noProof/>
          <w:sz w:val="22"/>
        </w:rPr>
      </w:pPr>
      <w:r>
        <w:rPr>
          <w:noProof/>
        </w:rPr>
        <w:t>HARM 2. Taxpayer rip-off.</w:t>
      </w:r>
      <w:r>
        <w:rPr>
          <w:noProof/>
        </w:rPr>
        <w:tab/>
      </w:r>
      <w:r>
        <w:rPr>
          <w:noProof/>
        </w:rPr>
        <w:fldChar w:fldCharType="begin"/>
      </w:r>
      <w:r>
        <w:rPr>
          <w:noProof/>
        </w:rPr>
        <w:instrText xml:space="preserve"> PAGEREF _Toc110881927 \h </w:instrText>
      </w:r>
      <w:r>
        <w:rPr>
          <w:noProof/>
        </w:rPr>
      </w:r>
      <w:r>
        <w:rPr>
          <w:noProof/>
        </w:rPr>
        <w:fldChar w:fldCharType="separate"/>
      </w:r>
      <w:r>
        <w:rPr>
          <w:noProof/>
        </w:rPr>
        <w:t>5</w:t>
      </w:r>
      <w:r>
        <w:rPr>
          <w:noProof/>
        </w:rPr>
        <w:fldChar w:fldCharType="end"/>
      </w:r>
    </w:p>
    <w:p w14:paraId="5C6D729C" w14:textId="46E3829D" w:rsidR="00D94A3E" w:rsidRDefault="00D94A3E">
      <w:pPr>
        <w:pStyle w:val="TOC3"/>
        <w:rPr>
          <w:rFonts w:asciiTheme="minorHAnsi" w:eastAsiaTheme="minorEastAsia" w:hAnsiTheme="minorHAnsi" w:cstheme="minorBidi"/>
          <w:noProof/>
          <w:sz w:val="22"/>
        </w:rPr>
      </w:pPr>
      <w:r>
        <w:rPr>
          <w:noProof/>
        </w:rPr>
        <w:t>Ex-Im loses billions in taxpayer money</w:t>
      </w:r>
      <w:r>
        <w:rPr>
          <w:noProof/>
        </w:rPr>
        <w:tab/>
      </w:r>
      <w:r>
        <w:rPr>
          <w:noProof/>
        </w:rPr>
        <w:fldChar w:fldCharType="begin"/>
      </w:r>
      <w:r>
        <w:rPr>
          <w:noProof/>
        </w:rPr>
        <w:instrText xml:space="preserve"> PAGEREF _Toc110881928 \h </w:instrText>
      </w:r>
      <w:r>
        <w:rPr>
          <w:noProof/>
        </w:rPr>
      </w:r>
      <w:r>
        <w:rPr>
          <w:noProof/>
        </w:rPr>
        <w:fldChar w:fldCharType="separate"/>
      </w:r>
      <w:r>
        <w:rPr>
          <w:noProof/>
        </w:rPr>
        <w:t>5</w:t>
      </w:r>
      <w:r>
        <w:rPr>
          <w:noProof/>
        </w:rPr>
        <w:fldChar w:fldCharType="end"/>
      </w:r>
    </w:p>
    <w:p w14:paraId="6DD2B06C" w14:textId="5E19B798" w:rsidR="00D94A3E" w:rsidRDefault="00D94A3E">
      <w:pPr>
        <w:pStyle w:val="TOC2"/>
        <w:rPr>
          <w:rFonts w:asciiTheme="minorHAnsi" w:eastAsiaTheme="minorEastAsia" w:hAnsiTheme="minorHAnsi" w:cstheme="minorBidi"/>
          <w:noProof/>
          <w:sz w:val="22"/>
        </w:rPr>
      </w:pPr>
      <w:r>
        <w:rPr>
          <w:noProof/>
        </w:rPr>
        <w:t>HARM 3. Corruption and fraud.</w:t>
      </w:r>
      <w:r>
        <w:rPr>
          <w:noProof/>
        </w:rPr>
        <w:tab/>
      </w:r>
      <w:r>
        <w:rPr>
          <w:noProof/>
        </w:rPr>
        <w:fldChar w:fldCharType="begin"/>
      </w:r>
      <w:r>
        <w:rPr>
          <w:noProof/>
        </w:rPr>
        <w:instrText xml:space="preserve"> PAGEREF _Toc110881929 \h </w:instrText>
      </w:r>
      <w:r>
        <w:rPr>
          <w:noProof/>
        </w:rPr>
      </w:r>
      <w:r>
        <w:rPr>
          <w:noProof/>
        </w:rPr>
        <w:fldChar w:fldCharType="separate"/>
      </w:r>
      <w:r>
        <w:rPr>
          <w:noProof/>
        </w:rPr>
        <w:t>6</w:t>
      </w:r>
      <w:r>
        <w:rPr>
          <w:noProof/>
        </w:rPr>
        <w:fldChar w:fldCharType="end"/>
      </w:r>
    </w:p>
    <w:p w14:paraId="46C712B3" w14:textId="044AE8BB" w:rsidR="00D94A3E" w:rsidRDefault="00D94A3E">
      <w:pPr>
        <w:pStyle w:val="TOC3"/>
        <w:rPr>
          <w:rFonts w:asciiTheme="minorHAnsi" w:eastAsiaTheme="minorEastAsia" w:hAnsiTheme="minorHAnsi" w:cstheme="minorBidi"/>
          <w:noProof/>
          <w:sz w:val="22"/>
        </w:rPr>
      </w:pPr>
      <w:r w:rsidRPr="008F1E3E">
        <w:rPr>
          <w:noProof/>
          <w:shd w:val="clear" w:color="auto" w:fill="FFFFFF"/>
        </w:rPr>
        <w:t>Ex-Im's structure creates big incentives for corruption and fraud, which are widespread</w:t>
      </w:r>
      <w:r>
        <w:rPr>
          <w:noProof/>
        </w:rPr>
        <w:tab/>
      </w:r>
      <w:r>
        <w:rPr>
          <w:noProof/>
        </w:rPr>
        <w:fldChar w:fldCharType="begin"/>
      </w:r>
      <w:r>
        <w:rPr>
          <w:noProof/>
        </w:rPr>
        <w:instrText xml:space="preserve"> PAGEREF _Toc110881930 \h </w:instrText>
      </w:r>
      <w:r>
        <w:rPr>
          <w:noProof/>
        </w:rPr>
      </w:r>
      <w:r>
        <w:rPr>
          <w:noProof/>
        </w:rPr>
        <w:fldChar w:fldCharType="separate"/>
      </w:r>
      <w:r>
        <w:rPr>
          <w:noProof/>
        </w:rPr>
        <w:t>6</w:t>
      </w:r>
      <w:r>
        <w:rPr>
          <w:noProof/>
        </w:rPr>
        <w:fldChar w:fldCharType="end"/>
      </w:r>
    </w:p>
    <w:p w14:paraId="5E25336B" w14:textId="4538FD96" w:rsidR="00D94A3E" w:rsidRDefault="00D94A3E">
      <w:pPr>
        <w:pStyle w:val="TOC2"/>
        <w:rPr>
          <w:rFonts w:asciiTheme="minorHAnsi" w:eastAsiaTheme="minorEastAsia" w:hAnsiTheme="minorHAnsi" w:cstheme="minorBidi"/>
          <w:noProof/>
          <w:sz w:val="22"/>
        </w:rPr>
      </w:pPr>
      <w:r w:rsidRPr="008F1E3E">
        <w:rPr>
          <w:noProof/>
          <w:shd w:val="clear" w:color="auto" w:fill="FFFFFF"/>
        </w:rPr>
        <w:t>HARM 4.  China.</w:t>
      </w:r>
      <w:r>
        <w:rPr>
          <w:noProof/>
        </w:rPr>
        <w:tab/>
      </w:r>
      <w:r>
        <w:rPr>
          <w:noProof/>
        </w:rPr>
        <w:fldChar w:fldCharType="begin"/>
      </w:r>
      <w:r>
        <w:rPr>
          <w:noProof/>
        </w:rPr>
        <w:instrText xml:space="preserve"> PAGEREF _Toc110881931 \h </w:instrText>
      </w:r>
      <w:r>
        <w:rPr>
          <w:noProof/>
        </w:rPr>
      </w:r>
      <w:r>
        <w:rPr>
          <w:noProof/>
        </w:rPr>
        <w:fldChar w:fldCharType="separate"/>
      </w:r>
      <w:r>
        <w:rPr>
          <w:noProof/>
        </w:rPr>
        <w:t>6</w:t>
      </w:r>
      <w:r>
        <w:rPr>
          <w:noProof/>
        </w:rPr>
        <w:fldChar w:fldCharType="end"/>
      </w:r>
    </w:p>
    <w:p w14:paraId="54327A45" w14:textId="13F4A1E3" w:rsidR="00D94A3E" w:rsidRDefault="00D94A3E">
      <w:pPr>
        <w:pStyle w:val="TOC3"/>
        <w:rPr>
          <w:rFonts w:asciiTheme="minorHAnsi" w:eastAsiaTheme="minorEastAsia" w:hAnsiTheme="minorHAnsi" w:cstheme="minorBidi"/>
          <w:noProof/>
          <w:sz w:val="22"/>
        </w:rPr>
      </w:pPr>
      <w:r>
        <w:rPr>
          <w:noProof/>
        </w:rPr>
        <w:t>A.  The Link:   Ex-Im Bank subsidizes and promotes Chinese economic interests</w:t>
      </w:r>
      <w:r>
        <w:rPr>
          <w:noProof/>
        </w:rPr>
        <w:tab/>
      </w:r>
      <w:r>
        <w:rPr>
          <w:noProof/>
        </w:rPr>
        <w:fldChar w:fldCharType="begin"/>
      </w:r>
      <w:r>
        <w:rPr>
          <w:noProof/>
        </w:rPr>
        <w:instrText xml:space="preserve"> PAGEREF _Toc110881932 \h </w:instrText>
      </w:r>
      <w:r>
        <w:rPr>
          <w:noProof/>
        </w:rPr>
      </w:r>
      <w:r>
        <w:rPr>
          <w:noProof/>
        </w:rPr>
        <w:fldChar w:fldCharType="separate"/>
      </w:r>
      <w:r>
        <w:rPr>
          <w:noProof/>
        </w:rPr>
        <w:t>6</w:t>
      </w:r>
      <w:r>
        <w:rPr>
          <w:noProof/>
        </w:rPr>
        <w:fldChar w:fldCharType="end"/>
      </w:r>
    </w:p>
    <w:p w14:paraId="2F898036" w14:textId="0E382378" w:rsidR="00D94A3E" w:rsidRDefault="00D94A3E">
      <w:pPr>
        <w:pStyle w:val="TOC3"/>
        <w:rPr>
          <w:rFonts w:asciiTheme="minorHAnsi" w:eastAsiaTheme="minorEastAsia" w:hAnsiTheme="minorHAnsi" w:cstheme="minorBidi"/>
          <w:noProof/>
          <w:sz w:val="22"/>
        </w:rPr>
      </w:pPr>
      <w:r>
        <w:rPr>
          <w:noProof/>
        </w:rPr>
        <w:t>B.  The Impact:  Miniature Great Depression in the US heartland</w:t>
      </w:r>
      <w:r>
        <w:rPr>
          <w:noProof/>
        </w:rPr>
        <w:tab/>
      </w:r>
      <w:r>
        <w:rPr>
          <w:noProof/>
        </w:rPr>
        <w:fldChar w:fldCharType="begin"/>
      </w:r>
      <w:r>
        <w:rPr>
          <w:noProof/>
        </w:rPr>
        <w:instrText xml:space="preserve"> PAGEREF _Toc110881933 \h </w:instrText>
      </w:r>
      <w:r>
        <w:rPr>
          <w:noProof/>
        </w:rPr>
      </w:r>
      <w:r>
        <w:rPr>
          <w:noProof/>
        </w:rPr>
        <w:fldChar w:fldCharType="separate"/>
      </w:r>
      <w:r>
        <w:rPr>
          <w:noProof/>
        </w:rPr>
        <w:t>6</w:t>
      </w:r>
      <w:r>
        <w:rPr>
          <w:noProof/>
        </w:rPr>
        <w:fldChar w:fldCharType="end"/>
      </w:r>
    </w:p>
    <w:p w14:paraId="4908549C" w14:textId="0C73C7C4" w:rsidR="00D94A3E" w:rsidRDefault="00D94A3E">
      <w:pPr>
        <w:pStyle w:val="TOC2"/>
        <w:rPr>
          <w:rFonts w:asciiTheme="minorHAnsi" w:eastAsiaTheme="minorEastAsia" w:hAnsiTheme="minorHAnsi" w:cstheme="minorBidi"/>
          <w:noProof/>
          <w:sz w:val="22"/>
        </w:rPr>
      </w:pPr>
      <w:r>
        <w:rPr>
          <w:noProof/>
        </w:rPr>
        <w:t>OBSERVATION 3.  The PLAN, to be enacted by Congress &amp; the President</w:t>
      </w:r>
      <w:r>
        <w:rPr>
          <w:noProof/>
        </w:rPr>
        <w:tab/>
      </w:r>
      <w:r>
        <w:rPr>
          <w:noProof/>
        </w:rPr>
        <w:fldChar w:fldCharType="begin"/>
      </w:r>
      <w:r>
        <w:rPr>
          <w:noProof/>
        </w:rPr>
        <w:instrText xml:space="preserve"> PAGEREF _Toc110881934 \h </w:instrText>
      </w:r>
      <w:r>
        <w:rPr>
          <w:noProof/>
        </w:rPr>
      </w:r>
      <w:r>
        <w:rPr>
          <w:noProof/>
        </w:rPr>
        <w:fldChar w:fldCharType="separate"/>
      </w:r>
      <w:r>
        <w:rPr>
          <w:noProof/>
        </w:rPr>
        <w:t>7</w:t>
      </w:r>
      <w:r>
        <w:rPr>
          <w:noProof/>
        </w:rPr>
        <w:fldChar w:fldCharType="end"/>
      </w:r>
    </w:p>
    <w:p w14:paraId="5FA2B8F7" w14:textId="06CAAB35" w:rsidR="00D94A3E" w:rsidRDefault="00D94A3E">
      <w:pPr>
        <w:pStyle w:val="TOC2"/>
        <w:rPr>
          <w:rFonts w:asciiTheme="minorHAnsi" w:eastAsiaTheme="minorEastAsia" w:hAnsiTheme="minorHAnsi" w:cstheme="minorBidi"/>
          <w:noProof/>
          <w:sz w:val="22"/>
        </w:rPr>
      </w:pPr>
      <w:r>
        <w:rPr>
          <w:noProof/>
        </w:rPr>
        <w:t>OBSERVATION 4.  SOLVENCY</w:t>
      </w:r>
      <w:r>
        <w:rPr>
          <w:noProof/>
        </w:rPr>
        <w:tab/>
      </w:r>
      <w:r>
        <w:rPr>
          <w:noProof/>
        </w:rPr>
        <w:fldChar w:fldCharType="begin"/>
      </w:r>
      <w:r>
        <w:rPr>
          <w:noProof/>
        </w:rPr>
        <w:instrText xml:space="preserve"> PAGEREF _Toc110881935 \h </w:instrText>
      </w:r>
      <w:r>
        <w:rPr>
          <w:noProof/>
        </w:rPr>
      </w:r>
      <w:r>
        <w:rPr>
          <w:noProof/>
        </w:rPr>
        <w:fldChar w:fldCharType="separate"/>
      </w:r>
      <w:r>
        <w:rPr>
          <w:noProof/>
        </w:rPr>
        <w:t>7</w:t>
      </w:r>
      <w:r>
        <w:rPr>
          <w:noProof/>
        </w:rPr>
        <w:fldChar w:fldCharType="end"/>
      </w:r>
    </w:p>
    <w:p w14:paraId="009EC2D6" w14:textId="0EEBF5F2" w:rsidR="00D94A3E" w:rsidRDefault="00D94A3E">
      <w:pPr>
        <w:pStyle w:val="TOC3"/>
        <w:rPr>
          <w:rFonts w:asciiTheme="minorHAnsi" w:eastAsiaTheme="minorEastAsia" w:hAnsiTheme="minorHAnsi" w:cstheme="minorBidi"/>
          <w:noProof/>
          <w:sz w:val="22"/>
        </w:rPr>
      </w:pPr>
      <w:r>
        <w:rPr>
          <w:noProof/>
        </w:rPr>
        <w:t>Abolishing the Ex-Im Bank restores competition and makes the economy thrive</w:t>
      </w:r>
      <w:r>
        <w:rPr>
          <w:noProof/>
        </w:rPr>
        <w:tab/>
      </w:r>
      <w:r>
        <w:rPr>
          <w:noProof/>
        </w:rPr>
        <w:fldChar w:fldCharType="begin"/>
      </w:r>
      <w:r>
        <w:rPr>
          <w:noProof/>
        </w:rPr>
        <w:instrText xml:space="preserve"> PAGEREF _Toc110881936 \h </w:instrText>
      </w:r>
      <w:r>
        <w:rPr>
          <w:noProof/>
        </w:rPr>
      </w:r>
      <w:r>
        <w:rPr>
          <w:noProof/>
        </w:rPr>
        <w:fldChar w:fldCharType="separate"/>
      </w:r>
      <w:r>
        <w:rPr>
          <w:noProof/>
        </w:rPr>
        <w:t>7</w:t>
      </w:r>
      <w:r>
        <w:rPr>
          <w:noProof/>
        </w:rPr>
        <w:fldChar w:fldCharType="end"/>
      </w:r>
    </w:p>
    <w:p w14:paraId="65A53CD1" w14:textId="0989379C" w:rsidR="00D94A3E" w:rsidRDefault="00D94A3E">
      <w:pPr>
        <w:pStyle w:val="TOC1"/>
        <w:rPr>
          <w:rFonts w:asciiTheme="minorHAnsi" w:eastAsiaTheme="minorEastAsia" w:hAnsiTheme="minorHAnsi" w:cstheme="minorBidi"/>
          <w:b w:val="0"/>
          <w:noProof/>
        </w:rPr>
      </w:pPr>
      <w:r>
        <w:rPr>
          <w:noProof/>
        </w:rPr>
        <w:t>2A Evidence: Ex-Im Bank</w:t>
      </w:r>
      <w:r>
        <w:rPr>
          <w:noProof/>
        </w:rPr>
        <w:tab/>
      </w:r>
      <w:r>
        <w:rPr>
          <w:noProof/>
        </w:rPr>
        <w:fldChar w:fldCharType="begin"/>
      </w:r>
      <w:r>
        <w:rPr>
          <w:noProof/>
        </w:rPr>
        <w:instrText xml:space="preserve"> PAGEREF _Toc110881937 \h </w:instrText>
      </w:r>
      <w:r>
        <w:rPr>
          <w:noProof/>
        </w:rPr>
      </w:r>
      <w:r>
        <w:rPr>
          <w:noProof/>
        </w:rPr>
        <w:fldChar w:fldCharType="separate"/>
      </w:r>
      <w:r>
        <w:rPr>
          <w:noProof/>
        </w:rPr>
        <w:t>8</w:t>
      </w:r>
      <w:r>
        <w:rPr>
          <w:noProof/>
        </w:rPr>
        <w:fldChar w:fldCharType="end"/>
      </w:r>
    </w:p>
    <w:p w14:paraId="0F1B1D29" w14:textId="3E6CEF9B" w:rsidR="00D94A3E" w:rsidRDefault="00D94A3E">
      <w:pPr>
        <w:pStyle w:val="TOC2"/>
        <w:rPr>
          <w:rFonts w:asciiTheme="minorHAnsi" w:eastAsiaTheme="minorEastAsia" w:hAnsiTheme="minorHAnsi" w:cstheme="minorBidi"/>
          <w:noProof/>
          <w:sz w:val="22"/>
        </w:rPr>
      </w:pPr>
      <w:r>
        <w:rPr>
          <w:noProof/>
        </w:rPr>
        <w:t>DEFINITIONS / TOPICALITY</w:t>
      </w:r>
      <w:r>
        <w:rPr>
          <w:noProof/>
        </w:rPr>
        <w:tab/>
      </w:r>
      <w:r>
        <w:rPr>
          <w:noProof/>
        </w:rPr>
        <w:fldChar w:fldCharType="begin"/>
      </w:r>
      <w:r>
        <w:rPr>
          <w:noProof/>
        </w:rPr>
        <w:instrText xml:space="preserve"> PAGEREF _Toc110881938 \h </w:instrText>
      </w:r>
      <w:r>
        <w:rPr>
          <w:noProof/>
        </w:rPr>
      </w:r>
      <w:r>
        <w:rPr>
          <w:noProof/>
        </w:rPr>
        <w:fldChar w:fldCharType="separate"/>
      </w:r>
      <w:r>
        <w:rPr>
          <w:noProof/>
        </w:rPr>
        <w:t>8</w:t>
      </w:r>
      <w:r>
        <w:rPr>
          <w:noProof/>
        </w:rPr>
        <w:fldChar w:fldCharType="end"/>
      </w:r>
    </w:p>
    <w:p w14:paraId="1E3A56CF" w14:textId="1F8BE124" w:rsidR="00D94A3E" w:rsidRDefault="00D94A3E">
      <w:pPr>
        <w:pStyle w:val="TOC3"/>
        <w:rPr>
          <w:rFonts w:asciiTheme="minorHAnsi" w:eastAsiaTheme="minorEastAsia" w:hAnsiTheme="minorHAnsi" w:cstheme="minorBidi"/>
          <w:noProof/>
          <w:sz w:val="22"/>
        </w:rPr>
      </w:pPr>
      <w:r>
        <w:rPr>
          <w:noProof/>
        </w:rPr>
        <w:t>A/T “New programs are domestic” – still export related</w:t>
      </w:r>
      <w:r>
        <w:rPr>
          <w:noProof/>
        </w:rPr>
        <w:tab/>
      </w:r>
      <w:r>
        <w:rPr>
          <w:noProof/>
        </w:rPr>
        <w:fldChar w:fldCharType="begin"/>
      </w:r>
      <w:r>
        <w:rPr>
          <w:noProof/>
        </w:rPr>
        <w:instrText xml:space="preserve"> PAGEREF _Toc110881939 \h </w:instrText>
      </w:r>
      <w:r>
        <w:rPr>
          <w:noProof/>
        </w:rPr>
      </w:r>
      <w:r>
        <w:rPr>
          <w:noProof/>
        </w:rPr>
        <w:fldChar w:fldCharType="separate"/>
      </w:r>
      <w:r>
        <w:rPr>
          <w:noProof/>
        </w:rPr>
        <w:t>8</w:t>
      </w:r>
      <w:r>
        <w:rPr>
          <w:noProof/>
        </w:rPr>
        <w:fldChar w:fldCharType="end"/>
      </w:r>
    </w:p>
    <w:p w14:paraId="3F20FD6B" w14:textId="0ECDE8F3" w:rsidR="00D94A3E" w:rsidRDefault="00D94A3E">
      <w:pPr>
        <w:pStyle w:val="TOC3"/>
        <w:rPr>
          <w:rFonts w:asciiTheme="minorHAnsi" w:eastAsiaTheme="minorEastAsia" w:hAnsiTheme="minorHAnsi" w:cstheme="minorBidi"/>
          <w:noProof/>
          <w:sz w:val="22"/>
        </w:rPr>
      </w:pPr>
      <w:r>
        <w:rPr>
          <w:noProof/>
        </w:rPr>
        <w:t>A/T “new programs are domestic” – even if, program isn’t operational yet</w:t>
      </w:r>
      <w:r>
        <w:rPr>
          <w:noProof/>
        </w:rPr>
        <w:tab/>
      </w:r>
      <w:r>
        <w:rPr>
          <w:noProof/>
        </w:rPr>
        <w:fldChar w:fldCharType="begin"/>
      </w:r>
      <w:r>
        <w:rPr>
          <w:noProof/>
        </w:rPr>
        <w:instrText xml:space="preserve"> PAGEREF _Toc110881940 \h </w:instrText>
      </w:r>
      <w:r>
        <w:rPr>
          <w:noProof/>
        </w:rPr>
      </w:r>
      <w:r>
        <w:rPr>
          <w:noProof/>
        </w:rPr>
        <w:fldChar w:fldCharType="separate"/>
      </w:r>
      <w:r>
        <w:rPr>
          <w:noProof/>
        </w:rPr>
        <w:t>8</w:t>
      </w:r>
      <w:r>
        <w:rPr>
          <w:noProof/>
        </w:rPr>
        <w:fldChar w:fldCharType="end"/>
      </w:r>
    </w:p>
    <w:p w14:paraId="6FA6D0E1" w14:textId="5CE41143" w:rsidR="00D94A3E" w:rsidRDefault="00D94A3E">
      <w:pPr>
        <w:pStyle w:val="TOC2"/>
        <w:rPr>
          <w:rFonts w:asciiTheme="minorHAnsi" w:eastAsiaTheme="minorEastAsia" w:hAnsiTheme="minorHAnsi" w:cstheme="minorBidi"/>
          <w:noProof/>
          <w:sz w:val="22"/>
        </w:rPr>
      </w:pPr>
      <w:r>
        <w:rPr>
          <w:noProof/>
        </w:rPr>
        <w:t>BACKGROUND</w:t>
      </w:r>
      <w:r>
        <w:rPr>
          <w:noProof/>
        </w:rPr>
        <w:tab/>
      </w:r>
      <w:r>
        <w:rPr>
          <w:noProof/>
        </w:rPr>
        <w:fldChar w:fldCharType="begin"/>
      </w:r>
      <w:r>
        <w:rPr>
          <w:noProof/>
        </w:rPr>
        <w:instrText xml:space="preserve"> PAGEREF _Toc110881941 \h </w:instrText>
      </w:r>
      <w:r>
        <w:rPr>
          <w:noProof/>
        </w:rPr>
      </w:r>
      <w:r>
        <w:rPr>
          <w:noProof/>
        </w:rPr>
        <w:fldChar w:fldCharType="separate"/>
      </w:r>
      <w:r>
        <w:rPr>
          <w:noProof/>
        </w:rPr>
        <w:t>9</w:t>
      </w:r>
      <w:r>
        <w:rPr>
          <w:noProof/>
        </w:rPr>
        <w:fldChar w:fldCharType="end"/>
      </w:r>
    </w:p>
    <w:p w14:paraId="6DA82DDD" w14:textId="2858012A" w:rsidR="00D94A3E" w:rsidRDefault="00D94A3E">
      <w:pPr>
        <w:pStyle w:val="TOC3"/>
        <w:rPr>
          <w:rFonts w:asciiTheme="minorHAnsi" w:eastAsiaTheme="minorEastAsia" w:hAnsiTheme="minorHAnsi" w:cstheme="minorBidi"/>
          <w:noProof/>
          <w:sz w:val="22"/>
        </w:rPr>
      </w:pPr>
      <w:r>
        <w:rPr>
          <w:noProof/>
        </w:rPr>
        <w:t>How Ex-Im operates</w:t>
      </w:r>
      <w:r>
        <w:rPr>
          <w:noProof/>
        </w:rPr>
        <w:tab/>
      </w:r>
      <w:r>
        <w:rPr>
          <w:noProof/>
        </w:rPr>
        <w:fldChar w:fldCharType="begin"/>
      </w:r>
      <w:r>
        <w:rPr>
          <w:noProof/>
        </w:rPr>
        <w:instrText xml:space="preserve"> PAGEREF _Toc110881942 \h </w:instrText>
      </w:r>
      <w:r>
        <w:rPr>
          <w:noProof/>
        </w:rPr>
      </w:r>
      <w:r>
        <w:rPr>
          <w:noProof/>
        </w:rPr>
        <w:fldChar w:fldCharType="separate"/>
      </w:r>
      <w:r>
        <w:rPr>
          <w:noProof/>
        </w:rPr>
        <w:t>9</w:t>
      </w:r>
      <w:r>
        <w:rPr>
          <w:noProof/>
        </w:rPr>
        <w:fldChar w:fldCharType="end"/>
      </w:r>
    </w:p>
    <w:p w14:paraId="67F4674D" w14:textId="07E3104F" w:rsidR="00D94A3E" w:rsidRDefault="00D94A3E">
      <w:pPr>
        <w:pStyle w:val="TOC3"/>
        <w:rPr>
          <w:rFonts w:asciiTheme="minorHAnsi" w:eastAsiaTheme="minorEastAsia" w:hAnsiTheme="minorHAnsi" w:cstheme="minorBidi"/>
          <w:noProof/>
          <w:sz w:val="22"/>
        </w:rPr>
      </w:pPr>
      <w:r>
        <w:rPr>
          <w:noProof/>
        </w:rPr>
        <w:t>Loan Specifics - Most go to Africa and Asia</w:t>
      </w:r>
      <w:r>
        <w:rPr>
          <w:noProof/>
        </w:rPr>
        <w:tab/>
      </w:r>
      <w:r>
        <w:rPr>
          <w:noProof/>
        </w:rPr>
        <w:fldChar w:fldCharType="begin"/>
      </w:r>
      <w:r>
        <w:rPr>
          <w:noProof/>
        </w:rPr>
        <w:instrText xml:space="preserve"> PAGEREF _Toc110881943 \h </w:instrText>
      </w:r>
      <w:r>
        <w:rPr>
          <w:noProof/>
        </w:rPr>
      </w:r>
      <w:r>
        <w:rPr>
          <w:noProof/>
        </w:rPr>
        <w:fldChar w:fldCharType="separate"/>
      </w:r>
      <w:r>
        <w:rPr>
          <w:noProof/>
        </w:rPr>
        <w:t>9</w:t>
      </w:r>
      <w:r>
        <w:rPr>
          <w:noProof/>
        </w:rPr>
        <w:fldChar w:fldCharType="end"/>
      </w:r>
    </w:p>
    <w:p w14:paraId="262BE418" w14:textId="2BE35A38" w:rsidR="00D94A3E" w:rsidRDefault="00D94A3E">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_Toc110881944 \h </w:instrText>
      </w:r>
      <w:r>
        <w:rPr>
          <w:noProof/>
        </w:rPr>
      </w:r>
      <w:r>
        <w:rPr>
          <w:noProof/>
        </w:rPr>
        <w:fldChar w:fldCharType="separate"/>
      </w:r>
      <w:r>
        <w:rPr>
          <w:noProof/>
        </w:rPr>
        <w:t>9</w:t>
      </w:r>
      <w:r>
        <w:rPr>
          <w:noProof/>
        </w:rPr>
        <w:fldChar w:fldCharType="end"/>
      </w:r>
    </w:p>
    <w:p w14:paraId="7CDA2E81" w14:textId="3AC662CD" w:rsidR="00D94A3E" w:rsidRDefault="00D94A3E">
      <w:pPr>
        <w:pStyle w:val="TOC3"/>
        <w:rPr>
          <w:rFonts w:asciiTheme="minorHAnsi" w:eastAsiaTheme="minorEastAsia" w:hAnsiTheme="minorHAnsi" w:cstheme="minorBidi"/>
          <w:noProof/>
          <w:sz w:val="22"/>
        </w:rPr>
      </w:pPr>
      <w:r>
        <w:rPr>
          <w:noProof/>
        </w:rPr>
        <w:t>ExIm has a Quorum</w:t>
      </w:r>
      <w:r>
        <w:rPr>
          <w:noProof/>
        </w:rPr>
        <w:tab/>
      </w:r>
      <w:r>
        <w:rPr>
          <w:noProof/>
        </w:rPr>
        <w:fldChar w:fldCharType="begin"/>
      </w:r>
      <w:r>
        <w:rPr>
          <w:noProof/>
        </w:rPr>
        <w:instrText xml:space="preserve"> PAGEREF _Toc110881945 \h </w:instrText>
      </w:r>
      <w:r>
        <w:rPr>
          <w:noProof/>
        </w:rPr>
      </w:r>
      <w:r>
        <w:rPr>
          <w:noProof/>
        </w:rPr>
        <w:fldChar w:fldCharType="separate"/>
      </w:r>
      <w:r>
        <w:rPr>
          <w:noProof/>
        </w:rPr>
        <w:t>9</w:t>
      </w:r>
      <w:r>
        <w:rPr>
          <w:noProof/>
        </w:rPr>
        <w:fldChar w:fldCharType="end"/>
      </w:r>
    </w:p>
    <w:p w14:paraId="5936F722" w14:textId="31E4A0C9" w:rsidR="00D94A3E" w:rsidRDefault="00D94A3E">
      <w:pPr>
        <w:pStyle w:val="TOC3"/>
        <w:rPr>
          <w:rFonts w:asciiTheme="minorHAnsi" w:eastAsiaTheme="minorEastAsia" w:hAnsiTheme="minorHAnsi" w:cstheme="minorBidi"/>
          <w:noProof/>
          <w:sz w:val="22"/>
        </w:rPr>
      </w:pPr>
      <w:r>
        <w:rPr>
          <w:noProof/>
        </w:rPr>
        <w:t>Ex-Im reauthorized through 2026</w:t>
      </w:r>
      <w:r>
        <w:rPr>
          <w:noProof/>
        </w:rPr>
        <w:tab/>
      </w:r>
      <w:r>
        <w:rPr>
          <w:noProof/>
        </w:rPr>
        <w:fldChar w:fldCharType="begin"/>
      </w:r>
      <w:r>
        <w:rPr>
          <w:noProof/>
        </w:rPr>
        <w:instrText xml:space="preserve"> PAGEREF _Toc110881946 \h </w:instrText>
      </w:r>
      <w:r>
        <w:rPr>
          <w:noProof/>
        </w:rPr>
      </w:r>
      <w:r>
        <w:rPr>
          <w:noProof/>
        </w:rPr>
        <w:fldChar w:fldCharType="separate"/>
      </w:r>
      <w:r>
        <w:rPr>
          <w:noProof/>
        </w:rPr>
        <w:t>10</w:t>
      </w:r>
      <w:r>
        <w:rPr>
          <w:noProof/>
        </w:rPr>
        <w:fldChar w:fldCharType="end"/>
      </w:r>
    </w:p>
    <w:p w14:paraId="2CB3BF53" w14:textId="554AD619" w:rsidR="00D94A3E" w:rsidRDefault="00D94A3E">
      <w:pPr>
        <w:pStyle w:val="TOC3"/>
        <w:rPr>
          <w:rFonts w:asciiTheme="minorHAnsi" w:eastAsiaTheme="minorEastAsia" w:hAnsiTheme="minorHAnsi" w:cstheme="minorBidi"/>
          <w:noProof/>
          <w:sz w:val="22"/>
        </w:rPr>
      </w:pPr>
      <w:r>
        <w:rPr>
          <w:noProof/>
        </w:rPr>
        <w:t>A/T “funds already appropriated” - not even finalized for 2022</w:t>
      </w:r>
      <w:r>
        <w:rPr>
          <w:noProof/>
        </w:rPr>
        <w:tab/>
      </w:r>
      <w:r>
        <w:rPr>
          <w:noProof/>
        </w:rPr>
        <w:fldChar w:fldCharType="begin"/>
      </w:r>
      <w:r>
        <w:rPr>
          <w:noProof/>
        </w:rPr>
        <w:instrText xml:space="preserve"> PAGEREF _Toc110881947 \h </w:instrText>
      </w:r>
      <w:r>
        <w:rPr>
          <w:noProof/>
        </w:rPr>
      </w:r>
      <w:r>
        <w:rPr>
          <w:noProof/>
        </w:rPr>
        <w:fldChar w:fldCharType="separate"/>
      </w:r>
      <w:r>
        <w:rPr>
          <w:noProof/>
        </w:rPr>
        <w:t>10</w:t>
      </w:r>
      <w:r>
        <w:rPr>
          <w:noProof/>
        </w:rPr>
        <w:fldChar w:fldCharType="end"/>
      </w:r>
    </w:p>
    <w:p w14:paraId="06BFA32E" w14:textId="7C46FDA1" w:rsidR="00D94A3E" w:rsidRDefault="00D94A3E">
      <w:pPr>
        <w:pStyle w:val="TOC3"/>
        <w:rPr>
          <w:rFonts w:asciiTheme="minorHAnsi" w:eastAsiaTheme="minorEastAsia" w:hAnsiTheme="minorHAnsi" w:cstheme="minorBidi"/>
          <w:noProof/>
          <w:sz w:val="22"/>
        </w:rPr>
      </w:pPr>
      <w:r>
        <w:rPr>
          <w:noProof/>
        </w:rPr>
        <w:t>Reta Jo Lewis took office as chair of Ex-Im Bank on Feb. 16, 2022</w:t>
      </w:r>
      <w:r>
        <w:rPr>
          <w:noProof/>
        </w:rPr>
        <w:tab/>
      </w:r>
      <w:r>
        <w:rPr>
          <w:noProof/>
        </w:rPr>
        <w:fldChar w:fldCharType="begin"/>
      </w:r>
      <w:r>
        <w:rPr>
          <w:noProof/>
        </w:rPr>
        <w:instrText xml:space="preserve"> PAGEREF _Toc110881948 \h </w:instrText>
      </w:r>
      <w:r>
        <w:rPr>
          <w:noProof/>
        </w:rPr>
      </w:r>
      <w:r>
        <w:rPr>
          <w:noProof/>
        </w:rPr>
        <w:fldChar w:fldCharType="separate"/>
      </w:r>
      <w:r>
        <w:rPr>
          <w:noProof/>
        </w:rPr>
        <w:t>10</w:t>
      </w:r>
      <w:r>
        <w:rPr>
          <w:noProof/>
        </w:rPr>
        <w:fldChar w:fldCharType="end"/>
      </w:r>
    </w:p>
    <w:p w14:paraId="00E3CEE4" w14:textId="18E2D3F2" w:rsidR="00D94A3E" w:rsidRDefault="00D94A3E">
      <w:pPr>
        <w:pStyle w:val="TOC3"/>
        <w:rPr>
          <w:rFonts w:asciiTheme="minorHAnsi" w:eastAsiaTheme="minorEastAsia" w:hAnsiTheme="minorHAnsi" w:cstheme="minorBidi"/>
          <w:noProof/>
          <w:sz w:val="22"/>
        </w:rPr>
      </w:pPr>
      <w:r>
        <w:rPr>
          <w:noProof/>
        </w:rPr>
        <w:t>A/T “Congress reauthorized” - Doesn’t make it good.  Ex-Im Bank "deserves to die"</w:t>
      </w:r>
      <w:r>
        <w:rPr>
          <w:noProof/>
        </w:rPr>
        <w:tab/>
      </w:r>
      <w:r>
        <w:rPr>
          <w:noProof/>
        </w:rPr>
        <w:fldChar w:fldCharType="begin"/>
      </w:r>
      <w:r>
        <w:rPr>
          <w:noProof/>
        </w:rPr>
        <w:instrText xml:space="preserve"> PAGEREF _Toc110881949 \h </w:instrText>
      </w:r>
      <w:r>
        <w:rPr>
          <w:noProof/>
        </w:rPr>
      </w:r>
      <w:r>
        <w:rPr>
          <w:noProof/>
        </w:rPr>
        <w:fldChar w:fldCharType="separate"/>
      </w:r>
      <w:r>
        <w:rPr>
          <w:noProof/>
        </w:rPr>
        <w:t>10</w:t>
      </w:r>
      <w:r>
        <w:rPr>
          <w:noProof/>
        </w:rPr>
        <w:fldChar w:fldCharType="end"/>
      </w:r>
    </w:p>
    <w:p w14:paraId="3E84B6A1" w14:textId="567FAF73" w:rsidR="00D94A3E" w:rsidRDefault="00D94A3E">
      <w:pPr>
        <w:pStyle w:val="TOC3"/>
        <w:rPr>
          <w:rFonts w:asciiTheme="minorHAnsi" w:eastAsiaTheme="minorEastAsia" w:hAnsiTheme="minorHAnsi" w:cstheme="minorBidi"/>
          <w:noProof/>
          <w:sz w:val="22"/>
        </w:rPr>
      </w:pPr>
      <w:r>
        <w:rPr>
          <w:noProof/>
        </w:rPr>
        <w:t>A/T “ExIm updates criteria to make better loans” - New criteria competes with private lenders instead of filling the gap</w:t>
      </w:r>
      <w:r>
        <w:rPr>
          <w:noProof/>
        </w:rPr>
        <w:tab/>
      </w:r>
      <w:r>
        <w:rPr>
          <w:noProof/>
        </w:rPr>
        <w:fldChar w:fldCharType="begin"/>
      </w:r>
      <w:r>
        <w:rPr>
          <w:noProof/>
        </w:rPr>
        <w:instrText xml:space="preserve"> PAGEREF _Toc110881950 \h </w:instrText>
      </w:r>
      <w:r>
        <w:rPr>
          <w:noProof/>
        </w:rPr>
      </w:r>
      <w:r>
        <w:rPr>
          <w:noProof/>
        </w:rPr>
        <w:fldChar w:fldCharType="separate"/>
      </w:r>
      <w:r>
        <w:rPr>
          <w:noProof/>
        </w:rPr>
        <w:t>11</w:t>
      </w:r>
      <w:r>
        <w:rPr>
          <w:noProof/>
        </w:rPr>
        <w:fldChar w:fldCharType="end"/>
      </w:r>
    </w:p>
    <w:p w14:paraId="045F0201" w14:textId="5D2CFC44" w:rsidR="00D94A3E" w:rsidRDefault="00D94A3E">
      <w:pPr>
        <w:pStyle w:val="TOC3"/>
        <w:rPr>
          <w:rFonts w:asciiTheme="minorHAnsi" w:eastAsiaTheme="minorEastAsia" w:hAnsiTheme="minorHAnsi" w:cstheme="minorBidi"/>
          <w:noProof/>
          <w:sz w:val="22"/>
        </w:rPr>
      </w:pPr>
      <w:r>
        <w:rPr>
          <w:noProof/>
        </w:rPr>
        <w:t>A/T “New strategic plan”- same problems</w:t>
      </w:r>
      <w:r>
        <w:rPr>
          <w:noProof/>
        </w:rPr>
        <w:tab/>
      </w:r>
      <w:r>
        <w:rPr>
          <w:noProof/>
        </w:rPr>
        <w:fldChar w:fldCharType="begin"/>
      </w:r>
      <w:r>
        <w:rPr>
          <w:noProof/>
        </w:rPr>
        <w:instrText xml:space="preserve"> PAGEREF _Toc110881951 \h </w:instrText>
      </w:r>
      <w:r>
        <w:rPr>
          <w:noProof/>
        </w:rPr>
      </w:r>
      <w:r>
        <w:rPr>
          <w:noProof/>
        </w:rPr>
        <w:fldChar w:fldCharType="separate"/>
      </w:r>
      <w:r>
        <w:rPr>
          <w:noProof/>
        </w:rPr>
        <w:t>11</w:t>
      </w:r>
      <w:r>
        <w:rPr>
          <w:noProof/>
        </w:rPr>
        <w:fldChar w:fldCharType="end"/>
      </w:r>
    </w:p>
    <w:p w14:paraId="4BDC9231" w14:textId="5D497C1E" w:rsidR="00D94A3E" w:rsidRDefault="00D94A3E">
      <w:pPr>
        <w:pStyle w:val="TOC3"/>
        <w:rPr>
          <w:rFonts w:asciiTheme="minorHAnsi" w:eastAsiaTheme="minorEastAsia" w:hAnsiTheme="minorHAnsi" w:cstheme="minorBidi"/>
          <w:noProof/>
          <w:sz w:val="22"/>
        </w:rPr>
      </w:pPr>
      <w:r>
        <w:rPr>
          <w:noProof/>
        </w:rPr>
        <w:t>A/T “Other countries have subsidized exports, so we need it too” – Fails elsewhere, proving we DON'T need it</w:t>
      </w:r>
      <w:r>
        <w:rPr>
          <w:noProof/>
        </w:rPr>
        <w:tab/>
      </w:r>
      <w:r>
        <w:rPr>
          <w:noProof/>
        </w:rPr>
        <w:fldChar w:fldCharType="begin"/>
      </w:r>
      <w:r>
        <w:rPr>
          <w:noProof/>
        </w:rPr>
        <w:instrText xml:space="preserve"> PAGEREF _Toc110881952 \h </w:instrText>
      </w:r>
      <w:r>
        <w:rPr>
          <w:noProof/>
        </w:rPr>
      </w:r>
      <w:r>
        <w:rPr>
          <w:noProof/>
        </w:rPr>
        <w:fldChar w:fldCharType="separate"/>
      </w:r>
      <w:r>
        <w:rPr>
          <w:noProof/>
        </w:rPr>
        <w:t>11</w:t>
      </w:r>
      <w:r>
        <w:rPr>
          <w:noProof/>
        </w:rPr>
        <w:fldChar w:fldCharType="end"/>
      </w:r>
    </w:p>
    <w:p w14:paraId="67E1339F" w14:textId="03166AC6" w:rsidR="00D94A3E" w:rsidRDefault="00D94A3E">
      <w:pPr>
        <w:pStyle w:val="TOC3"/>
        <w:rPr>
          <w:rFonts w:asciiTheme="minorHAnsi" w:eastAsiaTheme="minorEastAsia" w:hAnsiTheme="minorHAnsi" w:cstheme="minorBidi"/>
          <w:noProof/>
          <w:sz w:val="22"/>
        </w:rPr>
      </w:pPr>
      <w:r>
        <w:rPr>
          <w:noProof/>
        </w:rPr>
        <w:t>Boeing got 34% of all Ex-Im funding 2007-2017</w:t>
      </w:r>
      <w:r>
        <w:rPr>
          <w:noProof/>
        </w:rPr>
        <w:tab/>
      </w:r>
      <w:r>
        <w:rPr>
          <w:noProof/>
        </w:rPr>
        <w:fldChar w:fldCharType="begin"/>
      </w:r>
      <w:r>
        <w:rPr>
          <w:noProof/>
        </w:rPr>
        <w:instrText xml:space="preserve"> PAGEREF _Toc110881953 \h </w:instrText>
      </w:r>
      <w:r>
        <w:rPr>
          <w:noProof/>
        </w:rPr>
      </w:r>
      <w:r>
        <w:rPr>
          <w:noProof/>
        </w:rPr>
        <w:fldChar w:fldCharType="separate"/>
      </w:r>
      <w:r>
        <w:rPr>
          <w:noProof/>
        </w:rPr>
        <w:t>12</w:t>
      </w:r>
      <w:r>
        <w:rPr>
          <w:noProof/>
        </w:rPr>
        <w:fldChar w:fldCharType="end"/>
      </w:r>
    </w:p>
    <w:p w14:paraId="45864216" w14:textId="40C177FD" w:rsidR="00D94A3E" w:rsidRDefault="00D94A3E">
      <w:pPr>
        <w:pStyle w:val="TOC3"/>
        <w:rPr>
          <w:rFonts w:asciiTheme="minorHAnsi" w:eastAsiaTheme="minorEastAsia" w:hAnsiTheme="minorHAnsi" w:cstheme="minorBidi"/>
          <w:noProof/>
          <w:sz w:val="22"/>
        </w:rPr>
      </w:pPr>
      <w:r w:rsidRPr="008F1E3E">
        <w:rPr>
          <w:noProof/>
          <w:shd w:val="clear" w:color="auto" w:fill="FFFFFF"/>
        </w:rPr>
        <w:t>SQ policies can't prevent fraud at Ex-Im</w:t>
      </w:r>
      <w:r>
        <w:rPr>
          <w:noProof/>
        </w:rPr>
        <w:tab/>
      </w:r>
      <w:r>
        <w:rPr>
          <w:noProof/>
        </w:rPr>
        <w:fldChar w:fldCharType="begin"/>
      </w:r>
      <w:r>
        <w:rPr>
          <w:noProof/>
        </w:rPr>
        <w:instrText xml:space="preserve"> PAGEREF _Toc110881954 \h </w:instrText>
      </w:r>
      <w:r>
        <w:rPr>
          <w:noProof/>
        </w:rPr>
      </w:r>
      <w:r>
        <w:rPr>
          <w:noProof/>
        </w:rPr>
        <w:fldChar w:fldCharType="separate"/>
      </w:r>
      <w:r>
        <w:rPr>
          <w:noProof/>
        </w:rPr>
        <w:t>12</w:t>
      </w:r>
      <w:r>
        <w:rPr>
          <w:noProof/>
        </w:rPr>
        <w:fldChar w:fldCharType="end"/>
      </w:r>
    </w:p>
    <w:p w14:paraId="4AA23257" w14:textId="562A7F11" w:rsidR="00D94A3E" w:rsidRDefault="00D94A3E">
      <w:pPr>
        <w:pStyle w:val="TOC2"/>
        <w:rPr>
          <w:rFonts w:asciiTheme="minorHAnsi" w:eastAsiaTheme="minorEastAsia" w:hAnsiTheme="minorHAnsi" w:cstheme="minorBidi"/>
          <w:noProof/>
          <w:sz w:val="22"/>
        </w:rPr>
      </w:pPr>
      <w:r>
        <w:rPr>
          <w:noProof/>
        </w:rPr>
        <w:t>SOLVENCY/ADVOCACY</w:t>
      </w:r>
      <w:r>
        <w:rPr>
          <w:noProof/>
        </w:rPr>
        <w:tab/>
      </w:r>
      <w:r>
        <w:rPr>
          <w:noProof/>
        </w:rPr>
        <w:fldChar w:fldCharType="begin"/>
      </w:r>
      <w:r>
        <w:rPr>
          <w:noProof/>
        </w:rPr>
        <w:instrText xml:space="preserve"> PAGEREF _Toc110881955 \h </w:instrText>
      </w:r>
      <w:r>
        <w:rPr>
          <w:noProof/>
        </w:rPr>
      </w:r>
      <w:r>
        <w:rPr>
          <w:noProof/>
        </w:rPr>
        <w:fldChar w:fldCharType="separate"/>
      </w:r>
      <w:r>
        <w:rPr>
          <w:noProof/>
        </w:rPr>
        <w:t>12</w:t>
      </w:r>
      <w:r>
        <w:rPr>
          <w:noProof/>
        </w:rPr>
        <w:fldChar w:fldCharType="end"/>
      </w:r>
    </w:p>
    <w:p w14:paraId="4B72001B" w14:textId="567A0705" w:rsidR="00D94A3E" w:rsidRDefault="00D94A3E">
      <w:pPr>
        <w:pStyle w:val="TOC3"/>
        <w:rPr>
          <w:rFonts w:asciiTheme="minorHAnsi" w:eastAsiaTheme="minorEastAsia" w:hAnsiTheme="minorHAnsi" w:cstheme="minorBidi"/>
          <w:noProof/>
          <w:sz w:val="22"/>
        </w:rPr>
      </w:pPr>
      <w:r>
        <w:rPr>
          <w:noProof/>
        </w:rPr>
        <w:t>Ex-Im should be abolished because it's no longer needed and counter-productive</w:t>
      </w:r>
      <w:r>
        <w:rPr>
          <w:noProof/>
        </w:rPr>
        <w:tab/>
      </w:r>
      <w:r>
        <w:rPr>
          <w:noProof/>
        </w:rPr>
        <w:fldChar w:fldCharType="begin"/>
      </w:r>
      <w:r>
        <w:rPr>
          <w:noProof/>
        </w:rPr>
        <w:instrText xml:space="preserve"> PAGEREF _Toc110881956 \h </w:instrText>
      </w:r>
      <w:r>
        <w:rPr>
          <w:noProof/>
        </w:rPr>
      </w:r>
      <w:r>
        <w:rPr>
          <w:noProof/>
        </w:rPr>
        <w:fldChar w:fldCharType="separate"/>
      </w:r>
      <w:r>
        <w:rPr>
          <w:noProof/>
        </w:rPr>
        <w:t>12</w:t>
      </w:r>
      <w:r>
        <w:rPr>
          <w:noProof/>
        </w:rPr>
        <w:fldChar w:fldCharType="end"/>
      </w:r>
    </w:p>
    <w:p w14:paraId="6F7AF71A" w14:textId="372AAA08" w:rsidR="00D94A3E" w:rsidRDefault="00D94A3E">
      <w:pPr>
        <w:pStyle w:val="TOC3"/>
        <w:rPr>
          <w:rFonts w:asciiTheme="minorHAnsi" w:eastAsiaTheme="minorEastAsia" w:hAnsiTheme="minorHAnsi" w:cstheme="minorBidi"/>
          <w:noProof/>
          <w:sz w:val="22"/>
        </w:rPr>
      </w:pPr>
      <w:r>
        <w:rPr>
          <w:noProof/>
        </w:rPr>
        <w:t>Don’t mend it; end it</w:t>
      </w:r>
      <w:r>
        <w:rPr>
          <w:noProof/>
        </w:rPr>
        <w:tab/>
      </w:r>
      <w:r>
        <w:rPr>
          <w:noProof/>
        </w:rPr>
        <w:fldChar w:fldCharType="begin"/>
      </w:r>
      <w:r>
        <w:rPr>
          <w:noProof/>
        </w:rPr>
        <w:instrText xml:space="preserve"> PAGEREF _Toc110881957 \h </w:instrText>
      </w:r>
      <w:r>
        <w:rPr>
          <w:noProof/>
        </w:rPr>
      </w:r>
      <w:r>
        <w:rPr>
          <w:noProof/>
        </w:rPr>
        <w:fldChar w:fldCharType="separate"/>
      </w:r>
      <w:r>
        <w:rPr>
          <w:noProof/>
        </w:rPr>
        <w:t>12</w:t>
      </w:r>
      <w:r>
        <w:rPr>
          <w:noProof/>
        </w:rPr>
        <w:fldChar w:fldCharType="end"/>
      </w:r>
    </w:p>
    <w:p w14:paraId="5B66A4D8" w14:textId="08AE7C6C" w:rsidR="00D94A3E" w:rsidRDefault="00D94A3E">
      <w:pPr>
        <w:pStyle w:val="TOC3"/>
        <w:rPr>
          <w:rFonts w:asciiTheme="minorHAnsi" w:eastAsiaTheme="minorEastAsia" w:hAnsiTheme="minorHAnsi" w:cstheme="minorBidi"/>
          <w:noProof/>
          <w:sz w:val="22"/>
        </w:rPr>
      </w:pPr>
      <w:r>
        <w:rPr>
          <w:noProof/>
        </w:rPr>
        <w:t>It’s time to end Ex-Im’s cronyism and corruption</w:t>
      </w:r>
      <w:r>
        <w:rPr>
          <w:noProof/>
        </w:rPr>
        <w:tab/>
      </w:r>
      <w:r>
        <w:rPr>
          <w:noProof/>
        </w:rPr>
        <w:fldChar w:fldCharType="begin"/>
      </w:r>
      <w:r>
        <w:rPr>
          <w:noProof/>
        </w:rPr>
        <w:instrText xml:space="preserve"> PAGEREF _Toc110881958 \h </w:instrText>
      </w:r>
      <w:r>
        <w:rPr>
          <w:noProof/>
        </w:rPr>
      </w:r>
      <w:r>
        <w:rPr>
          <w:noProof/>
        </w:rPr>
        <w:fldChar w:fldCharType="separate"/>
      </w:r>
      <w:r>
        <w:rPr>
          <w:noProof/>
        </w:rPr>
        <w:t>13</w:t>
      </w:r>
      <w:r>
        <w:rPr>
          <w:noProof/>
        </w:rPr>
        <w:fldChar w:fldCharType="end"/>
      </w:r>
    </w:p>
    <w:p w14:paraId="0BCECAD0" w14:textId="5EB00522" w:rsidR="00D94A3E" w:rsidRDefault="00D94A3E">
      <w:pPr>
        <w:pStyle w:val="TOC3"/>
        <w:rPr>
          <w:rFonts w:asciiTheme="minorHAnsi" w:eastAsiaTheme="minorEastAsia" w:hAnsiTheme="minorHAnsi" w:cstheme="minorBidi"/>
          <w:noProof/>
          <w:sz w:val="22"/>
        </w:rPr>
      </w:pPr>
      <w:r w:rsidRPr="008F1E3E">
        <w:rPr>
          <w:noProof/>
          <w:shd w:val="clear" w:color="auto" w:fill="FFFFFF"/>
        </w:rPr>
        <w:t>Ex-Im places companies at a competitive disadvantage.  Best solution is abolishing it</w:t>
      </w:r>
      <w:r>
        <w:rPr>
          <w:noProof/>
        </w:rPr>
        <w:tab/>
      </w:r>
      <w:r>
        <w:rPr>
          <w:noProof/>
        </w:rPr>
        <w:fldChar w:fldCharType="begin"/>
      </w:r>
      <w:r>
        <w:rPr>
          <w:noProof/>
        </w:rPr>
        <w:instrText xml:space="preserve"> PAGEREF _Toc110881959 \h </w:instrText>
      </w:r>
      <w:r>
        <w:rPr>
          <w:noProof/>
        </w:rPr>
      </w:r>
      <w:r>
        <w:rPr>
          <w:noProof/>
        </w:rPr>
        <w:fldChar w:fldCharType="separate"/>
      </w:r>
      <w:r>
        <w:rPr>
          <w:noProof/>
        </w:rPr>
        <w:t>13</w:t>
      </w:r>
      <w:r>
        <w:rPr>
          <w:noProof/>
        </w:rPr>
        <w:fldChar w:fldCharType="end"/>
      </w:r>
    </w:p>
    <w:p w14:paraId="174746F6" w14:textId="5CA4411B" w:rsidR="00D94A3E" w:rsidRDefault="00D94A3E">
      <w:pPr>
        <w:pStyle w:val="TOC3"/>
        <w:rPr>
          <w:rFonts w:asciiTheme="minorHAnsi" w:eastAsiaTheme="minorEastAsia" w:hAnsiTheme="minorHAnsi" w:cstheme="minorBidi"/>
          <w:noProof/>
          <w:sz w:val="22"/>
        </w:rPr>
      </w:pPr>
      <w:r>
        <w:rPr>
          <w:noProof/>
        </w:rPr>
        <w:t>Widespread advocacy for terminating Ex-Im Bank</w:t>
      </w:r>
      <w:r>
        <w:rPr>
          <w:noProof/>
        </w:rPr>
        <w:tab/>
      </w:r>
      <w:r>
        <w:rPr>
          <w:noProof/>
        </w:rPr>
        <w:fldChar w:fldCharType="begin"/>
      </w:r>
      <w:r>
        <w:rPr>
          <w:noProof/>
        </w:rPr>
        <w:instrText xml:space="preserve"> PAGEREF _Toc110881960 \h </w:instrText>
      </w:r>
      <w:r>
        <w:rPr>
          <w:noProof/>
        </w:rPr>
      </w:r>
      <w:r>
        <w:rPr>
          <w:noProof/>
        </w:rPr>
        <w:fldChar w:fldCharType="separate"/>
      </w:r>
      <w:r>
        <w:rPr>
          <w:noProof/>
        </w:rPr>
        <w:t>14</w:t>
      </w:r>
      <w:r>
        <w:rPr>
          <w:noProof/>
        </w:rPr>
        <w:fldChar w:fldCharType="end"/>
      </w:r>
    </w:p>
    <w:p w14:paraId="247A0417" w14:textId="65425EE9" w:rsidR="00D94A3E" w:rsidRDefault="00D94A3E">
      <w:pPr>
        <w:pStyle w:val="TOC3"/>
        <w:rPr>
          <w:rFonts w:asciiTheme="minorHAnsi" w:eastAsiaTheme="minorEastAsia" w:hAnsiTheme="minorHAnsi" w:cstheme="minorBidi"/>
          <w:noProof/>
          <w:sz w:val="22"/>
        </w:rPr>
      </w:pPr>
      <w:r>
        <w:rPr>
          <w:noProof/>
        </w:rPr>
        <w:t>A/T “Private can’t fill the gap” –  Already tried, and it worked!  Private funding increased when Ex-Im was suspended a few years ago</w:t>
      </w:r>
      <w:r>
        <w:rPr>
          <w:noProof/>
        </w:rPr>
        <w:tab/>
      </w:r>
      <w:r>
        <w:rPr>
          <w:noProof/>
        </w:rPr>
        <w:fldChar w:fldCharType="begin"/>
      </w:r>
      <w:r>
        <w:rPr>
          <w:noProof/>
        </w:rPr>
        <w:instrText xml:space="preserve"> PAGEREF _Toc110881961 \h </w:instrText>
      </w:r>
      <w:r>
        <w:rPr>
          <w:noProof/>
        </w:rPr>
      </w:r>
      <w:r>
        <w:rPr>
          <w:noProof/>
        </w:rPr>
        <w:fldChar w:fldCharType="separate"/>
      </w:r>
      <w:r>
        <w:rPr>
          <w:noProof/>
        </w:rPr>
        <w:t>14</w:t>
      </w:r>
      <w:r>
        <w:rPr>
          <w:noProof/>
        </w:rPr>
        <w:fldChar w:fldCharType="end"/>
      </w:r>
    </w:p>
    <w:p w14:paraId="77FBAD16" w14:textId="24452181" w:rsidR="00D94A3E" w:rsidRDefault="00D94A3E">
      <w:pPr>
        <w:pStyle w:val="TOC3"/>
        <w:rPr>
          <w:rFonts w:asciiTheme="minorHAnsi" w:eastAsiaTheme="minorEastAsia" w:hAnsiTheme="minorHAnsi" w:cstheme="minorBidi"/>
          <w:noProof/>
          <w:sz w:val="22"/>
        </w:rPr>
      </w:pPr>
      <w:r>
        <w:rPr>
          <w:noProof/>
        </w:rPr>
        <w:t>A/T “Ex-Im works with private insurers” – Actually, Ex-Im tends to compete with the private sector, and it's completely unneeded</w:t>
      </w:r>
      <w:r>
        <w:rPr>
          <w:noProof/>
        </w:rPr>
        <w:tab/>
      </w:r>
      <w:r>
        <w:rPr>
          <w:noProof/>
        </w:rPr>
        <w:fldChar w:fldCharType="begin"/>
      </w:r>
      <w:r>
        <w:rPr>
          <w:noProof/>
        </w:rPr>
        <w:instrText xml:space="preserve"> PAGEREF _Toc110881962 \h </w:instrText>
      </w:r>
      <w:r>
        <w:rPr>
          <w:noProof/>
        </w:rPr>
      </w:r>
      <w:r>
        <w:rPr>
          <w:noProof/>
        </w:rPr>
        <w:fldChar w:fldCharType="separate"/>
      </w:r>
      <w:r>
        <w:rPr>
          <w:noProof/>
        </w:rPr>
        <w:t>15</w:t>
      </w:r>
      <w:r>
        <w:rPr>
          <w:noProof/>
        </w:rPr>
        <w:fldChar w:fldCharType="end"/>
      </w:r>
    </w:p>
    <w:p w14:paraId="0D2C10D1" w14:textId="045C5E65" w:rsidR="00D94A3E" w:rsidRDefault="00D94A3E">
      <w:pPr>
        <w:pStyle w:val="TOC2"/>
        <w:rPr>
          <w:rFonts w:asciiTheme="minorHAnsi" w:eastAsiaTheme="minorEastAsia" w:hAnsiTheme="minorHAnsi" w:cstheme="minorBidi"/>
          <w:noProof/>
          <w:sz w:val="22"/>
        </w:rPr>
      </w:pPr>
      <w:r>
        <w:rPr>
          <w:noProof/>
        </w:rPr>
        <w:t>HARM 1 - Competition / Economic losses</w:t>
      </w:r>
      <w:r>
        <w:rPr>
          <w:noProof/>
        </w:rPr>
        <w:tab/>
      </w:r>
      <w:r>
        <w:rPr>
          <w:noProof/>
        </w:rPr>
        <w:fldChar w:fldCharType="begin"/>
      </w:r>
      <w:r>
        <w:rPr>
          <w:noProof/>
        </w:rPr>
        <w:instrText xml:space="preserve"> PAGEREF _Toc110881963 \h </w:instrText>
      </w:r>
      <w:r>
        <w:rPr>
          <w:noProof/>
        </w:rPr>
      </w:r>
      <w:r>
        <w:rPr>
          <w:noProof/>
        </w:rPr>
        <w:fldChar w:fldCharType="separate"/>
      </w:r>
      <w:r>
        <w:rPr>
          <w:noProof/>
        </w:rPr>
        <w:t>15</w:t>
      </w:r>
      <w:r>
        <w:rPr>
          <w:noProof/>
        </w:rPr>
        <w:fldChar w:fldCharType="end"/>
      </w:r>
    </w:p>
    <w:p w14:paraId="6E8DE416" w14:textId="33925E9A" w:rsidR="00D94A3E" w:rsidRDefault="00D94A3E">
      <w:pPr>
        <w:pStyle w:val="TOC3"/>
        <w:rPr>
          <w:rFonts w:asciiTheme="minorHAnsi" w:eastAsiaTheme="minorEastAsia" w:hAnsiTheme="minorHAnsi" w:cstheme="minorBidi"/>
          <w:noProof/>
          <w:sz w:val="22"/>
        </w:rPr>
      </w:pPr>
      <w:r>
        <w:rPr>
          <w:noProof/>
        </w:rPr>
        <w:t>Boeing’s Bank</w:t>
      </w:r>
      <w:r>
        <w:rPr>
          <w:noProof/>
        </w:rPr>
        <w:tab/>
      </w:r>
      <w:r>
        <w:rPr>
          <w:noProof/>
        </w:rPr>
        <w:fldChar w:fldCharType="begin"/>
      </w:r>
      <w:r>
        <w:rPr>
          <w:noProof/>
        </w:rPr>
        <w:instrText xml:space="preserve"> PAGEREF _Toc110881964 \h </w:instrText>
      </w:r>
      <w:r>
        <w:rPr>
          <w:noProof/>
        </w:rPr>
      </w:r>
      <w:r>
        <w:rPr>
          <w:noProof/>
        </w:rPr>
        <w:fldChar w:fldCharType="separate"/>
      </w:r>
      <w:r>
        <w:rPr>
          <w:noProof/>
        </w:rPr>
        <w:t>15</w:t>
      </w:r>
      <w:r>
        <w:rPr>
          <w:noProof/>
        </w:rPr>
        <w:fldChar w:fldCharType="end"/>
      </w:r>
    </w:p>
    <w:p w14:paraId="547408BE" w14:textId="02468E7D" w:rsidR="00D94A3E" w:rsidRDefault="00D94A3E">
      <w:pPr>
        <w:pStyle w:val="TOC3"/>
        <w:rPr>
          <w:rFonts w:asciiTheme="minorHAnsi" w:eastAsiaTheme="minorEastAsia" w:hAnsiTheme="minorHAnsi" w:cstheme="minorBidi"/>
          <w:noProof/>
          <w:sz w:val="22"/>
        </w:rPr>
      </w:pPr>
      <w:r>
        <w:rPr>
          <w:noProof/>
        </w:rPr>
        <w:t>Large firms get most of the money at Ex-Im</w:t>
      </w:r>
      <w:r>
        <w:rPr>
          <w:noProof/>
        </w:rPr>
        <w:tab/>
      </w:r>
      <w:r>
        <w:rPr>
          <w:noProof/>
        </w:rPr>
        <w:fldChar w:fldCharType="begin"/>
      </w:r>
      <w:r>
        <w:rPr>
          <w:noProof/>
        </w:rPr>
        <w:instrText xml:space="preserve"> PAGEREF _Toc110881965 \h </w:instrText>
      </w:r>
      <w:r>
        <w:rPr>
          <w:noProof/>
        </w:rPr>
      </w:r>
      <w:r>
        <w:rPr>
          <w:noProof/>
        </w:rPr>
        <w:fldChar w:fldCharType="separate"/>
      </w:r>
      <w:r>
        <w:rPr>
          <w:noProof/>
        </w:rPr>
        <w:t>15</w:t>
      </w:r>
      <w:r>
        <w:rPr>
          <w:noProof/>
        </w:rPr>
        <w:fldChar w:fldCharType="end"/>
      </w:r>
    </w:p>
    <w:p w14:paraId="02803878" w14:textId="565C1F0C" w:rsidR="00D94A3E" w:rsidRDefault="00D94A3E">
      <w:pPr>
        <w:pStyle w:val="TOC3"/>
        <w:rPr>
          <w:rFonts w:asciiTheme="minorHAnsi" w:eastAsiaTheme="minorEastAsia" w:hAnsiTheme="minorHAnsi" w:cstheme="minorBidi"/>
          <w:noProof/>
          <w:sz w:val="22"/>
        </w:rPr>
      </w:pPr>
      <w:r>
        <w:rPr>
          <w:noProof/>
        </w:rPr>
        <w:t>Still Boeing’s bank in 2022</w:t>
      </w:r>
      <w:r>
        <w:rPr>
          <w:noProof/>
        </w:rPr>
        <w:tab/>
      </w:r>
      <w:r>
        <w:rPr>
          <w:noProof/>
        </w:rPr>
        <w:fldChar w:fldCharType="begin"/>
      </w:r>
      <w:r>
        <w:rPr>
          <w:noProof/>
        </w:rPr>
        <w:instrText xml:space="preserve"> PAGEREF _Toc110881966 \h </w:instrText>
      </w:r>
      <w:r>
        <w:rPr>
          <w:noProof/>
        </w:rPr>
      </w:r>
      <w:r>
        <w:rPr>
          <w:noProof/>
        </w:rPr>
        <w:fldChar w:fldCharType="separate"/>
      </w:r>
      <w:r>
        <w:rPr>
          <w:noProof/>
        </w:rPr>
        <w:t>15</w:t>
      </w:r>
      <w:r>
        <w:rPr>
          <w:noProof/>
        </w:rPr>
        <w:fldChar w:fldCharType="end"/>
      </w:r>
    </w:p>
    <w:p w14:paraId="0C030619" w14:textId="5BB668CC" w:rsidR="00D94A3E" w:rsidRDefault="00D94A3E">
      <w:pPr>
        <w:pStyle w:val="TOC3"/>
        <w:rPr>
          <w:rFonts w:asciiTheme="minorHAnsi" w:eastAsiaTheme="minorEastAsia" w:hAnsiTheme="minorHAnsi" w:cstheme="minorBidi"/>
          <w:noProof/>
          <w:sz w:val="22"/>
        </w:rPr>
      </w:pPr>
      <w:r>
        <w:rPr>
          <w:noProof/>
        </w:rPr>
        <w:t>Ex-Im doesn't help the economy, just subsidizes a few big corporations who already have lots of money</w:t>
      </w:r>
      <w:r>
        <w:rPr>
          <w:noProof/>
        </w:rPr>
        <w:tab/>
      </w:r>
      <w:r>
        <w:rPr>
          <w:noProof/>
        </w:rPr>
        <w:fldChar w:fldCharType="begin"/>
      </w:r>
      <w:r>
        <w:rPr>
          <w:noProof/>
        </w:rPr>
        <w:instrText xml:space="preserve"> PAGEREF _Toc110881967 \h </w:instrText>
      </w:r>
      <w:r>
        <w:rPr>
          <w:noProof/>
        </w:rPr>
      </w:r>
      <w:r>
        <w:rPr>
          <w:noProof/>
        </w:rPr>
        <w:fldChar w:fldCharType="separate"/>
      </w:r>
      <w:r>
        <w:rPr>
          <w:noProof/>
        </w:rPr>
        <w:t>16</w:t>
      </w:r>
      <w:r>
        <w:rPr>
          <w:noProof/>
        </w:rPr>
        <w:fldChar w:fldCharType="end"/>
      </w:r>
    </w:p>
    <w:p w14:paraId="6B0DB0E4" w14:textId="02526415" w:rsidR="00D94A3E" w:rsidRDefault="00D94A3E">
      <w:pPr>
        <w:pStyle w:val="TOC3"/>
        <w:rPr>
          <w:rFonts w:asciiTheme="minorHAnsi" w:eastAsiaTheme="minorEastAsia" w:hAnsiTheme="minorHAnsi" w:cstheme="minorBidi"/>
          <w:noProof/>
          <w:sz w:val="22"/>
        </w:rPr>
      </w:pPr>
      <w:r>
        <w:rPr>
          <w:noProof/>
        </w:rPr>
        <w:t>Ex-Im supports foreign state-owned businesses, including China</w:t>
      </w:r>
      <w:r>
        <w:rPr>
          <w:noProof/>
        </w:rPr>
        <w:tab/>
      </w:r>
      <w:r>
        <w:rPr>
          <w:noProof/>
        </w:rPr>
        <w:fldChar w:fldCharType="begin"/>
      </w:r>
      <w:r>
        <w:rPr>
          <w:noProof/>
        </w:rPr>
        <w:instrText xml:space="preserve"> PAGEREF _Toc110881968 \h </w:instrText>
      </w:r>
      <w:r>
        <w:rPr>
          <w:noProof/>
        </w:rPr>
      </w:r>
      <w:r>
        <w:rPr>
          <w:noProof/>
        </w:rPr>
        <w:fldChar w:fldCharType="separate"/>
      </w:r>
      <w:r>
        <w:rPr>
          <w:noProof/>
        </w:rPr>
        <w:t>16</w:t>
      </w:r>
      <w:r>
        <w:rPr>
          <w:noProof/>
        </w:rPr>
        <w:fldChar w:fldCharType="end"/>
      </w:r>
    </w:p>
    <w:p w14:paraId="07481A6D" w14:textId="3BAC0781" w:rsidR="00D94A3E" w:rsidRDefault="00D94A3E">
      <w:pPr>
        <w:pStyle w:val="TOC3"/>
        <w:rPr>
          <w:rFonts w:asciiTheme="minorHAnsi" w:eastAsiaTheme="minorEastAsia" w:hAnsiTheme="minorHAnsi" w:cstheme="minorBidi"/>
          <w:noProof/>
          <w:sz w:val="22"/>
        </w:rPr>
      </w:pPr>
      <w:r>
        <w:rPr>
          <w:noProof/>
        </w:rPr>
        <w:t>Foreign companies benefit at the expense of US ones</w:t>
      </w:r>
      <w:r>
        <w:rPr>
          <w:noProof/>
        </w:rPr>
        <w:tab/>
      </w:r>
      <w:r>
        <w:rPr>
          <w:noProof/>
        </w:rPr>
        <w:fldChar w:fldCharType="begin"/>
      </w:r>
      <w:r>
        <w:rPr>
          <w:noProof/>
        </w:rPr>
        <w:instrText xml:space="preserve"> PAGEREF _Toc110881969 \h </w:instrText>
      </w:r>
      <w:r>
        <w:rPr>
          <w:noProof/>
        </w:rPr>
      </w:r>
      <w:r>
        <w:rPr>
          <w:noProof/>
        </w:rPr>
        <w:fldChar w:fldCharType="separate"/>
      </w:r>
      <w:r>
        <w:rPr>
          <w:noProof/>
        </w:rPr>
        <w:t>16</w:t>
      </w:r>
      <w:r>
        <w:rPr>
          <w:noProof/>
        </w:rPr>
        <w:fldChar w:fldCharType="end"/>
      </w:r>
    </w:p>
    <w:p w14:paraId="742A78AC" w14:textId="2D228181" w:rsidR="00D94A3E" w:rsidRDefault="00D94A3E">
      <w:pPr>
        <w:pStyle w:val="TOC3"/>
        <w:rPr>
          <w:rFonts w:asciiTheme="minorHAnsi" w:eastAsiaTheme="minorEastAsia" w:hAnsiTheme="minorHAnsi" w:cstheme="minorBidi"/>
          <w:noProof/>
          <w:sz w:val="22"/>
        </w:rPr>
      </w:pPr>
      <w:r>
        <w:rPr>
          <w:noProof/>
        </w:rPr>
        <w:t>Ex-Im kills U.S. jobs</w:t>
      </w:r>
      <w:r>
        <w:rPr>
          <w:noProof/>
        </w:rPr>
        <w:tab/>
      </w:r>
      <w:r>
        <w:rPr>
          <w:noProof/>
        </w:rPr>
        <w:fldChar w:fldCharType="begin"/>
      </w:r>
      <w:r>
        <w:rPr>
          <w:noProof/>
        </w:rPr>
        <w:instrText xml:space="preserve"> PAGEREF _Toc110881970 \h </w:instrText>
      </w:r>
      <w:r>
        <w:rPr>
          <w:noProof/>
        </w:rPr>
      </w:r>
      <w:r>
        <w:rPr>
          <w:noProof/>
        </w:rPr>
        <w:fldChar w:fldCharType="separate"/>
      </w:r>
      <w:r>
        <w:rPr>
          <w:noProof/>
        </w:rPr>
        <w:t>17</w:t>
      </w:r>
      <w:r>
        <w:rPr>
          <w:noProof/>
        </w:rPr>
        <w:fldChar w:fldCharType="end"/>
      </w:r>
    </w:p>
    <w:p w14:paraId="1C645DB7" w14:textId="0E0607A3" w:rsidR="00D94A3E" w:rsidRDefault="00D94A3E">
      <w:pPr>
        <w:pStyle w:val="TOC2"/>
        <w:rPr>
          <w:rFonts w:asciiTheme="minorHAnsi" w:eastAsiaTheme="minorEastAsia" w:hAnsiTheme="minorHAnsi" w:cstheme="minorBidi"/>
          <w:noProof/>
          <w:sz w:val="22"/>
        </w:rPr>
      </w:pPr>
      <w:r>
        <w:rPr>
          <w:noProof/>
        </w:rPr>
        <w:t>HARM 2 - Taxpayer ripoff</w:t>
      </w:r>
      <w:r>
        <w:rPr>
          <w:noProof/>
        </w:rPr>
        <w:tab/>
      </w:r>
      <w:r>
        <w:rPr>
          <w:noProof/>
        </w:rPr>
        <w:fldChar w:fldCharType="begin"/>
      </w:r>
      <w:r>
        <w:rPr>
          <w:noProof/>
        </w:rPr>
        <w:instrText xml:space="preserve"> PAGEREF _Toc110881971 \h </w:instrText>
      </w:r>
      <w:r>
        <w:rPr>
          <w:noProof/>
        </w:rPr>
      </w:r>
      <w:r>
        <w:rPr>
          <w:noProof/>
        </w:rPr>
        <w:fldChar w:fldCharType="separate"/>
      </w:r>
      <w:r>
        <w:rPr>
          <w:noProof/>
        </w:rPr>
        <w:t>17</w:t>
      </w:r>
      <w:r>
        <w:rPr>
          <w:noProof/>
        </w:rPr>
        <w:fldChar w:fldCharType="end"/>
      </w:r>
    </w:p>
    <w:p w14:paraId="516BF971" w14:textId="303F7AFF" w:rsidR="00D94A3E" w:rsidRDefault="00D94A3E">
      <w:pPr>
        <w:pStyle w:val="TOC3"/>
        <w:rPr>
          <w:rFonts w:asciiTheme="minorHAnsi" w:eastAsiaTheme="minorEastAsia" w:hAnsiTheme="minorHAnsi" w:cstheme="minorBidi"/>
          <w:noProof/>
          <w:sz w:val="22"/>
        </w:rPr>
      </w:pPr>
      <w:r>
        <w:rPr>
          <w:noProof/>
        </w:rPr>
        <w:lastRenderedPageBreak/>
        <w:t>Dilemma:  Ex-Im either invests in investments too risky for the private sector (which shouldn't be made), or investments the private sector would have done anyway (so it's not needed)</w:t>
      </w:r>
      <w:r>
        <w:rPr>
          <w:noProof/>
        </w:rPr>
        <w:tab/>
      </w:r>
      <w:r>
        <w:rPr>
          <w:noProof/>
        </w:rPr>
        <w:fldChar w:fldCharType="begin"/>
      </w:r>
      <w:r>
        <w:rPr>
          <w:noProof/>
        </w:rPr>
        <w:instrText xml:space="preserve"> PAGEREF _Toc110881972 \h </w:instrText>
      </w:r>
      <w:r>
        <w:rPr>
          <w:noProof/>
        </w:rPr>
      </w:r>
      <w:r>
        <w:rPr>
          <w:noProof/>
        </w:rPr>
        <w:fldChar w:fldCharType="separate"/>
      </w:r>
      <w:r>
        <w:rPr>
          <w:noProof/>
        </w:rPr>
        <w:t>17</w:t>
      </w:r>
      <w:r>
        <w:rPr>
          <w:noProof/>
        </w:rPr>
        <w:fldChar w:fldCharType="end"/>
      </w:r>
    </w:p>
    <w:p w14:paraId="364D343A" w14:textId="6ECE8350" w:rsidR="00D94A3E" w:rsidRDefault="00D94A3E">
      <w:pPr>
        <w:pStyle w:val="TOC3"/>
        <w:rPr>
          <w:rFonts w:asciiTheme="minorHAnsi" w:eastAsiaTheme="minorEastAsia" w:hAnsiTheme="minorHAnsi" w:cstheme="minorBidi"/>
          <w:noProof/>
          <w:sz w:val="22"/>
        </w:rPr>
      </w:pPr>
      <w:r>
        <w:rPr>
          <w:noProof/>
        </w:rPr>
        <w:t>A/T “Ex-Im is profitable -returns money to treasury” – But that's based on FCRA accounting, which is wrong</w:t>
      </w:r>
      <w:r>
        <w:rPr>
          <w:noProof/>
        </w:rPr>
        <w:tab/>
      </w:r>
      <w:r>
        <w:rPr>
          <w:noProof/>
        </w:rPr>
        <w:fldChar w:fldCharType="begin"/>
      </w:r>
      <w:r>
        <w:rPr>
          <w:noProof/>
        </w:rPr>
        <w:instrText xml:space="preserve"> PAGEREF _Toc110881973 \h </w:instrText>
      </w:r>
      <w:r>
        <w:rPr>
          <w:noProof/>
        </w:rPr>
      </w:r>
      <w:r>
        <w:rPr>
          <w:noProof/>
        </w:rPr>
        <w:fldChar w:fldCharType="separate"/>
      </w:r>
      <w:r>
        <w:rPr>
          <w:noProof/>
        </w:rPr>
        <w:t>17</w:t>
      </w:r>
      <w:r>
        <w:rPr>
          <w:noProof/>
        </w:rPr>
        <w:fldChar w:fldCharType="end"/>
      </w:r>
    </w:p>
    <w:p w14:paraId="4AD9562F" w14:textId="7E79723A" w:rsidR="00D94A3E" w:rsidRDefault="00D94A3E">
      <w:pPr>
        <w:pStyle w:val="TOC3"/>
        <w:rPr>
          <w:rFonts w:asciiTheme="minorHAnsi" w:eastAsiaTheme="minorEastAsia" w:hAnsiTheme="minorHAnsi" w:cstheme="minorBidi"/>
          <w:noProof/>
          <w:sz w:val="22"/>
        </w:rPr>
      </w:pPr>
      <w:r>
        <w:rPr>
          <w:noProof/>
        </w:rPr>
        <w:t>Reason to prefer the fair-value approach over FCRA: It simulates markets better</w:t>
      </w:r>
      <w:r>
        <w:rPr>
          <w:noProof/>
        </w:rPr>
        <w:tab/>
      </w:r>
      <w:r>
        <w:rPr>
          <w:noProof/>
        </w:rPr>
        <w:fldChar w:fldCharType="begin"/>
      </w:r>
      <w:r>
        <w:rPr>
          <w:noProof/>
        </w:rPr>
        <w:instrText xml:space="preserve"> PAGEREF _Toc110881974 \h </w:instrText>
      </w:r>
      <w:r>
        <w:rPr>
          <w:noProof/>
        </w:rPr>
      </w:r>
      <w:r>
        <w:rPr>
          <w:noProof/>
        </w:rPr>
        <w:fldChar w:fldCharType="separate"/>
      </w:r>
      <w:r>
        <w:rPr>
          <w:noProof/>
        </w:rPr>
        <w:t>18</w:t>
      </w:r>
      <w:r>
        <w:rPr>
          <w:noProof/>
        </w:rPr>
        <w:fldChar w:fldCharType="end"/>
      </w:r>
    </w:p>
    <w:p w14:paraId="0ECC1CFF" w14:textId="698BE8D9" w:rsidR="00D94A3E" w:rsidRDefault="00D94A3E">
      <w:pPr>
        <w:pStyle w:val="TOC3"/>
        <w:rPr>
          <w:rFonts w:asciiTheme="minorHAnsi" w:eastAsiaTheme="minorEastAsia" w:hAnsiTheme="minorHAnsi" w:cstheme="minorBidi"/>
          <w:noProof/>
          <w:sz w:val="22"/>
        </w:rPr>
      </w:pPr>
      <w:r>
        <w:rPr>
          <w:noProof/>
        </w:rPr>
        <w:t>Fair value would take market risk into consideration</w:t>
      </w:r>
      <w:r>
        <w:rPr>
          <w:noProof/>
        </w:rPr>
        <w:tab/>
      </w:r>
      <w:r>
        <w:rPr>
          <w:noProof/>
        </w:rPr>
        <w:fldChar w:fldCharType="begin"/>
      </w:r>
      <w:r>
        <w:rPr>
          <w:noProof/>
        </w:rPr>
        <w:instrText xml:space="preserve"> PAGEREF _Toc110881975 \h </w:instrText>
      </w:r>
      <w:r>
        <w:rPr>
          <w:noProof/>
        </w:rPr>
      </w:r>
      <w:r>
        <w:rPr>
          <w:noProof/>
        </w:rPr>
        <w:fldChar w:fldCharType="separate"/>
      </w:r>
      <w:r>
        <w:rPr>
          <w:noProof/>
        </w:rPr>
        <w:t>18</w:t>
      </w:r>
      <w:r>
        <w:rPr>
          <w:noProof/>
        </w:rPr>
        <w:fldChar w:fldCharType="end"/>
      </w:r>
    </w:p>
    <w:p w14:paraId="478126E5" w14:textId="43E09DAF" w:rsidR="00D94A3E" w:rsidRDefault="00D94A3E">
      <w:pPr>
        <w:pStyle w:val="TOC3"/>
        <w:rPr>
          <w:rFonts w:asciiTheme="minorHAnsi" w:eastAsiaTheme="minorEastAsia" w:hAnsiTheme="minorHAnsi" w:cstheme="minorBidi"/>
          <w:noProof/>
          <w:sz w:val="22"/>
        </w:rPr>
      </w:pPr>
      <w:r>
        <w:rPr>
          <w:noProof/>
        </w:rPr>
        <w:t>FCRA is improper for government credit agencies</w:t>
      </w:r>
      <w:r>
        <w:rPr>
          <w:noProof/>
        </w:rPr>
        <w:tab/>
      </w:r>
      <w:r>
        <w:rPr>
          <w:noProof/>
        </w:rPr>
        <w:fldChar w:fldCharType="begin"/>
      </w:r>
      <w:r>
        <w:rPr>
          <w:noProof/>
        </w:rPr>
        <w:instrText xml:space="preserve"> PAGEREF _Toc110881976 \h </w:instrText>
      </w:r>
      <w:r>
        <w:rPr>
          <w:noProof/>
        </w:rPr>
      </w:r>
      <w:r>
        <w:rPr>
          <w:noProof/>
        </w:rPr>
        <w:fldChar w:fldCharType="separate"/>
      </w:r>
      <w:r>
        <w:rPr>
          <w:noProof/>
        </w:rPr>
        <w:t>18</w:t>
      </w:r>
      <w:r>
        <w:rPr>
          <w:noProof/>
        </w:rPr>
        <w:fldChar w:fldCharType="end"/>
      </w:r>
    </w:p>
    <w:p w14:paraId="40BE0B3D" w14:textId="613B29B3" w:rsidR="00D94A3E" w:rsidRDefault="00D94A3E">
      <w:pPr>
        <w:pStyle w:val="TOC2"/>
        <w:rPr>
          <w:rFonts w:asciiTheme="minorHAnsi" w:eastAsiaTheme="minorEastAsia" w:hAnsiTheme="minorHAnsi" w:cstheme="minorBidi"/>
          <w:noProof/>
          <w:sz w:val="22"/>
        </w:rPr>
      </w:pPr>
      <w:r>
        <w:rPr>
          <w:noProof/>
        </w:rPr>
        <w:t>Harm 3 - Corruption &amp; fraud</w:t>
      </w:r>
      <w:r>
        <w:rPr>
          <w:noProof/>
        </w:rPr>
        <w:tab/>
      </w:r>
      <w:r>
        <w:rPr>
          <w:noProof/>
        </w:rPr>
        <w:fldChar w:fldCharType="begin"/>
      </w:r>
      <w:r>
        <w:rPr>
          <w:noProof/>
        </w:rPr>
        <w:instrText xml:space="preserve"> PAGEREF _Toc110881977 \h </w:instrText>
      </w:r>
      <w:r>
        <w:rPr>
          <w:noProof/>
        </w:rPr>
      </w:r>
      <w:r>
        <w:rPr>
          <w:noProof/>
        </w:rPr>
        <w:fldChar w:fldCharType="separate"/>
      </w:r>
      <w:r>
        <w:rPr>
          <w:noProof/>
        </w:rPr>
        <w:t>19</w:t>
      </w:r>
      <w:r>
        <w:rPr>
          <w:noProof/>
        </w:rPr>
        <w:fldChar w:fldCharType="end"/>
      </w:r>
    </w:p>
    <w:p w14:paraId="55C1FA27" w14:textId="6C414F1A" w:rsidR="00D94A3E" w:rsidRDefault="00D94A3E">
      <w:pPr>
        <w:pStyle w:val="TOC3"/>
        <w:rPr>
          <w:rFonts w:asciiTheme="minorHAnsi" w:eastAsiaTheme="minorEastAsia" w:hAnsiTheme="minorHAnsi" w:cstheme="minorBidi"/>
          <w:noProof/>
          <w:sz w:val="22"/>
        </w:rPr>
      </w:pPr>
      <w:r w:rsidRPr="008F1E3E">
        <w:rPr>
          <w:noProof/>
          <w:shd w:val="clear" w:color="auto" w:fill="FFFFFF"/>
        </w:rPr>
        <w:t>Ex-Im finances rich companies, corrupt companies, and even a Russian company under US sanctions</w:t>
      </w:r>
      <w:r>
        <w:rPr>
          <w:noProof/>
        </w:rPr>
        <w:tab/>
      </w:r>
      <w:r>
        <w:rPr>
          <w:noProof/>
        </w:rPr>
        <w:fldChar w:fldCharType="begin"/>
      </w:r>
      <w:r>
        <w:rPr>
          <w:noProof/>
        </w:rPr>
        <w:instrText xml:space="preserve"> PAGEREF _Toc110881978 \h </w:instrText>
      </w:r>
      <w:r>
        <w:rPr>
          <w:noProof/>
        </w:rPr>
      </w:r>
      <w:r>
        <w:rPr>
          <w:noProof/>
        </w:rPr>
        <w:fldChar w:fldCharType="separate"/>
      </w:r>
      <w:r>
        <w:rPr>
          <w:noProof/>
        </w:rPr>
        <w:t>19</w:t>
      </w:r>
      <w:r>
        <w:rPr>
          <w:noProof/>
        </w:rPr>
        <w:fldChar w:fldCharType="end"/>
      </w:r>
    </w:p>
    <w:p w14:paraId="0DA67F97" w14:textId="572F98A2" w:rsidR="00D94A3E" w:rsidRDefault="00D94A3E">
      <w:pPr>
        <w:pStyle w:val="TOC3"/>
        <w:rPr>
          <w:rFonts w:asciiTheme="minorHAnsi" w:eastAsiaTheme="minorEastAsia" w:hAnsiTheme="minorHAnsi" w:cstheme="minorBidi"/>
          <w:noProof/>
          <w:sz w:val="22"/>
        </w:rPr>
      </w:pPr>
      <w:r>
        <w:rPr>
          <w:noProof/>
        </w:rPr>
        <w:t>Corruption and abuse are inherent in the function of  Ex-Im. Its job is to give money to companies that don't need it</w:t>
      </w:r>
      <w:r>
        <w:rPr>
          <w:noProof/>
        </w:rPr>
        <w:tab/>
      </w:r>
      <w:r>
        <w:rPr>
          <w:noProof/>
        </w:rPr>
        <w:fldChar w:fldCharType="begin"/>
      </w:r>
      <w:r>
        <w:rPr>
          <w:noProof/>
        </w:rPr>
        <w:instrText xml:space="preserve"> PAGEREF _Toc110881979 \h </w:instrText>
      </w:r>
      <w:r>
        <w:rPr>
          <w:noProof/>
        </w:rPr>
      </w:r>
      <w:r>
        <w:rPr>
          <w:noProof/>
        </w:rPr>
        <w:fldChar w:fldCharType="separate"/>
      </w:r>
      <w:r>
        <w:rPr>
          <w:noProof/>
        </w:rPr>
        <w:t>19</w:t>
      </w:r>
      <w:r>
        <w:rPr>
          <w:noProof/>
        </w:rPr>
        <w:fldChar w:fldCharType="end"/>
      </w:r>
    </w:p>
    <w:p w14:paraId="47797A07" w14:textId="010229A2" w:rsidR="00D94A3E" w:rsidRDefault="00D94A3E">
      <w:pPr>
        <w:pStyle w:val="TOC2"/>
        <w:rPr>
          <w:rFonts w:asciiTheme="minorHAnsi" w:eastAsiaTheme="minorEastAsia" w:hAnsiTheme="minorHAnsi" w:cstheme="minorBidi"/>
          <w:noProof/>
          <w:sz w:val="22"/>
        </w:rPr>
      </w:pPr>
      <w:r>
        <w:rPr>
          <w:noProof/>
        </w:rPr>
        <w:t>Harm 4 - China</w:t>
      </w:r>
      <w:r>
        <w:rPr>
          <w:noProof/>
        </w:rPr>
        <w:tab/>
      </w:r>
      <w:r>
        <w:rPr>
          <w:noProof/>
        </w:rPr>
        <w:fldChar w:fldCharType="begin"/>
      </w:r>
      <w:r>
        <w:rPr>
          <w:noProof/>
        </w:rPr>
        <w:instrText xml:space="preserve"> PAGEREF _Toc110881980 \h </w:instrText>
      </w:r>
      <w:r>
        <w:rPr>
          <w:noProof/>
        </w:rPr>
      </w:r>
      <w:r>
        <w:rPr>
          <w:noProof/>
        </w:rPr>
        <w:fldChar w:fldCharType="separate"/>
      </w:r>
      <w:r>
        <w:rPr>
          <w:noProof/>
        </w:rPr>
        <w:t>19</w:t>
      </w:r>
      <w:r>
        <w:rPr>
          <w:noProof/>
        </w:rPr>
        <w:fldChar w:fldCharType="end"/>
      </w:r>
    </w:p>
    <w:p w14:paraId="1A4B44E6" w14:textId="2BD4C20D" w:rsidR="00D94A3E" w:rsidRDefault="00D94A3E">
      <w:pPr>
        <w:pStyle w:val="TOC3"/>
        <w:rPr>
          <w:rFonts w:asciiTheme="minorHAnsi" w:eastAsiaTheme="minorEastAsia" w:hAnsiTheme="minorHAnsi" w:cstheme="minorBidi"/>
          <w:noProof/>
          <w:sz w:val="22"/>
        </w:rPr>
      </w:pPr>
      <w:r>
        <w:rPr>
          <w:noProof/>
        </w:rPr>
        <w:t>Ex-Im subsidizes Chinese government loan to Chinese state-owned bank</w:t>
      </w:r>
      <w:r>
        <w:rPr>
          <w:noProof/>
        </w:rPr>
        <w:tab/>
      </w:r>
      <w:r>
        <w:rPr>
          <w:noProof/>
        </w:rPr>
        <w:fldChar w:fldCharType="begin"/>
      </w:r>
      <w:r>
        <w:rPr>
          <w:noProof/>
        </w:rPr>
        <w:instrText xml:space="preserve"> PAGEREF _Toc110881981 \h </w:instrText>
      </w:r>
      <w:r>
        <w:rPr>
          <w:noProof/>
        </w:rPr>
      </w:r>
      <w:r>
        <w:rPr>
          <w:noProof/>
        </w:rPr>
        <w:fldChar w:fldCharType="separate"/>
      </w:r>
      <w:r>
        <w:rPr>
          <w:noProof/>
        </w:rPr>
        <w:t>19</w:t>
      </w:r>
      <w:r>
        <w:rPr>
          <w:noProof/>
        </w:rPr>
        <w:fldChar w:fldCharType="end"/>
      </w:r>
    </w:p>
    <w:p w14:paraId="549EE3AD" w14:textId="6282281B" w:rsidR="00D94A3E" w:rsidRDefault="00D94A3E">
      <w:pPr>
        <w:pStyle w:val="TOC3"/>
        <w:rPr>
          <w:rFonts w:asciiTheme="minorHAnsi" w:eastAsiaTheme="minorEastAsia" w:hAnsiTheme="minorHAnsi" w:cstheme="minorBidi"/>
          <w:noProof/>
          <w:sz w:val="22"/>
        </w:rPr>
      </w:pPr>
      <w:r>
        <w:rPr>
          <w:noProof/>
        </w:rPr>
        <w:t>A/T “Ex-Im fights China” – Failing funding goals</w:t>
      </w:r>
      <w:r>
        <w:rPr>
          <w:noProof/>
        </w:rPr>
        <w:tab/>
      </w:r>
      <w:r>
        <w:rPr>
          <w:noProof/>
        </w:rPr>
        <w:fldChar w:fldCharType="begin"/>
      </w:r>
      <w:r>
        <w:rPr>
          <w:noProof/>
        </w:rPr>
        <w:instrText xml:space="preserve"> PAGEREF _Toc110881982 \h </w:instrText>
      </w:r>
      <w:r>
        <w:rPr>
          <w:noProof/>
        </w:rPr>
      </w:r>
      <w:r>
        <w:rPr>
          <w:noProof/>
        </w:rPr>
        <w:fldChar w:fldCharType="separate"/>
      </w:r>
      <w:r>
        <w:rPr>
          <w:noProof/>
        </w:rPr>
        <w:t>20</w:t>
      </w:r>
      <w:r>
        <w:rPr>
          <w:noProof/>
        </w:rPr>
        <w:fldChar w:fldCharType="end"/>
      </w:r>
    </w:p>
    <w:p w14:paraId="6E913F8F" w14:textId="102E721E" w:rsidR="00D94A3E" w:rsidRDefault="00D94A3E">
      <w:pPr>
        <w:pStyle w:val="TOC3"/>
        <w:rPr>
          <w:rFonts w:asciiTheme="minorHAnsi" w:eastAsiaTheme="minorEastAsia" w:hAnsiTheme="minorHAnsi" w:cstheme="minorBidi"/>
          <w:noProof/>
          <w:sz w:val="22"/>
        </w:rPr>
      </w:pPr>
      <w:r>
        <w:rPr>
          <w:noProof/>
        </w:rPr>
        <w:t>A/T “Ex-Im fights China/helps eco friendly businesses” – not in reality</w:t>
      </w:r>
      <w:r>
        <w:rPr>
          <w:noProof/>
        </w:rPr>
        <w:tab/>
      </w:r>
      <w:r>
        <w:rPr>
          <w:noProof/>
        </w:rPr>
        <w:fldChar w:fldCharType="begin"/>
      </w:r>
      <w:r>
        <w:rPr>
          <w:noProof/>
        </w:rPr>
        <w:instrText xml:space="preserve"> PAGEREF _Toc110881983 \h </w:instrText>
      </w:r>
      <w:r>
        <w:rPr>
          <w:noProof/>
        </w:rPr>
      </w:r>
      <w:r>
        <w:rPr>
          <w:noProof/>
        </w:rPr>
        <w:fldChar w:fldCharType="separate"/>
      </w:r>
      <w:r>
        <w:rPr>
          <w:noProof/>
        </w:rPr>
        <w:t>20</w:t>
      </w:r>
      <w:r>
        <w:rPr>
          <w:noProof/>
        </w:rPr>
        <w:fldChar w:fldCharType="end"/>
      </w:r>
    </w:p>
    <w:p w14:paraId="55403760" w14:textId="1A7AFEAB" w:rsidR="00D94A3E" w:rsidRDefault="00D94A3E">
      <w:pPr>
        <w:pStyle w:val="TOC2"/>
        <w:rPr>
          <w:rFonts w:asciiTheme="minorHAnsi" w:eastAsiaTheme="minorEastAsia" w:hAnsiTheme="minorHAnsi" w:cstheme="minorBidi"/>
          <w:noProof/>
          <w:sz w:val="22"/>
        </w:rPr>
      </w:pPr>
      <w:r>
        <w:rPr>
          <w:noProof/>
        </w:rPr>
        <w:t>DISADVANTAGE RESPONSES</w:t>
      </w:r>
      <w:r>
        <w:rPr>
          <w:noProof/>
        </w:rPr>
        <w:tab/>
      </w:r>
      <w:r>
        <w:rPr>
          <w:noProof/>
        </w:rPr>
        <w:fldChar w:fldCharType="begin"/>
      </w:r>
      <w:r>
        <w:rPr>
          <w:noProof/>
        </w:rPr>
        <w:instrText xml:space="preserve"> PAGEREF _Toc110881984 \h </w:instrText>
      </w:r>
      <w:r>
        <w:rPr>
          <w:noProof/>
        </w:rPr>
      </w:r>
      <w:r>
        <w:rPr>
          <w:noProof/>
        </w:rPr>
        <w:fldChar w:fldCharType="separate"/>
      </w:r>
      <w:r>
        <w:rPr>
          <w:noProof/>
        </w:rPr>
        <w:t>20</w:t>
      </w:r>
      <w:r>
        <w:rPr>
          <w:noProof/>
        </w:rPr>
        <w:fldChar w:fldCharType="end"/>
      </w:r>
    </w:p>
    <w:p w14:paraId="1B994368" w14:textId="6328620F" w:rsidR="00D94A3E" w:rsidRDefault="00D94A3E">
      <w:pPr>
        <w:pStyle w:val="TOC3"/>
        <w:rPr>
          <w:rFonts w:asciiTheme="minorHAnsi" w:eastAsiaTheme="minorEastAsia" w:hAnsiTheme="minorHAnsi" w:cstheme="minorBidi"/>
          <w:noProof/>
          <w:sz w:val="22"/>
        </w:rPr>
      </w:pPr>
      <w:r>
        <w:rPr>
          <w:noProof/>
        </w:rPr>
        <w:t>A/T “Supports lots of small businesses” - falsified records</w:t>
      </w:r>
      <w:r>
        <w:rPr>
          <w:noProof/>
        </w:rPr>
        <w:tab/>
      </w:r>
      <w:r>
        <w:rPr>
          <w:noProof/>
        </w:rPr>
        <w:fldChar w:fldCharType="begin"/>
      </w:r>
      <w:r>
        <w:rPr>
          <w:noProof/>
        </w:rPr>
        <w:instrText xml:space="preserve"> PAGEREF _Toc110881985 \h </w:instrText>
      </w:r>
      <w:r>
        <w:rPr>
          <w:noProof/>
        </w:rPr>
      </w:r>
      <w:r>
        <w:rPr>
          <w:noProof/>
        </w:rPr>
        <w:fldChar w:fldCharType="separate"/>
      </w:r>
      <w:r>
        <w:rPr>
          <w:noProof/>
        </w:rPr>
        <w:t>20</w:t>
      </w:r>
      <w:r>
        <w:rPr>
          <w:noProof/>
        </w:rPr>
        <w:fldChar w:fldCharType="end"/>
      </w:r>
    </w:p>
    <w:p w14:paraId="61BBA4FA" w14:textId="425079B2" w:rsidR="00D94A3E" w:rsidRDefault="00D94A3E">
      <w:pPr>
        <w:pStyle w:val="TOC3"/>
        <w:rPr>
          <w:rFonts w:asciiTheme="minorHAnsi" w:eastAsiaTheme="minorEastAsia" w:hAnsiTheme="minorHAnsi" w:cstheme="minorBidi"/>
          <w:noProof/>
          <w:sz w:val="22"/>
        </w:rPr>
      </w:pPr>
      <w:r>
        <w:rPr>
          <w:noProof/>
        </w:rPr>
        <w:t>A/T “Harms small businesses” – Ex-Im doesn’t fund them</w:t>
      </w:r>
      <w:r>
        <w:rPr>
          <w:noProof/>
        </w:rPr>
        <w:tab/>
      </w:r>
      <w:r>
        <w:rPr>
          <w:noProof/>
        </w:rPr>
        <w:fldChar w:fldCharType="begin"/>
      </w:r>
      <w:r>
        <w:rPr>
          <w:noProof/>
        </w:rPr>
        <w:instrText xml:space="preserve"> PAGEREF _Toc110881986 \h </w:instrText>
      </w:r>
      <w:r>
        <w:rPr>
          <w:noProof/>
        </w:rPr>
      </w:r>
      <w:r>
        <w:rPr>
          <w:noProof/>
        </w:rPr>
        <w:fldChar w:fldCharType="separate"/>
      </w:r>
      <w:r>
        <w:rPr>
          <w:noProof/>
        </w:rPr>
        <w:t>21</w:t>
      </w:r>
      <w:r>
        <w:rPr>
          <w:noProof/>
        </w:rPr>
        <w:fldChar w:fldCharType="end"/>
      </w:r>
    </w:p>
    <w:p w14:paraId="76B4ED7F" w14:textId="4A1AF567" w:rsidR="00D94A3E" w:rsidRDefault="00D94A3E">
      <w:pPr>
        <w:pStyle w:val="TOC3"/>
        <w:rPr>
          <w:rFonts w:asciiTheme="minorHAnsi" w:eastAsiaTheme="minorEastAsia" w:hAnsiTheme="minorHAnsi" w:cstheme="minorBidi"/>
          <w:noProof/>
          <w:sz w:val="22"/>
        </w:rPr>
      </w:pPr>
      <w:r>
        <w:rPr>
          <w:noProof/>
        </w:rPr>
        <w:t>A/T “Small businesses” – less than half of one percent</w:t>
      </w:r>
      <w:r>
        <w:rPr>
          <w:noProof/>
        </w:rPr>
        <w:tab/>
      </w:r>
      <w:r>
        <w:rPr>
          <w:noProof/>
        </w:rPr>
        <w:fldChar w:fldCharType="begin"/>
      </w:r>
      <w:r>
        <w:rPr>
          <w:noProof/>
        </w:rPr>
        <w:instrText xml:space="preserve"> PAGEREF _Toc110881987 \h </w:instrText>
      </w:r>
      <w:r>
        <w:rPr>
          <w:noProof/>
        </w:rPr>
      </w:r>
      <w:r>
        <w:rPr>
          <w:noProof/>
        </w:rPr>
        <w:fldChar w:fldCharType="separate"/>
      </w:r>
      <w:r>
        <w:rPr>
          <w:noProof/>
        </w:rPr>
        <w:t>21</w:t>
      </w:r>
      <w:r>
        <w:rPr>
          <w:noProof/>
        </w:rPr>
        <w:fldChar w:fldCharType="end"/>
      </w:r>
    </w:p>
    <w:p w14:paraId="160829CF" w14:textId="274607E6" w:rsidR="00D94A3E" w:rsidRDefault="00D94A3E">
      <w:pPr>
        <w:pStyle w:val="TOC3"/>
        <w:rPr>
          <w:rFonts w:asciiTheme="minorHAnsi" w:eastAsiaTheme="minorEastAsia" w:hAnsiTheme="minorHAnsi" w:cstheme="minorBidi"/>
          <w:noProof/>
          <w:sz w:val="22"/>
        </w:rPr>
      </w:pPr>
      <w:r>
        <w:rPr>
          <w:noProof/>
        </w:rPr>
        <w:t>A/T “Small businesses” – Ex-Im "small business" numbers are bogus and justify abolishing ExIm</w:t>
      </w:r>
      <w:r>
        <w:rPr>
          <w:noProof/>
        </w:rPr>
        <w:tab/>
      </w:r>
      <w:r>
        <w:rPr>
          <w:noProof/>
        </w:rPr>
        <w:fldChar w:fldCharType="begin"/>
      </w:r>
      <w:r>
        <w:rPr>
          <w:noProof/>
        </w:rPr>
        <w:instrText xml:space="preserve"> PAGEREF _Toc110881988 \h </w:instrText>
      </w:r>
      <w:r>
        <w:rPr>
          <w:noProof/>
        </w:rPr>
      </w:r>
      <w:r>
        <w:rPr>
          <w:noProof/>
        </w:rPr>
        <w:fldChar w:fldCharType="separate"/>
      </w:r>
      <w:r>
        <w:rPr>
          <w:noProof/>
        </w:rPr>
        <w:t>21</w:t>
      </w:r>
      <w:r>
        <w:rPr>
          <w:noProof/>
        </w:rPr>
        <w:fldChar w:fldCharType="end"/>
      </w:r>
    </w:p>
    <w:p w14:paraId="5238A9AA" w14:textId="19814C23" w:rsidR="00D94A3E" w:rsidRDefault="00D94A3E">
      <w:pPr>
        <w:pStyle w:val="TOC3"/>
        <w:rPr>
          <w:rFonts w:asciiTheme="minorHAnsi" w:eastAsiaTheme="minorEastAsia" w:hAnsiTheme="minorHAnsi" w:cstheme="minorBidi"/>
          <w:noProof/>
          <w:sz w:val="22"/>
        </w:rPr>
      </w:pPr>
      <w:r>
        <w:rPr>
          <w:noProof/>
        </w:rPr>
        <w:t>A/T “Small businesses” – They aren’t that small (up to 1,500 employees), and they were exporting just fine before Ex-Im came along</w:t>
      </w:r>
      <w:r>
        <w:rPr>
          <w:noProof/>
        </w:rPr>
        <w:tab/>
      </w:r>
      <w:r>
        <w:rPr>
          <w:noProof/>
        </w:rPr>
        <w:fldChar w:fldCharType="begin"/>
      </w:r>
      <w:r>
        <w:rPr>
          <w:noProof/>
        </w:rPr>
        <w:instrText xml:space="preserve"> PAGEREF _Toc110881989 \h </w:instrText>
      </w:r>
      <w:r>
        <w:rPr>
          <w:noProof/>
        </w:rPr>
      </w:r>
      <w:r>
        <w:rPr>
          <w:noProof/>
        </w:rPr>
        <w:fldChar w:fldCharType="separate"/>
      </w:r>
      <w:r>
        <w:rPr>
          <w:noProof/>
        </w:rPr>
        <w:t>22</w:t>
      </w:r>
      <w:r>
        <w:rPr>
          <w:noProof/>
        </w:rPr>
        <w:fldChar w:fldCharType="end"/>
      </w:r>
    </w:p>
    <w:p w14:paraId="62D1B2D3" w14:textId="3A3A4828" w:rsidR="00D94A3E" w:rsidRDefault="00D94A3E">
      <w:pPr>
        <w:pStyle w:val="TOC3"/>
        <w:rPr>
          <w:rFonts w:asciiTheme="minorHAnsi" w:eastAsiaTheme="minorEastAsia" w:hAnsiTheme="minorHAnsi" w:cstheme="minorBidi"/>
          <w:noProof/>
          <w:sz w:val="22"/>
        </w:rPr>
      </w:pPr>
      <w:r>
        <w:rPr>
          <w:noProof/>
        </w:rPr>
        <w:t>A/T "Small businesses" - Small business support diminishing</w:t>
      </w:r>
      <w:r>
        <w:rPr>
          <w:noProof/>
        </w:rPr>
        <w:tab/>
      </w:r>
      <w:r>
        <w:rPr>
          <w:noProof/>
        </w:rPr>
        <w:fldChar w:fldCharType="begin"/>
      </w:r>
      <w:r>
        <w:rPr>
          <w:noProof/>
        </w:rPr>
        <w:instrText xml:space="preserve"> PAGEREF _Toc110881990 \h </w:instrText>
      </w:r>
      <w:r>
        <w:rPr>
          <w:noProof/>
        </w:rPr>
      </w:r>
      <w:r>
        <w:rPr>
          <w:noProof/>
        </w:rPr>
        <w:fldChar w:fldCharType="separate"/>
      </w:r>
      <w:r>
        <w:rPr>
          <w:noProof/>
        </w:rPr>
        <w:t>22</w:t>
      </w:r>
      <w:r>
        <w:rPr>
          <w:noProof/>
        </w:rPr>
        <w:fldChar w:fldCharType="end"/>
      </w:r>
    </w:p>
    <w:p w14:paraId="21C64137" w14:textId="4CBC1666" w:rsidR="00D94A3E" w:rsidRDefault="00D94A3E">
      <w:pPr>
        <w:pStyle w:val="TOC3"/>
        <w:rPr>
          <w:rFonts w:asciiTheme="minorHAnsi" w:eastAsiaTheme="minorEastAsia" w:hAnsiTheme="minorHAnsi" w:cstheme="minorBidi"/>
          <w:noProof/>
          <w:sz w:val="22"/>
        </w:rPr>
      </w:pPr>
      <w:r>
        <w:rPr>
          <w:noProof/>
        </w:rPr>
        <w:t>A/T “Foreign competition” – Ex-Im worsens trade barriers and disadvantages US firms</w:t>
      </w:r>
      <w:r>
        <w:rPr>
          <w:noProof/>
        </w:rPr>
        <w:tab/>
      </w:r>
      <w:r>
        <w:rPr>
          <w:noProof/>
        </w:rPr>
        <w:fldChar w:fldCharType="begin"/>
      </w:r>
      <w:r>
        <w:rPr>
          <w:noProof/>
        </w:rPr>
        <w:instrText xml:space="preserve"> PAGEREF _Toc110881991 \h </w:instrText>
      </w:r>
      <w:r>
        <w:rPr>
          <w:noProof/>
        </w:rPr>
      </w:r>
      <w:r>
        <w:rPr>
          <w:noProof/>
        </w:rPr>
        <w:fldChar w:fldCharType="separate"/>
      </w:r>
      <w:r>
        <w:rPr>
          <w:noProof/>
        </w:rPr>
        <w:t>22</w:t>
      </w:r>
      <w:r>
        <w:rPr>
          <w:noProof/>
        </w:rPr>
        <w:fldChar w:fldCharType="end"/>
      </w:r>
    </w:p>
    <w:p w14:paraId="4DC0986C" w14:textId="3815A853" w:rsidR="00D94A3E" w:rsidRDefault="00D94A3E">
      <w:pPr>
        <w:pStyle w:val="TOC2"/>
        <w:rPr>
          <w:rFonts w:asciiTheme="minorHAnsi" w:eastAsiaTheme="minorEastAsia" w:hAnsiTheme="minorHAnsi" w:cstheme="minorBidi"/>
          <w:noProof/>
          <w:sz w:val="22"/>
        </w:rPr>
      </w:pPr>
      <w:r>
        <w:rPr>
          <w:noProof/>
        </w:rPr>
        <w:t>A/T “Lacking capital” – Major beneficiaries of Ex-Im have plenty of money</w:t>
      </w:r>
      <w:r>
        <w:rPr>
          <w:noProof/>
        </w:rPr>
        <w:tab/>
      </w:r>
      <w:r>
        <w:rPr>
          <w:noProof/>
        </w:rPr>
        <w:fldChar w:fldCharType="begin"/>
      </w:r>
      <w:r>
        <w:rPr>
          <w:noProof/>
        </w:rPr>
        <w:instrText xml:space="preserve"> PAGEREF _Toc110881992 \h </w:instrText>
      </w:r>
      <w:r>
        <w:rPr>
          <w:noProof/>
        </w:rPr>
      </w:r>
      <w:r>
        <w:rPr>
          <w:noProof/>
        </w:rPr>
        <w:fldChar w:fldCharType="separate"/>
      </w:r>
      <w:r>
        <w:rPr>
          <w:noProof/>
        </w:rPr>
        <w:t>22</w:t>
      </w:r>
      <w:r>
        <w:rPr>
          <w:noProof/>
        </w:rPr>
        <w:fldChar w:fldCharType="end"/>
      </w:r>
    </w:p>
    <w:p w14:paraId="70A43EF9" w14:textId="49A0D773" w:rsidR="00D94A3E" w:rsidRDefault="00D94A3E">
      <w:pPr>
        <w:pStyle w:val="TOC3"/>
        <w:rPr>
          <w:rFonts w:asciiTheme="minorHAnsi" w:eastAsiaTheme="minorEastAsia" w:hAnsiTheme="minorHAnsi" w:cstheme="minorBidi"/>
          <w:noProof/>
          <w:sz w:val="22"/>
        </w:rPr>
      </w:pPr>
      <w:r>
        <w:rPr>
          <w:noProof/>
        </w:rPr>
        <w:t>Boeing</w:t>
      </w:r>
      <w:r>
        <w:rPr>
          <w:noProof/>
        </w:rPr>
        <w:tab/>
      </w:r>
      <w:r>
        <w:rPr>
          <w:noProof/>
        </w:rPr>
        <w:fldChar w:fldCharType="begin"/>
      </w:r>
      <w:r>
        <w:rPr>
          <w:noProof/>
        </w:rPr>
        <w:instrText xml:space="preserve"> PAGEREF _Toc110881993 \h </w:instrText>
      </w:r>
      <w:r>
        <w:rPr>
          <w:noProof/>
        </w:rPr>
      </w:r>
      <w:r>
        <w:rPr>
          <w:noProof/>
        </w:rPr>
        <w:fldChar w:fldCharType="separate"/>
      </w:r>
      <w:r>
        <w:rPr>
          <w:noProof/>
        </w:rPr>
        <w:t>22</w:t>
      </w:r>
      <w:r>
        <w:rPr>
          <w:noProof/>
        </w:rPr>
        <w:fldChar w:fldCharType="end"/>
      </w:r>
    </w:p>
    <w:p w14:paraId="6810CB31" w14:textId="03EC8EAA" w:rsidR="00D94A3E" w:rsidRDefault="00D94A3E">
      <w:pPr>
        <w:pStyle w:val="TOC3"/>
        <w:rPr>
          <w:rFonts w:asciiTheme="minorHAnsi" w:eastAsiaTheme="minorEastAsia" w:hAnsiTheme="minorHAnsi" w:cstheme="minorBidi"/>
          <w:noProof/>
          <w:sz w:val="22"/>
        </w:rPr>
      </w:pPr>
      <w:r>
        <w:rPr>
          <w:noProof/>
        </w:rPr>
        <w:t>Caterpillar</w:t>
      </w:r>
      <w:r>
        <w:rPr>
          <w:noProof/>
        </w:rPr>
        <w:tab/>
      </w:r>
      <w:r>
        <w:rPr>
          <w:noProof/>
        </w:rPr>
        <w:fldChar w:fldCharType="begin"/>
      </w:r>
      <w:r>
        <w:rPr>
          <w:noProof/>
        </w:rPr>
        <w:instrText xml:space="preserve"> PAGEREF _Toc110881994 \h </w:instrText>
      </w:r>
      <w:r>
        <w:rPr>
          <w:noProof/>
        </w:rPr>
      </w:r>
      <w:r>
        <w:rPr>
          <w:noProof/>
        </w:rPr>
        <w:fldChar w:fldCharType="separate"/>
      </w:r>
      <w:r>
        <w:rPr>
          <w:noProof/>
        </w:rPr>
        <w:t>23</w:t>
      </w:r>
      <w:r>
        <w:rPr>
          <w:noProof/>
        </w:rPr>
        <w:fldChar w:fldCharType="end"/>
      </w:r>
    </w:p>
    <w:p w14:paraId="67501700" w14:textId="4651BC9B" w:rsidR="00D94A3E" w:rsidRDefault="00D94A3E">
      <w:pPr>
        <w:pStyle w:val="TOC3"/>
        <w:rPr>
          <w:rFonts w:asciiTheme="minorHAnsi" w:eastAsiaTheme="minorEastAsia" w:hAnsiTheme="minorHAnsi" w:cstheme="minorBidi"/>
          <w:noProof/>
          <w:sz w:val="22"/>
        </w:rPr>
      </w:pPr>
      <w:r>
        <w:rPr>
          <w:noProof/>
        </w:rPr>
        <w:t>General Electric (GE)</w:t>
      </w:r>
      <w:r>
        <w:rPr>
          <w:noProof/>
        </w:rPr>
        <w:tab/>
      </w:r>
      <w:r>
        <w:rPr>
          <w:noProof/>
        </w:rPr>
        <w:fldChar w:fldCharType="begin"/>
      </w:r>
      <w:r>
        <w:rPr>
          <w:noProof/>
        </w:rPr>
        <w:instrText xml:space="preserve"> PAGEREF _Toc110881995 \h </w:instrText>
      </w:r>
      <w:r>
        <w:rPr>
          <w:noProof/>
        </w:rPr>
      </w:r>
      <w:r>
        <w:rPr>
          <w:noProof/>
        </w:rPr>
        <w:fldChar w:fldCharType="separate"/>
      </w:r>
      <w:r>
        <w:rPr>
          <w:noProof/>
        </w:rPr>
        <w:t>23</w:t>
      </w:r>
      <w:r>
        <w:rPr>
          <w:noProof/>
        </w:rPr>
        <w:fldChar w:fldCharType="end"/>
      </w:r>
    </w:p>
    <w:p w14:paraId="068F530A" w14:textId="7C06C3C8" w:rsidR="00D94A3E" w:rsidRDefault="00D94A3E">
      <w:pPr>
        <w:pStyle w:val="TOC3"/>
        <w:rPr>
          <w:rFonts w:asciiTheme="minorHAnsi" w:eastAsiaTheme="minorEastAsia" w:hAnsiTheme="minorHAnsi" w:cstheme="minorBidi"/>
          <w:noProof/>
          <w:sz w:val="22"/>
        </w:rPr>
      </w:pPr>
      <w:r>
        <w:rPr>
          <w:noProof/>
        </w:rPr>
        <w:t>A/T “Lacking capital” – No financing gap. Ex-Im only spends 16% to address a “Financing gap.” That is 16% of less than 2%</w:t>
      </w:r>
      <w:r>
        <w:rPr>
          <w:noProof/>
        </w:rPr>
        <w:tab/>
      </w:r>
      <w:r>
        <w:rPr>
          <w:noProof/>
        </w:rPr>
        <w:fldChar w:fldCharType="begin"/>
      </w:r>
      <w:r>
        <w:rPr>
          <w:noProof/>
        </w:rPr>
        <w:instrText xml:space="preserve"> PAGEREF _Toc110881996 \h </w:instrText>
      </w:r>
      <w:r>
        <w:rPr>
          <w:noProof/>
        </w:rPr>
      </w:r>
      <w:r>
        <w:rPr>
          <w:noProof/>
        </w:rPr>
        <w:fldChar w:fldCharType="separate"/>
      </w:r>
      <w:r>
        <w:rPr>
          <w:noProof/>
        </w:rPr>
        <w:t>23</w:t>
      </w:r>
      <w:r>
        <w:rPr>
          <w:noProof/>
        </w:rPr>
        <w:fldChar w:fldCharType="end"/>
      </w:r>
    </w:p>
    <w:p w14:paraId="437159A9" w14:textId="4DF90ED2" w:rsidR="00D94A3E" w:rsidRDefault="00D94A3E">
      <w:pPr>
        <w:pStyle w:val="TOC3"/>
        <w:rPr>
          <w:rFonts w:asciiTheme="minorHAnsi" w:eastAsiaTheme="minorEastAsia" w:hAnsiTheme="minorHAnsi" w:cstheme="minorBidi"/>
          <w:noProof/>
          <w:sz w:val="22"/>
        </w:rPr>
      </w:pPr>
      <w:r>
        <w:rPr>
          <w:noProof/>
        </w:rPr>
        <w:t>Examples of private export finance growth</w:t>
      </w:r>
      <w:r>
        <w:rPr>
          <w:noProof/>
        </w:rPr>
        <w:tab/>
      </w:r>
      <w:r>
        <w:rPr>
          <w:noProof/>
        </w:rPr>
        <w:fldChar w:fldCharType="begin"/>
      </w:r>
      <w:r>
        <w:rPr>
          <w:noProof/>
        </w:rPr>
        <w:instrText xml:space="preserve"> PAGEREF _Toc110881997 \h </w:instrText>
      </w:r>
      <w:r>
        <w:rPr>
          <w:noProof/>
        </w:rPr>
      </w:r>
      <w:r>
        <w:rPr>
          <w:noProof/>
        </w:rPr>
        <w:fldChar w:fldCharType="separate"/>
      </w:r>
      <w:r>
        <w:rPr>
          <w:noProof/>
        </w:rPr>
        <w:t>23</w:t>
      </w:r>
      <w:r>
        <w:rPr>
          <w:noProof/>
        </w:rPr>
        <w:fldChar w:fldCharType="end"/>
      </w:r>
    </w:p>
    <w:p w14:paraId="6E89769E" w14:textId="1DFCA279" w:rsidR="00D94A3E" w:rsidRDefault="00D94A3E">
      <w:pPr>
        <w:pStyle w:val="TOC3"/>
        <w:rPr>
          <w:rFonts w:asciiTheme="minorHAnsi" w:eastAsiaTheme="minorEastAsia" w:hAnsiTheme="minorHAnsi" w:cstheme="minorBidi"/>
          <w:noProof/>
          <w:sz w:val="22"/>
        </w:rPr>
      </w:pPr>
      <w:r>
        <w:rPr>
          <w:noProof/>
        </w:rPr>
        <w:t>US firms can compete without corporate welfare</w:t>
      </w:r>
      <w:r>
        <w:rPr>
          <w:noProof/>
        </w:rPr>
        <w:tab/>
      </w:r>
      <w:r>
        <w:rPr>
          <w:noProof/>
        </w:rPr>
        <w:fldChar w:fldCharType="begin"/>
      </w:r>
      <w:r>
        <w:rPr>
          <w:noProof/>
        </w:rPr>
        <w:instrText xml:space="preserve"> PAGEREF _Toc110881998 \h </w:instrText>
      </w:r>
      <w:r>
        <w:rPr>
          <w:noProof/>
        </w:rPr>
      </w:r>
      <w:r>
        <w:rPr>
          <w:noProof/>
        </w:rPr>
        <w:fldChar w:fldCharType="separate"/>
      </w:r>
      <w:r>
        <w:rPr>
          <w:noProof/>
        </w:rPr>
        <w:t>24</w:t>
      </w:r>
      <w:r>
        <w:rPr>
          <w:noProof/>
        </w:rPr>
        <w:fldChar w:fldCharType="end"/>
      </w:r>
    </w:p>
    <w:p w14:paraId="2A987D84" w14:textId="689FBA81" w:rsidR="00D94A3E" w:rsidRDefault="00D94A3E">
      <w:pPr>
        <w:pStyle w:val="TOC3"/>
        <w:rPr>
          <w:rFonts w:asciiTheme="minorHAnsi" w:eastAsiaTheme="minorEastAsia" w:hAnsiTheme="minorHAnsi" w:cstheme="minorBidi"/>
          <w:noProof/>
          <w:sz w:val="22"/>
        </w:rPr>
      </w:pPr>
      <w:r>
        <w:rPr>
          <w:noProof/>
        </w:rPr>
        <w:t>Example: Boeing grew just fine without Ex-Im while Ex-Im was suspended in 2018</w:t>
      </w:r>
      <w:r>
        <w:rPr>
          <w:noProof/>
        </w:rPr>
        <w:tab/>
      </w:r>
      <w:r>
        <w:rPr>
          <w:noProof/>
        </w:rPr>
        <w:fldChar w:fldCharType="begin"/>
      </w:r>
      <w:r>
        <w:rPr>
          <w:noProof/>
        </w:rPr>
        <w:instrText xml:space="preserve"> PAGEREF _Toc110881999 \h </w:instrText>
      </w:r>
      <w:r>
        <w:rPr>
          <w:noProof/>
        </w:rPr>
      </w:r>
      <w:r>
        <w:rPr>
          <w:noProof/>
        </w:rPr>
        <w:fldChar w:fldCharType="separate"/>
      </w:r>
      <w:r>
        <w:rPr>
          <w:noProof/>
        </w:rPr>
        <w:t>24</w:t>
      </w:r>
      <w:r>
        <w:rPr>
          <w:noProof/>
        </w:rPr>
        <w:fldChar w:fldCharType="end"/>
      </w:r>
    </w:p>
    <w:p w14:paraId="3713FD02" w14:textId="198898D9" w:rsidR="00D94A3E" w:rsidRDefault="00D94A3E">
      <w:pPr>
        <w:pStyle w:val="TOC3"/>
        <w:rPr>
          <w:rFonts w:asciiTheme="minorHAnsi" w:eastAsiaTheme="minorEastAsia" w:hAnsiTheme="minorHAnsi" w:cstheme="minorBidi"/>
          <w:noProof/>
          <w:sz w:val="22"/>
        </w:rPr>
      </w:pPr>
      <w:r>
        <w:rPr>
          <w:noProof/>
        </w:rPr>
        <w:t>A/T “Ex-Im supports exports” – When Ex-Im was suspended, nothing bad happened</w:t>
      </w:r>
      <w:r>
        <w:rPr>
          <w:noProof/>
        </w:rPr>
        <w:tab/>
      </w:r>
      <w:r>
        <w:rPr>
          <w:noProof/>
        </w:rPr>
        <w:fldChar w:fldCharType="begin"/>
      </w:r>
      <w:r>
        <w:rPr>
          <w:noProof/>
        </w:rPr>
        <w:instrText xml:space="preserve"> PAGEREF _Toc110882000 \h </w:instrText>
      </w:r>
      <w:r>
        <w:rPr>
          <w:noProof/>
        </w:rPr>
      </w:r>
      <w:r>
        <w:rPr>
          <w:noProof/>
        </w:rPr>
        <w:fldChar w:fldCharType="separate"/>
      </w:r>
      <w:r>
        <w:rPr>
          <w:noProof/>
        </w:rPr>
        <w:t>24</w:t>
      </w:r>
      <w:r>
        <w:rPr>
          <w:noProof/>
        </w:rPr>
        <w:fldChar w:fldCharType="end"/>
      </w:r>
    </w:p>
    <w:p w14:paraId="14DDF738" w14:textId="327415FD" w:rsidR="00D94A3E" w:rsidRDefault="00D94A3E">
      <w:pPr>
        <w:pStyle w:val="TOC3"/>
        <w:rPr>
          <w:rFonts w:asciiTheme="minorHAnsi" w:eastAsiaTheme="minorEastAsia" w:hAnsiTheme="minorHAnsi" w:cstheme="minorBidi"/>
          <w:noProof/>
          <w:sz w:val="22"/>
        </w:rPr>
      </w:pPr>
      <w:r>
        <w:rPr>
          <w:noProof/>
        </w:rPr>
        <w:t>A/T "Harms US exports" - Exports go up when Ex-Im does nothing</w:t>
      </w:r>
      <w:r>
        <w:rPr>
          <w:noProof/>
        </w:rPr>
        <w:tab/>
      </w:r>
      <w:r>
        <w:rPr>
          <w:noProof/>
        </w:rPr>
        <w:fldChar w:fldCharType="begin"/>
      </w:r>
      <w:r>
        <w:rPr>
          <w:noProof/>
        </w:rPr>
        <w:instrText xml:space="preserve"> PAGEREF _Toc110882001 \h </w:instrText>
      </w:r>
      <w:r>
        <w:rPr>
          <w:noProof/>
        </w:rPr>
      </w:r>
      <w:r>
        <w:rPr>
          <w:noProof/>
        </w:rPr>
        <w:fldChar w:fldCharType="separate"/>
      </w:r>
      <w:r>
        <w:rPr>
          <w:noProof/>
        </w:rPr>
        <w:t>24</w:t>
      </w:r>
      <w:r>
        <w:rPr>
          <w:noProof/>
        </w:rPr>
        <w:fldChar w:fldCharType="end"/>
      </w:r>
    </w:p>
    <w:p w14:paraId="2261C961" w14:textId="6554B6BF" w:rsidR="00D94A3E" w:rsidRDefault="00D94A3E">
      <w:pPr>
        <w:pStyle w:val="TOC3"/>
        <w:rPr>
          <w:rFonts w:asciiTheme="minorHAnsi" w:eastAsiaTheme="minorEastAsia" w:hAnsiTheme="minorHAnsi" w:cstheme="minorBidi"/>
          <w:noProof/>
          <w:sz w:val="22"/>
        </w:rPr>
      </w:pPr>
      <w:r>
        <w:rPr>
          <w:noProof/>
        </w:rPr>
        <w:t>A/T “Ex-Im supports jobs/increases exports” – Americas businesses were doing fine without Ex-Im. Application: South Carolina.</w:t>
      </w:r>
      <w:r>
        <w:rPr>
          <w:noProof/>
        </w:rPr>
        <w:tab/>
      </w:r>
      <w:r>
        <w:rPr>
          <w:noProof/>
        </w:rPr>
        <w:fldChar w:fldCharType="begin"/>
      </w:r>
      <w:r>
        <w:rPr>
          <w:noProof/>
        </w:rPr>
        <w:instrText xml:space="preserve"> PAGEREF _Toc110882002 \h </w:instrText>
      </w:r>
      <w:r>
        <w:rPr>
          <w:noProof/>
        </w:rPr>
      </w:r>
      <w:r>
        <w:rPr>
          <w:noProof/>
        </w:rPr>
        <w:fldChar w:fldCharType="separate"/>
      </w:r>
      <w:r>
        <w:rPr>
          <w:noProof/>
        </w:rPr>
        <w:t>25</w:t>
      </w:r>
      <w:r>
        <w:rPr>
          <w:noProof/>
        </w:rPr>
        <w:fldChar w:fldCharType="end"/>
      </w:r>
    </w:p>
    <w:p w14:paraId="1C776442" w14:textId="0BEC1E39" w:rsidR="00D94A3E" w:rsidRDefault="00D94A3E">
      <w:pPr>
        <w:pStyle w:val="TOC3"/>
        <w:rPr>
          <w:rFonts w:asciiTheme="minorHAnsi" w:eastAsiaTheme="minorEastAsia" w:hAnsiTheme="minorHAnsi" w:cstheme="minorBidi"/>
          <w:noProof/>
          <w:sz w:val="22"/>
        </w:rPr>
      </w:pPr>
      <w:r>
        <w:rPr>
          <w:noProof/>
        </w:rPr>
        <w:t>A/T “Ex-Im helps trade deficit” – No impact on trade deficit - other factors far outweigh</w:t>
      </w:r>
      <w:r>
        <w:rPr>
          <w:noProof/>
        </w:rPr>
        <w:tab/>
      </w:r>
      <w:r>
        <w:rPr>
          <w:noProof/>
        </w:rPr>
        <w:fldChar w:fldCharType="begin"/>
      </w:r>
      <w:r>
        <w:rPr>
          <w:noProof/>
        </w:rPr>
        <w:instrText xml:space="preserve"> PAGEREF _Toc110882003 \h </w:instrText>
      </w:r>
      <w:r>
        <w:rPr>
          <w:noProof/>
        </w:rPr>
      </w:r>
      <w:r>
        <w:rPr>
          <w:noProof/>
        </w:rPr>
        <w:fldChar w:fldCharType="separate"/>
      </w:r>
      <w:r>
        <w:rPr>
          <w:noProof/>
        </w:rPr>
        <w:t>25</w:t>
      </w:r>
      <w:r>
        <w:rPr>
          <w:noProof/>
        </w:rPr>
        <w:fldChar w:fldCharType="end"/>
      </w:r>
    </w:p>
    <w:p w14:paraId="2B4DFF89" w14:textId="1B100717" w:rsidR="00D94A3E" w:rsidRDefault="00D94A3E">
      <w:pPr>
        <w:pStyle w:val="TOC3"/>
        <w:rPr>
          <w:rFonts w:asciiTheme="minorHAnsi" w:eastAsiaTheme="minorEastAsia" w:hAnsiTheme="minorHAnsi" w:cstheme="minorBidi"/>
          <w:noProof/>
          <w:sz w:val="22"/>
        </w:rPr>
      </w:pPr>
      <w:r>
        <w:rPr>
          <w:noProof/>
        </w:rPr>
        <w:t>A/T “Ex-Im solves export backlog”- If backlog exists, Ex-Im isn’t helping</w:t>
      </w:r>
      <w:r>
        <w:rPr>
          <w:noProof/>
        </w:rPr>
        <w:tab/>
      </w:r>
      <w:r>
        <w:rPr>
          <w:noProof/>
        </w:rPr>
        <w:fldChar w:fldCharType="begin"/>
      </w:r>
      <w:r>
        <w:rPr>
          <w:noProof/>
        </w:rPr>
        <w:instrText xml:space="preserve"> PAGEREF _Toc110882004 \h </w:instrText>
      </w:r>
      <w:r>
        <w:rPr>
          <w:noProof/>
        </w:rPr>
      </w:r>
      <w:r>
        <w:rPr>
          <w:noProof/>
        </w:rPr>
        <w:fldChar w:fldCharType="separate"/>
      </w:r>
      <w:r>
        <w:rPr>
          <w:noProof/>
        </w:rPr>
        <w:t>25</w:t>
      </w:r>
      <w:r>
        <w:rPr>
          <w:noProof/>
        </w:rPr>
        <w:fldChar w:fldCharType="end"/>
      </w:r>
    </w:p>
    <w:p w14:paraId="471A333F" w14:textId="6A50F027" w:rsidR="00D922B2" w:rsidRDefault="00E722EB" w:rsidP="00D922B2">
      <w:pPr>
        <w:pStyle w:val="TOC4"/>
        <w:numPr>
          <w:ilvl w:val="0"/>
          <w:numId w:val="0"/>
        </w:numPr>
        <w:sectPr w:rsidR="00D922B2" w:rsidSect="00F04C23">
          <w:headerReference w:type="default" r:id="rId8"/>
          <w:footerReference w:type="default" r:id="rId9"/>
          <w:pgSz w:w="12240" w:h="15840"/>
          <w:pgMar w:top="1440" w:right="1440" w:bottom="1440" w:left="1440" w:header="720" w:footer="720" w:gutter="0"/>
          <w:cols w:space="720"/>
        </w:sectPr>
      </w:pPr>
      <w:r>
        <w:rPr>
          <w:sz w:val="22"/>
          <w:u w:val="none"/>
        </w:rPr>
        <w:fldChar w:fldCharType="end"/>
      </w:r>
    </w:p>
    <w:p w14:paraId="532CCAFB" w14:textId="7B3FFDB9" w:rsidR="000F47A8" w:rsidRDefault="00983624" w:rsidP="000F47A8">
      <w:pPr>
        <w:pStyle w:val="Title"/>
      </w:pPr>
      <w:r>
        <w:lastRenderedPageBreak/>
        <w:t>Breaking the Bank</w:t>
      </w:r>
      <w:r w:rsidR="000F47A8">
        <w:t>: Abolish the Ex-Im Bank</w:t>
      </w:r>
    </w:p>
    <w:p w14:paraId="7873E9E1" w14:textId="29CE7FC5" w:rsidR="000F47A8" w:rsidRPr="00541247" w:rsidRDefault="000F47A8" w:rsidP="00541247">
      <w:pPr>
        <w:pStyle w:val="Constructive"/>
        <w:spacing w:line="240" w:lineRule="auto"/>
      </w:pPr>
      <w:r w:rsidRPr="00541247">
        <w:t xml:space="preserve">Throughout history there have been many passionate love stories. For example; Romeo and Juliet, Elizabeth Benet and Mister Darcy, and of course, the federal government and your taxpayer dollars. Today the affirmative team would like to add one more powerful love story to the collection: Boeing and the Export Import bank. We believe this relationship needs to end in a breakup which is why we stand Resolved: </w:t>
      </w:r>
      <w:r w:rsidR="00541247" w:rsidRPr="00541247">
        <w:t>The United States Federal</w:t>
      </w:r>
      <w:r w:rsidR="00541247">
        <w:t xml:space="preserve"> </w:t>
      </w:r>
      <w:r w:rsidR="00541247" w:rsidRPr="00541247">
        <w:t>Government should significantly reform its import and/or export policy within the bounds of international trade</w:t>
      </w:r>
      <w:r w:rsidRPr="00541247">
        <w:t>.</w:t>
      </w:r>
    </w:p>
    <w:p w14:paraId="03170F9F" w14:textId="77777777" w:rsidR="00541247" w:rsidRDefault="00541247" w:rsidP="00541247">
      <w:pPr>
        <w:pStyle w:val="Contention2"/>
      </w:pPr>
      <w:bookmarkStart w:id="0" w:name="_Toc110177037"/>
      <w:bookmarkStart w:id="1" w:name="_Toc110881918"/>
      <w:bookmarkStart w:id="2" w:name="_Toc106878060"/>
      <w:r>
        <w:t>Significant</w:t>
      </w:r>
      <w:bookmarkEnd w:id="0"/>
      <w:bookmarkEnd w:id="1"/>
    </w:p>
    <w:p w14:paraId="26BEF8D1" w14:textId="77777777" w:rsidR="00541247" w:rsidRDefault="00541247" w:rsidP="00541247">
      <w:pPr>
        <w:pStyle w:val="Citation3"/>
      </w:pPr>
      <w:r w:rsidRPr="00030820">
        <w:rPr>
          <w:u w:val="single"/>
        </w:rPr>
        <w:t>Merriam Webster Online Dictionary copyright 2022</w:t>
      </w:r>
      <w:r>
        <w:t xml:space="preserve">. </w:t>
      </w:r>
      <w:hyperlink r:id="rId10" w:history="1">
        <w:r w:rsidRPr="004A4707">
          <w:rPr>
            <w:rStyle w:val="Hyperlink"/>
          </w:rPr>
          <w:t>https://www.merriam-webster.com/dictionary/significant</w:t>
        </w:r>
      </w:hyperlink>
      <w:r>
        <w:t xml:space="preserve"> (accessed 10 May 2022)</w:t>
      </w:r>
    </w:p>
    <w:p w14:paraId="075C2A4C" w14:textId="77777777" w:rsidR="00541247" w:rsidRDefault="00541247" w:rsidP="00541247">
      <w:pPr>
        <w:pStyle w:val="Evidence"/>
        <w:rPr>
          <w:rStyle w:val="dttext"/>
          <w:u w:val="single"/>
        </w:rPr>
      </w:pPr>
      <w:r w:rsidRPr="00A71E72">
        <w:rPr>
          <w:rStyle w:val="num"/>
        </w:rPr>
        <w:t>2</w:t>
      </w:r>
      <w:r w:rsidRPr="00A71E72">
        <w:rPr>
          <w:rStyle w:val="letter"/>
        </w:rPr>
        <w:t>a</w:t>
      </w:r>
      <w:r w:rsidRPr="00A71E72">
        <w:rPr>
          <w:rStyle w:val="Strong"/>
        </w:rPr>
        <w:t>: </w:t>
      </w:r>
      <w:r w:rsidRPr="00A71E72">
        <w:rPr>
          <w:rStyle w:val="dttext"/>
          <w:u w:val="single"/>
        </w:rPr>
        <w:t>having or likely to have </w:t>
      </w:r>
      <w:hyperlink r:id="rId11" w:anchor="h1" w:history="1">
        <w:r w:rsidRPr="00A71E72">
          <w:rPr>
            <w:rStyle w:val="Hyperlink"/>
            <w:color w:val="000000"/>
            <w:u w:val="single"/>
          </w:rPr>
          <w:t>influence</w:t>
        </w:r>
      </w:hyperlink>
      <w:r w:rsidRPr="00A71E72">
        <w:rPr>
          <w:rStyle w:val="dttext"/>
          <w:u w:val="single"/>
        </w:rPr>
        <w:t> or effect </w:t>
      </w:r>
      <w:r w:rsidRPr="00A71E72">
        <w:rPr>
          <w:rStyle w:val="Strong"/>
          <w:u w:val="single"/>
        </w:rPr>
        <w:t>: </w:t>
      </w:r>
      <w:hyperlink r:id="rId12" w:history="1">
        <w:r w:rsidRPr="00A71E72">
          <w:rPr>
            <w:rStyle w:val="text-uppercase"/>
            <w:u w:val="single"/>
          </w:rPr>
          <w:t>IMPORTANT</w:t>
        </w:r>
      </w:hyperlink>
    </w:p>
    <w:p w14:paraId="11E04FC2" w14:textId="77777777" w:rsidR="000F47A8" w:rsidRDefault="000F47A8" w:rsidP="000F47A8">
      <w:pPr>
        <w:pStyle w:val="Contention2"/>
      </w:pPr>
      <w:bookmarkStart w:id="3" w:name="_Toc110881919"/>
      <w:r>
        <w:t>Policy</w:t>
      </w:r>
      <w:bookmarkEnd w:id="2"/>
      <w:bookmarkEnd w:id="3"/>
    </w:p>
    <w:p w14:paraId="6560720F" w14:textId="77777777" w:rsidR="000F47A8" w:rsidRPr="00764814" w:rsidRDefault="000F47A8" w:rsidP="000F47A8">
      <w:pPr>
        <w:pStyle w:val="Citation3"/>
        <w:rPr>
          <w:color w:val="808080" w:themeColor="background1" w:themeShade="80"/>
        </w:rPr>
      </w:pPr>
      <w:r>
        <w:rPr>
          <w:iCs/>
          <w:color w:val="000000"/>
          <w:szCs w:val="20"/>
          <w:u w:val="single"/>
        </w:rPr>
        <w:t>Merriam Webster Online Dictionary copyright 2022</w:t>
      </w:r>
      <w:r>
        <w:rPr>
          <w:iCs/>
          <w:color w:val="000000"/>
          <w:szCs w:val="20"/>
        </w:rPr>
        <w:t xml:space="preserve">. </w:t>
      </w:r>
      <w:r w:rsidRPr="00764814">
        <w:rPr>
          <w:color w:val="808080" w:themeColor="background1" w:themeShade="80"/>
        </w:rPr>
        <w:t>https://www.merriam-webster.com/dictionary/policy</w:t>
      </w:r>
    </w:p>
    <w:p w14:paraId="40048636" w14:textId="77777777" w:rsidR="000F47A8" w:rsidRDefault="000F47A8" w:rsidP="000F47A8">
      <w:pPr>
        <w:pStyle w:val="Citation3"/>
      </w:pPr>
      <w:r w:rsidRPr="00764814">
        <w:t xml:space="preserve"> (accessed </w:t>
      </w:r>
      <w:r>
        <w:t>3 July 2022</w:t>
      </w:r>
      <w:r w:rsidRPr="00764814">
        <w:t>)</w:t>
      </w:r>
    </w:p>
    <w:p w14:paraId="089D9A84" w14:textId="77777777" w:rsidR="000F47A8" w:rsidRDefault="000F47A8" w:rsidP="000F47A8">
      <w:pPr>
        <w:pStyle w:val="Evidence"/>
        <w:rPr>
          <w:shd w:val="clear" w:color="auto" w:fill="FFFFFF"/>
        </w:rPr>
      </w:pPr>
      <w:r w:rsidRPr="00764814">
        <w:rPr>
          <w:rStyle w:val="Strong"/>
          <w:szCs w:val="27"/>
          <w:bdr w:val="none" w:sz="0" w:space="0" w:color="auto" w:frame="1"/>
          <w:shd w:val="clear" w:color="auto" w:fill="FFFFFF"/>
        </w:rPr>
        <w:t>: </w:t>
      </w:r>
      <w:r w:rsidRPr="00764814">
        <w:rPr>
          <w:shd w:val="clear" w:color="auto" w:fill="FFFFFF"/>
        </w:rPr>
        <w:t>a high-level overall plan embracing the general goals and acceptable procedures especially of a governmental body</w:t>
      </w:r>
    </w:p>
    <w:p w14:paraId="213D65B7" w14:textId="77777777" w:rsidR="000F47A8" w:rsidRDefault="000F47A8" w:rsidP="000F47A8">
      <w:pPr>
        <w:pStyle w:val="Contention2"/>
        <w:rPr>
          <w:shd w:val="clear" w:color="auto" w:fill="FFFFFF"/>
        </w:rPr>
      </w:pPr>
      <w:bookmarkStart w:id="4" w:name="_Toc110881920"/>
      <w:r>
        <w:rPr>
          <w:shd w:val="clear" w:color="auto" w:fill="FFFFFF"/>
        </w:rPr>
        <w:t>Export</w:t>
      </w:r>
      <w:bookmarkEnd w:id="4"/>
    </w:p>
    <w:p w14:paraId="4B73D3F4" w14:textId="17228A06" w:rsidR="000F47A8" w:rsidRPr="000C7A34" w:rsidRDefault="000F47A8" w:rsidP="000F47A8">
      <w:pPr>
        <w:pStyle w:val="Citation3"/>
        <w:rPr>
          <w:shd w:val="clear" w:color="auto" w:fill="FFFFFF"/>
        </w:rPr>
      </w:pPr>
      <w:r>
        <w:rPr>
          <w:iCs/>
          <w:color w:val="000000"/>
          <w:szCs w:val="20"/>
          <w:u w:val="single"/>
        </w:rPr>
        <w:t>Merriam Webster Online Dictionary copyright 2022</w:t>
      </w:r>
      <w:r>
        <w:rPr>
          <w:iCs/>
          <w:u w:val="single"/>
        </w:rPr>
        <w:t xml:space="preserve"> .</w:t>
      </w:r>
      <w:r w:rsidR="00541247" w:rsidRPr="00541247">
        <w:t xml:space="preserve"> </w:t>
      </w:r>
      <w:hyperlink r:id="rId13" w:history="1">
        <w:r w:rsidR="00541247" w:rsidRPr="00C92F76">
          <w:rPr>
            <w:rStyle w:val="Hyperlink"/>
          </w:rPr>
          <w:t>https://www.merriam-webster.com/dictionary/export</w:t>
        </w:r>
      </w:hyperlink>
      <w:r w:rsidR="00541247">
        <w:t xml:space="preserve"> (accessed 7 Aug 2022)</w:t>
      </w:r>
    </w:p>
    <w:p w14:paraId="35971381" w14:textId="77777777" w:rsidR="000F47A8" w:rsidRPr="000C7A34" w:rsidRDefault="000F47A8" w:rsidP="000F47A8">
      <w:pPr>
        <w:pStyle w:val="Evidence"/>
        <w:rPr>
          <w:color w:val="212529"/>
          <w:szCs w:val="27"/>
          <w:bdr w:val="none" w:sz="0" w:space="0" w:color="auto" w:frame="1"/>
        </w:rPr>
      </w:pPr>
      <w:r w:rsidRPr="000C7A34">
        <w:rPr>
          <w:rFonts w:ascii="inherit" w:hAnsi="inherit"/>
          <w:b/>
        </w:rPr>
        <w:t>: </w:t>
      </w:r>
      <w:r w:rsidRPr="000C7A34">
        <w:t>to carry or send (something, such as a commodity) to some other place (such as another country)</w:t>
      </w:r>
    </w:p>
    <w:p w14:paraId="5088C814" w14:textId="77777777" w:rsidR="000F47A8" w:rsidRDefault="000F47A8" w:rsidP="000F47A8">
      <w:pPr>
        <w:pStyle w:val="Contention1"/>
      </w:pPr>
      <w:bookmarkStart w:id="5" w:name="_Toc110881921"/>
      <w:r>
        <w:t>OBSERVATION 2: INHERENCY, or the structure of the status quo. One key fact.</w:t>
      </w:r>
      <w:bookmarkEnd w:id="5"/>
    </w:p>
    <w:p w14:paraId="2A708680" w14:textId="6A2130A4" w:rsidR="000F47A8" w:rsidRDefault="00541247" w:rsidP="000F47A8">
      <w:pPr>
        <w:pStyle w:val="Contention2"/>
      </w:pPr>
      <w:bookmarkStart w:id="6" w:name="_Toc110881922"/>
      <w:r>
        <w:t>The</w:t>
      </w:r>
      <w:r w:rsidR="000F47A8">
        <w:t xml:space="preserve"> US export credit agency, </w:t>
      </w:r>
      <w:r>
        <w:t xml:space="preserve">also known as </w:t>
      </w:r>
      <w:r w:rsidR="000F47A8">
        <w:t>the Export-Import bank, or Ex-Im for short</w:t>
      </w:r>
      <w:bookmarkStart w:id="7" w:name="_Toc518483867"/>
      <w:r w:rsidR="000F47A8">
        <w:t>.</w:t>
      </w:r>
      <w:bookmarkEnd w:id="6"/>
    </w:p>
    <w:bookmarkEnd w:id="7"/>
    <w:p w14:paraId="39E4B12B" w14:textId="77777777" w:rsidR="000F47A8" w:rsidRDefault="000F47A8" w:rsidP="000F47A8">
      <w:pPr>
        <w:pStyle w:val="Citation3"/>
      </w:pPr>
      <w:r w:rsidRPr="000C7A34">
        <w:rPr>
          <w:u w:val="single"/>
        </w:rPr>
        <w:t>Export Import bank of the United States</w:t>
      </w:r>
      <w:r>
        <w:t xml:space="preserve"> (The Export–Import Bank of the United States is the official export credit agency of the United States federal government.) “About EXIM” </w:t>
      </w:r>
      <w:hyperlink r:id="rId14" w:history="1">
        <w:r w:rsidRPr="00C51B6A">
          <w:rPr>
            <w:rStyle w:val="Hyperlink"/>
            <w:iCs/>
            <w:sz w:val="22"/>
          </w:rPr>
          <w:t>https://www.exim.gov/about</w:t>
        </w:r>
      </w:hyperlink>
      <w:r>
        <w:rPr>
          <w:i w:val="0"/>
          <w:iCs/>
          <w:color w:val="000000"/>
          <w:sz w:val="22"/>
        </w:rPr>
        <w:t xml:space="preserve"> </w:t>
      </w:r>
      <w:r w:rsidRPr="000C7A34">
        <w:rPr>
          <w:i w:val="0"/>
          <w:iCs/>
          <w:color w:val="000000"/>
          <w:szCs w:val="20"/>
        </w:rPr>
        <w:t>(accessed 28 June 2022)</w:t>
      </w:r>
    </w:p>
    <w:p w14:paraId="156DA234" w14:textId="77777777" w:rsidR="000F47A8" w:rsidRDefault="000F47A8" w:rsidP="000F47A8">
      <w:pPr>
        <w:pStyle w:val="Evidence"/>
      </w:pPr>
      <w:r>
        <w:t>The Export-Import Bank of the United States (EXIM) is the official export credit agency of the United States. EXIM is an independent Executive Branch agency with a mission of supporting American jobs by facilitating the export of U.S. goods and services</w:t>
      </w:r>
      <w:bookmarkStart w:id="8" w:name="_Toc518484190"/>
    </w:p>
    <w:p w14:paraId="29F467BA" w14:textId="77777777" w:rsidR="000F47A8" w:rsidRDefault="000F47A8" w:rsidP="000F47A8">
      <w:pPr>
        <w:pStyle w:val="Contention1"/>
      </w:pPr>
      <w:bookmarkStart w:id="9" w:name="_Toc110881923"/>
      <w:r>
        <w:lastRenderedPageBreak/>
        <w:t>OBSERVATION 2. The HARMS.</w:t>
      </w:r>
      <w:bookmarkEnd w:id="8"/>
      <w:bookmarkEnd w:id="9"/>
      <w:r>
        <w:t xml:space="preserve"> </w:t>
      </w:r>
    </w:p>
    <w:p w14:paraId="203C2550" w14:textId="5BEEDFFB" w:rsidR="000F47A8" w:rsidRDefault="000F47A8" w:rsidP="000F47A8">
      <w:pPr>
        <w:pStyle w:val="Contention1"/>
      </w:pPr>
      <w:bookmarkStart w:id="10" w:name="_Toc518484191"/>
      <w:bookmarkStart w:id="11" w:name="_Toc110881924"/>
      <w:r>
        <w:t xml:space="preserve">HARM 1. </w:t>
      </w:r>
      <w:bookmarkEnd w:id="10"/>
      <w:r w:rsidR="00541247">
        <w:t>Economic damage through lost competition.  We see this in 3 sub-points</w:t>
      </w:r>
      <w:bookmarkEnd w:id="11"/>
      <w:r>
        <w:t xml:space="preserve"> </w:t>
      </w:r>
    </w:p>
    <w:p w14:paraId="33613745" w14:textId="6B75897E" w:rsidR="00C50B36" w:rsidRDefault="00A0303D" w:rsidP="00C50B36">
      <w:pPr>
        <w:pStyle w:val="Contention2"/>
      </w:pPr>
      <w:bookmarkStart w:id="12" w:name="_Toc110881925"/>
      <w:bookmarkStart w:id="13" w:name="_Toc518484193"/>
      <w:r>
        <w:t>A</w:t>
      </w:r>
      <w:r w:rsidR="00C50B36">
        <w:t>. Economic damage and lost jobs</w:t>
      </w:r>
      <w:bookmarkEnd w:id="12"/>
    </w:p>
    <w:p w14:paraId="3392204B" w14:textId="6E331A5A" w:rsidR="00C50B36" w:rsidRDefault="00C50B36" w:rsidP="00C50B36">
      <w:pPr>
        <w:pStyle w:val="Citation3"/>
      </w:pPr>
      <w:r>
        <w:rPr>
          <w:u w:val="single"/>
        </w:rPr>
        <w:t>Dr. Robert Beekman and Dr. Brian T. Kench 2015</w:t>
      </w:r>
      <w:r>
        <w:t xml:space="preserve"> (Beekman - associate professor and chair of the economics department in the Sykes College of Business at Univ of Tampa. PhD in international trade and environmental economics from Univ of South Carolina.. Kench - PhD in economics. His works have been published in the Eastern Economic Journal, Journal of Economics and Economic Education Research.) August 2015 “Basic Economics of the Export-Import Bank of the United States,” (page 14) </w:t>
      </w:r>
      <w:hyperlink r:id="rId15" w:history="1">
        <w:r w:rsidRPr="00C51B6A">
          <w:rPr>
            <w:rStyle w:val="Hyperlink"/>
            <w:iCs/>
            <w:sz w:val="22"/>
          </w:rPr>
          <w:t>https://www.mercatus.org/system/files/Beekman-Ex-Im-Bank-Economics.pdf</w:t>
        </w:r>
      </w:hyperlink>
      <w:r>
        <w:t xml:space="preserve"> (accessed 3 July 2022)</w:t>
      </w:r>
    </w:p>
    <w:p w14:paraId="07EDA901" w14:textId="1E874D80" w:rsidR="00C50B36" w:rsidRDefault="00C50B36" w:rsidP="00C50B36">
      <w:pPr>
        <w:pStyle w:val="Evidence"/>
      </w:pPr>
      <w:r>
        <w:rPr>
          <w:u w:val="single"/>
        </w:rPr>
        <w:t xml:space="preserve">Many producer groups are proponents of the Ex-Im Bank because it protects some domestic jobs. </w:t>
      </w:r>
      <w:r>
        <w:t xml:space="preserve">Many of these protected jobs may indeed be eliminated without the bank’s subsidies because these goods and services would be produced outside the country at a lower cost. However, the concept of comparative advantage reminds us that even if a country is better at producing everything (that is, it has an absolute advantage), each country is still better off trading. That is, free and open trade creates jobs at the same time that it destroys jobs, and it leads to better and lower-priced goods. Upon removal of a special privilege to one business or industry, other jobs may be created within other, more efficient businesses or industries. The reallocation of resources to more efficient uses can be a painful process, especially in the short run. </w:t>
      </w:r>
      <w:r>
        <w:rPr>
          <w:u w:val="single"/>
        </w:rPr>
        <w:t>But the Ex-Im Bank’s subsidies lower total economic efficiency because they retain workers in less-efficient industries—a so-called allocative inefficiency that adds to the deadweight loss demonstrated previously. The overall level of domestic job creation is diminished, not enhanced, as a result of Ex-Im Bank interventions.</w:t>
      </w:r>
    </w:p>
    <w:p w14:paraId="76720808" w14:textId="0E107131" w:rsidR="000F47A8" w:rsidRDefault="00A0303D" w:rsidP="000F47A8">
      <w:pPr>
        <w:pStyle w:val="Contention2"/>
      </w:pPr>
      <w:bookmarkStart w:id="14" w:name="_Toc518484194"/>
      <w:bookmarkStart w:id="15" w:name="_Toc110881926"/>
      <w:bookmarkEnd w:id="13"/>
      <w:r>
        <w:t>B</w:t>
      </w:r>
      <w:r w:rsidR="000F47A8">
        <w:t xml:space="preserve">. </w:t>
      </w:r>
      <w:bookmarkEnd w:id="14"/>
      <w:r w:rsidR="000F47A8">
        <w:t xml:space="preserve">$2.8 billion economic </w:t>
      </w:r>
      <w:r w:rsidR="00C50B36">
        <w:t>loss from diminished competition</w:t>
      </w:r>
      <w:bookmarkEnd w:id="15"/>
    </w:p>
    <w:p w14:paraId="0FAB09A7" w14:textId="11F758D8" w:rsidR="000F47A8" w:rsidRDefault="000F47A8" w:rsidP="000F47A8">
      <w:pPr>
        <w:pStyle w:val="Citation3"/>
      </w:pPr>
      <w:bookmarkStart w:id="16" w:name="_Toc518483871"/>
      <w:r>
        <w:rPr>
          <w:u w:val="single"/>
          <w:shd w:val="clear" w:color="auto" w:fill="FFFFFF"/>
        </w:rPr>
        <w:t>Michael Lambert 2019</w:t>
      </w:r>
      <w:r>
        <w:rPr>
          <w:shd w:val="clear" w:color="auto" w:fill="FFFFFF"/>
        </w:rPr>
        <w:t>  (policy analyst at Americans for Prosperity</w:t>
      </w:r>
      <w:r w:rsidR="00C50B36">
        <w:rPr>
          <w:shd w:val="clear" w:color="auto" w:fill="FFFFFF"/>
        </w:rPr>
        <w:t>;</w:t>
      </w:r>
      <w:r>
        <w:rPr>
          <w:shd w:val="clear" w:color="auto" w:fill="FFFFFF"/>
        </w:rPr>
        <w:t>  Master's Degree in Political Management from George Washington Univ</w:t>
      </w:r>
      <w:r w:rsidRPr="00044466">
        <w:t>.)  November 12, 2019 “It's Time to Let the Crony Export-Import Bank Die”</w:t>
      </w:r>
      <w:r>
        <w:t xml:space="preserve"> </w:t>
      </w:r>
      <w:hyperlink r:id="rId16" w:history="1">
        <w:r w:rsidRPr="00044466">
          <w:rPr>
            <w:rStyle w:val="Hyperlink"/>
            <w:iCs/>
            <w:szCs w:val="20"/>
            <w:shd w:val="clear" w:color="auto" w:fill="FFFFFF"/>
          </w:rPr>
          <w:t>https://www.realclearmarkets.com/articles/2019/11/12/its_time_to_let_the_crony_export-import_bank_die_103974.html</w:t>
        </w:r>
      </w:hyperlink>
      <w:r w:rsidRPr="00044466">
        <w:rPr>
          <w:i w:val="0"/>
          <w:iCs/>
          <w:color w:val="000000"/>
          <w:szCs w:val="20"/>
        </w:rPr>
        <w:t xml:space="preserve"> </w:t>
      </w:r>
      <w:r w:rsidRPr="00C50B36">
        <w:t>(accessed 3 July 2022)</w:t>
      </w:r>
    </w:p>
    <w:p w14:paraId="55DE77AF" w14:textId="4D3E3D6F" w:rsidR="000F47A8" w:rsidRDefault="000F47A8" w:rsidP="000F47A8">
      <w:pPr>
        <w:pStyle w:val="Evidence"/>
      </w:pPr>
      <w:r>
        <w:t>Meanwhile, those same American businesses are put at a competitive disadvantage when taxpayer dollars are used to subsidize foreign competitors. For example, Delta Airlines has long complained that Ex-Im subsidies used by foreign airlines to purchase U.S.-made aircraft put them at a competitive disadvantage because Delta does not have access to the same financing deals.</w:t>
      </w:r>
      <w:r w:rsidR="00C50B36">
        <w:t xml:space="preserve"> </w:t>
      </w:r>
      <w:r>
        <w:t>And it’s not just airlines that are put at a competitive disadvantage by Ex-Im financing.  A Cato study found that from 2007 to 2013, the bank imposed a net cost of $2.8 billion per year on companies across multiple industries – everything from textiles, food and paper to machinery, computers and electronics – that got no subsidies.”</w:t>
      </w:r>
    </w:p>
    <w:p w14:paraId="66A90820" w14:textId="77777777" w:rsidR="00564CD8" w:rsidRDefault="000F47A8" w:rsidP="000F47A8">
      <w:pPr>
        <w:pStyle w:val="Contention1"/>
      </w:pPr>
      <w:bookmarkStart w:id="17" w:name="_Toc518484195"/>
      <w:bookmarkStart w:id="18" w:name="_Toc110881927"/>
      <w:bookmarkEnd w:id="16"/>
      <w:r>
        <w:t xml:space="preserve">HARM 2. </w:t>
      </w:r>
      <w:bookmarkEnd w:id="17"/>
      <w:r w:rsidR="00A10E86">
        <w:t>Taxpayer rip</w:t>
      </w:r>
      <w:r w:rsidR="003D549E">
        <w:t>-</w:t>
      </w:r>
      <w:r w:rsidR="00A10E86">
        <w:t>off.</w:t>
      </w:r>
      <w:bookmarkEnd w:id="18"/>
      <w:r w:rsidR="00A10E86">
        <w:t xml:space="preserve">   </w:t>
      </w:r>
    </w:p>
    <w:p w14:paraId="35A3E22C" w14:textId="2B368C17" w:rsidR="000F47A8" w:rsidRDefault="00A10E86" w:rsidP="00564CD8">
      <w:pPr>
        <w:pStyle w:val="Contention2"/>
      </w:pPr>
      <w:bookmarkStart w:id="19" w:name="_Toc110881928"/>
      <w:r>
        <w:t>Ex-Im loses billions in taxpayer money</w:t>
      </w:r>
      <w:bookmarkEnd w:id="19"/>
      <w:r w:rsidR="000F47A8">
        <w:t xml:space="preserve"> </w:t>
      </w:r>
    </w:p>
    <w:p w14:paraId="6B2893D7" w14:textId="2ECD7A87" w:rsidR="000F47A8" w:rsidRPr="00042F6A" w:rsidRDefault="000F47A8" w:rsidP="000F47A8">
      <w:pPr>
        <w:pStyle w:val="Citation3"/>
      </w:pPr>
      <w:bookmarkStart w:id="20" w:name="_Toc518483872"/>
      <w:r w:rsidRPr="00042F6A">
        <w:rPr>
          <w:u w:val="single"/>
        </w:rPr>
        <w:t>Diane Katz 2014</w:t>
      </w:r>
      <w:r w:rsidRPr="00042F6A">
        <w:t xml:space="preserve"> (Senior Research Fellow in Regulatory Policy, Roe Institute for Economic Policy Studies, Institute for Economic Freedom and Opportunity</w:t>
      </w:r>
      <w:r w:rsidR="003A3499">
        <w:t>, Heritage Foundation</w:t>
      </w:r>
      <w:r w:rsidRPr="00042F6A">
        <w:t xml:space="preserve">) 19 June 2014 “Make Export–Import Bank Accounting ‘Fair’ to Taxpayers” </w:t>
      </w:r>
      <w:hyperlink r:id="rId17" w:history="1">
        <w:r w:rsidRPr="00042F6A">
          <w:rPr>
            <w:rStyle w:val="Hyperlink"/>
            <w:color w:val="auto"/>
          </w:rPr>
          <w:t>https://www.heritage.org/government-regulation/commentary/make-export-import-bank-accounting-fair-taxpayers</w:t>
        </w:r>
        <w:bookmarkEnd w:id="20"/>
      </w:hyperlink>
      <w:r w:rsidR="003508BC" w:rsidRPr="00042F6A">
        <w:t xml:space="preserve"> (accessed 5 July</w:t>
      </w:r>
      <w:r w:rsidR="00A10E86">
        <w:t xml:space="preserve"> 2022</w:t>
      </w:r>
      <w:r w:rsidR="003508BC" w:rsidRPr="00042F6A">
        <w:t>)</w:t>
      </w:r>
    </w:p>
    <w:p w14:paraId="0EBC817D" w14:textId="77777777" w:rsidR="000F47A8" w:rsidRDefault="000F47A8" w:rsidP="000F47A8">
      <w:pPr>
        <w:pStyle w:val="Evidence"/>
      </w:pPr>
      <w:r>
        <w:t xml:space="preserve">Under current accounting methods, bank officials claim that Ex-Im will return a $14 billion surplus to taxpayers in </w:t>
      </w:r>
      <w:r w:rsidRPr="007129A0">
        <w:t>the next decade. But in a </w:t>
      </w:r>
      <w:hyperlink r:id="rId18" w:history="1">
        <w:r w:rsidRPr="007129A0">
          <w:t>major embarrassment</w:t>
        </w:r>
      </w:hyperlink>
      <w:r w:rsidRPr="007129A0">
        <w:t> for the bank and its allies, the Congressional Budget Office </w:t>
      </w:r>
      <w:hyperlink r:id="rId19" w:history="1">
        <w:r w:rsidRPr="007129A0">
          <w:t>reported</w:t>
        </w:r>
      </w:hyperlink>
      <w:r w:rsidRPr="007129A0">
        <w:t> last month that Ex–</w:t>
      </w:r>
      <w:proofErr w:type="spellStart"/>
      <w:r w:rsidRPr="007129A0">
        <w:t>Im</w:t>
      </w:r>
      <w:proofErr w:type="spellEnd"/>
      <w:r w:rsidRPr="007129A0">
        <w:t xml:space="preserve"> programs, if subjected to the fair value accounting methods required of private banks, actually operate at a deficit that will cost taxpayers some $2 billion over 10 years (in addition to the bank’s operating costs).</w:t>
      </w:r>
    </w:p>
    <w:p w14:paraId="70C05EEA" w14:textId="02BFC4C5" w:rsidR="000F47A8" w:rsidRDefault="000F47A8" w:rsidP="000F47A8">
      <w:pPr>
        <w:pStyle w:val="Contention1"/>
      </w:pPr>
      <w:bookmarkStart w:id="21" w:name="_Toc110881929"/>
      <w:bookmarkStart w:id="22" w:name="_Toc518484196"/>
      <w:r>
        <w:lastRenderedPageBreak/>
        <w:t>HARM 3.</w:t>
      </w:r>
      <w:r w:rsidR="00A10E86">
        <w:t xml:space="preserve"> </w:t>
      </w:r>
      <w:r w:rsidR="003508BC">
        <w:t>C</w:t>
      </w:r>
      <w:r w:rsidR="00D259D1">
        <w:t>orruption and fraud.</w:t>
      </w:r>
      <w:bookmarkEnd w:id="21"/>
      <w:r w:rsidR="00D259D1">
        <w:t xml:space="preserve"> </w:t>
      </w:r>
      <w:bookmarkEnd w:id="22"/>
    </w:p>
    <w:p w14:paraId="372F067F" w14:textId="740C1361" w:rsidR="00D259D1" w:rsidRDefault="00FA34CB" w:rsidP="00BF7666">
      <w:pPr>
        <w:pStyle w:val="Contention2"/>
        <w:rPr>
          <w:shd w:val="clear" w:color="auto" w:fill="FFFFFF"/>
        </w:rPr>
      </w:pPr>
      <w:bookmarkStart w:id="23" w:name="_Toc110881930"/>
      <w:r>
        <w:rPr>
          <w:shd w:val="clear" w:color="auto" w:fill="FFFFFF"/>
        </w:rPr>
        <w:t xml:space="preserve">Ex-Im's structure creates big incentives for corruption and fraud, which </w:t>
      </w:r>
      <w:r w:rsidR="00A0303D">
        <w:rPr>
          <w:shd w:val="clear" w:color="auto" w:fill="FFFFFF"/>
        </w:rPr>
        <w:t>are widespread</w:t>
      </w:r>
      <w:bookmarkEnd w:id="23"/>
    </w:p>
    <w:p w14:paraId="221906D6" w14:textId="17423D21" w:rsidR="00D259D1" w:rsidRDefault="00D259D1" w:rsidP="00D259D1">
      <w:pPr>
        <w:pStyle w:val="Citation3"/>
      </w:pPr>
      <w:r>
        <w:rPr>
          <w:u w:val="single"/>
        </w:rPr>
        <w:t>Americans for Prosperity 2019</w:t>
      </w:r>
      <w:r>
        <w:t xml:space="preserve"> (</w:t>
      </w:r>
      <w:r w:rsidR="009F396B">
        <w:t>political research/advocacy think tank</w:t>
      </w:r>
      <w:r>
        <w:t xml:space="preserve">)  September 30, 2019 “Next time, Congress should bust the Export-Import Bank” </w:t>
      </w:r>
      <w:hyperlink r:id="rId20" w:history="1">
        <w:r w:rsidRPr="00976459">
          <w:rPr>
            <w:rStyle w:val="Hyperlink"/>
            <w:i w:val="0"/>
            <w:iCs/>
            <w:szCs w:val="20"/>
          </w:rPr>
          <w:t>https://americansforprosperity.org/next-time-congress-should-bust-the-export-import-bank/</w:t>
        </w:r>
      </w:hyperlink>
      <w:r w:rsidRPr="00976459">
        <w:rPr>
          <w:szCs w:val="20"/>
        </w:rPr>
        <w:t xml:space="preserve"> (accessed 3 July 2022)</w:t>
      </w:r>
    </w:p>
    <w:p w14:paraId="2B7B74DE" w14:textId="5C426C7B" w:rsidR="00D259D1" w:rsidRDefault="00D259D1" w:rsidP="00D259D1">
      <w:pPr>
        <w:pStyle w:val="Evidence"/>
        <w:rPr>
          <w:szCs w:val="22"/>
          <w:shd w:val="clear" w:color="auto" w:fill="FFFFFF"/>
        </w:rPr>
      </w:pPr>
      <w:r w:rsidRPr="00976459">
        <w:rPr>
          <w:szCs w:val="22"/>
          <w:shd w:val="clear" w:color="auto" w:fill="FFFFFF"/>
        </w:rPr>
        <w:t xml:space="preserve">The bank made </w:t>
      </w:r>
      <w:hyperlink r:id="rId21" w:history="1">
        <w:r w:rsidRPr="00976459">
          <w:rPr>
            <w:rStyle w:val="Hyperlink"/>
            <w:color w:val="000000"/>
            <w:szCs w:val="22"/>
            <w:u w:val="none" w:color="00007F"/>
            <w:shd w:val="clear" w:color="auto" w:fill="FFFFFF"/>
          </w:rPr>
          <w:t>headlines in 2014</w:t>
        </w:r>
      </w:hyperlink>
      <w:r w:rsidRPr="00976459">
        <w:rPr>
          <w:szCs w:val="22"/>
          <w:shd w:val="clear" w:color="auto" w:fill="FFFFFF"/>
        </w:rPr>
        <w:t xml:space="preserve"> when investigators began looking into allegations that Ex-Im officials accepted gifts on behalf of companies looking for export financing.</w:t>
      </w:r>
      <w:r w:rsidR="009F396B">
        <w:rPr>
          <w:szCs w:val="22"/>
          <w:shd w:val="clear" w:color="auto" w:fill="FFFFFF"/>
        </w:rPr>
        <w:t xml:space="preserve"> </w:t>
      </w:r>
      <w:r w:rsidRPr="00976459">
        <w:rPr>
          <w:szCs w:val="22"/>
          <w:shd w:val="clear" w:color="auto" w:fill="FFFFFF"/>
        </w:rPr>
        <w:t xml:space="preserve">These indiscretions are not isolated incidents. They represent a pattern of careless lending at best and, at worst, outright fraud. </w:t>
      </w:r>
      <w:hyperlink r:id="rId22" w:history="1">
        <w:r w:rsidRPr="00976459">
          <w:rPr>
            <w:rStyle w:val="Hyperlink"/>
            <w:color w:val="000000"/>
            <w:szCs w:val="22"/>
            <w:u w:val="none" w:color="00007F"/>
            <w:shd w:val="clear" w:color="auto" w:fill="FFFFFF"/>
          </w:rPr>
          <w:t>The Heritage Foundation</w:t>
        </w:r>
      </w:hyperlink>
      <w:r w:rsidRPr="00976459">
        <w:rPr>
          <w:szCs w:val="22"/>
          <w:shd w:val="clear" w:color="auto" w:fill="FFFFFF"/>
        </w:rPr>
        <w:t xml:space="preserve"> found that from 2009 to 2014 there were 74 cases of fraud allegations.</w:t>
      </w:r>
      <w:r w:rsidR="009F396B">
        <w:rPr>
          <w:szCs w:val="22"/>
          <w:shd w:val="clear" w:color="auto" w:fill="FFFFFF"/>
        </w:rPr>
        <w:t xml:space="preserve"> </w:t>
      </w:r>
      <w:r w:rsidRPr="00976459">
        <w:rPr>
          <w:szCs w:val="22"/>
          <w:shd w:val="clear" w:color="auto" w:fill="FFFFFF"/>
        </w:rPr>
        <w:t xml:space="preserve">Ex-Im’s corrupt practices are well-noted, even among its staff. In 2013, only </w:t>
      </w:r>
      <w:hyperlink r:id="rId23" w:history="1">
        <w:r w:rsidRPr="00976459">
          <w:rPr>
            <w:rStyle w:val="Hyperlink"/>
            <w:color w:val="000000"/>
            <w:szCs w:val="22"/>
            <w:u w:val="none" w:color="00007F"/>
            <w:shd w:val="clear" w:color="auto" w:fill="FFFFFF"/>
          </w:rPr>
          <w:t>42% of its employees</w:t>
        </w:r>
      </w:hyperlink>
      <w:r w:rsidRPr="00976459">
        <w:rPr>
          <w:szCs w:val="22"/>
          <w:shd w:val="clear" w:color="auto" w:fill="FFFFFF"/>
        </w:rPr>
        <w:t xml:space="preserve"> believed that Ex-Im’s leadership maintains “high standards of honesty and integrity.”</w:t>
      </w:r>
      <w:r w:rsidR="009F396B">
        <w:rPr>
          <w:szCs w:val="22"/>
          <w:shd w:val="clear" w:color="auto" w:fill="FFFFFF"/>
        </w:rPr>
        <w:t xml:space="preserve"> </w:t>
      </w:r>
      <w:r w:rsidRPr="00976459">
        <w:rPr>
          <w:szCs w:val="22"/>
          <w:shd w:val="clear" w:color="auto" w:fill="FFFFFF"/>
        </w:rPr>
        <w:t xml:space="preserve">They have good reason to feel this way. Since 2009, </w:t>
      </w:r>
      <w:hyperlink r:id="rId24" w:history="1">
        <w:r w:rsidRPr="00976459">
          <w:rPr>
            <w:rStyle w:val="Hyperlink"/>
            <w:color w:val="000000"/>
            <w:szCs w:val="22"/>
            <w:u w:val="none" w:color="00007F"/>
            <w:shd w:val="clear" w:color="auto" w:fill="FFFFFF"/>
          </w:rPr>
          <w:t>46 people have been convicted</w:t>
        </w:r>
      </w:hyperlink>
      <w:r w:rsidRPr="00976459">
        <w:rPr>
          <w:szCs w:val="22"/>
          <w:shd w:val="clear" w:color="auto" w:fill="FFFFFF"/>
        </w:rPr>
        <w:t xml:space="preserve"> of defrauding the bank. There have been 71 federal indictments related to mismanagement and corruption.</w:t>
      </w:r>
      <w:r w:rsidR="009F396B">
        <w:rPr>
          <w:szCs w:val="22"/>
          <w:shd w:val="clear" w:color="auto" w:fill="FFFFFF"/>
        </w:rPr>
        <w:t xml:space="preserve"> </w:t>
      </w:r>
      <w:r w:rsidRPr="00976459">
        <w:rPr>
          <w:szCs w:val="22"/>
          <w:shd w:val="clear" w:color="auto" w:fill="FFFFFF"/>
        </w:rPr>
        <w:t>The bank’s corruption is institutional, not circumstantial. It is not difficult to see why a large government institution with a bloated budget and little oversight, whose sole job is to pick and choose businesses to support, might be interested in receiving “gifts” from those who desire that support.</w:t>
      </w:r>
    </w:p>
    <w:p w14:paraId="7B48A497" w14:textId="280DA627" w:rsidR="00A0303D" w:rsidRDefault="00484E33" w:rsidP="00484E33">
      <w:pPr>
        <w:pStyle w:val="Contention1"/>
        <w:rPr>
          <w:shd w:val="clear" w:color="auto" w:fill="FFFFFF"/>
        </w:rPr>
      </w:pPr>
      <w:bookmarkStart w:id="24" w:name="_Toc110881931"/>
      <w:r>
        <w:rPr>
          <w:shd w:val="clear" w:color="auto" w:fill="FFFFFF"/>
        </w:rPr>
        <w:t>HARM 4.  China.</w:t>
      </w:r>
      <w:bookmarkEnd w:id="24"/>
    </w:p>
    <w:p w14:paraId="74561FBE" w14:textId="4B69AAFC" w:rsidR="00D259D1" w:rsidRDefault="00484E33" w:rsidP="00042F6A">
      <w:pPr>
        <w:pStyle w:val="Contention2"/>
      </w:pPr>
      <w:bookmarkStart w:id="25" w:name="_Toc110881932"/>
      <w:r>
        <w:t xml:space="preserve">A.  The Link:   Ex-Im Bank subsidizes and promotes </w:t>
      </w:r>
      <w:r w:rsidR="003A3499">
        <w:t>Chinese economic interests</w:t>
      </w:r>
      <w:bookmarkEnd w:id="25"/>
      <w:r w:rsidR="00D259D1">
        <w:t xml:space="preserve"> </w:t>
      </w:r>
    </w:p>
    <w:p w14:paraId="270CBBA1" w14:textId="77777777" w:rsidR="00D259D1" w:rsidRPr="00960D04" w:rsidRDefault="00D259D1" w:rsidP="00D259D1">
      <w:pPr>
        <w:pStyle w:val="Citation3"/>
      </w:pPr>
      <w:r w:rsidRPr="00960D04">
        <w:rPr>
          <w:u w:val="single"/>
        </w:rPr>
        <w:t xml:space="preserve">Washington Examiner 2021 </w:t>
      </w:r>
      <w:r w:rsidRPr="00960D04">
        <w:t>(Washington Examiner brings the in breaking news and analysis on politics.) December 3, 2021  “Workers can’t afford Biden’s pro-China Ex-Im Bank nominee”</w:t>
      </w:r>
      <w:r>
        <w:t xml:space="preserve"> </w:t>
      </w:r>
      <w:hyperlink r:id="rId25" w:history="1">
        <w:r w:rsidRPr="00D24F78">
          <w:rPr>
            <w:rStyle w:val="Hyperlink"/>
            <w:u w:color="00007F"/>
          </w:rPr>
          <w:t>https://www.washingtonexaminer.com/restoring-america/patriotism-unity/workers-cant-afford-bidens-pro-china-ex-im-bank-nominee</w:t>
        </w:r>
      </w:hyperlink>
      <w:r w:rsidRPr="00960D04">
        <w:t xml:space="preserve"> (accessed 28 June 2022)</w:t>
      </w:r>
    </w:p>
    <w:p w14:paraId="03FAE54E" w14:textId="70861AB9" w:rsidR="00D259D1" w:rsidRPr="003A3499" w:rsidRDefault="00D259D1" w:rsidP="00D259D1">
      <w:pPr>
        <w:pStyle w:val="Evidence"/>
      </w:pPr>
      <w:r w:rsidRPr="00960D04">
        <w:rPr>
          <w:u w:val="single"/>
        </w:rPr>
        <w:t>Unfortunately, the Ex-Im Bank has been subsidizing China’s largest state-run firms for decades, including the Industrial and Commercial Bank of China, the very entity whose mission is to establish China’s commercial dominance worldwide.</w:t>
      </w:r>
      <w:r w:rsidR="00A0303D">
        <w:rPr>
          <w:u w:val="single"/>
        </w:rPr>
        <w:t xml:space="preserve"> </w:t>
      </w:r>
      <w:r w:rsidRPr="00960D04">
        <w:rPr>
          <w:u w:val="single"/>
        </w:rPr>
        <w:t>Lewis, Biden’s nominee to be the next president and chairwoman of the Ex-Im Bank, appears ready to continue the bank’s pro-China policies as if nothing in the world changed</w:t>
      </w:r>
      <w:r>
        <w:t>. A member of then-presidential candidate Hillary Clinton’s National Finance Committee, Lewis was later appointed to be a special representative under Secretary of State Clinton, assigned to develop subnational government relations between Chinese and U.S. state and local governments.</w:t>
      </w:r>
      <w:r w:rsidR="00A0303D">
        <w:t xml:space="preserve"> </w:t>
      </w:r>
      <w:r w:rsidRPr="003A3499">
        <w:t>While serving in the State Department, Lewis told the U.S.-China Governors Forum that she believed “closer engagement at the subnational level will build strategic trust and create new opportunities for our companies and workers.” Since leaving the State Department, Lewis does not appear to have changed her views, signing on to become a “strategic adviser” for the United States Heartland China Association, an organization created for “building stronger ties” with China.</w:t>
      </w:r>
      <w:r w:rsidR="00A0303D" w:rsidRPr="003A3499">
        <w:t xml:space="preserve"> </w:t>
      </w:r>
    </w:p>
    <w:p w14:paraId="2BDF485D" w14:textId="325DDFD5" w:rsidR="00B8665D" w:rsidRDefault="003A3499" w:rsidP="003A3499">
      <w:pPr>
        <w:pStyle w:val="Contention2"/>
      </w:pPr>
      <w:bookmarkStart w:id="26" w:name="_Toc110881933"/>
      <w:r>
        <w:t xml:space="preserve">B.  The Impact:  </w:t>
      </w:r>
      <w:r w:rsidR="00216F8E">
        <w:t>Miniature Great Depression in the US heartland</w:t>
      </w:r>
      <w:bookmarkEnd w:id="26"/>
    </w:p>
    <w:p w14:paraId="5660CAC4" w14:textId="128EBC15" w:rsidR="00216F8E" w:rsidRPr="009F338C" w:rsidRDefault="00216F8E" w:rsidP="009F338C">
      <w:pPr>
        <w:pStyle w:val="Citation3"/>
      </w:pPr>
      <w:r w:rsidRPr="009F338C">
        <w:rPr>
          <w:u w:val="single"/>
        </w:rPr>
        <w:t xml:space="preserve">Greg </w:t>
      </w:r>
      <w:proofErr w:type="spellStart"/>
      <w:r w:rsidRPr="009F338C">
        <w:rPr>
          <w:u w:val="single"/>
        </w:rPr>
        <w:t>Rosalsky</w:t>
      </w:r>
      <w:proofErr w:type="spellEnd"/>
      <w:r w:rsidRPr="009F338C">
        <w:rPr>
          <w:u w:val="single"/>
        </w:rPr>
        <w:t xml:space="preserve"> 2021</w:t>
      </w:r>
      <w:r w:rsidRPr="009F338C">
        <w:t xml:space="preserve"> (</w:t>
      </w:r>
      <w:r w:rsidR="009F338C" w:rsidRPr="009F338C">
        <w:t>master's degree at Princeton University's Woodrow Wilson School, where he studied economics and public policy</w:t>
      </w:r>
      <w:r w:rsidRPr="009F338C">
        <w:t xml:space="preserve">) 2 Nov 2021 " How American leaders failed to help workers survive the 'China Shock'" </w:t>
      </w:r>
      <w:hyperlink r:id="rId26" w:anchor=":~:text=The%20economists%20found%20that%20between,jobs%20lost%20during%20that%20period" w:history="1">
        <w:r w:rsidRPr="009F338C">
          <w:t>https://www.npr.org/sections/money/2021/11/02/1050999300/how-american-leaders-failed-to-help-workers-survive-the-china-shock#:~:text=The%20economists%20found%20that%20between,jobs%20lost%20during%20that%20period</w:t>
        </w:r>
      </w:hyperlink>
      <w:r w:rsidRPr="009F338C">
        <w:t>. (accessed 8 Aug 2022)</w:t>
      </w:r>
    </w:p>
    <w:p w14:paraId="7183A4B8" w14:textId="38523772" w:rsidR="00216F8E" w:rsidRPr="003A3499" w:rsidRDefault="00216F8E" w:rsidP="00216F8E">
      <w:pPr>
        <w:pStyle w:val="Evidence"/>
      </w:pPr>
      <w:r>
        <w:rPr>
          <w:shd w:val="clear" w:color="auto" w:fill="FFFFFF"/>
        </w:rPr>
        <w:t>Autor, Dorn and Hanson's first peer-reviewed papers from their China Shock saga were published in 2013. The economists found that between 1990 and 2007, trade with China killed about 1.5 million American manufacturing jobs, or about a quarter of all manufacturing jobs lost during that period. But what was even more startling: These losses were heavily concentrated in small- and medium-size communities dotting America's heartland — and workers who lost their jobs in those areas struggled to find other work. The China Shock created what looked like miniature Great Depressions in these places.</w:t>
      </w:r>
    </w:p>
    <w:p w14:paraId="2FE7DF31" w14:textId="77777777" w:rsidR="000F47A8" w:rsidRPr="00331D04" w:rsidRDefault="000F47A8" w:rsidP="000F47A8">
      <w:pPr>
        <w:pStyle w:val="Contention1"/>
      </w:pPr>
      <w:bookmarkStart w:id="27" w:name="_Toc518484200"/>
      <w:bookmarkStart w:id="28" w:name="_Toc110881934"/>
      <w:r>
        <w:lastRenderedPageBreak/>
        <w:t>OBSERVATION 3.  The PLAN, to be enacted by Congress &amp; the President</w:t>
      </w:r>
      <w:bookmarkEnd w:id="27"/>
      <w:bookmarkEnd w:id="28"/>
    </w:p>
    <w:p w14:paraId="434A4530" w14:textId="6226E230" w:rsidR="000F47A8" w:rsidRDefault="000F47A8" w:rsidP="000F47A8">
      <w:pPr>
        <w:pStyle w:val="Case"/>
        <w:numPr>
          <w:ilvl w:val="0"/>
          <w:numId w:val="0"/>
        </w:numPr>
        <w:ind w:left="576"/>
      </w:pPr>
      <w:r>
        <w:t xml:space="preserve">1. </w:t>
      </w:r>
      <w:r w:rsidR="004251BE">
        <w:t>Terminate the Export-Import bank.</w:t>
      </w:r>
      <w:r w:rsidR="009F338C">
        <w:br/>
      </w:r>
      <w:r>
        <w:t xml:space="preserve">2.  </w:t>
      </w:r>
      <w:r w:rsidR="009F338C">
        <w:t xml:space="preserve">Funding from existing </w:t>
      </w:r>
      <w:r>
        <w:t>budget</w:t>
      </w:r>
      <w:r w:rsidR="009F338C">
        <w:t xml:space="preserve"> of the Ex-Im Bank and general federal revenues, with a total net reduction in federal spending.</w:t>
      </w:r>
      <w:r>
        <w:t xml:space="preserve"> </w:t>
      </w:r>
      <w:r w:rsidR="009F338C">
        <w:br/>
      </w:r>
      <w:r>
        <w:t>3.  Enforcement through normal means, penalties for fraud or abuse the same as under existing law.</w:t>
      </w:r>
      <w:r w:rsidR="009F338C">
        <w:br/>
      </w:r>
      <w:r>
        <w:t xml:space="preserve">4.  Plan takes effect </w:t>
      </w:r>
      <w:r w:rsidR="009F338C">
        <w:t>next October first.</w:t>
      </w:r>
      <w:r w:rsidR="009F338C">
        <w:br/>
        <w:t>5.  A</w:t>
      </w:r>
      <w:r>
        <w:t>ll Affirmative speeches may clarify.</w:t>
      </w:r>
    </w:p>
    <w:p w14:paraId="134D0AD2" w14:textId="633BE186" w:rsidR="000F47A8" w:rsidRDefault="000F47A8" w:rsidP="000F47A8">
      <w:pPr>
        <w:pStyle w:val="Contention1"/>
      </w:pPr>
      <w:bookmarkStart w:id="29" w:name="_Toc518484201"/>
      <w:bookmarkStart w:id="30" w:name="_Toc110881935"/>
      <w:r>
        <w:t>OBSERVATION 4.  SOLVENCY</w:t>
      </w:r>
      <w:bookmarkEnd w:id="29"/>
      <w:bookmarkEnd w:id="30"/>
    </w:p>
    <w:p w14:paraId="2DB5FE3F" w14:textId="10A04BBC" w:rsidR="00A142A2" w:rsidRDefault="00A142A2" w:rsidP="00A142A2">
      <w:pPr>
        <w:pStyle w:val="Contention2"/>
      </w:pPr>
      <w:bookmarkStart w:id="31" w:name="_Toc110881936"/>
      <w:r>
        <w:t>Abolishing the Ex-Im Bank restores competition and makes the economy thrive</w:t>
      </w:r>
      <w:bookmarkEnd w:id="31"/>
    </w:p>
    <w:p w14:paraId="2057100E" w14:textId="77777777" w:rsidR="00A142A2" w:rsidRDefault="00A142A2" w:rsidP="00A142A2">
      <w:pPr>
        <w:pStyle w:val="Citation3"/>
      </w:pPr>
      <w:r>
        <w:rPr>
          <w:u w:val="single"/>
        </w:rPr>
        <w:t xml:space="preserve">Dr. Adam Millsap 2019 </w:t>
      </w:r>
      <w:r>
        <w:t>(Senior Fellow, Economic Opportunity at the Charles Koch Institute. Master’s and PhD in economics from Clemson) 18 Sept 2019 “The United States Doesn’t Need the Export-Import Bank To Thrive “</w:t>
      </w:r>
      <w:hyperlink r:id="rId27" w:anchor="59bc68c31ec3" w:history="1">
        <w:r w:rsidRPr="00C51B6A">
          <w:rPr>
            <w:rStyle w:val="Hyperlink"/>
            <w:sz w:val="18"/>
            <w:szCs w:val="18"/>
          </w:rPr>
          <w:t>https://www.forbes.com/sites/adammillsap/2019/09/18/the-united-states-doesnt-need-the-export-import-bank-to-thrive/#59bc68c31ec3</w:t>
        </w:r>
      </w:hyperlink>
      <w:r>
        <w:t xml:space="preserve"> (accessed 3 July 2022)</w:t>
      </w:r>
    </w:p>
    <w:p w14:paraId="470FA5B5" w14:textId="3E54D936" w:rsidR="00A142A2" w:rsidRDefault="00A142A2" w:rsidP="00A142A2">
      <w:pPr>
        <w:pStyle w:val="Evidence"/>
        <w:rPr>
          <w:shd w:val="clear" w:color="auto" w:fill="FCFCFC"/>
        </w:rPr>
      </w:pPr>
      <w:r>
        <w:rPr>
          <w:shd w:val="clear" w:color="auto" w:fill="FCFCFC"/>
        </w:rPr>
        <w:t>America’s economy can thrive without the EXIM Bank. Even in states where traditional bank beneficiaries are big employers, such as Boeing in South Carolina, the local economy can flourish without the bank’s subsidies. Fair competition, not corporate welfare, is what makes the free enterprise system so dynamic and innovative. The EXIM Bank just gets in the way.</w:t>
      </w:r>
    </w:p>
    <w:p w14:paraId="27A55F69" w14:textId="77777777" w:rsidR="00577D84" w:rsidRDefault="00577D84" w:rsidP="00577D84">
      <w:pPr>
        <w:pStyle w:val="Title2"/>
      </w:pPr>
      <w:bookmarkStart w:id="32" w:name="_Toc516665356"/>
      <w:bookmarkStart w:id="33" w:name="_Toc110881937"/>
      <w:bookmarkStart w:id="34" w:name="_Toc516665357"/>
      <w:bookmarkStart w:id="35" w:name="_Toc472186689"/>
      <w:r>
        <w:lastRenderedPageBreak/>
        <w:t xml:space="preserve">2A Evidence: </w:t>
      </w:r>
      <w:bookmarkEnd w:id="32"/>
      <w:r w:rsidR="000F47A8">
        <w:t>Ex-Im Bank</w:t>
      </w:r>
      <w:bookmarkEnd w:id="33"/>
    </w:p>
    <w:p w14:paraId="0E4A135E" w14:textId="77777777" w:rsidR="00F85C15" w:rsidRDefault="00F85C15" w:rsidP="00F85C15">
      <w:pPr>
        <w:pStyle w:val="Contention1"/>
      </w:pPr>
      <w:bookmarkStart w:id="36" w:name="_Toc110881938"/>
      <w:bookmarkEnd w:id="34"/>
      <w:bookmarkEnd w:id="35"/>
      <w:r>
        <w:t xml:space="preserve">DEFINITIONS </w:t>
      </w:r>
      <w:r w:rsidR="00072DB9">
        <w:t>/ TOPICALITY</w:t>
      </w:r>
      <w:bookmarkEnd w:id="36"/>
    </w:p>
    <w:p w14:paraId="4AD5B6EB" w14:textId="77777777" w:rsidR="00D259D1" w:rsidRDefault="00D259D1" w:rsidP="00D259D1">
      <w:pPr>
        <w:pStyle w:val="Contention2"/>
      </w:pPr>
      <w:bookmarkStart w:id="37" w:name="_Toc110881939"/>
      <w:r>
        <w:t>A/T “New programs are domestic” – still export related</w:t>
      </w:r>
      <w:bookmarkEnd w:id="37"/>
    </w:p>
    <w:p w14:paraId="03D730F0" w14:textId="3BC92E5A" w:rsidR="00D259D1" w:rsidRPr="006A7F44" w:rsidRDefault="00D259D1" w:rsidP="00D259D1">
      <w:pPr>
        <w:pStyle w:val="Citation3"/>
      </w:pPr>
      <w:r>
        <w:rPr>
          <w:u w:val="single"/>
        </w:rPr>
        <w:t>Squire Patton Boggs LLP 2022</w:t>
      </w:r>
      <w:r>
        <w:t xml:space="preserve"> (Angela Mariana Freyre - 30+ years of experience leading major international business and financial transactions and strategies, as well as government - to-government engagement. </w:t>
      </w:r>
      <w:r w:rsidR="0095695B">
        <w:t>Former</w:t>
      </w:r>
      <w:r>
        <w:t xml:space="preserve"> Senior </w:t>
      </w:r>
      <w:r w:rsidR="0095695B">
        <w:t>VP</w:t>
      </w:r>
      <w:r>
        <w:t xml:space="preserve"> and General Counsel of the EXIM.) Ludmilla L. </w:t>
      </w:r>
      <w:proofErr w:type="spellStart"/>
      <w:r>
        <w:t>Kasulke</w:t>
      </w:r>
      <w:proofErr w:type="spellEnd"/>
      <w:r>
        <w:t xml:space="preserve"> - provides multinational corporations, sovereign governments and entities, and quasi-government entities with advice on a wide range of trade policy, legal, and regulatory issues.) Kara-Marie Urban -  associate in Public Policy Practice. B.A. in International Studies and Spanish from Virginia Tech.) May 3, 2022 “United States: Biden Administration Boosts Domestic Manufacturing – EXIM To Provide Competitive Financing” </w:t>
      </w:r>
      <w:hyperlink r:id="rId28" w:history="1">
        <w:r w:rsidRPr="006A7F44">
          <w:rPr>
            <w:rStyle w:val="Hyperlink"/>
            <w:iCs/>
            <w:szCs w:val="20"/>
          </w:rPr>
          <w:t>https://www.mondaq.com/unitedstates/government-contracts-procurement-ppp/1189290/biden-administration-boosts-domestic-manufacturing-exim-to-provide-competitive-financing</w:t>
        </w:r>
      </w:hyperlink>
      <w:r w:rsidRPr="006A7F44">
        <w:rPr>
          <w:i w:val="0"/>
          <w:iCs/>
          <w:color w:val="000000"/>
          <w:szCs w:val="20"/>
        </w:rPr>
        <w:t xml:space="preserve"> (accessed 29 June 2022) </w:t>
      </w:r>
    </w:p>
    <w:p w14:paraId="717D1950" w14:textId="77777777" w:rsidR="00D259D1" w:rsidRDefault="00D259D1" w:rsidP="00D259D1">
      <w:pPr>
        <w:pStyle w:val="Evidence"/>
      </w:pPr>
      <w:r>
        <w:t>For the first time, the Export-Import Bank of the United States (EXIM) will make its existing financing programs available to export-oriented domestic manufacturing facilities and infrastructure projects. The Make More in America Initiative was unanimously approved by the EXIM Board of Directors in April 2022, and had support from the National Association of Manufacturers (NAM), the American Association of Port Authorities (APPA), and the US LNG Association. US manufacturers and infrastructure project stakeholders seeking competitive financing options now have an additional resource to consider.</w:t>
      </w:r>
    </w:p>
    <w:p w14:paraId="43A08C52" w14:textId="77777777" w:rsidR="00D259D1" w:rsidRDefault="00D259D1" w:rsidP="00D259D1">
      <w:pPr>
        <w:pStyle w:val="Contention2"/>
      </w:pPr>
      <w:bookmarkStart w:id="38" w:name="_Toc110881940"/>
      <w:r>
        <w:t>A/T “new programs are domestic” – even if, program isn’t operational yet</w:t>
      </w:r>
      <w:bookmarkEnd w:id="38"/>
    </w:p>
    <w:p w14:paraId="0133ED46" w14:textId="77777777" w:rsidR="00D259D1" w:rsidRPr="00960D04" w:rsidRDefault="00D259D1" w:rsidP="00D259D1">
      <w:pPr>
        <w:pStyle w:val="Citation3"/>
      </w:pPr>
      <w:r w:rsidRPr="00960D04">
        <w:rPr>
          <w:u w:val="single"/>
        </w:rPr>
        <w:t>Timothy Carney 2022</w:t>
      </w:r>
      <w:r w:rsidRPr="00960D04">
        <w:t xml:space="preserve"> (the senior political columnist at the Washington Examiner and a senior fellow at the American Enterprise Institute. BA from St. John’s College.) March 10, 2022 “Toomey challenges Biden’s ‘improper’ unilateral expansion of corporate subsidies”</w:t>
      </w:r>
      <w:r>
        <w:t xml:space="preserve"> </w:t>
      </w:r>
      <w:hyperlink r:id="rId29" w:history="1">
        <w:r w:rsidRPr="00D24F78">
          <w:rPr>
            <w:rStyle w:val="Hyperlink"/>
            <w:u w:color="00007F"/>
          </w:rPr>
          <w:t>https://www.washingtonexaminer.com/opinion/toomey-challenges-bidens-improper-unilateral-expansion-of-corporate-subsidies</w:t>
        </w:r>
      </w:hyperlink>
      <w:r w:rsidRPr="00960D04">
        <w:t xml:space="preserve"> (accessed 28 June 2022)</w:t>
      </w:r>
    </w:p>
    <w:p w14:paraId="11914B89" w14:textId="1273F8CA" w:rsidR="00D259D1" w:rsidRDefault="00D259D1" w:rsidP="00D259D1">
      <w:pPr>
        <w:pStyle w:val="Evidence"/>
      </w:pPr>
      <w:r>
        <w:t>The Biden White House last year proposed that Ex-Im launch a “Domestic Financing Program,” which, instead of financing exports directly, would simply subsidize U.S. manufacturers. Now that Biden appointee Reta Jo Lewis has taken over as president of Ex-Im, she has signaled her intention to move ahead with this new corporate subsidy.</w:t>
      </w:r>
      <w:r w:rsidR="004F6BD6">
        <w:t xml:space="preserve">  </w:t>
      </w:r>
      <w:r>
        <w:t>Toomey, the most consistent congressional critic of Ex-Im, argues in his letter that Congress has not given Ex-Im authority to simply subsidize U.S. manufacturing based on expected indirect impact on exports.</w:t>
      </w:r>
      <w:r w:rsidR="004F6BD6">
        <w:t xml:space="preserve"> </w:t>
      </w:r>
      <w:r>
        <w:t xml:space="preserve">Last year, the Biden administration tasked EXIM with developing a program to </w:t>
      </w:r>
      <w:r w:rsidR="00F96519">
        <w:t>purportedly create</w:t>
      </w:r>
      <w:r>
        <w:t xml:space="preserve"> or expand manufacturing facilities and infrastructure projects in the United States.1 </w:t>
      </w:r>
      <w:r w:rsidR="00F96519">
        <w:t>In response</w:t>
      </w:r>
      <w:r>
        <w:t xml:space="preserve">, EXIM issued a vague notice in the Federal Register two days before Christmas </w:t>
      </w:r>
      <w:r w:rsidR="00F96519">
        <w:t>about the</w:t>
      </w:r>
      <w:r>
        <w:t xml:space="preserve"> potential parameters of this program, giving the public less than one month to provide </w:t>
      </w:r>
      <w:r w:rsidR="00F96519">
        <w:t>initial feedback</w:t>
      </w:r>
      <w:r>
        <w:t>. Shortly thereafter and just 15 days following your confirmation by the Senate, you</w:t>
      </w:r>
      <w:r w:rsidR="00F96519">
        <w:t xml:space="preserve"> </w:t>
      </w:r>
      <w:r>
        <w:t>announced</w:t>
      </w:r>
      <w:r w:rsidR="00F96519">
        <w:t xml:space="preserve"> </w:t>
      </w:r>
      <w:r>
        <w:t>that EXIM’s Board of Directors (“Board”)would vote this spring on whether to adopt</w:t>
      </w:r>
      <w:r w:rsidR="00F96519">
        <w:t xml:space="preserve"> </w:t>
      </w:r>
      <w:r>
        <w:t xml:space="preserve">this new Domestic Financing Program.2 Meanwhile, the bank has not published a </w:t>
      </w:r>
      <w:r w:rsidR="00F96519">
        <w:t>comprehensive framework</w:t>
      </w:r>
      <w:r>
        <w:t xml:space="preserve"> for this unprecedented program, nor has it subjected such a framework to a robust public notice-and-comment rulemaking process.</w:t>
      </w:r>
    </w:p>
    <w:p w14:paraId="0E0B76F4" w14:textId="77777777" w:rsidR="00D259D1" w:rsidRDefault="00D259D1" w:rsidP="00D259D1">
      <w:pPr>
        <w:pStyle w:val="Evidence"/>
      </w:pPr>
    </w:p>
    <w:p w14:paraId="68DF289D" w14:textId="77777777" w:rsidR="00D259D1" w:rsidRDefault="00D259D1" w:rsidP="00D259D1">
      <w:pPr>
        <w:pStyle w:val="Contention2"/>
      </w:pPr>
    </w:p>
    <w:p w14:paraId="5426075A" w14:textId="77777777" w:rsidR="00D259D1" w:rsidRDefault="00D259D1" w:rsidP="00D259D1">
      <w:pPr>
        <w:pStyle w:val="Contention1"/>
      </w:pPr>
      <w:bookmarkStart w:id="39" w:name="_Toc110881941"/>
      <w:r>
        <w:t>BACKGROUND</w:t>
      </w:r>
      <w:bookmarkEnd w:id="39"/>
      <w:r>
        <w:t xml:space="preserve"> </w:t>
      </w:r>
    </w:p>
    <w:p w14:paraId="51F4DE76" w14:textId="77777777" w:rsidR="00D259D1" w:rsidRDefault="00D259D1" w:rsidP="00D259D1">
      <w:pPr>
        <w:pStyle w:val="Contention2"/>
      </w:pPr>
      <w:bookmarkStart w:id="40" w:name="_Toc518484210"/>
      <w:bookmarkStart w:id="41" w:name="_Toc110881942"/>
      <w:r>
        <w:t>How Ex-Im operates</w:t>
      </w:r>
      <w:bookmarkEnd w:id="40"/>
      <w:bookmarkEnd w:id="41"/>
      <w:r>
        <w:t xml:space="preserve"> </w:t>
      </w:r>
    </w:p>
    <w:p w14:paraId="3A073BBF" w14:textId="77777777" w:rsidR="00D259D1" w:rsidRDefault="00D259D1" w:rsidP="00D259D1">
      <w:pPr>
        <w:pStyle w:val="Citation3"/>
      </w:pPr>
      <w:bookmarkStart w:id="42" w:name="_Toc518483881"/>
      <w:r w:rsidRPr="00A81E87">
        <w:rPr>
          <w:u w:val="single"/>
        </w:rPr>
        <w:t>Congressional Research Service 2016</w:t>
      </w:r>
      <w:r>
        <w:t xml:space="preserve"> (</w:t>
      </w:r>
      <w:proofErr w:type="spellStart"/>
      <w:r>
        <w:t>Shayerah</w:t>
      </w:r>
      <w:proofErr w:type="spellEnd"/>
      <w:r>
        <w:t xml:space="preserve"> Ilias Akhtar, Coordinator and Specialist in International Trade and Finance, David H. Carpenter, Legislative Attorney, Grant A. Driessen, Analyst in Public Finance, and Julia Taylor, Section Head - ALD Section)</w:t>
      </w:r>
      <w:r w:rsidRPr="005F254D">
        <w:t xml:space="preserve"> </w:t>
      </w:r>
      <w:r w:rsidR="00EB4214">
        <w:t xml:space="preserve"> </w:t>
      </w:r>
      <w:r>
        <w:t xml:space="preserve">April </w:t>
      </w:r>
      <w:r w:rsidR="00EB4214">
        <w:t xml:space="preserve">13, </w:t>
      </w:r>
      <w:r>
        <w:t xml:space="preserve">2016  “Export-Import Bank: Frequently Asked Questions” </w:t>
      </w:r>
      <w:hyperlink r:id="rId30" w:history="1">
        <w:r w:rsidRPr="00603942">
          <w:rPr>
            <w:rStyle w:val="Hyperlink"/>
          </w:rPr>
          <w:t>https://fas.org/sgp/crs/misc/R43671.pdf</w:t>
        </w:r>
        <w:bookmarkEnd w:id="42"/>
      </w:hyperlink>
      <w:r w:rsidR="00EB4214">
        <w:t xml:space="preserve"> (accessed 6 July 2022)</w:t>
      </w:r>
    </w:p>
    <w:p w14:paraId="428BD0EC" w14:textId="77777777" w:rsidR="00D259D1" w:rsidRDefault="00D259D1" w:rsidP="00D259D1">
      <w:pPr>
        <w:pStyle w:val="Evidence"/>
      </w:pPr>
      <w:r>
        <w:t xml:space="preserve">Ex-Im Bank groups its financial products into the following four main categories: </w:t>
      </w:r>
    </w:p>
    <w:p w14:paraId="08DAD2F7" w14:textId="77777777" w:rsidR="00D259D1" w:rsidRDefault="00D259D1" w:rsidP="00D259D1">
      <w:pPr>
        <w:pStyle w:val="Evidence"/>
        <w:spacing w:after="0"/>
      </w:pPr>
      <w:r>
        <w:sym w:font="Symbol" w:char="F0B7"/>
      </w:r>
      <w:r>
        <w:t xml:space="preserve"> direct loans with fixed interest rates made by Ex-Im Bank to foreign buyers of U.S. goods and services; </w:t>
      </w:r>
    </w:p>
    <w:p w14:paraId="4DDC106B" w14:textId="77777777" w:rsidR="00D259D1" w:rsidRDefault="00D259D1" w:rsidP="00D259D1">
      <w:pPr>
        <w:pStyle w:val="Evidence"/>
        <w:spacing w:after="0"/>
      </w:pPr>
      <w:r>
        <w:sym w:font="Symbol" w:char="F0B7"/>
      </w:r>
      <w:r>
        <w:t xml:space="preserve"> medium- and long-term loan guarantees of loans made by lenders (usually commercial banks) to foreign buyers of U.S. goods and services, with Ex-Im Bank promising to repay the lender, if the buyer defaults, the outstanding principal and accrued interest on the loan; </w:t>
      </w:r>
    </w:p>
    <w:p w14:paraId="0E6EA5AD" w14:textId="77777777" w:rsidR="00D259D1" w:rsidRDefault="00D259D1" w:rsidP="00D259D1">
      <w:pPr>
        <w:pStyle w:val="Evidence"/>
        <w:spacing w:after="0"/>
      </w:pPr>
      <w:r>
        <w:sym w:font="Symbol" w:char="F0B7"/>
      </w:r>
      <w:r>
        <w:t xml:space="preserve"> working capital finance, through loans and guarantees by Ex-Im Bank, to facilitate finance for businesses, primarily small businesses, who have exporting potential but need working capital funds (e.g., to buy raw materials or supplies) to produce or market their goods and services for export; and </w:t>
      </w:r>
    </w:p>
    <w:p w14:paraId="45D6984B" w14:textId="77777777" w:rsidR="00D259D1" w:rsidRDefault="00D259D1" w:rsidP="00D259D1">
      <w:pPr>
        <w:pStyle w:val="Evidence"/>
      </w:pPr>
      <w:r>
        <w:sym w:font="Symbol" w:char="F0B7"/>
      </w:r>
      <w:r>
        <w:t xml:space="preserve"> export credit insurance by Ex-Im Bank to exporters and lenders to protect against losses of nonrepayment for commercial and political reasons.</w:t>
      </w:r>
    </w:p>
    <w:p w14:paraId="301865E0" w14:textId="77777777" w:rsidR="00D259D1" w:rsidRDefault="00D259D1" w:rsidP="00D259D1">
      <w:pPr>
        <w:pStyle w:val="Contention2"/>
      </w:pPr>
      <w:bookmarkStart w:id="43" w:name="_Toc110881943"/>
      <w:r>
        <w:t>Loan Specifics - Most go to Africa and Asia</w:t>
      </w:r>
      <w:bookmarkEnd w:id="43"/>
    </w:p>
    <w:p w14:paraId="33090D14" w14:textId="2EE7B47D" w:rsidR="00D259D1" w:rsidRPr="00FD1E13" w:rsidRDefault="00D259D1" w:rsidP="00D259D1">
      <w:pPr>
        <w:pStyle w:val="Citation3"/>
      </w:pPr>
      <w:r w:rsidRPr="00FD1E13">
        <w:rPr>
          <w:sz w:val="22"/>
          <w:u w:val="single"/>
        </w:rPr>
        <w:t>Economic Times 2020</w:t>
      </w:r>
      <w:r>
        <w:rPr>
          <w:sz w:val="22"/>
        </w:rPr>
        <w:t xml:space="preserve"> </w:t>
      </w:r>
      <w:r>
        <w:t xml:space="preserve">(English-language, Indian daily newspaper headquartered in Mumbai, India)  January 23, 2020 “LOC facility of Exim Bank sees rapid growth” </w:t>
      </w:r>
      <w:hyperlink r:id="rId31" w:history="1">
        <w:r w:rsidRPr="00FD1E13">
          <w:rPr>
            <w:rStyle w:val="Hyperlink"/>
            <w:iCs/>
            <w:szCs w:val="20"/>
          </w:rPr>
          <w:t>https://economictimes.indiatimes.com/news/economy/foreign-trade/loc-facility-of-exim-bank-sees-rapid-growth/articleshow/73556098.cms</w:t>
        </w:r>
      </w:hyperlink>
      <w:r w:rsidRPr="00FD1E13">
        <w:rPr>
          <w:i w:val="0"/>
          <w:iCs/>
          <w:color w:val="000000"/>
          <w:szCs w:val="20"/>
        </w:rPr>
        <w:t xml:space="preserve"> (accessed 3 July 2022) </w:t>
      </w:r>
    </w:p>
    <w:p w14:paraId="3E49C125" w14:textId="237BE06A" w:rsidR="00D259D1" w:rsidRDefault="00D259D1" w:rsidP="00D259D1">
      <w:pPr>
        <w:pStyle w:val="Evidence"/>
      </w:pPr>
      <w:r>
        <w:t>As of December 31, 2019, Exim Bank has signed 257 LOCs covering 61 countries in five continents with credit commitments aggregating $25.15 billion. Beside these, 41 LOCs amounting to $5.50 billion are in the pipeline. The total commitment will then rise to 298 LOCs of $ 30.62 billion to 64 countries over the world, he added.</w:t>
      </w:r>
      <w:r w:rsidR="004F6BD6">
        <w:t xml:space="preserve"> </w:t>
      </w:r>
      <w:r>
        <w:t xml:space="preserve">Currently, around 52% and 41% of the total LOC commitments are to Asia and Africa Regions, respectively. In terms of total number of LOCs extended, Africa is the largest recipient Region. Value-wise it is the Asia Region that is leading because of a few high-value LOCs to our </w:t>
      </w:r>
      <w:proofErr w:type="spellStart"/>
      <w:r>
        <w:t>neighbouring</w:t>
      </w:r>
      <w:proofErr w:type="spellEnd"/>
      <w:r>
        <w:t xml:space="preserve"> countries, said Sudatta Mondal, chief general manager of Exim Bank. The total outstanding loan balance under the LOCs as on December 31, 2019, stood at $ 5.63 billion.</w:t>
      </w:r>
    </w:p>
    <w:p w14:paraId="049767F0" w14:textId="77777777" w:rsidR="0027526C" w:rsidRDefault="0027526C" w:rsidP="0027526C">
      <w:pPr>
        <w:pStyle w:val="Contention1"/>
      </w:pPr>
      <w:bookmarkStart w:id="44" w:name="_Toc110881944"/>
      <w:r>
        <w:t>INHERENCY</w:t>
      </w:r>
      <w:bookmarkEnd w:id="44"/>
    </w:p>
    <w:p w14:paraId="3F7B16B6" w14:textId="77777777" w:rsidR="00D259D1" w:rsidRDefault="00D259D1" w:rsidP="00D259D1">
      <w:pPr>
        <w:pStyle w:val="Contention2"/>
      </w:pPr>
      <w:bookmarkStart w:id="45" w:name="_Toc110881945"/>
      <w:r>
        <w:t>ExIm has a Quorum</w:t>
      </w:r>
      <w:bookmarkEnd w:id="45"/>
    </w:p>
    <w:p w14:paraId="70232A9E" w14:textId="6EC9883D" w:rsidR="00D259D1" w:rsidRPr="00FD1E13" w:rsidRDefault="00D259D1" w:rsidP="00D259D1">
      <w:pPr>
        <w:pStyle w:val="Citation3"/>
      </w:pPr>
      <w:r w:rsidRPr="00FD1E13">
        <w:rPr>
          <w:sz w:val="22"/>
          <w:u w:val="single"/>
        </w:rPr>
        <w:t xml:space="preserve">Export-Import </w:t>
      </w:r>
      <w:r w:rsidR="004A0F97">
        <w:rPr>
          <w:sz w:val="22"/>
          <w:u w:val="single"/>
        </w:rPr>
        <w:t>B</w:t>
      </w:r>
      <w:r w:rsidRPr="00FD1E13">
        <w:rPr>
          <w:sz w:val="22"/>
          <w:u w:val="single"/>
        </w:rPr>
        <w:t>ank 2019</w:t>
      </w:r>
      <w:r>
        <w:rPr>
          <w:rFonts w:ascii="Arial" w:hAnsi="Arial" w:cs="Arial"/>
          <w:sz w:val="22"/>
          <w:u w:val="single"/>
        </w:rPr>
        <w:t xml:space="preserve"> </w:t>
      </w:r>
      <w:r w:rsidRPr="00FD1E13">
        <w:rPr>
          <w:rFonts w:ascii="Arial" w:hAnsi="Arial" w:cs="Arial"/>
          <w:sz w:val="22"/>
        </w:rPr>
        <w:t>(</w:t>
      </w:r>
      <w:r>
        <w:rPr>
          <w:shd w:val="clear" w:color="auto" w:fill="FFFFFF"/>
        </w:rPr>
        <w:t xml:space="preserve">Export-Import Bank of the United States) May 8th 2019  “U.S. Senate Confirms Three Members for EXIM Board of Directors, </w:t>
      </w:r>
      <w:r w:rsidRPr="004A0F97">
        <w:t xml:space="preserve">Restoring Full Financing Capacity” </w:t>
      </w:r>
      <w:hyperlink r:id="rId32" w:history="1">
        <w:r w:rsidRPr="004A0F97">
          <w:t>https://www.exim.gov/news/senate-confirms-three-members-for-exim-board-directors-restoring-full-financing-capacity</w:t>
        </w:r>
      </w:hyperlink>
      <w:r w:rsidRPr="004A0F97">
        <w:t xml:space="preserve"> (accessed 3 July 2022)</w:t>
      </w:r>
    </w:p>
    <w:p w14:paraId="3DCBDAD6" w14:textId="3465E35B" w:rsidR="00D259D1" w:rsidRDefault="00D259D1" w:rsidP="00D259D1">
      <w:pPr>
        <w:pStyle w:val="Evidence"/>
      </w:pPr>
      <w:r>
        <w:t>“Washington, D.C. – Today the United States Senate confirmed three nominees of President Donald J. Trump as members of the board of directors of the Export-Import Bank of the United States (EXIM). The bipartisan votes restore the export credit agency to full financing capacity.</w:t>
      </w:r>
      <w:r w:rsidR="004A0F97">
        <w:t xml:space="preserve"> </w:t>
      </w:r>
      <w:r>
        <w:t>The Senate’s action re-establishes the quorum of three members on EXIM’s board of directors that is needed for the Bank to authorize transactions greater than $10 million.  During the more than three years that the board was without a quorum, EXIM has been unable to approve these larger transactions, which prevented the bank from authorizing any long-term financings.”</w:t>
      </w:r>
    </w:p>
    <w:p w14:paraId="4DA1EDF8" w14:textId="77777777" w:rsidR="00D259D1" w:rsidRPr="006A7F44" w:rsidRDefault="00D259D1" w:rsidP="00D259D1">
      <w:pPr>
        <w:pStyle w:val="Contention2"/>
      </w:pPr>
      <w:bookmarkStart w:id="46" w:name="_Toc110881946"/>
      <w:r>
        <w:lastRenderedPageBreak/>
        <w:t>Ex-Im reauthorized through 2026</w:t>
      </w:r>
      <w:bookmarkEnd w:id="46"/>
    </w:p>
    <w:p w14:paraId="58331836" w14:textId="5E0B594A" w:rsidR="00D259D1" w:rsidRPr="00FD1E13" w:rsidRDefault="00D259D1" w:rsidP="00D259D1">
      <w:pPr>
        <w:pStyle w:val="Citation3"/>
      </w:pPr>
      <w:proofErr w:type="spellStart"/>
      <w:r>
        <w:rPr>
          <w:u w:val="single"/>
        </w:rPr>
        <w:t>InsuranceNewsNet</w:t>
      </w:r>
      <w:proofErr w:type="spellEnd"/>
      <w:r>
        <w:rPr>
          <w:u w:val="single"/>
        </w:rPr>
        <w:t xml:space="preserve"> 2019</w:t>
      </w:r>
      <w:r>
        <w:t xml:space="preserve"> (insurance </w:t>
      </w:r>
      <w:r w:rsidR="004A0F97">
        <w:t>industry news source</w:t>
      </w:r>
      <w:r w:rsidRPr="00FD1E13">
        <w:t xml:space="preserve">) December 19, 2019 “Sen. Brown Issues Statement on Reauthorization of Ex-Im </w:t>
      </w:r>
      <w:r w:rsidRPr="004A0F97">
        <w:t xml:space="preserve">Bank, Terrorism Risk Insurance Program, Extension of National Flood Insurance Program” </w:t>
      </w:r>
      <w:hyperlink r:id="rId33" w:anchor=".Xie8MchKjIU" w:history="1">
        <w:r w:rsidRPr="004A0F97">
          <w:t>https://insurancenewsnet.com/oarticle/sen-brown-issues-statement-on-reauthorization-of-ex-im-bank-terrorism-risk-insurance-program-extension-of-national-flood-insurance-program#.Xie8MchKjIU</w:t>
        </w:r>
      </w:hyperlink>
      <w:r w:rsidRPr="004A0F97">
        <w:t xml:space="preserve"> (accessed 3 July 2022)</w:t>
      </w:r>
    </w:p>
    <w:p w14:paraId="3B34B6A5" w14:textId="77777777" w:rsidR="00D259D1" w:rsidRDefault="00D259D1" w:rsidP="00D259D1">
      <w:pPr>
        <w:pStyle w:val="Evidence"/>
      </w:pPr>
      <w:r>
        <w:t>Reauthorization of the Export Import Bank of the United States:</w:t>
      </w:r>
    </w:p>
    <w:p w14:paraId="704FA869" w14:textId="77777777" w:rsidR="00D259D1" w:rsidRDefault="00D259D1" w:rsidP="00D259D1">
      <w:pPr>
        <w:pStyle w:val="Evidence"/>
      </w:pPr>
      <w:r>
        <w:t>* The EXIM Bank will be reauthorized for 7 years, through December 31, 2026. This provides the longest reauthorization of the Bank's charter in the history of the Export-Import Bank.</w:t>
      </w:r>
    </w:p>
    <w:p w14:paraId="0E7E16A7" w14:textId="77777777" w:rsidR="00D259D1" w:rsidRDefault="00D259D1" w:rsidP="00D259D1">
      <w:pPr>
        <w:pStyle w:val="Contention2"/>
      </w:pPr>
      <w:bookmarkStart w:id="47" w:name="_Toc110881947"/>
      <w:r>
        <w:t>A/T “funds already appropriated” - not even finalized for 2022</w:t>
      </w:r>
      <w:bookmarkEnd w:id="47"/>
    </w:p>
    <w:p w14:paraId="1637AB09" w14:textId="77777777" w:rsidR="00D259D1" w:rsidRDefault="00D259D1" w:rsidP="00D259D1">
      <w:pPr>
        <w:pStyle w:val="Citation3"/>
      </w:pPr>
      <w:proofErr w:type="spellStart"/>
      <w:r w:rsidRPr="004A0F97">
        <w:t>Shayerah</w:t>
      </w:r>
      <w:proofErr w:type="spellEnd"/>
      <w:r w:rsidRPr="004A0F97">
        <w:t xml:space="preserve"> I. Akhtar, Congressional Research Service 2022</w:t>
      </w:r>
      <w:r>
        <w:t xml:space="preserve"> (Specialist in International Trade </w:t>
      </w:r>
      <w:r w:rsidRPr="008C761B">
        <w:t xml:space="preserve">and Finance at CRS.) Updated March 8, 2022 “Export-Import Bank of the United States (Ex-Im Bank) “ </w:t>
      </w:r>
      <w:hyperlink r:id="rId34" w:history="1">
        <w:r w:rsidRPr="00D24F78">
          <w:rPr>
            <w:rStyle w:val="Hyperlink"/>
          </w:rPr>
          <w:t>https://crsreports.congress.gov/product/pdf/IF/IF10017</w:t>
        </w:r>
      </w:hyperlink>
      <w:r w:rsidRPr="008C761B">
        <w:t xml:space="preserve"> (accessed 28 June 2022)</w:t>
      </w:r>
      <w:r>
        <w:rPr>
          <w:rFonts w:ascii="Arial" w:hAnsi="Arial" w:cs="Arial"/>
          <w:i w:val="0"/>
          <w:iCs/>
          <w:color w:val="000000"/>
          <w:sz w:val="22"/>
        </w:rPr>
        <w:t> </w:t>
      </w:r>
    </w:p>
    <w:p w14:paraId="70A92BBE" w14:textId="7F1652A8" w:rsidR="00D259D1" w:rsidRDefault="00D259D1" w:rsidP="00D259D1">
      <w:pPr>
        <w:pStyle w:val="Evidence"/>
        <w:rPr>
          <w:u w:val="single"/>
        </w:rPr>
      </w:pPr>
      <w:r>
        <w:t xml:space="preserve">For FY2021 (P.L. 116-94), the Bank had a limit of $110.0 million for administrative expenses, and $6.5 million in funding for its Office of Inspector General (OIG). </w:t>
      </w:r>
      <w:r>
        <w:rPr>
          <w:u w:val="single"/>
        </w:rPr>
        <w:t>For FY2022, the President’s budget request provides a limit of $114.0 million for administrative expenses; $10.0 million for the program budget</w:t>
      </w:r>
      <w:r>
        <w:t xml:space="preserve"> (last received in FY2013),</w:t>
      </w:r>
      <w:r>
        <w:rPr>
          <w:u w:val="single"/>
        </w:rPr>
        <w:t xml:space="preserve"> for certain transactions where expenses are expected to exceed receipts, mainly to offset Chinese practices and support clean energy exports; and $6.5 million for the OIG. </w:t>
      </w:r>
      <w:r w:rsidR="00F96519">
        <w:rPr>
          <w:u w:val="single"/>
        </w:rPr>
        <w:t>Full year</w:t>
      </w:r>
      <w:r>
        <w:rPr>
          <w:u w:val="single"/>
        </w:rPr>
        <w:t xml:space="preserve"> FY2022 appropriations have yet to be enacted.</w:t>
      </w:r>
    </w:p>
    <w:p w14:paraId="5F14789E" w14:textId="721B41AA" w:rsidR="00484E33" w:rsidRDefault="00484E33" w:rsidP="00484E33">
      <w:pPr>
        <w:pStyle w:val="Contention2"/>
      </w:pPr>
      <w:bookmarkStart w:id="48" w:name="_Toc110881948"/>
      <w:r>
        <w:t>Reta Jo Lewis took office as chair of Ex-Im Bank on Feb. 16, 2022</w:t>
      </w:r>
      <w:bookmarkEnd w:id="48"/>
    </w:p>
    <w:p w14:paraId="6F93CA98" w14:textId="58C76D72" w:rsidR="00484E33" w:rsidRPr="00484E33" w:rsidRDefault="00484E33" w:rsidP="00484E33">
      <w:pPr>
        <w:pStyle w:val="Citation3"/>
      </w:pPr>
      <w:r w:rsidRPr="00484E33">
        <w:rPr>
          <w:u w:val="single"/>
        </w:rPr>
        <w:t>Ex-Im Bank Press Release 2022</w:t>
      </w:r>
      <w:r w:rsidRPr="00484E33">
        <w:t>. "</w:t>
      </w:r>
      <w:r w:rsidRPr="00484E33">
        <w:rPr>
          <w:rStyle w:val="field"/>
        </w:rPr>
        <w:t xml:space="preserve">Reta Jo Lewis Sworn in as U.S. Export-Import Bank President and Chair"  16 Feb 2022 </w:t>
      </w:r>
      <w:hyperlink r:id="rId35" w:history="1">
        <w:r w:rsidRPr="00F43919">
          <w:rPr>
            <w:rStyle w:val="Hyperlink"/>
          </w:rPr>
          <w:t>https://www.exim.gov/news/reta-jo-lewis-sworn-export-import-bank-president-and-chair</w:t>
        </w:r>
      </w:hyperlink>
      <w:r>
        <w:t xml:space="preserve"> (accessed 8 Aug 2022)</w:t>
      </w:r>
    </w:p>
    <w:p w14:paraId="18B12785" w14:textId="0BFE6606" w:rsidR="00484E33" w:rsidRPr="00484E33" w:rsidRDefault="00484E33" w:rsidP="00484E33">
      <w:pPr>
        <w:pStyle w:val="Evidence"/>
      </w:pPr>
      <w:r w:rsidRPr="00484E33">
        <w:t>On February 9, 2022, the U.S. Senate confirmed Reta Jo Lewis as EXIM’s President and Chair of Board of Directors. Chair Lewis was sworn in by Vice President of the United States Kamala Harris on February 16, 2022. </w:t>
      </w:r>
    </w:p>
    <w:p w14:paraId="2500100F" w14:textId="212D3AB9" w:rsidR="00D259D1" w:rsidRDefault="00D259D1" w:rsidP="00D259D1">
      <w:pPr>
        <w:pStyle w:val="Contention2"/>
      </w:pPr>
      <w:bookmarkStart w:id="49" w:name="_Toc110881949"/>
      <w:r>
        <w:t>A/T “Congress reauthorized” - Doesn’t make it good</w:t>
      </w:r>
      <w:r w:rsidR="004A0F97">
        <w:t>.  Ex-Im Bank "deserves to die"</w:t>
      </w:r>
      <w:bookmarkEnd w:id="49"/>
    </w:p>
    <w:p w14:paraId="0E74E8FE" w14:textId="748CB960" w:rsidR="00D259D1" w:rsidRPr="00FD1E13" w:rsidRDefault="00D259D1" w:rsidP="00D259D1">
      <w:pPr>
        <w:pStyle w:val="Citation3"/>
      </w:pPr>
      <w:r>
        <w:rPr>
          <w:u w:val="single"/>
        </w:rPr>
        <w:t xml:space="preserve">Dr. Veronique de Rugy 2019 </w:t>
      </w:r>
      <w:r>
        <w:t xml:space="preserve">(Senior Research Fellow at the </w:t>
      </w:r>
      <w:proofErr w:type="spellStart"/>
      <w:r>
        <w:t>Mercatus</w:t>
      </w:r>
      <w:proofErr w:type="spellEnd"/>
      <w:r>
        <w:t xml:space="preserve"> Center at George Mason Uni</w:t>
      </w:r>
      <w:r w:rsidR="00393781">
        <w:t xml:space="preserve">v. </w:t>
      </w:r>
      <w:r>
        <w:t xml:space="preserve"> MA in economics from Paris Dauphine University and PhD in economics from the Panthéon-Sorbonne Univ. ) May 14 2019 “Congress Just Restored the Export-Import Bank. It Still Deserves to Die.” </w:t>
      </w:r>
      <w:hyperlink r:id="rId36" w:history="1">
        <w:r w:rsidRPr="00FD1E13">
          <w:rPr>
            <w:rStyle w:val="Hyperlink"/>
            <w:iCs/>
            <w:szCs w:val="20"/>
          </w:rPr>
          <w:t>https://reason.com/2019/05/14/congress-just-restored-the-export-import-bank-it-still-deserves-to-die/</w:t>
        </w:r>
      </w:hyperlink>
      <w:r w:rsidRPr="00FD1E13">
        <w:rPr>
          <w:i w:val="0"/>
          <w:iCs/>
          <w:color w:val="263238"/>
          <w:szCs w:val="20"/>
        </w:rPr>
        <w:t xml:space="preserve"> (accessed 3 July 2022)</w:t>
      </w:r>
    </w:p>
    <w:p w14:paraId="46F7B26A" w14:textId="4D09249A" w:rsidR="00D259D1" w:rsidRDefault="00D259D1" w:rsidP="00D259D1">
      <w:pPr>
        <w:pStyle w:val="Evidence"/>
      </w:pPr>
      <w:r>
        <w:t xml:space="preserve">With so </w:t>
      </w:r>
      <w:hyperlink r:id="rId37" w:history="1">
        <w:r w:rsidRPr="00FD1E13">
          <w:rPr>
            <w:rStyle w:val="Hyperlink"/>
            <w:color w:val="auto"/>
          </w:rPr>
          <w:t>much evidence</w:t>
        </w:r>
      </w:hyperlink>
      <w:r w:rsidRPr="00FD1E13">
        <w:rPr>
          <w:color w:val="auto"/>
        </w:rPr>
        <w:t xml:space="preserve"> </w:t>
      </w:r>
      <w:r>
        <w:t>that the Ex-Im Bank—an agency that provides financial support to foreign and domestic companies to boost U.S exports— was nothing more than corporate welfare for large domestic firms and so many foreign state-owned companies, including Chinese ones, and with no impact on net exports, I assumed members of Congress would feel embarrassed to vote to restore the funding. I was wrong.</w:t>
      </w:r>
      <w:r w:rsidR="00393781">
        <w:t xml:space="preserve"> </w:t>
      </w:r>
      <w:r>
        <w:t>But the evidence that the Ex-Im Bank serves no productive function except to enrich large corporations continues to be overwhelming. Congress may have given the bank new life, but it still deserves to die.</w:t>
      </w:r>
    </w:p>
    <w:p w14:paraId="1B602CA3" w14:textId="77777777" w:rsidR="00D259D1" w:rsidRDefault="00D259D1" w:rsidP="00D259D1">
      <w:pPr>
        <w:pStyle w:val="Contention2"/>
      </w:pPr>
      <w:bookmarkStart w:id="50" w:name="_Toc110881950"/>
      <w:r w:rsidRPr="00960D04">
        <w:lastRenderedPageBreak/>
        <w:t>A/T “ExIm updates criteria to make better loans” - New criteria competes with private lenders instead of filling the gap</w:t>
      </w:r>
      <w:bookmarkEnd w:id="50"/>
    </w:p>
    <w:p w14:paraId="539D3AE3" w14:textId="1C06EC97" w:rsidR="00D259D1" w:rsidRPr="00960D04" w:rsidRDefault="00D259D1" w:rsidP="00D259D1">
      <w:pPr>
        <w:pStyle w:val="Citation3"/>
      </w:pPr>
      <w:r w:rsidRPr="00960D04">
        <w:rPr>
          <w:u w:val="single"/>
        </w:rPr>
        <w:t>Reuters 2022</w:t>
      </w:r>
      <w:r w:rsidRPr="00960D04">
        <w:t xml:space="preserve"> (international news agency) June 17, 2022 “U.S. EXIM Bank Board Backs $811 Million Loan Guarantee To Aid Boeing Jet Sale”</w:t>
      </w:r>
      <w:r>
        <w:t xml:space="preserve"> </w:t>
      </w:r>
      <w:hyperlink r:id="rId38" w:history="1">
        <w:r w:rsidRPr="00D24F78">
          <w:rPr>
            <w:rStyle w:val="Hyperlink"/>
            <w:u w:color="00007F"/>
          </w:rPr>
          <w:t>https://www.shorenewsnetwork.com/2022/06/17/u-s-exim-bank-board/</w:t>
        </w:r>
      </w:hyperlink>
      <w:r w:rsidRPr="00960D04">
        <w:t xml:space="preserve"> (accessed 28 June 2022)</w:t>
      </w:r>
    </w:p>
    <w:p w14:paraId="51E8EFDB" w14:textId="77777777" w:rsidR="00D259D1" w:rsidRPr="00960D04" w:rsidRDefault="00D259D1" w:rsidP="00D259D1">
      <w:pPr>
        <w:pStyle w:val="Evidence"/>
        <w:rPr>
          <w:sz w:val="24"/>
          <w:szCs w:val="24"/>
        </w:rPr>
      </w:pPr>
      <w:r w:rsidRPr="00960D04">
        <w:t xml:space="preserve">The risk of crowding out is evident in the pricing methodologies that the Ex-Im Bank is proposing. Both its “direct market proxy” approach, which would have Ex-Im Bank “lending on identical terms and conditions” to private lenders, and its “implicit market benchmark” approach, which would use a pricing methodology that the </w:t>
      </w:r>
      <w:proofErr w:type="spellStart"/>
      <w:r w:rsidRPr="00960D04">
        <w:t>Organisation</w:t>
      </w:r>
      <w:proofErr w:type="spellEnd"/>
      <w:r w:rsidRPr="00960D04">
        <w:t xml:space="preserve"> for Economic Co-operation and Development designed for agencies like Ex-Im Bank to use in “countries where private market financing is generally available,” would essentially put the bank in direct competition with private lenders in the domestic market. This risk is all the more significant because the Ex-Im Bank already provides guarantees to commercial lenders, which shift the risk of lending to taxpayers while maintaining the profits for banks. The Ex-Im Bank has a long and largely unexamined record of subsidizing large commercial lenders, but a domestic financing program is likely to make such subsidies more egregious. The Ex-Im Bank asserts that its so-called additionality requirements should keep the bank from crowding out commercial lenders in the domestic market. As I have documented elsewhere, however, the Ex-Im Bank’s additionality criteria are extremely weak.</w:t>
      </w:r>
    </w:p>
    <w:p w14:paraId="59AE54C5" w14:textId="77777777" w:rsidR="00D259D1" w:rsidRDefault="00D259D1" w:rsidP="00D259D1">
      <w:pPr>
        <w:pStyle w:val="Contention2"/>
      </w:pPr>
      <w:bookmarkStart w:id="51" w:name="_Toc110881951"/>
      <w:r>
        <w:t>A/T “New strategic plan”- same problems</w:t>
      </w:r>
      <w:bookmarkEnd w:id="51"/>
    </w:p>
    <w:p w14:paraId="0FF6FBFC" w14:textId="0CF4F96F" w:rsidR="00D259D1" w:rsidRDefault="00D259D1" w:rsidP="00D259D1">
      <w:pPr>
        <w:pStyle w:val="Citation3"/>
      </w:pPr>
      <w:r>
        <w:rPr>
          <w:u w:val="single"/>
        </w:rPr>
        <w:t xml:space="preserve">Dr. Veronique de Rugy 2020 </w:t>
      </w:r>
      <w:r>
        <w:t>(</w:t>
      </w:r>
      <w:r w:rsidR="004A0F97">
        <w:t xml:space="preserve">Senior Research Fellow at the </w:t>
      </w:r>
      <w:proofErr w:type="spellStart"/>
      <w:r w:rsidR="004A0F97">
        <w:t>Mercatus</w:t>
      </w:r>
      <w:proofErr w:type="spellEnd"/>
      <w:r w:rsidR="004A0F97">
        <w:t xml:space="preserve"> Center at George Mason Univ.  MA in economics from Paris Dauphine University and PhD in economics from the Panthéon-Sorbonne Univ.</w:t>
      </w:r>
      <w:r>
        <w:t xml:space="preserve">) January 26, 2020 “Should I Keep Fighting the Ex-Im Bank or Give Up?” </w:t>
      </w:r>
      <w:hyperlink r:id="rId39" w:history="1">
        <w:r w:rsidRPr="00034D02">
          <w:rPr>
            <w:rStyle w:val="Hyperlink"/>
            <w:szCs w:val="20"/>
          </w:rPr>
          <w:t>https://www.aier.org/article/should-i-keep-fighting-the-ex-im-bank-or-give-up/</w:t>
        </w:r>
      </w:hyperlink>
      <w:r w:rsidRPr="00034D02">
        <w:rPr>
          <w:color w:val="263238"/>
          <w:szCs w:val="20"/>
        </w:rPr>
        <w:t xml:space="preserve"> (accessed 3 July 2022)</w:t>
      </w:r>
    </w:p>
    <w:p w14:paraId="112DB40A" w14:textId="77777777" w:rsidR="00D259D1" w:rsidRDefault="00D259D1" w:rsidP="00D259D1">
      <w:pPr>
        <w:pStyle w:val="Evidence"/>
      </w:pPr>
      <w:r>
        <w:t>EXIM has claimed a reformist mantle, and Congress has charged EXIM with a challenging (read sometimes contradictory) mandate. The revised Strategic Plan and initial drafts of procedures on additionality that EXIM has put forward do not augur well for a “new” or “reformed” EXIM that is looking ahead to the future’s challenges. Instead, it remains mired in the past, in part dragged down by Congress’s misunderstanding of the issue and conflicting mandates.</w:t>
      </w:r>
    </w:p>
    <w:p w14:paraId="21608DAB" w14:textId="3BF30732" w:rsidR="00D259D1" w:rsidRDefault="00D259D1" w:rsidP="00D259D1">
      <w:pPr>
        <w:pStyle w:val="Contention2"/>
      </w:pPr>
      <w:bookmarkStart w:id="52" w:name="_Toc110881952"/>
      <w:r>
        <w:t xml:space="preserve">A/T “Other countries have </w:t>
      </w:r>
      <w:r w:rsidR="003E3D7A">
        <w:t>subsidized</w:t>
      </w:r>
      <w:r>
        <w:t xml:space="preserve"> export</w:t>
      </w:r>
      <w:r w:rsidR="003E3D7A">
        <w:t>s,</w:t>
      </w:r>
      <w:r>
        <w:t xml:space="preserve"> so we need it to</w:t>
      </w:r>
      <w:r w:rsidR="004A0F97">
        <w:t>o</w:t>
      </w:r>
      <w:r>
        <w:t xml:space="preserve">” – </w:t>
      </w:r>
      <w:r w:rsidR="004A0F97">
        <w:t>Fails elsewhere</w:t>
      </w:r>
      <w:r w:rsidR="003E3D7A">
        <w:t>, proving we DON'T need it</w:t>
      </w:r>
      <w:bookmarkEnd w:id="52"/>
    </w:p>
    <w:p w14:paraId="1027AF24" w14:textId="5D172DF2" w:rsidR="00D259D1" w:rsidRDefault="00D259D1" w:rsidP="00D259D1">
      <w:pPr>
        <w:pStyle w:val="Citation3"/>
      </w:pPr>
      <w:r>
        <w:rPr>
          <w:u w:val="single"/>
        </w:rPr>
        <w:t xml:space="preserve">Dr. Veronique de Rugy 2021  </w:t>
      </w:r>
      <w:r>
        <w:t xml:space="preserve">(Senior Research Fellow at the </w:t>
      </w:r>
      <w:proofErr w:type="spellStart"/>
      <w:r>
        <w:t>Mercatus</w:t>
      </w:r>
      <w:proofErr w:type="spellEnd"/>
      <w:r>
        <w:t xml:space="preserve"> Center at George Mason Univ</w:t>
      </w:r>
      <w:r w:rsidR="000A1398">
        <w:t xml:space="preserve">. </w:t>
      </w:r>
      <w:r>
        <w:t>MA in economics from the Paris Dauphine University and her PhD in economics from the Panthéon-Sorbonne University</w:t>
      </w:r>
      <w:r w:rsidRPr="008C761B">
        <w:t xml:space="preserve">) February 3, 2021 “Memo to Team Biden: Rein in the Export-Import Bank” </w:t>
      </w:r>
      <w:hyperlink r:id="rId40" w:history="1">
        <w:r w:rsidRPr="00D24F78">
          <w:rPr>
            <w:rStyle w:val="Hyperlink"/>
          </w:rPr>
          <w:t>https://www.discoursemagazine.com/politics/2021/02/03/memo-to-team-biden-rein-in-the-export-import-bank/</w:t>
        </w:r>
      </w:hyperlink>
      <w:r w:rsidRPr="008C761B">
        <w:t xml:space="preserve"> (accessed 28 June 2022)</w:t>
      </w:r>
    </w:p>
    <w:p w14:paraId="5D76BFA2" w14:textId="7D8D3010" w:rsidR="00D259D1" w:rsidRDefault="00D259D1" w:rsidP="00D259D1">
      <w:pPr>
        <w:pStyle w:val="Evidence"/>
      </w:pPr>
      <w:r>
        <w:t>The report, however, provides enough evidence to prove the contrary. For example, it shows that in 2019, the world’s largest provider of export-credit-agency financing after China was Italy. And it portrays Italy’s use of export credits as potentially threatening to U.S. interests while not acknowledging Italy’s chronically poor economic performance, which undercuts the argument that export credits are an effective policy tool.</w:t>
      </w:r>
    </w:p>
    <w:p w14:paraId="3A40AD03" w14:textId="2575C4EB" w:rsidR="007C0702" w:rsidRDefault="007C0702" w:rsidP="007C0702">
      <w:pPr>
        <w:pStyle w:val="Contention2"/>
      </w:pPr>
      <w:bookmarkStart w:id="53" w:name="_Toc110881953"/>
      <w:r>
        <w:lastRenderedPageBreak/>
        <w:t>Boeing got 34% of all Ex-Im funding 2007-2017</w:t>
      </w:r>
      <w:bookmarkEnd w:id="53"/>
    </w:p>
    <w:p w14:paraId="5E3A20AF" w14:textId="77777777" w:rsidR="007C0702" w:rsidRPr="00A006DD" w:rsidRDefault="007C0702" w:rsidP="007C0702">
      <w:pPr>
        <w:pStyle w:val="Citation3"/>
        <w:rPr>
          <w:szCs w:val="20"/>
        </w:rPr>
      </w:pPr>
      <w:r>
        <w:rPr>
          <w:szCs w:val="20"/>
          <w:u w:val="single"/>
        </w:rPr>
        <w:t xml:space="preserve">Dr. </w:t>
      </w:r>
      <w:r w:rsidRPr="00A006DD">
        <w:rPr>
          <w:szCs w:val="20"/>
          <w:u w:val="single"/>
        </w:rPr>
        <w:t xml:space="preserve">Adam Millsap 2019 </w:t>
      </w:r>
      <w:r w:rsidRPr="00A006DD">
        <w:rPr>
          <w:szCs w:val="20"/>
        </w:rPr>
        <w:t xml:space="preserve">(Senior Fellow, Economic Opportunity at the Charles Koch Institute. Adam conducts research on urban development, population trends, labor markets, and federal and local urban public </w:t>
      </w:r>
      <w:proofErr w:type="spellStart"/>
      <w:r w:rsidRPr="00A006DD">
        <w:rPr>
          <w:szCs w:val="20"/>
        </w:rPr>
        <w:t>policy</w:t>
      </w:r>
      <w:r>
        <w:rPr>
          <w:szCs w:val="20"/>
        </w:rPr>
        <w:t>;</w:t>
      </w:r>
      <w:r w:rsidRPr="00A006DD">
        <w:rPr>
          <w:szCs w:val="20"/>
        </w:rPr>
        <w:t>has</w:t>
      </w:r>
      <w:proofErr w:type="spellEnd"/>
      <w:r w:rsidRPr="00A006DD">
        <w:rPr>
          <w:szCs w:val="20"/>
        </w:rPr>
        <w:t xml:space="preserve"> taught courses in economics at the undergraduate and graduate level at Florida State University, Clemson University, and George Mason Univ</w:t>
      </w:r>
      <w:r>
        <w:rPr>
          <w:szCs w:val="20"/>
        </w:rPr>
        <w:t>. M</w:t>
      </w:r>
      <w:r w:rsidRPr="00A006DD">
        <w:rPr>
          <w:szCs w:val="20"/>
        </w:rPr>
        <w:t>aster’s and PhD in economics from Clemson Univ.)</w:t>
      </w:r>
      <w:r>
        <w:rPr>
          <w:szCs w:val="20"/>
        </w:rPr>
        <w:t xml:space="preserve">18 </w:t>
      </w:r>
      <w:r w:rsidRPr="00A006DD">
        <w:rPr>
          <w:szCs w:val="20"/>
        </w:rPr>
        <w:t xml:space="preserve">Sept 2019 “The United States Doesn’t Need the Export-Import Bank To Thrive” </w:t>
      </w:r>
      <w:hyperlink r:id="rId41" w:anchor="59bc68c31ec3" w:history="1">
        <w:r w:rsidRPr="00A006DD">
          <w:rPr>
            <w:rStyle w:val="Hyperlink"/>
            <w:szCs w:val="20"/>
          </w:rPr>
          <w:t>https://www.forbes.com/sites/adammillsap/2019/09/18/the-united-states-doesnt-need-the-export-import-bank-to-thrive/#59bc68c31ec3</w:t>
        </w:r>
      </w:hyperlink>
      <w:r w:rsidRPr="00A006DD">
        <w:rPr>
          <w:szCs w:val="20"/>
        </w:rPr>
        <w:t xml:space="preserve"> (accessed 3 July 2022)</w:t>
      </w:r>
    </w:p>
    <w:p w14:paraId="7704B62F" w14:textId="77777777" w:rsidR="007C0702" w:rsidRDefault="007C0702" w:rsidP="007C0702">
      <w:pPr>
        <w:pStyle w:val="Evidence"/>
      </w:pPr>
      <w:r>
        <w:t xml:space="preserve">From 2007 to 2017, for example, 34% of all EXIM </w:t>
      </w:r>
      <w:r w:rsidRPr="00A006DD">
        <w:rPr>
          <w:color w:val="auto"/>
        </w:rPr>
        <w:t xml:space="preserve">Bank aid </w:t>
      </w:r>
      <w:hyperlink r:id="rId42" w:history="1">
        <w:r w:rsidRPr="00A006DD">
          <w:rPr>
            <w:rStyle w:val="Hyperlink"/>
            <w:color w:val="auto"/>
          </w:rPr>
          <w:t>went to Boeing</w:t>
        </w:r>
      </w:hyperlink>
      <w:r w:rsidRPr="00A006DD">
        <w:rPr>
          <w:color w:val="auto"/>
        </w:rPr>
        <w:t>.</w:t>
      </w:r>
      <w:r>
        <w:t xml:space="preserve"> Instead of self-financing or getting market-rate loans from private banks, Boeing and other large companies use the EXIM Bank to get subsidized loans and other assistance supported by U.S. taxpayers. </w:t>
      </w:r>
    </w:p>
    <w:p w14:paraId="625D07D1" w14:textId="08CB6545" w:rsidR="004F6BD6" w:rsidRPr="00BF7666" w:rsidRDefault="004F6BD6" w:rsidP="004F6BD6">
      <w:pPr>
        <w:pStyle w:val="Contention2"/>
      </w:pPr>
      <w:bookmarkStart w:id="54" w:name="_Toc110881954"/>
      <w:r>
        <w:rPr>
          <w:shd w:val="clear" w:color="auto" w:fill="FFFFFF"/>
        </w:rPr>
        <w:t>SQ policies can't prevent fraud at Ex-Im</w:t>
      </w:r>
      <w:bookmarkEnd w:id="54"/>
      <w:r>
        <w:rPr>
          <w:shd w:val="clear" w:color="auto" w:fill="FFFFFF"/>
        </w:rPr>
        <w:t xml:space="preserve"> </w:t>
      </w:r>
    </w:p>
    <w:p w14:paraId="2601B771" w14:textId="7C5E0F1D" w:rsidR="004F6BD6" w:rsidRDefault="004F6BD6" w:rsidP="004F6BD6">
      <w:pPr>
        <w:pStyle w:val="Citation3"/>
      </w:pPr>
      <w:r>
        <w:rPr>
          <w:u w:val="single"/>
          <w:shd w:val="clear" w:color="auto" w:fill="FFFFFF"/>
        </w:rPr>
        <w:t>Michael Lambert 2019</w:t>
      </w:r>
      <w:r>
        <w:rPr>
          <w:shd w:val="clear" w:color="auto" w:fill="FFFFFF"/>
        </w:rPr>
        <w:t xml:space="preserve">  (policy analyst at Americans for Prosperity, Master's Degree in Political Management from George Washington Univ.) </w:t>
      </w:r>
      <w:r w:rsidRPr="00976459">
        <w:t>November 12, 2019 “It's Time to Let the Crony Export-Import Bank Die</w:t>
      </w:r>
      <w:r>
        <w:t xml:space="preserve">” </w:t>
      </w:r>
      <w:hyperlink r:id="rId43" w:history="1">
        <w:r w:rsidRPr="00C51B6A">
          <w:rPr>
            <w:rStyle w:val="Hyperlink"/>
            <w:iCs/>
            <w:shd w:val="clear" w:color="auto" w:fill="FFFFFF"/>
          </w:rPr>
          <w:t>https://www.realclearmarkets.com/articles/2019/11/12/its_time_to_let_the_crony_export-import_bank_die_103974.html</w:t>
        </w:r>
      </w:hyperlink>
      <w:r>
        <w:rPr>
          <w:rFonts w:ascii="Arial" w:hAnsi="Arial" w:cs="Arial"/>
          <w:i w:val="0"/>
          <w:iCs/>
          <w:color w:val="980000"/>
          <w:sz w:val="22"/>
        </w:rPr>
        <w:t xml:space="preserve"> </w:t>
      </w:r>
      <w:r w:rsidRPr="00976459">
        <w:rPr>
          <w:iCs/>
          <w:szCs w:val="20"/>
        </w:rPr>
        <w:t>(accessed 3 July 2022)</w:t>
      </w:r>
    </w:p>
    <w:p w14:paraId="2AE72DB6" w14:textId="77777777" w:rsidR="004F6BD6" w:rsidRDefault="004F6BD6" w:rsidP="004F6BD6">
      <w:pPr>
        <w:pStyle w:val="Evidence"/>
        <w:rPr>
          <w:shd w:val="clear" w:color="auto" w:fill="FFFFFF"/>
        </w:rPr>
      </w:pPr>
      <w:r>
        <w:rPr>
          <w:shd w:val="clear" w:color="auto" w:fill="FFFFFF"/>
        </w:rPr>
        <w:t>“And if all that isn’t enough, there are serious questions about how Ex-Im has been managed.  A General Accountability Office study found that, between 2014 and 2016, $1.7 billion was awarded to 32 companies that may have been delinquent on their federal debts – a violation of federal law.  Another GAO report found the bank has no framework to deter fraud and needs substantial fraud risk management reform.  As a consequence, the bank poses significant risk of loss to taxpayers.”</w:t>
      </w:r>
    </w:p>
    <w:p w14:paraId="2FA2959A" w14:textId="77777777" w:rsidR="0098393B" w:rsidRDefault="0098393B" w:rsidP="0098393B">
      <w:pPr>
        <w:pStyle w:val="Contention1"/>
      </w:pPr>
      <w:bookmarkStart w:id="55" w:name="_Toc110881955"/>
      <w:r>
        <w:t>SOLVENCY/ADVOCACY</w:t>
      </w:r>
      <w:bookmarkEnd w:id="55"/>
    </w:p>
    <w:p w14:paraId="4DFF07F4" w14:textId="1AEE9F18" w:rsidR="00D259D1" w:rsidRPr="00FD1E13" w:rsidRDefault="00D259D1" w:rsidP="00D259D1">
      <w:pPr>
        <w:pStyle w:val="Contention2"/>
      </w:pPr>
      <w:bookmarkStart w:id="56" w:name="_Toc110881956"/>
      <w:bookmarkStart w:id="57" w:name="_Toc518483877"/>
      <w:r>
        <w:t xml:space="preserve">Ex-Im should be abolished because </w:t>
      </w:r>
      <w:r w:rsidR="003E3D7A">
        <w:t>it's no longer needed and counter-productive</w:t>
      </w:r>
      <w:bookmarkEnd w:id="56"/>
    </w:p>
    <w:p w14:paraId="4BE1054A" w14:textId="14E8FC94" w:rsidR="00D259D1" w:rsidRDefault="00D259D1" w:rsidP="00D259D1">
      <w:pPr>
        <w:pStyle w:val="Citation3"/>
      </w:pPr>
      <w:r w:rsidRPr="00BF554F">
        <w:rPr>
          <w:u w:val="single"/>
        </w:rPr>
        <w:t>James Roberts 2017</w:t>
      </w:r>
      <w:r>
        <w:t xml:space="preserve"> (Before joining Heritage in 2007, Roberts served in the State Department for 25 years. As a Foreign Service Officer, he completed tours of duty at U.S. embassies in Mexico, Portugal, France, Panama and Haiti. He also worked on a wide variety of international trade issues and helped to coordinate major U.S. assistance programs, including efforts to reform Eastern Europe economies and to reconstruct Iraq.) 25 October 2017 “</w:t>
      </w:r>
      <w:r w:rsidRPr="00EB4214">
        <w:t>13 Recommendations for Reforming America's Foreign Aid”</w:t>
      </w:r>
      <w:r>
        <w:t xml:space="preserve"> </w:t>
      </w:r>
      <w:hyperlink r:id="rId44" w:history="1">
        <w:r w:rsidRPr="00603942">
          <w:rPr>
            <w:rStyle w:val="Hyperlink"/>
          </w:rPr>
          <w:t>https://www.heritage.org/international-economies/commentary/13-recommendations-reforming-americas-foreign-aid</w:t>
        </w:r>
        <w:bookmarkEnd w:id="57"/>
      </w:hyperlink>
      <w:r w:rsidR="00EB4214">
        <w:t xml:space="preserve"> (</w:t>
      </w:r>
      <w:r w:rsidR="00F96519">
        <w:t>accessed</w:t>
      </w:r>
      <w:r w:rsidR="00EB4214">
        <w:t xml:space="preserve"> July 6 2022)</w:t>
      </w:r>
    </w:p>
    <w:p w14:paraId="1294C612" w14:textId="77777777" w:rsidR="00D259D1" w:rsidRPr="00BF554F" w:rsidRDefault="00D259D1" w:rsidP="00D259D1">
      <w:pPr>
        <w:pStyle w:val="Evidence"/>
      </w:pPr>
      <w:r w:rsidRPr="00BF554F">
        <w:t>11. Eliminate outdated agencies such as the Export-Import Bank of the United States, the United States Trade and Development Agency, and the Overseas Private Investment Corporation. These agencies were established in a world where private investment in developing countries was scarce. This is no longer the case. The focus should be to encourage developing countries to access these resources based on their policies, not send the message that government subsidies are necessary for development.</w:t>
      </w:r>
    </w:p>
    <w:p w14:paraId="707F6060" w14:textId="77777777" w:rsidR="00D259D1" w:rsidRDefault="00D259D1" w:rsidP="00D259D1">
      <w:pPr>
        <w:pStyle w:val="Contention2"/>
      </w:pPr>
      <w:bookmarkStart w:id="58" w:name="_Toc518484229"/>
      <w:bookmarkStart w:id="59" w:name="_Toc110881957"/>
      <w:r>
        <w:t>Don’t mend it; end it</w:t>
      </w:r>
      <w:bookmarkEnd w:id="58"/>
      <w:bookmarkEnd w:id="59"/>
      <w:r>
        <w:t xml:space="preserve"> </w:t>
      </w:r>
    </w:p>
    <w:p w14:paraId="61A139C9" w14:textId="55CD4441" w:rsidR="00D259D1" w:rsidRDefault="003E3D7A" w:rsidP="00D259D1">
      <w:pPr>
        <w:pStyle w:val="Citation3"/>
      </w:pPr>
      <w:bookmarkStart w:id="60" w:name="_Toc518483897"/>
      <w:r>
        <w:rPr>
          <w:u w:val="single"/>
        </w:rPr>
        <w:t xml:space="preserve">Dr. </w:t>
      </w:r>
      <w:r w:rsidR="00D259D1" w:rsidRPr="00330029">
        <w:rPr>
          <w:u w:val="single"/>
        </w:rPr>
        <w:t>Veronique de Rugy and Tad DeHaven 2017</w:t>
      </w:r>
      <w:r w:rsidR="00D259D1">
        <w:t xml:space="preserve"> (Veronique de Rugy is </w:t>
      </w:r>
      <w:r w:rsidR="000A1398">
        <w:t xml:space="preserve">Senior Research Fellow at the </w:t>
      </w:r>
      <w:proofErr w:type="spellStart"/>
      <w:r w:rsidR="000A1398">
        <w:t>Mercatus</w:t>
      </w:r>
      <w:proofErr w:type="spellEnd"/>
      <w:r w:rsidR="000A1398">
        <w:t xml:space="preserve"> Center at George Mason Univ. MA in economics from the Paris Dauphine University and PhD in economics from the Panthéon-Sorbonne Univ</w:t>
      </w:r>
      <w:r w:rsidR="00D259D1">
        <w:t xml:space="preserve">. </w:t>
      </w:r>
      <w:r w:rsidR="000A1398">
        <w:t xml:space="preserve"> </w:t>
      </w:r>
      <w:r w:rsidR="00D259D1" w:rsidRPr="00330029">
        <w:t xml:space="preserve"> DeHaven is a Research Analyst for the Project for the Study of American Capitalism at the </w:t>
      </w:r>
      <w:proofErr w:type="spellStart"/>
      <w:r w:rsidR="00D259D1" w:rsidRPr="00330029">
        <w:t>Mercatus</w:t>
      </w:r>
      <w:proofErr w:type="spellEnd"/>
      <w:r w:rsidR="00D259D1" w:rsidRPr="00330029">
        <w:t xml:space="preserve"> Center at George Mason University. Tad was a budget analyst on federal and state budget issues for the Cato </w:t>
      </w:r>
      <w:r w:rsidR="00D259D1" w:rsidRPr="000A1398">
        <w:t xml:space="preserve">Institute. </w:t>
      </w:r>
      <w:r w:rsidR="000A1398" w:rsidRPr="000A1398">
        <w:t>Former</w:t>
      </w:r>
      <w:r w:rsidR="00D259D1" w:rsidRPr="000A1398">
        <w:t xml:space="preserve"> deputy director of the Indiana Office of Management and Budget.) 9 March 2017 “Curbing Favoritism in Government” </w:t>
      </w:r>
      <w:hyperlink r:id="rId45" w:history="1">
        <w:r w:rsidR="00D259D1" w:rsidRPr="000A1398">
          <w:t>https://www.mercatus.org/publications/curbing-favoritism-government</w:t>
        </w:r>
        <w:bookmarkEnd w:id="60"/>
      </w:hyperlink>
      <w:r w:rsidR="00EB4214" w:rsidRPr="000A1398">
        <w:t xml:space="preserve"> (accessed July 6 2022)</w:t>
      </w:r>
    </w:p>
    <w:p w14:paraId="0132B80E" w14:textId="77777777" w:rsidR="00D259D1" w:rsidRDefault="00D259D1" w:rsidP="00D259D1">
      <w:pPr>
        <w:pStyle w:val="Evidence"/>
      </w:pPr>
      <w:r w:rsidRPr="00330029">
        <w:t xml:space="preserve">This is a step in the right direction, given that most of the bank’s activities are presently curtailed. </w:t>
      </w:r>
      <w:r w:rsidRPr="00330029">
        <w:rPr>
          <w:u w:val="single"/>
        </w:rPr>
        <w:t>Instead of attempting to reinvigorate the Ex-Im Bank’s lending capabilities, Congress should begin the process of winding it down permanently.</w:t>
      </w:r>
      <w:r w:rsidRPr="00330029">
        <w:t xml:space="preserve"> At the very least, the Ex-Im Bank should remain in its present semi-dormant state if the president refuses to submit a nominee or if the Senate fails to take up the nomination.</w:t>
      </w:r>
    </w:p>
    <w:p w14:paraId="4986BBBD" w14:textId="77777777" w:rsidR="00D259D1" w:rsidRDefault="00D259D1" w:rsidP="00D259D1">
      <w:pPr>
        <w:pStyle w:val="Contention2"/>
      </w:pPr>
      <w:bookmarkStart w:id="61" w:name="_Toc110881958"/>
      <w:r>
        <w:lastRenderedPageBreak/>
        <w:t>It’s time to end Ex-Im’s cronyism and corruption</w:t>
      </w:r>
      <w:bookmarkEnd w:id="61"/>
    </w:p>
    <w:p w14:paraId="50DD27F9" w14:textId="6FC2121C" w:rsidR="00D259D1" w:rsidRDefault="00D259D1" w:rsidP="00D259D1">
      <w:pPr>
        <w:pStyle w:val="Citation3"/>
      </w:pPr>
      <w:r>
        <w:rPr>
          <w:u w:val="single"/>
        </w:rPr>
        <w:t>Americans for Prosperity 2019</w:t>
      </w:r>
      <w:r>
        <w:t xml:space="preserve"> (</w:t>
      </w:r>
      <w:r w:rsidR="000A1398">
        <w:t>political research/advocacy think tank</w:t>
      </w:r>
      <w:r>
        <w:t xml:space="preserve">)  September 30, 2019 “Next time, Congress should bust the Export-Import Bank” </w:t>
      </w:r>
      <w:hyperlink r:id="rId46" w:history="1">
        <w:r w:rsidRPr="00976459">
          <w:rPr>
            <w:rStyle w:val="Hyperlink"/>
            <w:i w:val="0"/>
            <w:iCs/>
            <w:szCs w:val="20"/>
          </w:rPr>
          <w:t>https://americansforprosperity.org/next-time-congress-should-bust-the-export-import-bank/</w:t>
        </w:r>
      </w:hyperlink>
      <w:r w:rsidRPr="00976459">
        <w:rPr>
          <w:szCs w:val="20"/>
        </w:rPr>
        <w:t xml:space="preserve"> (accessed 3 July 2022)</w:t>
      </w:r>
    </w:p>
    <w:p w14:paraId="4E07133C" w14:textId="6F4FE908" w:rsidR="00D259D1" w:rsidRDefault="00D259D1" w:rsidP="004251BE">
      <w:pPr>
        <w:pStyle w:val="Evidence"/>
        <w:rPr>
          <w:szCs w:val="22"/>
        </w:rPr>
      </w:pPr>
      <w:r w:rsidRPr="00976459">
        <w:rPr>
          <w:szCs w:val="22"/>
        </w:rPr>
        <w:t>No firms should be granted special privileges by the government. It is unfair to American taxpayers, many of whom run their own businesses, to be forced to spend their hard-earned money to support some of the world’s most successful companies.</w:t>
      </w:r>
      <w:r w:rsidR="000A1398">
        <w:rPr>
          <w:szCs w:val="22"/>
        </w:rPr>
        <w:t xml:space="preserve"> </w:t>
      </w:r>
      <w:r w:rsidRPr="00976459">
        <w:rPr>
          <w:szCs w:val="22"/>
        </w:rPr>
        <w:t>When it comes time to vote on the Ex-Im Bank’s charter, Congress should deny it the unlimited right to engage in corruption, cronyism and bad investments. It should reject its reauthorization.</w:t>
      </w:r>
    </w:p>
    <w:p w14:paraId="424A2D10" w14:textId="2B139EFB" w:rsidR="007B1E7A" w:rsidRDefault="007B1E7A" w:rsidP="007B1E7A">
      <w:pPr>
        <w:pStyle w:val="Contention2"/>
        <w:rPr>
          <w:shd w:val="clear" w:color="auto" w:fill="FFFFFF"/>
        </w:rPr>
      </w:pPr>
      <w:bookmarkStart w:id="62" w:name="_Toc110881959"/>
      <w:r>
        <w:rPr>
          <w:shd w:val="clear" w:color="auto" w:fill="FFFFFF"/>
        </w:rPr>
        <w:t>Ex-Im places companies at a competitive disadvantage.  Best solution is abolishing it</w:t>
      </w:r>
      <w:bookmarkEnd w:id="62"/>
    </w:p>
    <w:p w14:paraId="32AF9847" w14:textId="77777777" w:rsidR="007B1E7A" w:rsidRDefault="007B1E7A" w:rsidP="007B1E7A">
      <w:pPr>
        <w:pStyle w:val="Citation3"/>
      </w:pPr>
      <w:r>
        <w:rPr>
          <w:u w:val="single"/>
        </w:rPr>
        <w:t>Diane Katz 2017</w:t>
      </w:r>
      <w:r>
        <w:t xml:space="preserve"> (She has analyzed and written on public policy issues for more than two decades, is a research fellow in regulatory policy at The Heritage Foundation) April 20 2017 “The Export-Import Bank Doesn't Make America Great”  </w:t>
      </w:r>
      <w:hyperlink r:id="rId47" w:history="1">
        <w:r w:rsidRPr="00044466">
          <w:rPr>
            <w:rStyle w:val="Hyperlink"/>
            <w:iCs/>
            <w:szCs w:val="20"/>
          </w:rPr>
          <w:t>https://www.heritage.org/monetary-policy/commentary/trumps-disappointing-flip-flop-the-export-import-bank</w:t>
        </w:r>
      </w:hyperlink>
      <w:r w:rsidRPr="00044466">
        <w:rPr>
          <w:i w:val="0"/>
          <w:iCs/>
          <w:color w:val="000000"/>
          <w:szCs w:val="20"/>
        </w:rPr>
        <w:t xml:space="preserve"> (accessed 3 July 2022)</w:t>
      </w:r>
    </w:p>
    <w:p w14:paraId="1571B0FD" w14:textId="77777777" w:rsidR="007B1E7A" w:rsidRDefault="007B1E7A" w:rsidP="007B1E7A">
      <w:pPr>
        <w:pStyle w:val="Evidence"/>
      </w:pPr>
      <w:r>
        <w:rPr>
          <w:shd w:val="clear" w:color="auto" w:fill="FFFFFF"/>
        </w:rPr>
        <w:t xml:space="preserve">And that means billions of taxpayer dollars to foreign firms and foreign governments with which to purchase exports from favored multinational companies such as Boeing, General Electric, and Caterpillar. </w:t>
      </w:r>
      <w:r w:rsidRPr="00AD304C">
        <w:t>The</w:t>
      </w:r>
      <w:r>
        <w:rPr>
          <w:shd w:val="clear" w:color="auto" w:fill="FFFFFF"/>
        </w:rPr>
        <w:t xml:space="preserve"> best course of action would be to eliminate the bank altogether. There is no shortage of private export financing, and the subsidies distort credit and labor markets. Perhaps worst of all, unsubsidized American companies are placed at a competitive disadvantage compared to the foreign firms collecting Ex-Im subsidies. (Delta, for example, loses out when Air India gets a sweetheart deal from Boeing by way of Ex-Im.)</w:t>
      </w:r>
    </w:p>
    <w:p w14:paraId="575224BB" w14:textId="588BA350" w:rsidR="007424AD" w:rsidRDefault="007424AD" w:rsidP="007424AD">
      <w:pPr>
        <w:pStyle w:val="Contention2"/>
      </w:pPr>
      <w:bookmarkStart w:id="63" w:name="_Toc110881960"/>
      <w:r>
        <w:lastRenderedPageBreak/>
        <w:t>Widespread advocacy for terminating Ex-Im Bank</w:t>
      </w:r>
      <w:bookmarkEnd w:id="63"/>
    </w:p>
    <w:p w14:paraId="05580F5A" w14:textId="123A8F44" w:rsidR="007424AD" w:rsidRDefault="007424AD" w:rsidP="007424AD">
      <w:pPr>
        <w:pStyle w:val="Citation3"/>
      </w:pPr>
      <w:r w:rsidRPr="00C13D17">
        <w:rPr>
          <w:u w:val="single"/>
        </w:rPr>
        <w:t xml:space="preserve">A Coalition letter from 18 </w:t>
      </w:r>
      <w:r>
        <w:rPr>
          <w:u w:val="single"/>
        </w:rPr>
        <w:t>leaders of advocacy groups</w:t>
      </w:r>
      <w:r w:rsidRPr="00C13D17">
        <w:rPr>
          <w:u w:val="single"/>
        </w:rPr>
        <w:t xml:space="preserve"> 2019</w:t>
      </w:r>
      <w:r>
        <w:t xml:space="preserve">.(Brent Wm. Gardner, Chief Government Affairs Officer Americans for Prosperity, Iain Murray, Vice President for Strategy and Senior Fellow Competitive Enterprise Institute, Pete Sepp, President National Taxpayers Union, David McIntosh, President Club for Growth, Adam Brandon, President FreedomWorks, Kayla Gowdy, Communications Director Republicans Fighting </w:t>
      </w:r>
      <w:proofErr w:type="spellStart"/>
      <w:r>
        <w:t>Tariffs,Phil</w:t>
      </w:r>
      <w:proofErr w:type="spellEnd"/>
      <w:r>
        <w:t xml:space="preserve"> Kerpen, President American Commitment, Nathan Nascimento, Executive Vice President Freedom Partners Chamber of Commerce, Paul Guessing, President Rio Grande Foundation, Norm Singleton, President Campaign for Liberty, Tim Chapman, Executive Director Heritage Action for America, William Whipple III, President Secure America’s Future Economy ,Andrew F. Quinlan, President Center for Freedom and Prosperity, Heather R. Higgins, CEO Independent Women’s Voice Steve Ellis, Vice President, Taxpayers for Common </w:t>
      </w:r>
      <w:proofErr w:type="spellStart"/>
      <w:r>
        <w:t>Sense,Jeff</w:t>
      </w:r>
      <w:proofErr w:type="spellEnd"/>
      <w:r>
        <w:t xml:space="preserve"> Mazzella, President Center for Individual </w:t>
      </w:r>
      <w:proofErr w:type="spellStart"/>
      <w:r>
        <w:t>Freedom,Tom</w:t>
      </w:r>
      <w:proofErr w:type="spellEnd"/>
      <w:r>
        <w:t xml:space="preserve"> Giovanetti, President Institute for Policy Innovation, Jenny Beth Martin, Chairman Tea Party Patriots Action) May 2 2019 “CEI Joins Coalition Letter to Oppose Reauthorization of Export-Import Bank”  </w:t>
      </w:r>
      <w:hyperlink r:id="rId48" w:history="1">
        <w:r w:rsidRPr="00C51B6A">
          <w:rPr>
            <w:rStyle w:val="Hyperlink"/>
            <w:iCs/>
            <w:szCs w:val="20"/>
          </w:rPr>
          <w:t>https://cei.org/content/cei-joins-coalition-letter-oppose-reauthorization-export-import-bank</w:t>
        </w:r>
      </w:hyperlink>
      <w:r>
        <w:rPr>
          <w:i w:val="0"/>
          <w:iCs/>
          <w:color w:val="000000"/>
          <w:szCs w:val="20"/>
        </w:rPr>
        <w:t xml:space="preserve"> (accessed 3 July 2022)</w:t>
      </w:r>
    </w:p>
    <w:p w14:paraId="193CF917" w14:textId="6291836A" w:rsidR="007424AD" w:rsidRPr="003D549E" w:rsidRDefault="007424AD" w:rsidP="007424AD">
      <w:pPr>
        <w:pStyle w:val="Evidence"/>
      </w:pPr>
      <w:r>
        <w:t xml:space="preserve">Dear Members of Congress: On behalf of our groups and organizations, which collectively represent millions of Americans across all 50 states, we urge you to oppose the reauthorization of the Export-Import Bank, which is slated to expire on September 30, 2019. The Ex-Im Bank, as it is informally known, administers corporate welfare loan programs that grant unfair advantages to a few domestic companies at the expense of many others, all the while putting billions of taxpayer dollars at risk and fostering a danger of internal corruption that has too often materialized. Despite arguments from the Bank’s supporters that Ex-Im doesn’t spend taxpayer dollars, a 2014 CBO estimate revealed that, if the bank were to use generally accepted accounting principles, the bank would cost taxpayers $2 billion over a decade. </w:t>
      </w:r>
      <w:r>
        <w:br/>
      </w:r>
      <w:r w:rsidRPr="004251BE">
        <w:rPr>
          <w:u w:val="single"/>
        </w:rPr>
        <w:t>But the Export-Import Bank doesn’t stop at picking dubious winners and losers at home or pitting domestic industries and firms against each other. Internationally, a handful of state-owned firms such as Ethiopian Airlines, China Air, and PEMEX, the Mexican oil and gas company, are consistently among the top foreign beneficiaries of the bank’s activities. By handing out taxpayer backed loans to favored companies, the Export-Import Bank distorts the free market at the expense of the larger U.S. economy.</w:t>
      </w:r>
      <w:r w:rsidRPr="00C13D17">
        <w:t xml:space="preserve"> The Air Transport Association has estimated that the bank’s loans to foreign airlines have killed as many as 7,500 jobs for domestic airlines in the United States.</w:t>
      </w:r>
      <w:r>
        <w:t xml:space="preserve"> Ironically, this is while Boeing racked up 70 percent of all Export-Import Bank loan guarantees and the benefit of 40 percent of its total activities.</w:t>
      </w:r>
      <w:r>
        <w:br/>
      </w:r>
      <w:r>
        <w:rPr>
          <w:b/>
          <w:bCs w:val="0"/>
        </w:rPr>
        <w:t>[</w:t>
      </w:r>
      <w:r w:rsidRPr="003D549E">
        <w:rPr>
          <w:b/>
          <w:bCs w:val="0"/>
        </w:rPr>
        <w:t>END QUOTE. THEY GO ON LATER IN THE CONTEXT TO SAY QUOTE</w:t>
      </w:r>
      <w:r>
        <w:t>:]</w:t>
      </w:r>
      <w:r>
        <w:br/>
      </w:r>
      <w:r>
        <w:br/>
      </w:r>
      <w:r w:rsidRPr="004251BE">
        <w:rPr>
          <w:u w:val="single"/>
        </w:rPr>
        <w:t>To reauthorize a government loan program which has, time and again, been shown to be a breeding ground for corruption and as well as a wellspring of handouts for a few well-connected businesses at taxpayer expense, would be an insult to the hardworking Americans whose tax dollars are put on the line with each loan authorization. We, the undersigned organizations, urge you to oppose the reauthorization of the Export-Import Bank.</w:t>
      </w:r>
    </w:p>
    <w:p w14:paraId="58DE2D08" w14:textId="18BE124E" w:rsidR="00D259D1" w:rsidRPr="00044466" w:rsidRDefault="00D259D1" w:rsidP="00D259D1">
      <w:pPr>
        <w:pStyle w:val="Contention2"/>
      </w:pPr>
      <w:bookmarkStart w:id="64" w:name="_Toc110881961"/>
      <w:r>
        <w:t xml:space="preserve">A/T “Private can’t fill the gap” – </w:t>
      </w:r>
      <w:r w:rsidR="000A1398">
        <w:t xml:space="preserve"> Already tried, and it worked! </w:t>
      </w:r>
      <w:r>
        <w:t xml:space="preserve"> </w:t>
      </w:r>
      <w:r w:rsidR="000A1398">
        <w:t>P</w:t>
      </w:r>
      <w:r>
        <w:t xml:space="preserve">rivate </w:t>
      </w:r>
      <w:r w:rsidR="000A1398">
        <w:t xml:space="preserve">funding increased </w:t>
      </w:r>
      <w:r>
        <w:t xml:space="preserve">when Ex-Im was </w:t>
      </w:r>
      <w:r w:rsidR="000A1398">
        <w:t>suspended</w:t>
      </w:r>
      <w:r w:rsidR="007B1E7A">
        <w:t xml:space="preserve"> a few years ago</w:t>
      </w:r>
      <w:bookmarkEnd w:id="64"/>
    </w:p>
    <w:p w14:paraId="53AED49B" w14:textId="77777777" w:rsidR="000A1398" w:rsidRDefault="00D259D1" w:rsidP="000A1398">
      <w:pPr>
        <w:pStyle w:val="Citation3"/>
      </w:pPr>
      <w:r>
        <w:rPr>
          <w:u w:val="single"/>
        </w:rPr>
        <w:t xml:space="preserve">Dr. Veronique de Rugy 2019 </w:t>
      </w:r>
      <w:r>
        <w:t>(</w:t>
      </w:r>
      <w:r w:rsidR="000A1398">
        <w:t xml:space="preserve">(Senior Research Fellow at the </w:t>
      </w:r>
      <w:proofErr w:type="spellStart"/>
      <w:r w:rsidR="000A1398">
        <w:t>Mercatus</w:t>
      </w:r>
      <w:proofErr w:type="spellEnd"/>
      <w:r w:rsidR="000A1398">
        <w:t xml:space="preserve"> Center at George Mason Univ. MA in economics from the Paris Dauphine University and her PhD in economics from the Panthéon-Sorbonne University</w:t>
      </w:r>
      <w:r w:rsidR="000A1398" w:rsidRPr="008C761B">
        <w:t>)</w:t>
      </w:r>
      <w:r>
        <w:t xml:space="preserve"> May 14 2019 “Congress Just Restored the Export-Import Bank. It Still Deserves to Die.” </w:t>
      </w:r>
      <w:hyperlink r:id="rId49" w:history="1">
        <w:r w:rsidRPr="00044466">
          <w:rPr>
            <w:rStyle w:val="Hyperlink"/>
            <w:iCs/>
            <w:szCs w:val="20"/>
          </w:rPr>
          <w:t>https://reason.com/2019/05/14/congress-just-restored-the-export-import-bank-it-still-deserves-to-die/</w:t>
        </w:r>
      </w:hyperlink>
      <w:r w:rsidRPr="00044466">
        <w:rPr>
          <w:i w:val="0"/>
          <w:iCs/>
          <w:color w:val="263238"/>
          <w:szCs w:val="20"/>
        </w:rPr>
        <w:t xml:space="preserve"> (accessed 3 July 2022)</w:t>
      </w:r>
    </w:p>
    <w:p w14:paraId="6A0E9B79" w14:textId="3458F4A9" w:rsidR="00D259D1" w:rsidRPr="000A1398" w:rsidRDefault="00D259D1" w:rsidP="000A1398">
      <w:pPr>
        <w:pStyle w:val="Evidence"/>
        <w:rPr>
          <w:rFonts w:eastAsia="MS Mincho"/>
        </w:rPr>
      </w:pPr>
      <w:r w:rsidRPr="00044466">
        <w:rPr>
          <w:rFonts w:eastAsia="MS Mincho"/>
        </w:rPr>
        <w:t xml:space="preserve">As the federal government got out of the export lending business, many big private players filled the gap. It was a </w:t>
      </w:r>
      <w:hyperlink r:id="rId50" w:history="1">
        <w:r w:rsidRPr="00044466">
          <w:rPr>
            <w:rStyle w:val="EvidenceChar"/>
          </w:rPr>
          <w:t>small gap</w:t>
        </w:r>
      </w:hyperlink>
      <w:r w:rsidRPr="00044466">
        <w:rPr>
          <w:rFonts w:eastAsia="MS Mincho"/>
        </w:rPr>
        <w:t xml:space="preserve"> to fill in the first place, since in 2014 over 98 percent of exports took place without any Ex-Im backing.</w:t>
      </w:r>
    </w:p>
    <w:p w14:paraId="42C5F813" w14:textId="7BFE0DBF" w:rsidR="00D259D1" w:rsidRDefault="00D259D1" w:rsidP="00D259D1">
      <w:pPr>
        <w:pStyle w:val="Contention2"/>
      </w:pPr>
      <w:bookmarkStart w:id="65" w:name="_Toc110881962"/>
      <w:r>
        <w:lastRenderedPageBreak/>
        <w:t>A/T “Ex-Im works with private insurers” – Actually, Ex-Im tends to compete with the private sector</w:t>
      </w:r>
      <w:r w:rsidR="00564CD8">
        <w:t>, and it's completely unneeded</w:t>
      </w:r>
      <w:bookmarkEnd w:id="65"/>
    </w:p>
    <w:p w14:paraId="3FCABB75" w14:textId="7FC2CE94" w:rsidR="00D259D1" w:rsidRDefault="00D259D1" w:rsidP="00D259D1">
      <w:pPr>
        <w:pStyle w:val="Citation3"/>
      </w:pPr>
      <w:r>
        <w:rPr>
          <w:u w:val="single"/>
        </w:rPr>
        <w:t xml:space="preserve">Dr. Veronique de Rugy </w:t>
      </w:r>
      <w:r w:rsidR="00A67363">
        <w:rPr>
          <w:u w:val="single"/>
        </w:rPr>
        <w:t xml:space="preserve">&amp; Justin Leventhal </w:t>
      </w:r>
      <w:r>
        <w:rPr>
          <w:u w:val="single"/>
        </w:rPr>
        <w:t>2020</w:t>
      </w:r>
      <w:r>
        <w:t xml:space="preserve"> (Senior Research Fellow at the </w:t>
      </w:r>
      <w:proofErr w:type="spellStart"/>
      <w:r>
        <w:t>Mercatus</w:t>
      </w:r>
      <w:proofErr w:type="spellEnd"/>
      <w:r>
        <w:t xml:space="preserve"> Center at George Mason Univ</w:t>
      </w:r>
      <w:r w:rsidR="00A67363">
        <w:t xml:space="preserve">. </w:t>
      </w:r>
      <w:r>
        <w:t xml:space="preserve"> </w:t>
      </w:r>
      <w:r w:rsidR="00A67363">
        <w:t xml:space="preserve">MA in economics from Paris Dauphine University and PhD in economics from the Panthéon-Sorbonne University. </w:t>
      </w:r>
      <w:r>
        <w:t xml:space="preserve">Leventhal </w:t>
      </w:r>
      <w:r w:rsidR="00A67363">
        <w:t>-</w:t>
      </w:r>
      <w:r>
        <w:t xml:space="preserve"> Research Associate for Economic Institutions and Growth at the </w:t>
      </w:r>
      <w:proofErr w:type="spellStart"/>
      <w:r>
        <w:t>Mercatus</w:t>
      </w:r>
      <w:proofErr w:type="spellEnd"/>
      <w:r>
        <w:t xml:space="preserve"> Center at George Mason Univ.</w:t>
      </w:r>
      <w:r w:rsidR="00A67363">
        <w:t xml:space="preserve">; </w:t>
      </w:r>
      <w:r>
        <w:t xml:space="preserve">currently attends George Mason University in the MA/Ph D program in Economics.) January 8, 2020 “Export-Import Bank Makes an Unwelcome Return” </w:t>
      </w:r>
      <w:hyperlink r:id="rId51" w:history="1">
        <w:r w:rsidRPr="00E26B2B">
          <w:rPr>
            <w:rStyle w:val="Hyperlink"/>
            <w:szCs w:val="20"/>
          </w:rPr>
          <w:t>https://morningconsult.com/opinions/export-import-bank-makes-an-unwelcome-return/</w:t>
        </w:r>
      </w:hyperlink>
      <w:r w:rsidRPr="00E26B2B">
        <w:rPr>
          <w:szCs w:val="20"/>
          <w:u w:val="single"/>
        </w:rPr>
        <w:t xml:space="preserve"> </w:t>
      </w:r>
      <w:r w:rsidRPr="00E26B2B">
        <w:rPr>
          <w:szCs w:val="20"/>
        </w:rPr>
        <w:t>(accessed 3 July 2022)</w:t>
      </w:r>
    </w:p>
    <w:p w14:paraId="5F864713" w14:textId="77777777" w:rsidR="00D259D1" w:rsidRDefault="00D259D1" w:rsidP="00D259D1">
      <w:pPr>
        <w:pStyle w:val="Evidence"/>
      </w:pPr>
      <w:r>
        <w:t>Claims that the Ex-Im Bank fills a private-market lending void are similarly off base. The majority of Ex-Im Bank aid is directed toward exports to high-income nations — the ones in which private financing is available. Exports to lower-income nations — where financing is actually difficult to find — are an afterthought. When Ex-Im lacked a quorum, companies did not struggle to buy U.S. exports.</w:t>
      </w:r>
    </w:p>
    <w:p w14:paraId="6551B7F2" w14:textId="75AADF1C" w:rsidR="00D259D1" w:rsidRDefault="00BF7666" w:rsidP="00BF7666">
      <w:pPr>
        <w:pStyle w:val="Contention1"/>
      </w:pPr>
      <w:bookmarkStart w:id="66" w:name="_Toc110881963"/>
      <w:r>
        <w:t>HARM</w:t>
      </w:r>
      <w:r w:rsidR="00D259D1">
        <w:t xml:space="preserve"> 1 </w:t>
      </w:r>
      <w:r w:rsidR="00612345">
        <w:t>- Competition / Economic losses</w:t>
      </w:r>
      <w:bookmarkEnd w:id="66"/>
    </w:p>
    <w:p w14:paraId="0B0AA68B" w14:textId="77777777" w:rsidR="00D259D1" w:rsidRDefault="00D259D1" w:rsidP="00D259D1">
      <w:pPr>
        <w:pStyle w:val="Contention2"/>
      </w:pPr>
      <w:bookmarkStart w:id="67" w:name="_Toc518484215"/>
      <w:bookmarkStart w:id="68" w:name="_Toc110881964"/>
      <w:r>
        <w:t>Boeing’s Bank</w:t>
      </w:r>
      <w:bookmarkEnd w:id="67"/>
      <w:bookmarkEnd w:id="68"/>
    </w:p>
    <w:p w14:paraId="32A3DDFE" w14:textId="3C665B01" w:rsidR="00D259D1" w:rsidRDefault="00D259D1" w:rsidP="00D259D1">
      <w:pPr>
        <w:pStyle w:val="Citation3"/>
      </w:pPr>
      <w:bookmarkStart w:id="69" w:name="_Toc518483885"/>
      <w:r w:rsidRPr="00876A40">
        <w:rPr>
          <w:u w:val="single"/>
        </w:rPr>
        <w:t>Matthew Mitchell 2017</w:t>
      </w:r>
      <w:r>
        <w:t xml:space="preserve"> (Senior Research Fellow and Director of the Project for the Study of American Capitalism at the </w:t>
      </w:r>
      <w:proofErr w:type="spellStart"/>
      <w:r>
        <w:t>Mercatus</w:t>
      </w:r>
      <w:proofErr w:type="spellEnd"/>
      <w:r>
        <w:t xml:space="preserve"> Center</w:t>
      </w:r>
      <w:r w:rsidR="0058213E">
        <w:t xml:space="preserve"> and adjunct prof. of economics</w:t>
      </w:r>
      <w:r>
        <w:t xml:space="preserve"> at George Mason University.) 30 April 2017 “</w:t>
      </w:r>
      <w:r w:rsidRPr="006B2AEC">
        <w:t>Trump Still Has a Chance to Strike a Blow against Special Interests</w:t>
      </w:r>
      <w:r>
        <w:t>”</w:t>
      </w:r>
      <w:r w:rsidRPr="006B2AEC">
        <w:t xml:space="preserve"> </w:t>
      </w:r>
      <w:hyperlink r:id="rId52" w:history="1">
        <w:r w:rsidRPr="00603942">
          <w:rPr>
            <w:rStyle w:val="Hyperlink"/>
          </w:rPr>
          <w:t>https://www.mercatus.org/commentary/trump-still-has-chance-strike-blow-against-special-interests</w:t>
        </w:r>
        <w:bookmarkEnd w:id="69"/>
      </w:hyperlink>
      <w:r w:rsidRPr="006B2AEC">
        <w:t xml:space="preserve"> </w:t>
      </w:r>
    </w:p>
    <w:p w14:paraId="5388154A" w14:textId="77777777" w:rsidR="00D259D1" w:rsidRDefault="00D259D1" w:rsidP="00D259D1">
      <w:pPr>
        <w:pStyle w:val="Evidence"/>
      </w:pPr>
      <w:r w:rsidRPr="006B2AEC">
        <w:t>Ex-Im’s sole purpose is to transfer wealth to special interests. Among other things, the taxpayer-backed agency guarantees loans to foreign companies that buy from U.S. manufacturers. The banks that make these loans offload their risk onto American taxpayers. Manufacturers — about </w:t>
      </w:r>
      <w:hyperlink r:id="rId53" w:history="1">
        <w:r w:rsidRPr="006B2AEC">
          <w:rPr>
            <w:rStyle w:val="Hyperlink"/>
            <w:color w:val="000000"/>
            <w:u w:val="none"/>
          </w:rPr>
          <w:t>10 of whom</w:t>
        </w:r>
      </w:hyperlink>
      <w:r w:rsidRPr="006B2AEC">
        <w:t> benefit from the bulk of this largesse — increase their sales. In fact, a single firm, Boeing, </w:t>
      </w:r>
      <w:hyperlink r:id="rId54" w:history="1">
        <w:r w:rsidRPr="006B2AEC">
          <w:rPr>
            <w:rStyle w:val="Hyperlink"/>
            <w:color w:val="000000"/>
            <w:u w:val="none"/>
          </w:rPr>
          <w:t>accounts for 40 percent</w:t>
        </w:r>
      </w:hyperlink>
      <w:r w:rsidRPr="006B2AEC">
        <w:t> of Ex-Im’s assistance.</w:t>
      </w:r>
    </w:p>
    <w:p w14:paraId="27D32EAF" w14:textId="7497D982" w:rsidR="00A0303D" w:rsidRPr="00B8665D" w:rsidRDefault="00A0303D" w:rsidP="00A0303D">
      <w:pPr>
        <w:pStyle w:val="Contention2"/>
      </w:pPr>
      <w:bookmarkStart w:id="70" w:name="_Toc110881965"/>
      <w:r>
        <w:t>Large firms get most of the money at Ex-Im</w:t>
      </w:r>
      <w:bookmarkEnd w:id="70"/>
    </w:p>
    <w:p w14:paraId="6BB2A6CB" w14:textId="77777777" w:rsidR="00A0303D" w:rsidRDefault="00A0303D" w:rsidP="00A0303D">
      <w:pPr>
        <w:pStyle w:val="Citation3"/>
      </w:pPr>
      <w:r>
        <w:rPr>
          <w:u w:val="single"/>
        </w:rPr>
        <w:t>Charles Lane 2019</w:t>
      </w:r>
      <w:r>
        <w:t xml:space="preserve"> (Washington Post editorial writer specializing in economic and fiscal policy, and a weekly columnist; member of the Council on Foreign Relations.) February 4, 2019 “Can a bitter policy argument be settled by the real world? For once, yes.” </w:t>
      </w:r>
      <w:hyperlink r:id="rId55" w:history="1">
        <w:r w:rsidRPr="00E41760">
          <w:rPr>
            <w:rStyle w:val="Hyperlink"/>
            <w:i w:val="0"/>
            <w:iCs/>
            <w:szCs w:val="20"/>
          </w:rPr>
          <w:t>https://www.washingtonpost.com/opinions/can-a-bitter-policy-argument-be-settled-by-the-real-world-for-once-yes/2019/02/04/702aba02-289f-11e9-8eef-0d74f4bf0295_story.html?utm_term=.a572b32f2bb9</w:t>
        </w:r>
      </w:hyperlink>
      <w:r w:rsidRPr="00E41760">
        <w:t xml:space="preserve"> (accessed 3 July 2022)</w:t>
      </w:r>
    </w:p>
    <w:p w14:paraId="3FB5B4EE" w14:textId="77777777" w:rsidR="00A0303D" w:rsidRDefault="00A0303D" w:rsidP="00A0303D">
      <w:pPr>
        <w:pStyle w:val="Evidence"/>
      </w:pPr>
      <w:r>
        <w:t xml:space="preserve">This shows that, contrary to the House committee's fantasy, a fully functioning Ex-Im isn't all about small businesses. </w:t>
      </w:r>
      <w:r w:rsidRPr="00C50B36">
        <w:rPr>
          <w:u w:val="single"/>
        </w:rPr>
        <w:t>Back in 2014, 65 percent of the bank's activities benefited 10 giant companies. Boeing alone got 40 percent of Ex-Im's largesse. On the foreign side, the bank's clients belong to a who's who list of large, wealthy, successful, and often state-owned companies. Indeed, in 2014, about 30 percent of the bank's activities—or $5.9 billion—went to 10 state-owned foreign companies</w:t>
      </w:r>
      <w:r w:rsidRPr="00E26B2B">
        <w:t>. The unconditional winners of American subsidies to foreign-government-owned companies were Air China (top recipient in 2014) and Mexico's oil and gas giant, Pemex (top recipient from 2007 through 2013).</w:t>
      </w:r>
    </w:p>
    <w:p w14:paraId="3BAB7729" w14:textId="77777777" w:rsidR="00D259D1" w:rsidRDefault="00D259D1" w:rsidP="00D259D1">
      <w:pPr>
        <w:pStyle w:val="Contention2"/>
      </w:pPr>
      <w:bookmarkStart w:id="71" w:name="_Toc110881966"/>
      <w:r>
        <w:t>Still Boeing’s bank in 2022</w:t>
      </w:r>
      <w:bookmarkEnd w:id="71"/>
    </w:p>
    <w:p w14:paraId="3C073277" w14:textId="43F1CBB0" w:rsidR="00D259D1" w:rsidRPr="00960D04" w:rsidRDefault="00D259D1" w:rsidP="00D259D1">
      <w:pPr>
        <w:pStyle w:val="Citation3"/>
      </w:pPr>
      <w:r w:rsidRPr="00960D04">
        <w:rPr>
          <w:u w:val="single"/>
        </w:rPr>
        <w:t>Reuters 2022</w:t>
      </w:r>
      <w:r w:rsidRPr="00960D04">
        <w:t xml:space="preserve"> (Reuters is an international news agency owned by Thomson Reuters) June 17, 2022 “U.S. EXIM Bank Board Backs $811 Million Loan Guarantee To Aid Boeing Jet Sale”</w:t>
      </w:r>
      <w:r>
        <w:t xml:space="preserve"> </w:t>
      </w:r>
      <w:hyperlink r:id="rId56" w:history="1">
        <w:r w:rsidRPr="00D24F78">
          <w:rPr>
            <w:rStyle w:val="Hyperlink"/>
            <w:u w:color="00007F"/>
          </w:rPr>
          <w:t>https://www.shorenewsnetwork.com/2022/06/17/u-s-exim-bank-board/</w:t>
        </w:r>
      </w:hyperlink>
      <w:r w:rsidRPr="00960D04">
        <w:t xml:space="preserve"> (accessed 28 June 2022)</w:t>
      </w:r>
    </w:p>
    <w:p w14:paraId="7B27DF83" w14:textId="2E1FEB37" w:rsidR="00D259D1" w:rsidRDefault="00D259D1" w:rsidP="00D259D1">
      <w:pPr>
        <w:pStyle w:val="Evidence"/>
      </w:pPr>
      <w:r>
        <w:t>The Export-Import Bank of the United States (EXIM) on Friday said its board of directors approved an $811 million loan guarantee to help finance the sale of Boeing wide-body aircraft to French-Dutch airline Air France-KLM SA.</w:t>
      </w:r>
    </w:p>
    <w:p w14:paraId="2199FF15" w14:textId="526DBB21" w:rsidR="00A67363" w:rsidRDefault="006826B1" w:rsidP="00A67363">
      <w:pPr>
        <w:pStyle w:val="Contention2"/>
      </w:pPr>
      <w:bookmarkStart w:id="72" w:name="_Toc110881967"/>
      <w:r>
        <w:lastRenderedPageBreak/>
        <w:t>Ex-Im doesn't help the economy, just subsidizes a few big corporations who already have lots of money</w:t>
      </w:r>
      <w:bookmarkEnd w:id="72"/>
    </w:p>
    <w:p w14:paraId="3421D329" w14:textId="46EC4D5F" w:rsidR="00A67363" w:rsidRPr="00A67363" w:rsidRDefault="00A67363" w:rsidP="00A67363">
      <w:pPr>
        <w:pStyle w:val="Citation3"/>
      </w:pPr>
      <w:r w:rsidRPr="00A67363">
        <w:rPr>
          <w:u w:val="single"/>
        </w:rPr>
        <w:t>Dr Veronique De Rugy 2022</w:t>
      </w:r>
      <w:r w:rsidRPr="00A67363">
        <w:t xml:space="preserve"> (</w:t>
      </w:r>
      <w:r>
        <w:t xml:space="preserve">Senior Research Fellow at the </w:t>
      </w:r>
      <w:proofErr w:type="spellStart"/>
      <w:r>
        <w:t>Mercatus</w:t>
      </w:r>
      <w:proofErr w:type="spellEnd"/>
      <w:r>
        <w:t xml:space="preserve"> Center at George Mason Univ.  MA in economics from Paris Dauphine University and PhD in economics from the Panthéon-Sorbonne University</w:t>
      </w:r>
      <w:r w:rsidRPr="00A67363">
        <w:t xml:space="preserve">) " Extending Ex-Im Bank Financing to Domestic Markets is a Solution in Search of a Problem" 19 Jan 2022 </w:t>
      </w:r>
      <w:hyperlink r:id="rId57" w:history="1">
        <w:r w:rsidRPr="00A67363">
          <w:rPr>
            <w:rStyle w:val="Hyperlink"/>
            <w:color w:val="auto"/>
            <w:u w:val="none"/>
          </w:rPr>
          <w:t>https://www.mercatus.org/publications/export-import-bank/extending-ex-im-bank-financing-domestic-markets-solution-search</w:t>
        </w:r>
      </w:hyperlink>
      <w:r w:rsidRPr="00A67363">
        <w:t xml:space="preserve"> (accessed 7 Aug 2022)</w:t>
      </w:r>
    </w:p>
    <w:p w14:paraId="43B68E17" w14:textId="77777777" w:rsidR="00D259D1" w:rsidRDefault="00D259D1" w:rsidP="00D259D1">
      <w:pPr>
        <w:pStyle w:val="Evidence"/>
      </w:pPr>
      <w:r>
        <w:t>The assumption was that, once the bank was fully back in business, these projects, which apparently could not happen without the backing of the bank, would go through and the economy would grow as a result. In typical fashion, the Ex-Im Bank has delivered less than it promised. Deal flow actually was lower both in 2020 and 2021 than in 2019 when the White House claimed that there was a deal backlog hampering economic growth. While the country was in the early stage of a pandemic in 2020, the bank deployed some new lending programs and lifted some restrictions in existing programs purportedly to allow deals to go through during these hard times. However, that didn’t seem to help. Although a few large companies with plenty of access to capital benefited from these changes, the number of deals remained low. As a result, the Ex-Im Bank’s overall loan exposure (its cumulative book of business) has been steadily declining. Its portfolio of loans and guarantees dropped from $54.7 billion in 2019 to $46.9 billion in 2020 to $41.3 billion in 2021, and it stands at less than one-third of the institution’s $135 billion financing capacity.</w:t>
      </w:r>
    </w:p>
    <w:p w14:paraId="3D037A64" w14:textId="2A1CE414" w:rsidR="00D259D1" w:rsidRDefault="007B1E7A" w:rsidP="00D259D1">
      <w:pPr>
        <w:pStyle w:val="Contention2"/>
      </w:pPr>
      <w:bookmarkStart w:id="73" w:name="_Toc518484216"/>
      <w:bookmarkStart w:id="74" w:name="_Toc110881968"/>
      <w:r>
        <w:t>Ex-Im s</w:t>
      </w:r>
      <w:r w:rsidR="00D259D1">
        <w:t xml:space="preserve">upports </w:t>
      </w:r>
      <w:r>
        <w:t xml:space="preserve">foreign </w:t>
      </w:r>
      <w:r w:rsidR="00D259D1">
        <w:t>state-owned business</w:t>
      </w:r>
      <w:bookmarkEnd w:id="73"/>
      <w:r>
        <w:t>es, including China</w:t>
      </w:r>
      <w:bookmarkEnd w:id="74"/>
    </w:p>
    <w:p w14:paraId="497B1E20" w14:textId="62FA963E" w:rsidR="00D259D1" w:rsidRPr="00616D93" w:rsidRDefault="00D259D1" w:rsidP="00D259D1">
      <w:pPr>
        <w:pStyle w:val="Citation3"/>
        <w:rPr>
          <w:shd w:val="clear" w:color="auto" w:fill="FFFFFF"/>
        </w:rPr>
      </w:pPr>
      <w:bookmarkStart w:id="75" w:name="_Toc518483886"/>
      <w:r w:rsidRPr="00616D93">
        <w:rPr>
          <w:u w:val="single"/>
          <w:shd w:val="clear" w:color="auto" w:fill="FFFFFF"/>
        </w:rPr>
        <w:t xml:space="preserve">Veronique de Rugy, Dan Holler and Andrew Roth 2017 </w:t>
      </w:r>
      <w:r>
        <w:rPr>
          <w:shd w:val="clear" w:color="auto" w:fill="FFFFFF"/>
        </w:rPr>
        <w:t>(</w:t>
      </w:r>
      <w:r w:rsidRPr="00616D93">
        <w:rPr>
          <w:shd w:val="clear" w:color="auto" w:fill="FFFFFF"/>
        </w:rPr>
        <w:t xml:space="preserve">Rugy is senior research fellow at the </w:t>
      </w:r>
      <w:proofErr w:type="spellStart"/>
      <w:r w:rsidRPr="00616D93">
        <w:rPr>
          <w:shd w:val="clear" w:color="auto" w:fill="FFFFFF"/>
        </w:rPr>
        <w:t>Mercatus</w:t>
      </w:r>
      <w:proofErr w:type="spellEnd"/>
      <w:r w:rsidRPr="00616D93">
        <w:rPr>
          <w:shd w:val="clear" w:color="auto" w:fill="FFFFFF"/>
        </w:rPr>
        <w:t xml:space="preserve"> Center at George Mason University</w:t>
      </w:r>
      <w:r w:rsidR="006826B1">
        <w:rPr>
          <w:shd w:val="clear" w:color="auto" w:fill="FFFFFF"/>
        </w:rPr>
        <w:t xml:space="preserve">. </w:t>
      </w:r>
      <w:r w:rsidRPr="00616D93">
        <w:rPr>
          <w:shd w:val="clear" w:color="auto" w:fill="FFFFFF"/>
        </w:rPr>
        <w:t xml:space="preserve"> Holler</w:t>
      </w:r>
      <w:r>
        <w:rPr>
          <w:shd w:val="clear" w:color="auto" w:fill="FFFFFF"/>
        </w:rPr>
        <w:t xml:space="preserve"> </w:t>
      </w:r>
      <w:r w:rsidRPr="00616D93">
        <w:rPr>
          <w:shd w:val="clear" w:color="auto" w:fill="FFFFFF"/>
        </w:rPr>
        <w:t>is vice president at Heritage Action for America</w:t>
      </w:r>
      <w:r w:rsidR="006826B1">
        <w:rPr>
          <w:shd w:val="clear" w:color="auto" w:fill="FFFFFF"/>
        </w:rPr>
        <w:t xml:space="preserve">. </w:t>
      </w:r>
      <w:r w:rsidRPr="00616D93">
        <w:rPr>
          <w:shd w:val="clear" w:color="auto" w:fill="FFFFFF"/>
        </w:rPr>
        <w:t xml:space="preserve"> Roth is vice president of government affairs at The Club for Growth.</w:t>
      </w:r>
      <w:r>
        <w:rPr>
          <w:shd w:val="clear" w:color="auto" w:fill="FFFFFF"/>
        </w:rPr>
        <w:t>) 17 May 2017 “</w:t>
      </w:r>
      <w:r w:rsidRPr="00616D93">
        <w:rPr>
          <w:shd w:val="clear" w:color="auto" w:fill="FFFFFF"/>
        </w:rPr>
        <w:t>Trump should work with Congress to kill the Export-Import Bank</w:t>
      </w:r>
      <w:r>
        <w:rPr>
          <w:shd w:val="clear" w:color="auto" w:fill="FFFFFF"/>
        </w:rPr>
        <w:t xml:space="preserve">” </w:t>
      </w:r>
      <w:hyperlink r:id="rId58" w:history="1">
        <w:r w:rsidRPr="00603942">
          <w:rPr>
            <w:rStyle w:val="Hyperlink"/>
            <w:shd w:val="clear" w:color="auto" w:fill="FFFFFF"/>
          </w:rPr>
          <w:t>http://thehill.com/blogs/pundits-blog/economy-budget/329152-trump-can-make-america-great-again-by-killing-the-export</w:t>
        </w:r>
        <w:bookmarkEnd w:id="75"/>
      </w:hyperlink>
      <w:r w:rsidR="00EB4214">
        <w:t xml:space="preserve"> (accessed 6 July 2022)</w:t>
      </w:r>
    </w:p>
    <w:p w14:paraId="133F9CA0" w14:textId="77777777" w:rsidR="00D259D1" w:rsidRDefault="00D259D1" w:rsidP="00D259D1">
      <w:pPr>
        <w:pStyle w:val="Evidence"/>
        <w:rPr>
          <w:shd w:val="clear" w:color="auto" w:fill="FFFFFF"/>
        </w:rPr>
      </w:pPr>
      <w:r>
        <w:rPr>
          <w:shd w:val="clear" w:color="auto" w:fill="FFFFFF"/>
        </w:rPr>
        <w:t>When it comes to Ex-Im financing arrangements, subsidizing foreign, state-owned companies is not the exception but rather the norm. Between 2007 and 2013, the Export-Import Bank backed $3.4 billion in financing to Emirates Airlines for their purchase of Boeing planes. The company is, of course, a wholly owned by the government of Dubai. The list of foreign, state-owned companies benefiting from the Export-Import Bank is substantial, including: state-owned Air China; state-owned Ethiopian Airlines; Air Astana, of which Kazakhstan’s government controls 51-percent; state-owned Royal Air Maroc; and Turkish Airlines, of which is 49 percent controlled by a state-owned company.</w:t>
      </w:r>
    </w:p>
    <w:p w14:paraId="78EEFEA6" w14:textId="77777777" w:rsidR="00D259D1" w:rsidRDefault="00D259D1" w:rsidP="00D259D1">
      <w:pPr>
        <w:pStyle w:val="Contention2"/>
      </w:pPr>
      <w:bookmarkStart w:id="76" w:name="_Toc110881969"/>
      <w:r>
        <w:t>Foreign companies benefit at the expense of US ones</w:t>
      </w:r>
      <w:bookmarkEnd w:id="76"/>
    </w:p>
    <w:p w14:paraId="03AC120E" w14:textId="0C442A56" w:rsidR="00D259D1" w:rsidRDefault="00D259D1" w:rsidP="00D259D1">
      <w:pPr>
        <w:pStyle w:val="Citation3"/>
      </w:pPr>
      <w:r>
        <w:rPr>
          <w:u w:val="single"/>
        </w:rPr>
        <w:t>Dr. Veronique de Rugy 2018</w:t>
      </w:r>
      <w:r>
        <w:t xml:space="preserve"> (</w:t>
      </w:r>
      <w:r w:rsidR="00574FCB">
        <w:t xml:space="preserve">Senior Research Fellow at the </w:t>
      </w:r>
      <w:proofErr w:type="spellStart"/>
      <w:r w:rsidR="00574FCB">
        <w:t>Mercatus</w:t>
      </w:r>
      <w:proofErr w:type="spellEnd"/>
      <w:r w:rsidR="00574FCB">
        <w:t xml:space="preserve"> Center at George Mason Univ.  MA in economics from Paris Dauphine University and PhD in economics from the Panthéon-Sorbonne University</w:t>
      </w:r>
      <w:r>
        <w:t xml:space="preserve">) September 10, 2018 “The Economic Outrage of the Ex-Im Bank”  </w:t>
      </w:r>
      <w:hyperlink r:id="rId59" w:history="1">
        <w:r w:rsidRPr="00C51B6A">
          <w:rPr>
            <w:rStyle w:val="Hyperlink"/>
            <w:i w:val="0"/>
            <w:iCs/>
            <w:sz w:val="22"/>
          </w:rPr>
          <w:t>https://www.aier.org/article/the-economic-outrage-of-the-ex-im-bank/</w:t>
        </w:r>
      </w:hyperlink>
      <w:r>
        <w:t xml:space="preserve">  (accessed 3 July 2022)</w:t>
      </w:r>
    </w:p>
    <w:p w14:paraId="7C599688" w14:textId="1F55BF7E" w:rsidR="00D259D1" w:rsidRDefault="00D259D1" w:rsidP="00D259D1">
      <w:pPr>
        <w:pStyle w:val="Evidence"/>
        <w:rPr>
          <w:color w:val="333333"/>
        </w:rPr>
      </w:pPr>
      <w:r>
        <w:t>On the foreign side, the top beneficiaries are big, often state-owned - and with plenty of access to capital - companies. They are Pemex (the Mexican government oil and gas firm), Emirates Air (the UAE’s national airline), and Ryanair (the fast-growing Irish low-cost airline).</w:t>
      </w:r>
      <w:r w:rsidR="007B1E7A">
        <w:t xml:space="preserve"> </w:t>
      </w:r>
      <w:r>
        <w:t xml:space="preserve">Of course, these foreign beneficiaries love the handouts. The lower borrowing costs they get thanks to Uncle Sam’s guarantee give them a leg up over their unsubsidized competitors (domestic and international). That’s what happens when Air India, or any other foreign company for that matter, receives an Ex-Im loan guarantee to purchase a Boeing plane at discounted borrowing rates and competes with Delta planes bought from Boeing without the government </w:t>
      </w:r>
      <w:r w:rsidR="007B1E7A">
        <w:t>backing</w:t>
      </w:r>
      <w:r w:rsidR="007B1E7A">
        <w:rPr>
          <w:color w:val="333333"/>
        </w:rPr>
        <w:t>.</w:t>
      </w:r>
    </w:p>
    <w:p w14:paraId="10A554E9" w14:textId="44B154C6" w:rsidR="00D94A3E" w:rsidRPr="00617DA5" w:rsidRDefault="00D94A3E" w:rsidP="00D94A3E">
      <w:pPr>
        <w:pStyle w:val="Contention2"/>
      </w:pPr>
      <w:bookmarkStart w:id="77" w:name="_Toc110881970"/>
      <w:r>
        <w:lastRenderedPageBreak/>
        <w:t>Ex-Im kills U.S. jobs</w:t>
      </w:r>
      <w:bookmarkEnd w:id="77"/>
    </w:p>
    <w:p w14:paraId="31B71D67" w14:textId="321F5A36" w:rsidR="00D94A3E" w:rsidRDefault="00D94A3E" w:rsidP="00D94A3E">
      <w:pPr>
        <w:pStyle w:val="Citation3"/>
      </w:pPr>
      <w:r w:rsidRPr="00011703">
        <w:rPr>
          <w:u w:val="single"/>
        </w:rPr>
        <w:t>Genevieve Wood 2014</w:t>
      </w:r>
      <w:r>
        <w:t xml:space="preserve"> (</w:t>
      </w:r>
      <w:r w:rsidRPr="00011703">
        <w:t>Heritage Foundation senior communications advisor and senior contributor.</w:t>
      </w:r>
      <w:r>
        <w:t>) 17 July 2014 “</w:t>
      </w:r>
      <w:r w:rsidRPr="00011703">
        <w:t>The Case Against the Export Import Bank</w:t>
      </w:r>
      <w:r>
        <w:t xml:space="preserve">” </w:t>
      </w:r>
      <w:hyperlink r:id="rId60" w:history="1">
        <w:r w:rsidRPr="00603942">
          <w:rPr>
            <w:rStyle w:val="Hyperlink"/>
          </w:rPr>
          <w:t>https://www.heritage.org/commentary/the-case-against-the-export-import-bank</w:t>
        </w:r>
      </w:hyperlink>
      <w:r>
        <w:t xml:space="preserve"> (accessed 3 July 2022)</w:t>
      </w:r>
    </w:p>
    <w:p w14:paraId="58EFB914" w14:textId="77777777" w:rsidR="00D94A3E" w:rsidRDefault="00D94A3E" w:rsidP="00D94A3E">
      <w:pPr>
        <w:pStyle w:val="Evidence"/>
      </w:pPr>
      <w:r w:rsidRPr="003951C0">
        <w:t>Take Delta Airlines, which pays full price for the planes it purchases from Boeing, yet has to compete with Air China, which buys planes from Boeing with subsidized loans through the Ex-Im Bank. Airlines for America estimates the Ex-Im loans to foreign airlines have killed 7,500 jobs at domestic airlines in the U.S. And Ex-Im even subsidizes loans to companies in nations hostile to the U.S., such as Russia and Venezuela.</w:t>
      </w:r>
    </w:p>
    <w:p w14:paraId="19B6C152" w14:textId="31DA00F3" w:rsidR="00D259D1" w:rsidRPr="00FD1E13" w:rsidRDefault="00D259D1" w:rsidP="00BF7666">
      <w:pPr>
        <w:pStyle w:val="Contention1"/>
      </w:pPr>
      <w:bookmarkStart w:id="78" w:name="_Toc518484222"/>
      <w:bookmarkStart w:id="79" w:name="_Toc110881971"/>
      <w:r>
        <w:t xml:space="preserve">HARM 2 </w:t>
      </w:r>
      <w:bookmarkStart w:id="80" w:name="_Toc518484223"/>
      <w:bookmarkEnd w:id="78"/>
      <w:r w:rsidR="00612345">
        <w:t xml:space="preserve">- Taxpayer </w:t>
      </w:r>
      <w:proofErr w:type="spellStart"/>
      <w:r w:rsidR="00612345">
        <w:t>ripoff</w:t>
      </w:r>
      <w:bookmarkEnd w:id="79"/>
      <w:proofErr w:type="spellEnd"/>
    </w:p>
    <w:p w14:paraId="13231C4A" w14:textId="30F9AE42" w:rsidR="00D259D1" w:rsidRDefault="00393781" w:rsidP="00D259D1">
      <w:pPr>
        <w:pStyle w:val="Contention2"/>
      </w:pPr>
      <w:bookmarkStart w:id="81" w:name="_Toc110881972"/>
      <w:r>
        <w:t xml:space="preserve">Dilemma:  Ex-Im either invests in investments too risky for the private sector (which shouldn't be made), or </w:t>
      </w:r>
      <w:r w:rsidR="004863BF">
        <w:t>investments the private sector would have done anyway (so it's not needed)</w:t>
      </w:r>
      <w:bookmarkEnd w:id="81"/>
    </w:p>
    <w:p w14:paraId="450110E2" w14:textId="364008A7" w:rsidR="00D259D1" w:rsidRPr="00393781" w:rsidRDefault="00D259D1" w:rsidP="00393781">
      <w:pPr>
        <w:pStyle w:val="Citation3"/>
      </w:pPr>
      <w:r w:rsidRPr="00393781">
        <w:rPr>
          <w:u w:val="single"/>
        </w:rPr>
        <w:t>Senator Pat Toomey 2019</w:t>
      </w:r>
      <w:r w:rsidRPr="00393781">
        <w:t xml:space="preserve"> (</w:t>
      </w:r>
      <w:r w:rsidR="00393781" w:rsidRPr="00393781">
        <w:t>R-</w:t>
      </w:r>
      <w:r w:rsidRPr="00393781">
        <w:t>Pennsylvania</w:t>
      </w:r>
      <w:r w:rsidR="00393781" w:rsidRPr="00393781">
        <w:t xml:space="preserve">; </w:t>
      </w:r>
      <w:r w:rsidRPr="00393781">
        <w:t xml:space="preserve"> serves on the Senate's Banking, Budget, and Finance committees)  May 7, 2019 “ICYMI: Toomey Opposes Confirming Quorum to Ex-Im Bank Board” </w:t>
      </w:r>
      <w:hyperlink r:id="rId61" w:history="1">
        <w:r w:rsidRPr="00393781">
          <w:rPr>
            <w:rStyle w:val="Hyperlink"/>
            <w:color w:val="auto"/>
            <w:u w:val="none"/>
          </w:rPr>
          <w:t>https://www.toomey.senate.gov/?p=op_ed&amp;id=2405</w:t>
        </w:r>
      </w:hyperlink>
      <w:r w:rsidRPr="00393781">
        <w:t xml:space="preserve"> (accessed 3 July 2022)</w:t>
      </w:r>
    </w:p>
    <w:p w14:paraId="517A5467" w14:textId="17E90F0A" w:rsidR="00D259D1" w:rsidRDefault="00D259D1" w:rsidP="00D259D1">
      <w:pPr>
        <w:pStyle w:val="Evidence"/>
      </w:pPr>
      <w:r>
        <w:t>First of all, it's been a series of risky bets for taxpayers. The Ex-Im has sometimes claimed that it only takes risks that private lenders are unable or unwilling to take. We should stop right there and ask ourselves if private lenders are unwilling, or unable, to take a risk -- why should taxpayers be forced to take that risk? Yet at the same time the Ex-Im Bank also claims it only makes safe bets. Well, it's impossible to do both Madam President. The bank can't take only those transactions so risky that no one else will do it, and at the same time to be doing only safe transactions. It's pretty obvious.</w:t>
      </w:r>
      <w:r w:rsidR="00393781">
        <w:t xml:space="preserve"> </w:t>
      </w:r>
      <w:r>
        <w:t>Fact is, Ex-Im Bank wins business by systematically underpricing the risk. That's why borrowers go to the Ex-Im Bank, instead of any number of private lenders that won't offer deals on the same terms as the Ex-Im Bank, because they've got shareholders the answer to. Ex-Im Bank, not so much.</w:t>
      </w:r>
    </w:p>
    <w:p w14:paraId="1D26446F" w14:textId="35E056E7" w:rsidR="00D259D1" w:rsidRDefault="00D259D1" w:rsidP="00D259D1">
      <w:pPr>
        <w:pStyle w:val="Contention2"/>
      </w:pPr>
      <w:bookmarkStart w:id="82" w:name="_Toc110881973"/>
      <w:r>
        <w:t>A/T “Ex-Im is profitable</w:t>
      </w:r>
      <w:r w:rsidR="004863BF">
        <w:t xml:space="preserve"> -returns</w:t>
      </w:r>
      <w:r>
        <w:t xml:space="preserve"> money to treasury” – </w:t>
      </w:r>
      <w:r w:rsidR="004863BF">
        <w:t xml:space="preserve">But that's based on </w:t>
      </w:r>
      <w:r>
        <w:t>FCRA accounting</w:t>
      </w:r>
      <w:r w:rsidR="004863BF">
        <w:t>, which is wrong</w:t>
      </w:r>
      <w:bookmarkEnd w:id="82"/>
    </w:p>
    <w:p w14:paraId="601C1D0E" w14:textId="54AEC3DD" w:rsidR="00D259D1" w:rsidRDefault="00D259D1" w:rsidP="00D259D1">
      <w:pPr>
        <w:pStyle w:val="Citation3"/>
      </w:pPr>
      <w:r>
        <w:rPr>
          <w:u w:val="single"/>
        </w:rPr>
        <w:t>Americans for Prosperity 2019</w:t>
      </w:r>
      <w:r>
        <w:t xml:space="preserve"> (</w:t>
      </w:r>
      <w:r w:rsidR="00393781">
        <w:t>political research/advocacy think tank</w:t>
      </w:r>
      <w:r>
        <w:t xml:space="preserve">)  September 30, 2019 “Next time, Congress should bust the Export-Import Bank” </w:t>
      </w:r>
      <w:hyperlink r:id="rId62" w:history="1">
        <w:r w:rsidRPr="00C13D17">
          <w:rPr>
            <w:rStyle w:val="Hyperlink"/>
            <w:i w:val="0"/>
            <w:iCs/>
            <w:szCs w:val="20"/>
          </w:rPr>
          <w:t>https://americansforprosperity.org/next-time-congress-should-bust-the-export-import-bank/</w:t>
        </w:r>
      </w:hyperlink>
      <w:r w:rsidRPr="00C13D17">
        <w:rPr>
          <w:szCs w:val="20"/>
        </w:rPr>
        <w:t xml:space="preserve"> (accessed 3 July 2022)</w:t>
      </w:r>
    </w:p>
    <w:p w14:paraId="1DF518B8" w14:textId="2056A278" w:rsidR="00D259D1" w:rsidRDefault="00D259D1" w:rsidP="00D259D1">
      <w:pPr>
        <w:pStyle w:val="Evidence"/>
      </w:pPr>
      <w:r>
        <w:t>Ex-Im uses Federal Credit Reporting Act standards to justify its lending, arguing that it would save $14 billion from 2015-2024. But that is not an accurate representation of the bank’s finances.</w:t>
      </w:r>
      <w:r w:rsidR="00393781">
        <w:t xml:space="preserve"> </w:t>
      </w:r>
      <w:r>
        <w:t>The Congressional Budget Office estimates that, if Ex-Im were to use fair-value accounting principles — which are used by most of the government and most of the private sector — the bank would cost taxpayers about $2 billion over that same period.</w:t>
      </w:r>
      <w:r w:rsidR="00393781">
        <w:t xml:space="preserve"> </w:t>
      </w:r>
      <w:r>
        <w:t>If lawmakers intend to renew the bank’s charter, they will have to justify to ordinary Americans why it is in their interest to surrender a portion of their paychecks to the world’s largest companies — and do so at a loss.</w:t>
      </w:r>
    </w:p>
    <w:p w14:paraId="797FD775" w14:textId="0D16A80D" w:rsidR="00D259D1" w:rsidRDefault="00D259D1" w:rsidP="00D259D1">
      <w:pPr>
        <w:pStyle w:val="Contention2"/>
      </w:pPr>
      <w:bookmarkStart w:id="83" w:name="_Toc110881974"/>
      <w:r>
        <w:lastRenderedPageBreak/>
        <w:t>Reason to prefer the fair-value approach</w:t>
      </w:r>
      <w:r w:rsidR="004863BF">
        <w:t xml:space="preserve"> over FCRA</w:t>
      </w:r>
      <w:r>
        <w:t>: It simulates markets better</w:t>
      </w:r>
      <w:bookmarkEnd w:id="80"/>
      <w:bookmarkEnd w:id="83"/>
    </w:p>
    <w:p w14:paraId="38799865" w14:textId="751D8DF8" w:rsidR="00D259D1" w:rsidRDefault="00D259D1" w:rsidP="00D259D1">
      <w:pPr>
        <w:pStyle w:val="Citation3"/>
      </w:pPr>
      <w:bookmarkStart w:id="84" w:name="_Toc518483892"/>
      <w:r w:rsidRPr="00271BCE">
        <w:rPr>
          <w:u w:val="single"/>
        </w:rPr>
        <w:t>Congressional Budget Office 2014</w:t>
      </w:r>
      <w:r>
        <w:t xml:space="preserve"> (</w:t>
      </w:r>
      <w:r w:rsidRPr="00271BCE">
        <w:t>nonpartisan</w:t>
      </w:r>
      <w:r w:rsidR="004863BF">
        <w:t xml:space="preserve"> budget research agency of Congress</w:t>
      </w:r>
      <w:r>
        <w:t xml:space="preserve">) May 2014 “Fair-Value Estimates of the Cost of Selected Federal Credit Programs for 2015 to 2024” </w:t>
      </w:r>
      <w:hyperlink r:id="rId63" w:history="1">
        <w:r w:rsidRPr="00603942">
          <w:rPr>
            <w:rStyle w:val="Hyperlink"/>
          </w:rPr>
          <w:t>http://cbo.gov/sites/default/files/cbofiles/attachments/45383-FairValue.pdf</w:t>
        </w:r>
        <w:bookmarkEnd w:id="84"/>
      </w:hyperlink>
      <w:r>
        <w:t xml:space="preserve"> (accessed 3 July 2022)</w:t>
      </w:r>
    </w:p>
    <w:p w14:paraId="2BD81BF5" w14:textId="77777777" w:rsidR="00D259D1" w:rsidRDefault="00D259D1" w:rsidP="00D259D1">
      <w:pPr>
        <w:pStyle w:val="Evidence"/>
      </w:pPr>
      <w:r w:rsidRPr="00034D02">
        <w:rPr>
          <w:u w:val="single"/>
        </w:rPr>
        <w:t>In contrast, under</w:t>
      </w:r>
      <w:r w:rsidRPr="00271BCE">
        <w:rPr>
          <w:u w:val="single"/>
        </w:rPr>
        <w:t xml:space="preserve"> the fair-value approach, estimates are based on market values—market prices when those prices are available or approximations of market prices when directly comparable figures are unavailable—which more fully account for the cost of the risk the government takes on. In particular, the fair-value approach accounts for the cost of market risk, which FCRA procedures </w:t>
      </w:r>
      <w:r w:rsidRPr="00034D02">
        <w:rPr>
          <w:u w:val="single"/>
        </w:rPr>
        <w:t>do not</w:t>
      </w:r>
      <w:r w:rsidRPr="00271BCE">
        <w:t>. Market risk is the component of financial risk that remains even after investors have diversified their portfolios as much as possible; it arises from shifts in macroeconomic conditions, such as productivity and employment, and from changes in expectations about future macroeconomic conditions</w:t>
      </w:r>
      <w:r>
        <w:t xml:space="preserve">. The government is exposed to market risk when the economy is weak because borrowers default on their debt obligations more frequently and recoveries from borrowers are lower. </w:t>
      </w:r>
      <w:r w:rsidRPr="00271BCE">
        <w:rPr>
          <w:u w:val="single"/>
        </w:rPr>
        <w:t>When the government extends credit, the associated market risk of those obligations is effectively passed along to taxpayers, who, as investors, would view that risk as having a cost. Therefore, the fair-value approach offers a more comprehensive estimate of federal costs.</w:t>
      </w:r>
    </w:p>
    <w:p w14:paraId="1CB54180" w14:textId="77777777" w:rsidR="00D259D1" w:rsidRDefault="00D259D1" w:rsidP="00D259D1">
      <w:pPr>
        <w:pStyle w:val="Contention2"/>
      </w:pPr>
      <w:bookmarkStart w:id="85" w:name="_Toc110881975"/>
      <w:r>
        <w:t>Fair value would take market risk into consideration</w:t>
      </w:r>
      <w:bookmarkEnd w:id="85"/>
    </w:p>
    <w:p w14:paraId="709E8784" w14:textId="775EB03F" w:rsidR="00D259D1" w:rsidRDefault="00D259D1" w:rsidP="00D259D1">
      <w:pPr>
        <w:pStyle w:val="Citation3"/>
      </w:pPr>
      <w:r>
        <w:rPr>
          <w:u w:val="single"/>
        </w:rPr>
        <w:t xml:space="preserve">Dr. Veronique de Rugy and </w:t>
      </w:r>
      <w:proofErr w:type="spellStart"/>
      <w:r>
        <w:rPr>
          <w:u w:val="single"/>
        </w:rPr>
        <w:t>and</w:t>
      </w:r>
      <w:proofErr w:type="spellEnd"/>
      <w:r>
        <w:rPr>
          <w:u w:val="single"/>
        </w:rPr>
        <w:t xml:space="preserve"> Justin Leventhal 2019</w:t>
      </w:r>
      <w:r>
        <w:t xml:space="preserve"> (</w:t>
      </w:r>
      <w:r w:rsidR="004863BF">
        <w:t xml:space="preserve">De Rugy - </w:t>
      </w:r>
      <w:r>
        <w:t xml:space="preserve"> </w:t>
      </w:r>
      <w:r w:rsidR="00574FCB">
        <w:t xml:space="preserve">Senior Research Fellow at the </w:t>
      </w:r>
      <w:proofErr w:type="spellStart"/>
      <w:r w:rsidR="00574FCB">
        <w:t>Mercatus</w:t>
      </w:r>
      <w:proofErr w:type="spellEnd"/>
      <w:r w:rsidR="00574FCB">
        <w:t xml:space="preserve"> Center at George Mason Univ.  MA in economics from Paris Dauphine University and PhD in economics from the Panthéon-Sorbonne University.</w:t>
      </w:r>
      <w:r>
        <w:t xml:space="preserve"> </w:t>
      </w:r>
      <w:r w:rsidR="004863BF">
        <w:t xml:space="preserve"> </w:t>
      </w:r>
      <w:r>
        <w:t xml:space="preserve">Leventhal -  a Research Associate for Economic Institutions and Growth at the </w:t>
      </w:r>
      <w:proofErr w:type="spellStart"/>
      <w:r>
        <w:t>Mercatus</w:t>
      </w:r>
      <w:proofErr w:type="spellEnd"/>
      <w:r>
        <w:t xml:space="preserve"> Center at George Mason Univ</w:t>
      </w:r>
      <w:r w:rsidR="004863BF">
        <w:t xml:space="preserve">.; </w:t>
      </w:r>
      <w:r>
        <w:t xml:space="preserve">currently attends George Mason University in the MA/Ph D program in Economics.) April 23, 2019 “Ex-Im Bank: A Comparative Analysis of Pre- and Post- Quorum Lending,” AD: 6/22/19, </w:t>
      </w:r>
      <w:hyperlink r:id="rId64" w:history="1">
        <w:r w:rsidRPr="00C51B6A">
          <w:rPr>
            <w:rStyle w:val="Hyperlink"/>
            <w:iCs/>
            <w:sz w:val="22"/>
          </w:rPr>
          <w:t>https://www.mercatus.org/publications/corporate-welfare/ex-im-bank-comparative-analysis-pre-and-post-quorum-lending</w:t>
        </w:r>
      </w:hyperlink>
      <w:r>
        <w:t xml:space="preserve"> (accessed 3 July 2022)</w:t>
      </w:r>
    </w:p>
    <w:p w14:paraId="7FE5F8B2" w14:textId="2AB3A830" w:rsidR="00D259D1" w:rsidRDefault="00D259D1" w:rsidP="00D259D1">
      <w:pPr>
        <w:pStyle w:val="Evidence"/>
      </w:pPr>
      <w:r>
        <w:t xml:space="preserve">“In 2014, before the Bank lost its quorum, the Congressional Budget Office (CBO) estimated the budget effects from 2015 through 2024 of the Ex-Im Bank using Fair Credit and Reporting Act (FCRA) standards as well as Fair-Value standards. The CBO found that using the former method showed a $14 billion positive revenue effect of the Ex-Im Bank on the federal budget, whereas the Fair-Value method showed a $2 billion </w:t>
      </w:r>
      <w:r>
        <w:rPr>
          <w:i/>
          <w:iCs/>
        </w:rPr>
        <w:t>loss</w:t>
      </w:r>
      <w:r>
        <w:t xml:space="preserve"> of revenue (both measured in 2015 dollars).</w:t>
      </w:r>
      <w:r w:rsidR="004863BF">
        <w:t xml:space="preserve"> </w:t>
      </w:r>
      <w:r>
        <w:t xml:space="preserve">The Fair-Value method of accounting is used by the private sector. Shifting to this method of accounting for the Ex-Im Bank would take market risks into consideration, unlike the FCRA method, which doesn’t. Given that the Ex-Im Bank frequently only charges an interest rate of the “prime rate minus 0.5%,” it is unsurprising the Fair-Value accounting method shows a loss. The prime rate is the interest rate banks give their most reliable borrowers. By offering a rate </w:t>
      </w:r>
      <w:r>
        <w:rPr>
          <w:i/>
          <w:iCs/>
        </w:rPr>
        <w:t>below</w:t>
      </w:r>
      <w:r>
        <w:t xml:space="preserve"> the prime, the Ex-Im Bank fails to fully charge for the riskiness of the loans that it dispenses.”</w:t>
      </w:r>
    </w:p>
    <w:p w14:paraId="16B07705" w14:textId="77777777" w:rsidR="00D259D1" w:rsidRDefault="00D259D1" w:rsidP="00D259D1">
      <w:pPr>
        <w:pStyle w:val="Contention2"/>
      </w:pPr>
      <w:bookmarkStart w:id="86" w:name="_Toc110881976"/>
      <w:r>
        <w:t>FCRA is improper for government credit agencies</w:t>
      </w:r>
      <w:bookmarkEnd w:id="86"/>
      <w:r>
        <w:t xml:space="preserve"> </w:t>
      </w:r>
    </w:p>
    <w:p w14:paraId="0AD2A587" w14:textId="77777777" w:rsidR="00D259D1" w:rsidRDefault="00D259D1" w:rsidP="00D259D1">
      <w:pPr>
        <w:pStyle w:val="Citation3"/>
      </w:pPr>
      <w:r>
        <w:rPr>
          <w:sz w:val="22"/>
          <w:u w:val="single"/>
        </w:rPr>
        <w:t xml:space="preserve">Chad Miller 2014 </w:t>
      </w:r>
      <w:r>
        <w:rPr>
          <w:sz w:val="22"/>
        </w:rPr>
        <w:t> </w:t>
      </w:r>
      <w:r>
        <w:t>(Professional Staff Member at the United States Senate Committee on the Budget. Former director of education at the Am</w:t>
      </w:r>
      <w:r w:rsidRPr="00612345">
        <w:t xml:space="preserve">erican Action Forum) June 27, 2014 “The Advantage of Fair-Value Accounting” </w:t>
      </w:r>
      <w:hyperlink r:id="rId65" w:history="1">
        <w:r w:rsidRPr="00612345">
          <w:t>https://www.americanactionforum.org/research/the-advantage-of-fair-value-accounting/</w:t>
        </w:r>
      </w:hyperlink>
      <w:r w:rsidRPr="00612345">
        <w:t xml:space="preserve"> (accessed 3 July 2022)</w:t>
      </w:r>
    </w:p>
    <w:p w14:paraId="3A37E916" w14:textId="77777777" w:rsidR="00574FCB" w:rsidRDefault="00D259D1" w:rsidP="00574FCB">
      <w:pPr>
        <w:pStyle w:val="Evidence"/>
      </w:pPr>
      <w:r>
        <w:t>Fair-value accounting is a term that describes a method of bookkeeping used by the Congressional Budget Office (CBO) to estimate the future budget impacts of proposed legislation or policy. CBO has said on numerous occasions that fair-value accounting provides a more comprehensive measure of federal costs as it takes into account market risk when estimating the future cost of federal credit programs. So it seems natural everyone would welcome fair-value accounting regardless of political affiliation. </w:t>
      </w:r>
      <w:r w:rsidR="00612345">
        <w:br/>
      </w:r>
      <w:r w:rsidR="00612345" w:rsidRPr="00612345">
        <w:rPr>
          <w:b/>
          <w:bCs w:val="0"/>
        </w:rPr>
        <w:t>[END QUOTE. HE GOES ON LATER IN THE ARTICLE WRITING QUOTE:]</w:t>
      </w:r>
      <w:r w:rsidR="00612345">
        <w:br/>
      </w:r>
      <w:r>
        <w:t xml:space="preserve">All told, every credit program estimated by FCRA has been inaccurately forecast, which isn’t surprising, as no </w:t>
      </w:r>
      <w:proofErr w:type="spellStart"/>
      <w:r>
        <w:t>on</w:t>
      </w:r>
      <w:proofErr w:type="spellEnd"/>
      <w:r>
        <w:t xml:space="preserve"> can accurately predict the future. The headline isn’t that the forecasts are wrong; the real story is how often FCRA underestimates the true cost of federal credit programs. The following chart shows the frequency with which FCRA rules underestimate selected federal loan programs and the associated costs resulting from the error.</w:t>
      </w:r>
    </w:p>
    <w:p w14:paraId="29D258D5" w14:textId="0360F8DD" w:rsidR="00FB6405" w:rsidRDefault="00612345" w:rsidP="00574FCB">
      <w:pPr>
        <w:pStyle w:val="Contention1"/>
      </w:pPr>
      <w:bookmarkStart w:id="87" w:name="_Toc110881977"/>
      <w:r>
        <w:lastRenderedPageBreak/>
        <w:t>Harm 3 - Corruption &amp; fraud</w:t>
      </w:r>
      <w:bookmarkEnd w:id="87"/>
    </w:p>
    <w:p w14:paraId="3D6A43CB" w14:textId="7BBFBE30" w:rsidR="00612345" w:rsidRDefault="00612345" w:rsidP="00612345">
      <w:pPr>
        <w:pStyle w:val="Contention2"/>
        <w:rPr>
          <w:shd w:val="clear" w:color="auto" w:fill="FFFFFF"/>
        </w:rPr>
      </w:pPr>
      <w:bookmarkStart w:id="88" w:name="_Toc110881978"/>
      <w:r>
        <w:rPr>
          <w:shd w:val="clear" w:color="auto" w:fill="FFFFFF"/>
        </w:rPr>
        <w:t>Ex-Im finances rich companies, corrupt companies, and even a Russian company under US sanctions</w:t>
      </w:r>
      <w:bookmarkEnd w:id="88"/>
    </w:p>
    <w:p w14:paraId="30B7935F" w14:textId="16DD1489" w:rsidR="00612345" w:rsidRDefault="00612345" w:rsidP="00612345">
      <w:pPr>
        <w:pStyle w:val="Citation3"/>
      </w:pPr>
      <w:r>
        <w:rPr>
          <w:sz w:val="22"/>
          <w:u w:val="single"/>
        </w:rPr>
        <w:t xml:space="preserve">George F. Will 2019 </w:t>
      </w:r>
      <w:r>
        <w:rPr>
          <w:sz w:val="22"/>
        </w:rPr>
        <w:t>(</w:t>
      </w:r>
      <w:r>
        <w:t xml:space="preserve">Pulitzer Prize for commentary in 1977. PhD from Princeton.) May, 15 2019 “ On this policy, Republicans are socialists. They just don’t want you to know.” </w:t>
      </w:r>
      <w:hyperlink r:id="rId66" w:history="1">
        <w:r w:rsidRPr="00C51B6A">
          <w:rPr>
            <w:rStyle w:val="Hyperlink"/>
            <w:szCs w:val="20"/>
          </w:rPr>
          <w:t>https://www.washingtonpost.com/opinions/on-this-policy-republicans-are-socialists-they-just-dont-want-you-to-know/2019/05/15/0abacca4-7686-11e9-bd25-c989555e7766_story.html</w:t>
        </w:r>
      </w:hyperlink>
      <w:r>
        <w:t xml:space="preserve"> (accessed 3 July 2022) (ellipses in original)</w:t>
      </w:r>
    </w:p>
    <w:p w14:paraId="0D9D6813" w14:textId="77777777" w:rsidR="00612345" w:rsidRPr="00976459" w:rsidRDefault="00612345" w:rsidP="00612345">
      <w:pPr>
        <w:pStyle w:val="Evidence"/>
      </w:pPr>
      <w:r>
        <w:t xml:space="preserve">“Lee </w:t>
      </w:r>
      <w:r w:rsidRPr="00FA34CB">
        <w:rPr>
          <w:sz w:val="22"/>
          <w:szCs w:val="22"/>
          <w:u w:color="7F7F7F"/>
        </w:rPr>
        <w:t>says</w:t>
      </w:r>
      <w:r>
        <w:t xml:space="preserve">: </w:t>
      </w:r>
      <w:r>
        <w:rPr>
          <w:u w:val="single"/>
        </w:rPr>
        <w:t>“The No. 1 buyer of exports subsidized by Ex-Im between 2007 and 2013 was Pemex . . . the notoriously corrupt petroleum company owned by the Mexican government. Pemex, which has a market cap of $416 billion, received more than $7 billion in loans backed by U.S. taxpayers. . . .</w:t>
      </w:r>
      <w:r>
        <w:t xml:space="preserve"> </w:t>
      </w:r>
      <w:r w:rsidRPr="00612345">
        <w:rPr>
          <w:u w:val="single"/>
        </w:rPr>
        <w:t xml:space="preserve">During the same period, Ex-Im backed $3.4 billion in financing to Emirates Airlines — a company wholly owned by the government of Dubai — for Emirates’ purchase of Boeing planes.” Sen. Patrick J. Toomey (R-Pa.) </w:t>
      </w:r>
      <w:r w:rsidRPr="00612345">
        <w:rPr>
          <w:sz w:val="22"/>
          <w:szCs w:val="22"/>
          <w:u w:val="single" w:color="7F7F7F"/>
        </w:rPr>
        <w:t>identifies</w:t>
      </w:r>
      <w:r w:rsidRPr="00612345">
        <w:rPr>
          <w:u w:val="single"/>
        </w:rPr>
        <w:t xml:space="preserve"> the second- through-fifth-biggest beneficiaries of Ex-Im subsidies: (2) state-owned Kenya Airways, (3) state-owned Air China, (4) Russia’s state-owned bank VEB (currently under U.S. sanctions for bad behavior; two hands of the U.S. government, one caressing, one smiting), (5) Roy Hill mining, owned by Australia’s richest woman, a multibillionaire.”</w:t>
      </w:r>
    </w:p>
    <w:p w14:paraId="4F152A3F" w14:textId="5E143F3B" w:rsidR="004863BF" w:rsidRPr="00B8665D" w:rsidRDefault="004863BF" w:rsidP="004863BF">
      <w:pPr>
        <w:pStyle w:val="Contention2"/>
      </w:pPr>
      <w:bookmarkStart w:id="89" w:name="_Toc110881979"/>
      <w:r>
        <w:t>Corruption and abuse are inherent in the function of  Ex-Im</w:t>
      </w:r>
      <w:r w:rsidR="003A3499">
        <w:t>. Its job is to give money to companies that don't need it</w:t>
      </w:r>
      <w:bookmarkEnd w:id="89"/>
    </w:p>
    <w:p w14:paraId="7A029ABC" w14:textId="77777777" w:rsidR="004863BF" w:rsidRDefault="004863BF" w:rsidP="004863BF">
      <w:pPr>
        <w:pStyle w:val="Citation3"/>
      </w:pPr>
      <w:r>
        <w:rPr>
          <w:u w:val="single"/>
        </w:rPr>
        <w:t>Americans for Prosperity 2019</w:t>
      </w:r>
      <w:r>
        <w:t xml:space="preserve"> (political research / advocacy think tank)  September 30, 2019 “Next time, Congress should bust the Export-Import Bank” </w:t>
      </w:r>
      <w:hyperlink r:id="rId67" w:history="1">
        <w:r w:rsidRPr="00AD304C">
          <w:rPr>
            <w:rStyle w:val="Hyperlink"/>
            <w:i w:val="0"/>
            <w:iCs/>
            <w:szCs w:val="20"/>
          </w:rPr>
          <w:t>https://americansforprosperity.org/next-time-congress-should-bust-the-export-import-bank/</w:t>
        </w:r>
      </w:hyperlink>
      <w:r w:rsidRPr="00AD304C">
        <w:rPr>
          <w:szCs w:val="20"/>
        </w:rPr>
        <w:t xml:space="preserve"> (accessed 3 July 2022)</w:t>
      </w:r>
    </w:p>
    <w:p w14:paraId="50F7150F" w14:textId="1C61B604" w:rsidR="004863BF" w:rsidRDefault="004863BF" w:rsidP="004863BF">
      <w:pPr>
        <w:pStyle w:val="Evidence"/>
      </w:pPr>
      <w:r>
        <w:t>The corruption, though, is a both a symptom and a cause of a deeper problem: The bank gets to pick and choose Americans who succeed in the marketplace. It showers businesses with advantages on a whim. That is its job. It is easy to discern which Americans the bank prioritizes and which it does not. Ex-Im is called “Boeing’s Bank” for a reason. After all, the bank lists Boeing as the fourth largest recipient of its “small business” funds. The company is far and away Ex-Im’s largest beneficiary, having benefited from approximately half of the lender’s projects in most years. Many of the bank’s beneficiaries, in fact, are large companies. Once again, this is by design. One of Ex-Im’s stated missions is to support small business. By this, it means businesses with up to 1,500 employees. There is a reason most Americans believe the economy is rigged to advantage the already privileged. The fact that taxpayers must act as the personal bank of some of the largest companies on earth demonstrates that they may have a point.</w:t>
      </w:r>
    </w:p>
    <w:p w14:paraId="6B907903" w14:textId="415579F2" w:rsidR="003149F6" w:rsidRDefault="003149F6" w:rsidP="003149F6">
      <w:pPr>
        <w:pStyle w:val="Contention1"/>
      </w:pPr>
      <w:bookmarkStart w:id="90" w:name="_Toc110881980"/>
      <w:r>
        <w:t>Harm 4 - China</w:t>
      </w:r>
      <w:bookmarkEnd w:id="90"/>
    </w:p>
    <w:p w14:paraId="2287508B" w14:textId="18238458" w:rsidR="003149F6" w:rsidRDefault="003149F6" w:rsidP="003149F6">
      <w:pPr>
        <w:pStyle w:val="Contention2"/>
      </w:pPr>
      <w:bookmarkStart w:id="91" w:name="_Toc110881981"/>
      <w:r>
        <w:t>Ex-Im subsidizes Chinese government loan to Chinese state-owned bank</w:t>
      </w:r>
      <w:bookmarkEnd w:id="91"/>
    </w:p>
    <w:p w14:paraId="3C29BC76" w14:textId="77777777" w:rsidR="003149F6" w:rsidRDefault="003149F6" w:rsidP="003149F6">
      <w:pPr>
        <w:pStyle w:val="Citation3"/>
      </w:pPr>
      <w:r>
        <w:rPr>
          <w:color w:val="000000"/>
          <w:u w:val="single"/>
          <w:shd w:val="clear" w:color="auto" w:fill="FFFFFF"/>
        </w:rPr>
        <w:t>Timothy P. Carney</w:t>
      </w:r>
      <w:r>
        <w:rPr>
          <w:color w:val="000000"/>
          <w:sz w:val="22"/>
          <w:u w:val="single"/>
          <w:shd w:val="clear" w:color="auto" w:fill="FFFFFF"/>
        </w:rPr>
        <w:t xml:space="preserve"> 2019</w:t>
      </w:r>
      <w:r>
        <w:rPr>
          <w:shd w:val="clear" w:color="auto" w:fill="FFFFFF"/>
        </w:rPr>
        <w:t>(the senior political columnist at the Washington Examiner and a senior fellow at the American Enterprise Institute. BA from St. John’s College.)</w:t>
      </w:r>
      <w:r>
        <w:rPr>
          <w:color w:val="000000"/>
          <w:sz w:val="22"/>
          <w:shd w:val="clear" w:color="auto" w:fill="FFFFFF"/>
        </w:rPr>
        <w:t xml:space="preserve"> September 18, 2019 “The US Export-Import Bank is China's cash cow” </w:t>
      </w:r>
      <w:hyperlink r:id="rId68" w:history="1">
        <w:r w:rsidRPr="00C51B6A">
          <w:rPr>
            <w:rStyle w:val="Hyperlink"/>
            <w:sz w:val="22"/>
            <w:shd w:val="clear" w:color="auto" w:fill="FFFFFF"/>
          </w:rPr>
          <w:t>https://www.washingtonexaminer.com/opinion/columnists/the-u-s-export-import-bank-is-chinas-cash-cow</w:t>
        </w:r>
      </w:hyperlink>
      <w:r>
        <w:rPr>
          <w:color w:val="000000"/>
          <w:sz w:val="22"/>
          <w:u w:val="single"/>
          <w:shd w:val="clear" w:color="auto" w:fill="FFFFFF"/>
        </w:rPr>
        <w:t xml:space="preserve"> </w:t>
      </w:r>
      <w:r>
        <w:rPr>
          <w:color w:val="000000"/>
          <w:sz w:val="22"/>
          <w:shd w:val="clear" w:color="auto" w:fill="FFFFFF"/>
        </w:rPr>
        <w:t>(accessed 3 July 2022)</w:t>
      </w:r>
    </w:p>
    <w:p w14:paraId="282FDE26" w14:textId="778822BE" w:rsidR="003149F6" w:rsidRDefault="003149F6" w:rsidP="003149F6">
      <w:pPr>
        <w:pStyle w:val="Evidence"/>
      </w:pPr>
      <w:r>
        <w:rPr>
          <w:shd w:val="clear" w:color="auto" w:fill="FFFFFF"/>
        </w:rPr>
        <w:t xml:space="preserve">“Repeatedly in recent years, our Export-Import Bank has subsidized China’s Export-Import Bank. For instance, in May 2015, as the U.S. agency was fighting for its life against a Tea Party effort to kill it, Ex-Im guaranteed a $23.2 million loan to the Export-Import Bank of China. The loan was made by China’s Ministry of Finance. Why did we guarantee a Chinese government loan to a Chinese state-owned bank? Because a company in Tennessee was selling factory equipment to China. </w:t>
      </w:r>
      <w:r>
        <w:t>That’s right: China’s treasury was lending money to China’s own Export-Import Bank to help the Chinese build a textile factory, and so our Export-Import Bank was guaranteeing the loan.”</w:t>
      </w:r>
    </w:p>
    <w:p w14:paraId="1E58CFFC" w14:textId="77777777" w:rsidR="003971E2" w:rsidRDefault="003971E2" w:rsidP="003971E2">
      <w:pPr>
        <w:pStyle w:val="Contention2"/>
      </w:pPr>
      <w:bookmarkStart w:id="92" w:name="_Toc110881982"/>
      <w:r>
        <w:lastRenderedPageBreak/>
        <w:t>A/T “Ex-Im fights China” – Failing funding goals</w:t>
      </w:r>
      <w:bookmarkEnd w:id="92"/>
    </w:p>
    <w:p w14:paraId="502FC539" w14:textId="77777777" w:rsidR="003971E2" w:rsidRPr="008C761B" w:rsidRDefault="003971E2" w:rsidP="003971E2">
      <w:pPr>
        <w:pStyle w:val="Citation3"/>
      </w:pPr>
      <w:r>
        <w:rPr>
          <w:u w:val="single"/>
        </w:rPr>
        <w:t xml:space="preserve">Dr. Veronique de Rugy 2022  </w:t>
      </w:r>
      <w:r>
        <w:t xml:space="preserve">(Senior Research Fellow at the </w:t>
      </w:r>
      <w:proofErr w:type="spellStart"/>
      <w:r>
        <w:t>Mercatus</w:t>
      </w:r>
      <w:proofErr w:type="spellEnd"/>
      <w:r>
        <w:t xml:space="preserve"> Center at George Mason Univ and a nationally syndicated columnist. MA in </w:t>
      </w:r>
      <w:r w:rsidRPr="008C761B">
        <w:t>economics from Paris Dauphine Univ</w:t>
      </w:r>
      <w:r>
        <w:t>.</w:t>
      </w:r>
      <w:r w:rsidRPr="008C761B">
        <w:t xml:space="preserve"> and her PhD in economics from the Panthéon-Sorbonne Univ. ) January 21, 2022 “The U.S. Export-Import Bank Is a Cesspool of Crony Capitalism. Biden Wants To Expand It.” </w:t>
      </w:r>
      <w:hyperlink r:id="rId69" w:history="1">
        <w:r w:rsidRPr="00D24F78">
          <w:rPr>
            <w:rStyle w:val="Hyperlink"/>
          </w:rPr>
          <w:t>https://reason.com/2022/01/21/the-u-s-export-import-bank-is-a-cesspool-of-crony-capitalism-biden-wants-to-expand-it/</w:t>
        </w:r>
      </w:hyperlink>
      <w:r w:rsidRPr="008C761B">
        <w:t xml:space="preserve"> (accessed 28 June 2022)</w:t>
      </w:r>
    </w:p>
    <w:p w14:paraId="53ADEAE8" w14:textId="77777777" w:rsidR="003971E2" w:rsidRDefault="003971E2" w:rsidP="003971E2">
      <w:pPr>
        <w:pStyle w:val="Evidence"/>
      </w:pPr>
      <w:r>
        <w:t>Then there's Ex-Im's "Program on China and Transformational Exports," which Congress inserted into the 2019 reauthorization to spur strategic investments designed to counter China's global economic influence. Last year, the program delivered only $141 million—a tiny fraction of the $27 billion target that Ex-Im is supposed to hit by the end of 2026.</w:t>
      </w:r>
    </w:p>
    <w:p w14:paraId="52199FE5" w14:textId="77777777" w:rsidR="003971E2" w:rsidRDefault="003971E2" w:rsidP="003971E2">
      <w:pPr>
        <w:pStyle w:val="Contention2"/>
      </w:pPr>
      <w:bookmarkStart w:id="93" w:name="_Toc110881983"/>
      <w:r>
        <w:t xml:space="preserve">A/T “Ex-Im fights China/helps </w:t>
      </w:r>
      <w:proofErr w:type="spellStart"/>
      <w:r>
        <w:t>eco friendly</w:t>
      </w:r>
      <w:proofErr w:type="spellEnd"/>
      <w:r>
        <w:t xml:space="preserve"> businesses” – not in reality</w:t>
      </w:r>
      <w:bookmarkEnd w:id="93"/>
    </w:p>
    <w:p w14:paraId="3C17F752" w14:textId="77777777" w:rsidR="003971E2" w:rsidRPr="00960D04" w:rsidRDefault="003971E2" w:rsidP="003971E2">
      <w:pPr>
        <w:pStyle w:val="Citation3"/>
      </w:pPr>
      <w:r w:rsidRPr="00960D04">
        <w:rPr>
          <w:u w:val="single"/>
        </w:rPr>
        <w:t>Reuters 2022</w:t>
      </w:r>
      <w:r w:rsidRPr="00960D04">
        <w:t xml:space="preserve"> (Reuters is an international news agency owned by Thomson Reuters. They are one of the largest news agencies in the world. Reuters provides business, financial, national and international news.) June 17, 2022 “U.S. EXIM Bank Board Backs $811 Million Loan Guarantee To Aid Boeing Jet Sale”</w:t>
      </w:r>
      <w:r>
        <w:t xml:space="preserve"> </w:t>
      </w:r>
      <w:hyperlink r:id="rId70" w:history="1">
        <w:r w:rsidRPr="00D24F78">
          <w:rPr>
            <w:rStyle w:val="Hyperlink"/>
            <w:u w:color="00007F"/>
          </w:rPr>
          <w:t>https://www.shorenewsnetwork.com/2022/06/17/u-s-exim-bank-board/</w:t>
        </w:r>
      </w:hyperlink>
      <w:r w:rsidRPr="00960D04">
        <w:t xml:space="preserve"> (accessed 28 June 2022)</w:t>
      </w:r>
    </w:p>
    <w:p w14:paraId="7E77EA8A" w14:textId="77777777" w:rsidR="003971E2" w:rsidRDefault="003971E2" w:rsidP="003971E2">
      <w:pPr>
        <w:pStyle w:val="Evidence"/>
      </w:pPr>
      <w:r>
        <w:t>More generally, even as the Ex-Im Bank’s portfolio shrank by more than 10 percent in 2021, aviation along with oil and gas accounted for well over 60 percent of the bank’s portfolio, according to its public filings. The concentration in these sectors is the same as under the Trump administration, even though the Biden administration claims to oppose companies that have a large carbon footprint. Meanwhile, the  China and Transformational Exports Program, which Congress inserted into the Ex-Im Bank’s reauthorization in 2019 on the hope that the bank would make strategic investments to counter China’s global economic influence, has delivered only $141 million, barely a nick in the $27 billion program target that Ex-Im Bank is supposed to hit by the end of 2026. That amount does not even pay for one jumbo jet. Meanwhile, Ex-Im Bank support for small business has been declining since its quorum was restored, from $2.3 billion in 2019 to $2.1 billion in 2020 to only $1.6 billion in 2021. In 2021, the Ex-Im Bank’s financing for women- and minority-owned businesses was only $361 million. That is less than half of what it was 10 years ago, not adjusting for inflation.</w:t>
      </w:r>
    </w:p>
    <w:p w14:paraId="05A6B042" w14:textId="77777777" w:rsidR="0061788B" w:rsidRDefault="0061788B" w:rsidP="0061788B">
      <w:pPr>
        <w:pStyle w:val="Contention1"/>
      </w:pPr>
      <w:bookmarkStart w:id="94" w:name="_Toc110881984"/>
      <w:r>
        <w:t>DISADVAN</w:t>
      </w:r>
      <w:r w:rsidR="00605A98">
        <w:t>T</w:t>
      </w:r>
      <w:r>
        <w:t>AGE RESPONSES</w:t>
      </w:r>
      <w:bookmarkEnd w:id="94"/>
      <w:r>
        <w:t xml:space="preserve"> </w:t>
      </w:r>
    </w:p>
    <w:p w14:paraId="66C49563" w14:textId="77777777" w:rsidR="00D259D1" w:rsidRDefault="00D259D1" w:rsidP="00D259D1">
      <w:pPr>
        <w:pStyle w:val="Contention2"/>
      </w:pPr>
      <w:bookmarkStart w:id="95" w:name="_Toc110881985"/>
      <w:r>
        <w:t>A/T “Supports lots of small businesses” - falsified records</w:t>
      </w:r>
      <w:bookmarkEnd w:id="95"/>
    </w:p>
    <w:p w14:paraId="1EA3E6C3" w14:textId="64EC8223" w:rsidR="00D259D1" w:rsidRDefault="00D259D1" w:rsidP="00D259D1">
      <w:pPr>
        <w:pStyle w:val="Citation3"/>
      </w:pPr>
      <w:r>
        <w:rPr>
          <w:u w:val="single"/>
        </w:rPr>
        <w:t>Adom Brandon stated on 2019</w:t>
      </w:r>
      <w:r>
        <w:t xml:space="preserve"> (Brandon is the President of FreedomWorks, a grassroots service center to millions of activists who support smaller government, lower taxes, free markets, personal liberty, and rule of law. B.A. from George Washington University and master's degrees from Georgetown Univ</w:t>
      </w:r>
      <w:r w:rsidR="00574FCB">
        <w:t>.</w:t>
      </w:r>
      <w:r>
        <w:t>, George Washington Univ</w:t>
      </w:r>
      <w:r w:rsidR="00574FCB">
        <w:t>.</w:t>
      </w:r>
      <w:r>
        <w:t xml:space="preserve">, and Jagiellonian University in Krakow, Poland) March 29, 2019 “Support the Export-Import Bank Termination Act, H.R. 1910” </w:t>
      </w:r>
      <w:hyperlink r:id="rId71" w:history="1">
        <w:r w:rsidRPr="00FD1E13">
          <w:rPr>
            <w:rStyle w:val="Hyperlink"/>
            <w:i w:val="0"/>
            <w:iCs/>
            <w:szCs w:val="20"/>
          </w:rPr>
          <w:t>https://www.freedomworks.org/content/support-export-import-bank-termination-act-hr-1910</w:t>
        </w:r>
      </w:hyperlink>
      <w:r>
        <w:t xml:space="preserve"> (accessed 3 July 2022)</w:t>
      </w:r>
      <w:r w:rsidR="00574FCB">
        <w:t xml:space="preserve"> (brackets in original)</w:t>
      </w:r>
    </w:p>
    <w:p w14:paraId="10D87A9E" w14:textId="77777777" w:rsidR="00D259D1" w:rsidRPr="00FD1E13" w:rsidRDefault="00D259D1" w:rsidP="00D259D1">
      <w:pPr>
        <w:pStyle w:val="Evidence"/>
      </w:pPr>
      <w:r w:rsidRPr="00FD1E13">
        <w:t xml:space="preserve">“By dollar value, in 2014, some 25 percent of the Ex-Im Bank’s activities benefited small businesses,” </w:t>
      </w:r>
      <w:proofErr w:type="spellStart"/>
      <w:r w:rsidRPr="00FD1E13">
        <w:t>Mercatus</w:t>
      </w:r>
      <w:proofErr w:type="spellEnd"/>
      <w:r w:rsidRPr="00FD1E13">
        <w:t xml:space="preserve"> Center economist Veronique de Rugy noted in congressional testimony. “[I]t is worth noting that the Ex-Im Bank has been caught mislabeling its data to make it look as if more lending has gone to benefit small businesses, and it has been touting small business successes of companies that were large or already successful before any involvement with the Ex-Im Bank.”</w:t>
      </w:r>
    </w:p>
    <w:p w14:paraId="72A30B08" w14:textId="77777777" w:rsidR="00D259D1" w:rsidRDefault="00D259D1" w:rsidP="00D259D1">
      <w:pPr>
        <w:pStyle w:val="Contention2"/>
      </w:pPr>
      <w:bookmarkStart w:id="96" w:name="_Toc110881986"/>
      <w:r>
        <w:lastRenderedPageBreak/>
        <w:t>A/T “Harms small businesses” – Ex-Im doesn’t fund them</w:t>
      </w:r>
      <w:bookmarkEnd w:id="96"/>
      <w:r>
        <w:t xml:space="preserve"> </w:t>
      </w:r>
    </w:p>
    <w:p w14:paraId="73EB27FE" w14:textId="7C7FEEC0" w:rsidR="00D259D1" w:rsidRDefault="00D259D1" w:rsidP="00D259D1">
      <w:pPr>
        <w:pStyle w:val="Citation3"/>
        <w:rPr>
          <w:rStyle w:val="Strong"/>
          <w:b w:val="0"/>
        </w:rPr>
      </w:pPr>
      <w:bookmarkStart w:id="97" w:name="_Toc518483900"/>
      <w:r w:rsidRPr="006B2AEC">
        <w:rPr>
          <w:rStyle w:val="Strong"/>
          <w:b w:val="0"/>
          <w:u w:val="single"/>
        </w:rPr>
        <w:t>Salim Furth, PhD, 2014</w:t>
      </w:r>
      <w:r>
        <w:rPr>
          <w:rStyle w:val="Strong"/>
          <w:b w:val="0"/>
        </w:rPr>
        <w:t xml:space="preserve"> (</w:t>
      </w:r>
      <w:r w:rsidRPr="006B2AEC">
        <w:rPr>
          <w:rStyle w:val="Strong"/>
          <w:b w:val="0"/>
        </w:rPr>
        <w:t>Senior Policy Analyst in Macroeconomics in the Center for Data Analysis, of the Institute for Economic Freedom and Opportunity, at Heritage Foundation.</w:t>
      </w:r>
      <w:r>
        <w:rPr>
          <w:rStyle w:val="Strong"/>
          <w:b w:val="0"/>
        </w:rPr>
        <w:t>) 7 August 2014 “</w:t>
      </w:r>
      <w:r w:rsidRPr="006B2AEC">
        <w:rPr>
          <w:rStyle w:val="Strong"/>
          <w:b w:val="0"/>
        </w:rPr>
        <w:t>The Export-Import Bank: What the Scholarship Says</w:t>
      </w:r>
      <w:r>
        <w:rPr>
          <w:rStyle w:val="Strong"/>
          <w:b w:val="0"/>
        </w:rPr>
        <w:t>”</w:t>
      </w:r>
      <w:r w:rsidRPr="006B2AEC">
        <w:rPr>
          <w:rStyle w:val="Strong"/>
          <w:b w:val="0"/>
        </w:rPr>
        <w:t xml:space="preserve"> </w:t>
      </w:r>
      <w:hyperlink r:id="rId72" w:history="1">
        <w:r w:rsidRPr="00603942">
          <w:rPr>
            <w:rStyle w:val="Hyperlink"/>
          </w:rPr>
          <w:t>https://www.heritage.org/trade/report/the-export-import-bank-what-the-scholarship-says</w:t>
        </w:r>
        <w:bookmarkEnd w:id="97"/>
      </w:hyperlink>
      <w:r w:rsidR="00EB4214">
        <w:t xml:space="preserve"> (accessed 6 July 2022)</w:t>
      </w:r>
    </w:p>
    <w:p w14:paraId="1F6A1F4E" w14:textId="65F36047" w:rsidR="00D259D1" w:rsidRPr="006B2AEC" w:rsidRDefault="00D259D1" w:rsidP="00D259D1">
      <w:pPr>
        <w:pStyle w:val="Evidence"/>
        <w:rPr>
          <w:u w:val="single"/>
        </w:rPr>
      </w:pPr>
      <w:r w:rsidRPr="006B2AEC">
        <w:rPr>
          <w:rStyle w:val="Strong"/>
          <w:b w:val="0"/>
          <w:bCs/>
        </w:rPr>
        <w:t>Small Business Lender. </w:t>
      </w:r>
      <w:r w:rsidRPr="006B2AEC">
        <w:t>The Ex-Im Bank itself and many of its boosters—including whoever wrote its Wikipedia page—like to bask in the warm glow of the small businesses that receive Ex-Im loans or guarantees. More soberly, Amadou Sy and others fear that small and medium-sized businesses will not receive the credit they need to export without Ex-Im’s help. </w:t>
      </w:r>
      <w:r w:rsidRPr="00617EB0">
        <w:rPr>
          <w:u w:val="single"/>
        </w:rPr>
        <w:t xml:space="preserve">But </w:t>
      </w:r>
      <w:r w:rsidRPr="006B2AEC">
        <w:rPr>
          <w:u w:val="single"/>
        </w:rPr>
        <w:t>Ex-Im is only involved in about 2 percent of U.S. export transactions, of which less than a fifth is directed to small business. Caroline Freund records that small and medium enterprises account for about 15 percent of manufacturing and services exports. Simple math shows that virtually all the small-business exports are being financed by institutions other than Ex-Im.</w:t>
      </w:r>
    </w:p>
    <w:p w14:paraId="453FB9B2" w14:textId="21B701F7" w:rsidR="00D259D1" w:rsidRDefault="00D259D1" w:rsidP="00D259D1">
      <w:pPr>
        <w:pStyle w:val="Contention2"/>
      </w:pPr>
      <w:bookmarkStart w:id="98" w:name="_Toc110881987"/>
      <w:bookmarkStart w:id="99" w:name="_Toc518484235"/>
      <w:r>
        <w:t>A/T “</w:t>
      </w:r>
      <w:r w:rsidR="009F338C">
        <w:t>S</w:t>
      </w:r>
      <w:r>
        <w:t>mall businesses” – less than half of one percent</w:t>
      </w:r>
      <w:bookmarkEnd w:id="98"/>
      <w:r>
        <w:t xml:space="preserve"> </w:t>
      </w:r>
    </w:p>
    <w:p w14:paraId="38C3AAA5" w14:textId="0BD3C3C7" w:rsidR="00D259D1" w:rsidRPr="00E41760" w:rsidRDefault="00D259D1" w:rsidP="00D259D1">
      <w:pPr>
        <w:pStyle w:val="Citation3"/>
        <w:rPr>
          <w:szCs w:val="20"/>
        </w:rPr>
      </w:pPr>
      <w:r w:rsidRPr="00E41760">
        <w:rPr>
          <w:szCs w:val="20"/>
          <w:u w:val="single"/>
        </w:rPr>
        <w:t>Diane Katz 2018</w:t>
      </w:r>
      <w:r w:rsidRPr="00E41760">
        <w:rPr>
          <w:szCs w:val="20"/>
        </w:rPr>
        <w:t xml:space="preserve"> (She has analyzed and written on public policy issues for more than two decades, is a research fellow in regulatory policy at The Heritage Foundation..) July 16, 2018 “The Export-Import Bank Doesn't Make America Great,” </w:t>
      </w:r>
      <w:hyperlink r:id="rId73" w:history="1">
        <w:r w:rsidRPr="00E41760">
          <w:rPr>
            <w:rStyle w:val="Hyperlink"/>
            <w:i w:val="0"/>
            <w:iCs/>
            <w:szCs w:val="20"/>
          </w:rPr>
          <w:t>https://www.heritage.org/trade/commentary/the-export-import-bank-doesnt-make-america-great</w:t>
        </w:r>
      </w:hyperlink>
      <w:r w:rsidRPr="00E41760">
        <w:rPr>
          <w:szCs w:val="20"/>
        </w:rPr>
        <w:t xml:space="preserve"> (accessed 3 July 2022)</w:t>
      </w:r>
    </w:p>
    <w:p w14:paraId="457652A2" w14:textId="77777777" w:rsidR="00D259D1" w:rsidRDefault="00D259D1" w:rsidP="00D259D1">
      <w:pPr>
        <w:pStyle w:val="Evidence"/>
      </w:pPr>
      <w:r>
        <w:t>April 20 2017</w:t>
      </w:r>
    </w:p>
    <w:p w14:paraId="674CF0C2" w14:textId="77777777" w:rsidR="00D259D1" w:rsidRDefault="00D259D1" w:rsidP="00D259D1">
      <w:pPr>
        <w:pStyle w:val="Evidence"/>
      </w:pPr>
      <w:r>
        <w:t>Bank proponents focus on small firms to deflect attention from the fact that the vast majority of Ex-Im beneficiaries are titans of industry that are well-positioned to prosper without Ex-Im subsidies.</w:t>
      </w:r>
    </w:p>
    <w:p w14:paraId="0DBD2F80" w14:textId="77777777" w:rsidR="00D259D1" w:rsidRDefault="00D259D1" w:rsidP="00D259D1">
      <w:pPr>
        <w:pStyle w:val="Evidence"/>
      </w:pPr>
      <w:r>
        <w:t>They do not lack access to private capital, and most have billions of dollars of backorders with which to keep production going.</w:t>
      </w:r>
    </w:p>
    <w:p w14:paraId="2DD3FFFE" w14:textId="77777777" w:rsidR="00D259D1" w:rsidRDefault="00D259D1" w:rsidP="00D259D1">
      <w:pPr>
        <w:pStyle w:val="Evidence"/>
      </w:pPr>
      <w:r>
        <w:t>In recent years, the bank supported less than half of 1 percent of small businesses—which in many cases aren’t so small.</w:t>
      </w:r>
    </w:p>
    <w:p w14:paraId="3910797B" w14:textId="10F821E7" w:rsidR="00D259D1" w:rsidRDefault="00D259D1" w:rsidP="00D259D1">
      <w:pPr>
        <w:pStyle w:val="Contention2"/>
      </w:pPr>
      <w:bookmarkStart w:id="100" w:name="_Toc110881988"/>
      <w:r>
        <w:t>A/T “</w:t>
      </w:r>
      <w:r w:rsidR="003149F6">
        <w:t>S</w:t>
      </w:r>
      <w:r>
        <w:t xml:space="preserve">mall businesses” – Ex-Im </w:t>
      </w:r>
      <w:r w:rsidR="003149F6">
        <w:t xml:space="preserve">"small business" </w:t>
      </w:r>
      <w:r>
        <w:t xml:space="preserve">numbers </w:t>
      </w:r>
      <w:r w:rsidR="003149F6">
        <w:t>are bogus and justify abolishing ExIm</w:t>
      </w:r>
      <w:bookmarkEnd w:id="100"/>
    </w:p>
    <w:p w14:paraId="48114517" w14:textId="560A5A5F" w:rsidR="00D259D1" w:rsidRDefault="00D259D1" w:rsidP="00D259D1">
      <w:pPr>
        <w:pStyle w:val="Citation3"/>
      </w:pPr>
      <w:r w:rsidRPr="00574FCB">
        <w:rPr>
          <w:u w:val="single"/>
        </w:rPr>
        <w:t>Timothy P. Carney 2019</w:t>
      </w:r>
      <w:r>
        <w:t xml:space="preserve"> </w:t>
      </w:r>
      <w:r>
        <w:rPr>
          <w:szCs w:val="20"/>
        </w:rPr>
        <w:t>(</w:t>
      </w:r>
      <w:r>
        <w:t xml:space="preserve">senior political columnist at the Washington Examiner and a senior fellow at the American Enterprise Institute. BA from St. John’s College.) July 16, 2019 “Export-Import Bank subsidizes exports, but doesn't actually increase exports” </w:t>
      </w:r>
      <w:hyperlink r:id="rId74" w:history="1">
        <w:r w:rsidRPr="00C51B6A">
          <w:rPr>
            <w:rStyle w:val="Hyperlink"/>
            <w:iCs/>
            <w:szCs w:val="20"/>
          </w:rPr>
          <w:t>https://www.washingtonexaminer.com/opinion/columnists/export-import-bank-subsidizes-exports-but-doesnt-actually-increase-exports</w:t>
        </w:r>
      </w:hyperlink>
      <w:r>
        <w:rPr>
          <w:i w:val="0"/>
          <w:iCs/>
          <w:color w:val="000000"/>
          <w:szCs w:val="20"/>
        </w:rPr>
        <w:t xml:space="preserve"> (</w:t>
      </w:r>
      <w:r w:rsidRPr="00EB4214">
        <w:rPr>
          <w:iCs/>
          <w:color w:val="000000"/>
          <w:szCs w:val="20"/>
        </w:rPr>
        <w:t>accessed 3 July 2022)</w:t>
      </w:r>
    </w:p>
    <w:p w14:paraId="2C8B900B" w14:textId="35A60E48" w:rsidR="00D259D1" w:rsidRDefault="00D259D1" w:rsidP="00D259D1">
      <w:pPr>
        <w:pStyle w:val="Evidence"/>
      </w:pPr>
      <w:r>
        <w:t>Also, there’s the fact that much of the “support” Ex-Im brags about for small business never comes into being. More than 40% of small businesses with export-insurance plans from Ex-Im in 2016 never got coverage on a penny of exports, it turns out. What happens is that Ex-Im brokers rope small businesses into Ex-Im plans, but then they never export anything that gets coverage. This allows Ex-Im to boost its small-business numbers and justify its existence to Congress and to credulous journalists.</w:t>
      </w:r>
      <w:r w:rsidR="009F338C">
        <w:t xml:space="preserve"> </w:t>
      </w:r>
      <w:r>
        <w:t>The Export-Import Bank, then, has only a tiny effect on exports. It is entirely for Big Business exports. This hardly seems like the sort of thing that the U.S. taxpayers should be forced to back. Congress could right this wrong by refusing or even just failing to reauthorize Ex-Im.</w:t>
      </w:r>
    </w:p>
    <w:p w14:paraId="075D6B5E" w14:textId="26F01B39" w:rsidR="00D259D1" w:rsidRDefault="00D259D1" w:rsidP="00D259D1">
      <w:pPr>
        <w:pStyle w:val="Contention2"/>
      </w:pPr>
      <w:bookmarkStart w:id="101" w:name="_Toc110881989"/>
      <w:r>
        <w:lastRenderedPageBreak/>
        <w:t>A/T “</w:t>
      </w:r>
      <w:r w:rsidR="003149F6">
        <w:t>S</w:t>
      </w:r>
      <w:r>
        <w:t>mall businesses” – They aren’t that small (up to 1,500 employees)</w:t>
      </w:r>
      <w:r w:rsidR="003149F6">
        <w:t>, and they were exporting just fine before Ex-Im came along</w:t>
      </w:r>
      <w:bookmarkEnd w:id="101"/>
    </w:p>
    <w:p w14:paraId="25ECB79D" w14:textId="059A0596" w:rsidR="00D259D1" w:rsidRDefault="00D259D1" w:rsidP="00D259D1">
      <w:pPr>
        <w:pStyle w:val="Citation3"/>
      </w:pPr>
      <w:r>
        <w:rPr>
          <w:u w:val="single"/>
        </w:rPr>
        <w:t>Dr. Veronique de Rugy 2015</w:t>
      </w:r>
      <w:r>
        <w:t xml:space="preserve"> (contributor editor at Reason</w:t>
      </w:r>
      <w:r w:rsidR="003149F6">
        <w:t>;</w:t>
      </w:r>
      <w:r>
        <w:t xml:space="preserve"> senior research fellow at the </w:t>
      </w:r>
      <w:proofErr w:type="spellStart"/>
      <w:r>
        <w:t>Mercatus</w:t>
      </w:r>
      <w:proofErr w:type="spellEnd"/>
      <w:r>
        <w:t xml:space="preserve"> Center at George Mason University. MA in economics from the Paris Dauphine University and PhD in economics from the Pantheon-Sorbonne University.)  March 13, 2015 “You Want to Know Who Benefits from the Ex-Im Bank? Not Small Businesses.” </w:t>
      </w:r>
      <w:hyperlink r:id="rId75" w:history="1">
        <w:r w:rsidRPr="00E26B2B">
          <w:rPr>
            <w:rStyle w:val="Hyperlink"/>
            <w:i w:val="0"/>
            <w:iCs/>
            <w:szCs w:val="20"/>
          </w:rPr>
          <w:t>https://reason.com/2015/03/13/you-want-to-know-who-benefits-from-the-e/</w:t>
        </w:r>
      </w:hyperlink>
      <w:r w:rsidRPr="00E26B2B">
        <w:rPr>
          <w:szCs w:val="20"/>
        </w:rPr>
        <w:t xml:space="preserve"> (accessed 3 July 2022)</w:t>
      </w:r>
    </w:p>
    <w:p w14:paraId="054CC570" w14:textId="71C1B897" w:rsidR="00D259D1" w:rsidRPr="003149F6" w:rsidRDefault="00D259D1" w:rsidP="003149F6">
      <w:pPr>
        <w:pStyle w:val="Evidence"/>
      </w:pPr>
      <w:r w:rsidRPr="003149F6">
        <w:t xml:space="preserve">“Their best chance, </w:t>
      </w:r>
      <w:hyperlink r:id="rId76" w:history="1">
        <w:r w:rsidRPr="003149F6">
          <w:rPr>
            <w:rStyle w:val="Hyperlink"/>
            <w:color w:val="000000"/>
            <w:u w:val="none"/>
          </w:rPr>
          <w:t>they think</w:t>
        </w:r>
      </w:hyperlink>
      <w:r w:rsidRPr="003149F6">
        <w:t xml:space="preserve">, is to pretend market itself as an agency that benefits small businesses. It's a smart marketing move, because everyone loves small businesses! Never mind that small businesses in the world of the Ex-Im Bank is defined as a company with up to 1,500 employees and $21.5 million in revenue (so not small, really). Also never mind that the great small business success stories that the bank likes to tell always involve companies that were successfully exporting before the bank got involved (read </w:t>
      </w:r>
      <w:hyperlink r:id="rId77" w:history="1">
        <w:r w:rsidRPr="003149F6">
          <w:rPr>
            <w:rStyle w:val="Hyperlink"/>
            <w:color w:val="000000"/>
            <w:u w:val="none"/>
          </w:rPr>
          <w:t>this great piece</w:t>
        </w:r>
      </w:hyperlink>
      <w:r w:rsidRPr="003149F6">
        <w:t xml:space="preserve"> by the Heritage Foundation's Diane Katz). Yet, that doesn't stop the bank from claiming credit for the company's exports and brag about how small-business-oriented it is!”</w:t>
      </w:r>
    </w:p>
    <w:p w14:paraId="568C6C5C" w14:textId="6BDF13E1" w:rsidR="00A10E86" w:rsidRDefault="00A10E86" w:rsidP="00A10E86">
      <w:pPr>
        <w:pStyle w:val="Contention2"/>
      </w:pPr>
      <w:bookmarkStart w:id="102" w:name="_Toc518484197"/>
      <w:bookmarkStart w:id="103" w:name="_Toc110881990"/>
      <w:r>
        <w:t xml:space="preserve">A/T "Small businesses" - </w:t>
      </w:r>
      <w:bookmarkEnd w:id="102"/>
      <w:r>
        <w:t>Small business support diminishing</w:t>
      </w:r>
      <w:bookmarkEnd w:id="103"/>
    </w:p>
    <w:p w14:paraId="6425D9B7" w14:textId="77777777" w:rsidR="00A10E86" w:rsidRPr="008C761B" w:rsidRDefault="00A10E86" w:rsidP="00A10E86">
      <w:pPr>
        <w:pStyle w:val="Citation3"/>
      </w:pPr>
      <w:r>
        <w:rPr>
          <w:u w:val="single"/>
        </w:rPr>
        <w:t xml:space="preserve">Dr. Veronique de Rugy 2022  </w:t>
      </w:r>
      <w:r>
        <w:t xml:space="preserve">(Senior Research Fellow at the </w:t>
      </w:r>
      <w:proofErr w:type="spellStart"/>
      <w:r>
        <w:t>Mercatus</w:t>
      </w:r>
      <w:proofErr w:type="spellEnd"/>
      <w:r>
        <w:t xml:space="preserve"> Center at George Mason Univ and a nationally syndicated columnist. MA in </w:t>
      </w:r>
      <w:r w:rsidRPr="008C761B">
        <w:t>economics from Paris Dauphine Univ</w:t>
      </w:r>
      <w:r>
        <w:t>.</w:t>
      </w:r>
      <w:r w:rsidRPr="008C761B">
        <w:t xml:space="preserve"> and her PhD in economics from the Panthéon-Sorbonne Univ. ) January 21, 2022 “The U.S. Export-Import Bank Is a Cesspool of Crony Capitalism. Biden Wants To Expand It.” </w:t>
      </w:r>
      <w:hyperlink r:id="rId78" w:history="1">
        <w:r w:rsidRPr="00D24F78">
          <w:rPr>
            <w:rStyle w:val="Hyperlink"/>
          </w:rPr>
          <w:t>https://reason.com/2022/01/21/the-u-s-export-import-bank-is-a-cesspool-of-crony-capitalism-biden-wants-to-expand-it/</w:t>
        </w:r>
      </w:hyperlink>
      <w:r w:rsidRPr="008C761B">
        <w:t xml:space="preserve"> (accessed 28 June 2022)</w:t>
      </w:r>
    </w:p>
    <w:p w14:paraId="1B1E2896" w14:textId="77777777" w:rsidR="00A10E86" w:rsidRDefault="00A10E86" w:rsidP="00A10E86">
      <w:pPr>
        <w:pStyle w:val="Evidence"/>
      </w:pPr>
      <w:r>
        <w:t>Meanwhile, Ex-Im's support for small business has been declining since the Bank was fully restored in 2019, dropping from $2.3 billion to $2.1 billion to only $1.6 billion in 2021. In 2021, Ex-Im's financing for women- and minority-owned businesses was only $361 million. That's less than half of where it stood 10 years ago, not even adjusting for inflation.</w:t>
      </w:r>
    </w:p>
    <w:p w14:paraId="1A4CB249" w14:textId="3D3900F6" w:rsidR="00D259D1" w:rsidRDefault="00D259D1" w:rsidP="00D259D1">
      <w:pPr>
        <w:pStyle w:val="Contention2"/>
      </w:pPr>
      <w:bookmarkStart w:id="104" w:name="_Toc110881991"/>
      <w:bookmarkStart w:id="105" w:name="_Toc518484238"/>
      <w:bookmarkEnd w:id="99"/>
      <w:r>
        <w:t>A/T “</w:t>
      </w:r>
      <w:r w:rsidR="003149F6">
        <w:t>Foreign competition</w:t>
      </w:r>
      <w:r>
        <w:t xml:space="preserve">” – </w:t>
      </w:r>
      <w:r w:rsidR="003149F6">
        <w:t>Ex-Im worsens trade barriers and disadvantages US firms</w:t>
      </w:r>
      <w:bookmarkEnd w:id="104"/>
      <w:r w:rsidR="003149F6">
        <w:t xml:space="preserve"> </w:t>
      </w:r>
    </w:p>
    <w:p w14:paraId="0B60697F" w14:textId="5E29FAF9" w:rsidR="00D259D1" w:rsidRDefault="00D259D1" w:rsidP="00D259D1">
      <w:pPr>
        <w:pStyle w:val="Citation3"/>
      </w:pPr>
      <w:r>
        <w:rPr>
          <w:u w:val="single"/>
        </w:rPr>
        <w:t>Diane Katz 2019</w:t>
      </w:r>
      <w:r>
        <w:t xml:space="preserve"> (She has analyzed and written on public policy issues for more than two decades, is a research fellow in regulatory policy at The Heritage Foundation.) May 1, 2019 “Export-Import Bank Is Not the Way to Fight China” </w:t>
      </w:r>
      <w:hyperlink r:id="rId79" w:history="1">
        <w:r w:rsidRPr="00976459">
          <w:rPr>
            <w:rStyle w:val="Hyperlink"/>
            <w:i w:val="0"/>
            <w:iCs/>
            <w:szCs w:val="20"/>
          </w:rPr>
          <w:t>https://www.heritage.org/trade/commentary/export-import-bank-not-the-way-fight-china</w:t>
        </w:r>
      </w:hyperlink>
      <w:r w:rsidRPr="00976459">
        <w:rPr>
          <w:szCs w:val="20"/>
        </w:rPr>
        <w:t xml:space="preserve"> (accessed 3 July 2022)</w:t>
      </w:r>
    </w:p>
    <w:p w14:paraId="2139DAF7" w14:textId="7385B9F5" w:rsidR="00D259D1" w:rsidRDefault="00D259D1" w:rsidP="00D259D1">
      <w:pPr>
        <w:pStyle w:val="Evidence"/>
        <w:rPr>
          <w:sz w:val="22"/>
          <w:szCs w:val="22"/>
        </w:rPr>
      </w:pPr>
      <w:r>
        <w:t>If anything, “weaponizing Ex-Im” would worsen trade barriers and disadvantage the American firms that must compete against foreign companies enjoying U.S.-subsidized export financing. That is the case with airlines, mining, steel, and solar energy components, among other sectors.</w:t>
      </w:r>
      <w:r w:rsidR="00A10E86">
        <w:t xml:space="preserve"> </w:t>
      </w:r>
      <w:r>
        <w:t>Ultimately, Congress can (and should) resolve the protracted Ex-Im debate—and halt the rampant cronyism that the export subsidies perpetrate—by allowing the bank’s charter to expire and to phase out this Depression-era relic</w:t>
      </w:r>
      <w:r>
        <w:rPr>
          <w:sz w:val="22"/>
          <w:szCs w:val="22"/>
        </w:rPr>
        <w:t>.</w:t>
      </w:r>
    </w:p>
    <w:p w14:paraId="548B1377" w14:textId="77777777" w:rsidR="00D259D1" w:rsidRDefault="00D259D1" w:rsidP="009F338C">
      <w:pPr>
        <w:pStyle w:val="Contention1"/>
      </w:pPr>
      <w:bookmarkStart w:id="106" w:name="_Toc110881992"/>
      <w:r>
        <w:t>A/T “Lacking capital” – Major beneficiaries of Ex-Im have plenty of money</w:t>
      </w:r>
      <w:bookmarkEnd w:id="105"/>
      <w:bookmarkEnd w:id="106"/>
    </w:p>
    <w:p w14:paraId="76769E02" w14:textId="4D518298" w:rsidR="00D259D1" w:rsidRDefault="00D259D1" w:rsidP="00D259D1">
      <w:pPr>
        <w:pStyle w:val="Contention2"/>
      </w:pPr>
      <w:bookmarkStart w:id="107" w:name="_Toc518484239"/>
      <w:bookmarkStart w:id="108" w:name="_Toc110881993"/>
      <w:r>
        <w:t>Boeing</w:t>
      </w:r>
      <w:bookmarkEnd w:id="107"/>
      <w:bookmarkEnd w:id="108"/>
      <w:r>
        <w:t xml:space="preserve"> </w:t>
      </w:r>
    </w:p>
    <w:p w14:paraId="3F98B481" w14:textId="2A1613C2" w:rsidR="00D259D1" w:rsidRDefault="00D259D1" w:rsidP="00D259D1">
      <w:pPr>
        <w:pStyle w:val="Citation3"/>
      </w:pPr>
      <w:bookmarkStart w:id="109" w:name="_Toc518483904"/>
      <w:r w:rsidRPr="004E1C35">
        <w:rPr>
          <w:u w:val="single"/>
        </w:rPr>
        <w:t>Diane Katz 2015</w:t>
      </w:r>
      <w:r>
        <w:t xml:space="preserve"> (</w:t>
      </w:r>
      <w:r w:rsidRPr="004E1C35">
        <w:t>has analyzed and written on public policy issues for more than two decades, is a research fellow in regulatory policy</w:t>
      </w:r>
      <w:r w:rsidR="003971E2">
        <w:t xml:space="preserve"> at Heritage Foundation</w:t>
      </w:r>
      <w:r w:rsidRPr="004E1C35">
        <w:t>.</w:t>
      </w:r>
      <w:r>
        <w:t>) 13 July 2015 “</w:t>
      </w:r>
      <w:r w:rsidRPr="004E1C35">
        <w:t>Export–Import Bank: Propaganda versus the Facts</w:t>
      </w:r>
      <w:r>
        <w:t xml:space="preserve">” </w:t>
      </w:r>
      <w:hyperlink r:id="rId80" w:history="1">
        <w:r w:rsidRPr="00603942">
          <w:rPr>
            <w:rStyle w:val="Hyperlink"/>
          </w:rPr>
          <w:t>https://www.heritage.org/trade/report/export-import-bank-propaganda-versus-the-facts</w:t>
        </w:r>
        <w:bookmarkEnd w:id="109"/>
      </w:hyperlink>
      <w:r w:rsidR="00BF7666">
        <w:t xml:space="preserve"> (accessed 6 July 2022)</w:t>
      </w:r>
    </w:p>
    <w:p w14:paraId="322B6F72" w14:textId="47DC4ABE" w:rsidR="00D259D1" w:rsidRDefault="00D259D1" w:rsidP="00D259D1">
      <w:pPr>
        <w:pStyle w:val="Evidence"/>
      </w:pPr>
      <w:r>
        <w:t>Boeing, the largest beneficiary of Ex–</w:t>
      </w:r>
      <w:proofErr w:type="spellStart"/>
      <w:r>
        <w:t>Im</w:t>
      </w:r>
      <w:proofErr w:type="spellEnd"/>
      <w:r>
        <w:t>, operates a financing division which, just like Ex–</w:t>
      </w:r>
      <w:proofErr w:type="spellStart"/>
      <w:r>
        <w:t>Im</w:t>
      </w:r>
      <w:proofErr w:type="spellEnd"/>
      <w:r>
        <w:t xml:space="preserve">, provides credit guarantees for purchasers with less than investment-grade credit. (The guarantees are largely collateralized by the aircraft being purchased.) Boeing </w:t>
      </w:r>
      <w:r w:rsidRPr="004E1C35">
        <w:t>Capital posted customer-finance assets of $3.4 billion in the first quarter of 2015.</w:t>
      </w:r>
      <w:r w:rsidR="003971E2">
        <w:t xml:space="preserve"> </w:t>
      </w:r>
      <w:r>
        <w:t>Indeed, both Standard &amp; Poor’s and the Government Accountability Office effectively have concluded that Boeing, with a market cap exceeding $97 billion, would manage well without taxpayer subsidies</w:t>
      </w:r>
    </w:p>
    <w:p w14:paraId="475F3E82" w14:textId="281C7220" w:rsidR="00D259D1" w:rsidRDefault="00D259D1" w:rsidP="00D259D1">
      <w:pPr>
        <w:pStyle w:val="Contention2"/>
      </w:pPr>
      <w:bookmarkStart w:id="110" w:name="_Toc518484240"/>
      <w:bookmarkStart w:id="111" w:name="_Toc110881994"/>
      <w:r>
        <w:lastRenderedPageBreak/>
        <w:t>Caterpillar</w:t>
      </w:r>
      <w:bookmarkEnd w:id="110"/>
      <w:bookmarkEnd w:id="111"/>
      <w:r>
        <w:t xml:space="preserve"> </w:t>
      </w:r>
    </w:p>
    <w:p w14:paraId="2BEDCFC1" w14:textId="70BAEF28" w:rsidR="00D259D1" w:rsidRDefault="00D259D1" w:rsidP="00D259D1">
      <w:pPr>
        <w:pStyle w:val="Citation3"/>
      </w:pPr>
      <w:bookmarkStart w:id="112" w:name="_Toc518483905"/>
      <w:r w:rsidRPr="004E1C35">
        <w:rPr>
          <w:u w:val="single"/>
        </w:rPr>
        <w:t>Diane Katz 2015</w:t>
      </w:r>
      <w:r>
        <w:t xml:space="preserve"> (</w:t>
      </w:r>
      <w:r w:rsidRPr="004E1C35">
        <w:t>has analyzed and written on public policy issues for more than two decades, is a research fellow in regulatory policy</w:t>
      </w:r>
      <w:r w:rsidR="003971E2">
        <w:t xml:space="preserve"> at Heritage Foundation</w:t>
      </w:r>
      <w:r>
        <w:t>) 13 July 2015 “</w:t>
      </w:r>
      <w:r w:rsidRPr="004E1C35">
        <w:t>Export–Import Bank: Propaganda versus the Facts</w:t>
      </w:r>
      <w:r>
        <w:t xml:space="preserve">” </w:t>
      </w:r>
      <w:hyperlink r:id="rId81" w:history="1">
        <w:r w:rsidRPr="00603942">
          <w:rPr>
            <w:rStyle w:val="Hyperlink"/>
          </w:rPr>
          <w:t>https://www.heritage.org/trade/report/export-import-bank-propaganda-versus-the-facts</w:t>
        </w:r>
        <w:bookmarkEnd w:id="112"/>
      </w:hyperlink>
      <w:r w:rsidR="00BF7666">
        <w:t>(accessed 6 July 2022)</w:t>
      </w:r>
    </w:p>
    <w:p w14:paraId="5D47E060" w14:textId="77777777" w:rsidR="00D259D1" w:rsidRPr="004E1C35" w:rsidRDefault="00D259D1" w:rsidP="00D259D1">
      <w:pPr>
        <w:pStyle w:val="Evidence"/>
      </w:pPr>
      <w:r w:rsidRPr="004E1C35">
        <w:t>Caterpillar (market cap $54 billion) also operates a finance division, with more than $35 billion in assets.</w:t>
      </w:r>
      <w:bookmarkStart w:id="113" w:name="_ftnref16"/>
      <w:r w:rsidRPr="004E1C35">
        <w:rPr>
          <w:rStyle w:val="Hyperlink"/>
          <w:color w:val="000000"/>
          <w:u w:val="none"/>
        </w:rPr>
        <w:t>[16]</w:t>
      </w:r>
      <w:bookmarkEnd w:id="113"/>
      <w:r w:rsidRPr="004E1C35">
        <w:t> The world’s leading manufacturer of construction and mining equipment posted 2014 sales and revenues of $55.2 billion. Caterpillar’s backlog currently exceeds $17 billion.</w:t>
      </w:r>
    </w:p>
    <w:p w14:paraId="2977A4BC" w14:textId="3CBB4CD0" w:rsidR="00D259D1" w:rsidRPr="004E1C35" w:rsidRDefault="00D259D1" w:rsidP="00D259D1">
      <w:pPr>
        <w:pStyle w:val="Contention2"/>
      </w:pPr>
      <w:bookmarkStart w:id="114" w:name="_Toc518484241"/>
      <w:bookmarkStart w:id="115" w:name="_Toc110881995"/>
      <w:r>
        <w:t>General Electric (GE)</w:t>
      </w:r>
      <w:bookmarkEnd w:id="114"/>
      <w:bookmarkEnd w:id="115"/>
      <w:r>
        <w:t xml:space="preserve"> </w:t>
      </w:r>
    </w:p>
    <w:p w14:paraId="6DF77C50" w14:textId="77777777" w:rsidR="00D259D1" w:rsidRDefault="00D259D1" w:rsidP="00D259D1">
      <w:pPr>
        <w:pStyle w:val="Citation3"/>
      </w:pPr>
      <w:bookmarkStart w:id="116" w:name="_Toc518483906"/>
      <w:r w:rsidRPr="004E1C35">
        <w:rPr>
          <w:u w:val="single"/>
        </w:rPr>
        <w:t>Diane Katz 2015</w:t>
      </w:r>
      <w:r>
        <w:t xml:space="preserve"> (</w:t>
      </w:r>
      <w:r w:rsidRPr="004E1C35">
        <w:t>Diane Katz, who has analyzed and written on public policy issues for more than two decades, is a research fellow in regulatory policy.</w:t>
      </w:r>
      <w:r>
        <w:t>) 13 July 2015 “</w:t>
      </w:r>
      <w:r w:rsidRPr="004E1C35">
        <w:t>Export–Import Bank: Propaganda versus the Facts</w:t>
      </w:r>
      <w:r>
        <w:t xml:space="preserve">” </w:t>
      </w:r>
      <w:hyperlink r:id="rId82" w:history="1">
        <w:r w:rsidRPr="00603942">
          <w:rPr>
            <w:rStyle w:val="Hyperlink"/>
          </w:rPr>
          <w:t>https://www.heritage.org/trade/report/export-import-bank-propaganda-versus-the-facts</w:t>
        </w:r>
        <w:bookmarkEnd w:id="116"/>
      </w:hyperlink>
      <w:r w:rsidR="00BF7666">
        <w:t>(accessed 6 July 2022)</w:t>
      </w:r>
    </w:p>
    <w:p w14:paraId="4A68F5DC" w14:textId="53364366" w:rsidR="00D259D1" w:rsidRPr="004E1C35" w:rsidRDefault="00D259D1" w:rsidP="00D259D1">
      <w:pPr>
        <w:pStyle w:val="Evidence"/>
      </w:pPr>
      <w:r>
        <w:t>General Electric enjoys a market cap of $275 billion. The company began the year with a record backlog of $261 billion. Its finance arm, GE Capital Corporation</w:t>
      </w:r>
      <w:r w:rsidRPr="004E1C35">
        <w:t>, holds assets of $499 billion and its 2014 net income was $7 billion.</w:t>
      </w:r>
    </w:p>
    <w:p w14:paraId="37ACC8DF" w14:textId="77777777" w:rsidR="00D259D1" w:rsidRDefault="00D259D1" w:rsidP="00D259D1">
      <w:pPr>
        <w:pStyle w:val="Contention2"/>
      </w:pPr>
      <w:bookmarkStart w:id="117" w:name="_Toc518484242"/>
      <w:bookmarkStart w:id="118" w:name="_Toc110881996"/>
      <w:r>
        <w:t>A/T “Lacking capital” – No financing gap. Ex-Im only spends 16% to address a “Financing gap.” That is 16% of less than 2%</w:t>
      </w:r>
      <w:bookmarkEnd w:id="117"/>
      <w:bookmarkEnd w:id="118"/>
    </w:p>
    <w:p w14:paraId="7AA2E594" w14:textId="23143116" w:rsidR="00D259D1" w:rsidRPr="00617DA5" w:rsidRDefault="00D259D1" w:rsidP="00D259D1">
      <w:pPr>
        <w:pStyle w:val="Citation3"/>
      </w:pPr>
      <w:bookmarkStart w:id="119" w:name="_Toc518483907"/>
      <w:r w:rsidRPr="00617DA5">
        <w:rPr>
          <w:u w:val="single"/>
        </w:rPr>
        <w:t>Veronique de Rugy 2015</w:t>
      </w:r>
      <w:r>
        <w:t xml:space="preserve"> (</w:t>
      </w:r>
      <w:r w:rsidRPr="00617DA5">
        <w:t xml:space="preserve">Senior Research Fellow at the </w:t>
      </w:r>
      <w:proofErr w:type="spellStart"/>
      <w:r w:rsidRPr="00617DA5">
        <w:t>Mercatus</w:t>
      </w:r>
      <w:proofErr w:type="spellEnd"/>
      <w:r w:rsidRPr="00617DA5">
        <w:t xml:space="preserve"> Center at George Mason Univ.</w:t>
      </w:r>
      <w:r>
        <w:t>) 2 June 2015 “</w:t>
      </w:r>
      <w:r w:rsidRPr="00617DA5">
        <w:t>The Export-Import Bank: Winners and Losers of Government-Granted Privilege</w:t>
      </w:r>
      <w:r>
        <w:t xml:space="preserve">” </w:t>
      </w:r>
      <w:r w:rsidRPr="00617DA5">
        <w:t>Testimony before the Committee on Banking, Housing, and Urban Affairs of the US Senate</w:t>
      </w:r>
      <w:r>
        <w:t xml:space="preserve"> </w:t>
      </w:r>
      <w:hyperlink r:id="rId83" w:history="1">
        <w:r w:rsidRPr="00603942">
          <w:rPr>
            <w:rStyle w:val="Hyperlink"/>
          </w:rPr>
          <w:t>https://www.mercatus.org/publication/export-import-bank-winners-and-losers-government-granted-privilege</w:t>
        </w:r>
        <w:bookmarkEnd w:id="119"/>
      </w:hyperlink>
      <w:r w:rsidR="00BF7666">
        <w:t xml:space="preserve"> (accessed 6 July 2022)</w:t>
      </w:r>
    </w:p>
    <w:p w14:paraId="564E6569" w14:textId="77777777" w:rsidR="00D259D1" w:rsidRDefault="00D259D1" w:rsidP="00D259D1">
      <w:pPr>
        <w:pStyle w:val="Evidence"/>
      </w:pPr>
      <w:r w:rsidRPr="00617DA5">
        <w:t xml:space="preserve">As for the claim that the Ex-Im Bank fills an important “financing gap” by supporting US exports, it is not supported by data. The Ex-Im Bank designates only 16.4 percent of its financing as necessary to address a lack of private capital. That means that most of what the Ex-Im Bank does has nothing to do with “filling a financing gap.” </w:t>
      </w:r>
    </w:p>
    <w:p w14:paraId="6927A812" w14:textId="77777777" w:rsidR="009F338C" w:rsidRDefault="009F338C" w:rsidP="009F338C">
      <w:pPr>
        <w:pStyle w:val="Contention2"/>
      </w:pPr>
      <w:bookmarkStart w:id="120" w:name="_Toc110881997"/>
      <w:r>
        <w:t>Examples of private export finance growth</w:t>
      </w:r>
      <w:bookmarkEnd w:id="120"/>
    </w:p>
    <w:p w14:paraId="3167B426" w14:textId="77777777" w:rsidR="009F338C" w:rsidRDefault="009F338C" w:rsidP="009F338C">
      <w:pPr>
        <w:pStyle w:val="Citation3"/>
      </w:pPr>
      <w:r>
        <w:rPr>
          <w:u w:val="single"/>
        </w:rPr>
        <w:t xml:space="preserve">Dr. Veronique de Rugy and </w:t>
      </w:r>
      <w:proofErr w:type="spellStart"/>
      <w:r>
        <w:rPr>
          <w:u w:val="single"/>
        </w:rPr>
        <w:t>and</w:t>
      </w:r>
      <w:proofErr w:type="spellEnd"/>
      <w:r>
        <w:rPr>
          <w:u w:val="single"/>
        </w:rPr>
        <w:t xml:space="preserve"> Justin Leventhal 2019</w:t>
      </w:r>
      <w:r>
        <w:t xml:space="preserve"> (</w:t>
      </w:r>
      <w:proofErr w:type="spellStart"/>
      <w:r>
        <w:t>deRugy</w:t>
      </w:r>
      <w:proofErr w:type="spellEnd"/>
      <w:r>
        <w:t xml:space="preserve"> -Senior Research Fellow at the </w:t>
      </w:r>
      <w:proofErr w:type="spellStart"/>
      <w:r>
        <w:t>Mercatus</w:t>
      </w:r>
      <w:proofErr w:type="spellEnd"/>
      <w:r>
        <w:t xml:space="preserve"> Center at George Mason Univ. MA in economics from the Paris Dauphine University and her PhD in economics from the Panthéon-Sorbonne Univ.  Leventhal -  Research Associate for Economic Institutions and Growth at the </w:t>
      </w:r>
      <w:proofErr w:type="spellStart"/>
      <w:r>
        <w:t>Mercatus</w:t>
      </w:r>
      <w:proofErr w:type="spellEnd"/>
      <w:r>
        <w:t xml:space="preserve"> Center at George Mason University; currently attends George Mason University in the MA/Ph D program in Economics.) April 23, 2019 “Ex-Im Bank: A Comparative Analysis of Pre- and Post- Quorum Lending,” AD: 6/22/19, </w:t>
      </w:r>
      <w:hyperlink r:id="rId84" w:history="1">
        <w:r w:rsidRPr="006A7F44">
          <w:rPr>
            <w:rStyle w:val="Hyperlink"/>
            <w:i w:val="0"/>
            <w:iCs/>
            <w:szCs w:val="20"/>
          </w:rPr>
          <w:t>https://www.mercatus.org/publications/corporate-welfare/ex-im-bank-comparative-analysis-pre-and-post-quorum-lending</w:t>
        </w:r>
      </w:hyperlink>
      <w:r>
        <w:t xml:space="preserve"> (accessed 3 July 2022)</w:t>
      </w:r>
    </w:p>
    <w:p w14:paraId="7276E813" w14:textId="77777777" w:rsidR="009F338C" w:rsidRDefault="009F338C" w:rsidP="009F338C">
      <w:pPr>
        <w:pStyle w:val="Evidence"/>
      </w:pPr>
      <w:r>
        <w:t xml:space="preserve">Requests from private business to take a larger role in trade finance make sense given the expansion of trade-credit insurance companies in the United States in recent years, such those of Euler Hermes and Markel. In 2017, Euler Hermes began working with </w:t>
      </w:r>
      <w:proofErr w:type="spellStart"/>
      <w:r>
        <w:t>Flowcast</w:t>
      </w:r>
      <w:proofErr w:type="spellEnd"/>
      <w:r>
        <w:t>, an artificial intelligence and financial technology company, to develop new ways of providing credit insurance digitally. Markel, another large credit insurer, has expanded into Chicago to increase the company’s access to middle America. Markel’s trade insurance began in the last year of the Ex-Im Bank’s quorum (2014) and “has grown into a successful business focusing on a broad range of specialist products.”</w:t>
      </w:r>
    </w:p>
    <w:p w14:paraId="56B20BAD" w14:textId="77777777" w:rsidR="009F338C" w:rsidRDefault="009F338C" w:rsidP="009F338C">
      <w:pPr>
        <w:pStyle w:val="Contention2"/>
      </w:pPr>
      <w:r>
        <w:lastRenderedPageBreak/>
        <w:t xml:space="preserve"> </w:t>
      </w:r>
      <w:bookmarkStart w:id="121" w:name="_Toc110881998"/>
      <w:r>
        <w:t>US firms can compete without corporate welfare</w:t>
      </w:r>
      <w:bookmarkEnd w:id="121"/>
    </w:p>
    <w:p w14:paraId="0776BF8C" w14:textId="414A69EE" w:rsidR="009F338C" w:rsidRDefault="009F338C" w:rsidP="009F338C">
      <w:pPr>
        <w:pStyle w:val="Citation3"/>
      </w:pPr>
      <w:r>
        <w:rPr>
          <w:u w:val="single"/>
        </w:rPr>
        <w:t>Diane Katz and Dr. Veronique de Rugy 2018</w:t>
      </w:r>
      <w:r>
        <w:t xml:space="preserve"> (</w:t>
      </w:r>
      <w:proofErr w:type="spellStart"/>
      <w:r w:rsidR="003971E2">
        <w:t>Katx</w:t>
      </w:r>
      <w:proofErr w:type="spellEnd"/>
      <w:r w:rsidR="003971E2">
        <w:t xml:space="preserve"> -</w:t>
      </w:r>
      <w:r>
        <w:t xml:space="preserve"> has analyzed and written on public policy issues for more than two decades, is a research fellow in regulatory policy at The Heritage Foundation. de Rugy -</w:t>
      </w:r>
      <w:r>
        <w:rPr>
          <w:u w:val="single"/>
        </w:rPr>
        <w:t xml:space="preserve"> </w:t>
      </w:r>
      <w:r>
        <w:t xml:space="preserve">Senior Research Fellow at the </w:t>
      </w:r>
      <w:proofErr w:type="spellStart"/>
      <w:r>
        <w:t>Mercatus</w:t>
      </w:r>
      <w:proofErr w:type="spellEnd"/>
      <w:r>
        <w:t xml:space="preserve"> Center at George Mason Univ. MA in economics from the Paris Dauphine University and her PhD in economics from the Panthéon-Sorbonne Univ</w:t>
      </w:r>
      <w:r w:rsidRPr="008C761B">
        <w:t>)</w:t>
      </w:r>
      <w:r>
        <w:t xml:space="preserve">.) July 13 2018 “The Export-Import Bank Doesn't Make America Great” </w:t>
      </w:r>
      <w:hyperlink r:id="rId85" w:history="1">
        <w:r w:rsidRPr="00EB4214">
          <w:rPr>
            <w:rStyle w:val="Hyperlink"/>
            <w:i w:val="0"/>
            <w:iCs/>
            <w:szCs w:val="20"/>
          </w:rPr>
          <w:t>https://www.investors.com/politics/commentary/export-import-bank-subsidies/</w:t>
        </w:r>
      </w:hyperlink>
      <w:r>
        <w:t xml:space="preserve"> (accessed 3 July 2022)</w:t>
      </w:r>
    </w:p>
    <w:p w14:paraId="719F0D36" w14:textId="77777777" w:rsidR="009F338C" w:rsidRDefault="009F338C" w:rsidP="009F338C">
      <w:pPr>
        <w:pStyle w:val="Evidence"/>
      </w:pPr>
      <w:r>
        <w:t>Finance costs are only one among a variety of factors that affect a purchaser's choice of supplier. Availability, reliability and stability all play significant parts in purchase decisions. It's preposterous to worry that U.S. firms are incapable of competing successfully without corporate welfare.</w:t>
      </w:r>
    </w:p>
    <w:p w14:paraId="7DCAC906" w14:textId="3C2A3C95" w:rsidR="009F338C" w:rsidRDefault="00D94A3E" w:rsidP="009F338C">
      <w:pPr>
        <w:pStyle w:val="Contention2"/>
      </w:pPr>
      <w:bookmarkStart w:id="122" w:name="_Toc110881999"/>
      <w:r>
        <w:t>Example</w:t>
      </w:r>
      <w:r w:rsidR="009F338C">
        <w:t xml:space="preserve">: Boeing grew </w:t>
      </w:r>
      <w:r>
        <w:t xml:space="preserve">just fine </w:t>
      </w:r>
      <w:r w:rsidR="009F338C">
        <w:t>without Ex-Im</w:t>
      </w:r>
      <w:r>
        <w:t xml:space="preserve"> while Ex-Im was suspended in 2018</w:t>
      </w:r>
      <w:bookmarkEnd w:id="122"/>
    </w:p>
    <w:p w14:paraId="678EE77C" w14:textId="5ECE9B23" w:rsidR="009F338C" w:rsidRDefault="009F338C" w:rsidP="009F338C">
      <w:pPr>
        <w:pStyle w:val="Citation3"/>
      </w:pPr>
      <w:r>
        <w:rPr>
          <w:u w:val="single"/>
        </w:rPr>
        <w:t>Diane Katz 2018</w:t>
      </w:r>
      <w:r>
        <w:t xml:space="preserve"> (has analyzed and written on public policy issues for more than two decades, is a research fellow in regulatory policy at The Heritage Foundation. Katz was awarded fellowships by the Jack R. Howard Science Institute for Journalists at the California Institute of Technology, the Paul Miller Washington Reporting Fellowship of the National Press Foundation and programs at the Kinship Conservation Institute and the Political Economy Research Center.) July 16, 2018 “The Export-Import Bank Doesn't Make America Great,” </w:t>
      </w:r>
      <w:hyperlink r:id="rId86" w:history="1">
        <w:r w:rsidRPr="006A7F44">
          <w:rPr>
            <w:rStyle w:val="Hyperlink"/>
            <w:i w:val="0"/>
            <w:iCs/>
            <w:szCs w:val="20"/>
          </w:rPr>
          <w:t>https://www.heritage.org/trade/commentary/the-export-import-bank-doesnt-make-america-great</w:t>
        </w:r>
      </w:hyperlink>
      <w:r w:rsidRPr="006A7F44">
        <w:rPr>
          <w:szCs w:val="20"/>
        </w:rPr>
        <w:t xml:space="preserve"> </w:t>
      </w:r>
      <w:r>
        <w:t>(accessed 3 July 2022)</w:t>
      </w:r>
    </w:p>
    <w:p w14:paraId="70536712" w14:textId="77777777" w:rsidR="009F338C" w:rsidRDefault="009F338C" w:rsidP="009F338C">
      <w:pPr>
        <w:pStyle w:val="Evidence"/>
      </w:pPr>
      <w:r>
        <w:t>The bank's foremost beneficiary has long been Boeing, the world's largest aerospace company, with a market cap of nearly $207 billion. Despite the absence of major Ex-Im Bank financing for its foreign customers, Boeing still managed (somehow!) to generate $93.4 billion in revenue last year on a record 763 commercial deliveries. The company's backlog remains robust at $488 billion, including a record 5,864 commercial aircraft.</w:t>
      </w:r>
    </w:p>
    <w:p w14:paraId="5EDA9EBA" w14:textId="0D6702DD" w:rsidR="00D259D1" w:rsidRDefault="00D259D1" w:rsidP="00D259D1">
      <w:pPr>
        <w:pStyle w:val="Contention2"/>
      </w:pPr>
      <w:bookmarkStart w:id="123" w:name="_Toc110882000"/>
      <w:r>
        <w:t xml:space="preserve">A/T “Ex-Im supports exports” – </w:t>
      </w:r>
      <w:r w:rsidR="009F338C">
        <w:t>When Ex-Im was suspended, nothing bad happened</w:t>
      </w:r>
      <w:bookmarkEnd w:id="123"/>
    </w:p>
    <w:p w14:paraId="0408372A" w14:textId="0A0DD380" w:rsidR="00D259D1" w:rsidRDefault="00D259D1" w:rsidP="00D259D1">
      <w:pPr>
        <w:pStyle w:val="Citation3"/>
      </w:pPr>
      <w:r>
        <w:rPr>
          <w:u w:val="single"/>
        </w:rPr>
        <w:t>Americans for Prosperity 2019</w:t>
      </w:r>
      <w:r>
        <w:t xml:space="preserve"> (</w:t>
      </w:r>
      <w:r w:rsidR="009F338C">
        <w:t>political research/advocacy think tank</w:t>
      </w:r>
      <w:r>
        <w:t xml:space="preserve">)  September 30, 2019 “Next time, Congress should bust the Export-Import Bank” </w:t>
      </w:r>
      <w:hyperlink r:id="rId87" w:history="1">
        <w:r w:rsidRPr="00AD304C">
          <w:rPr>
            <w:rStyle w:val="Hyperlink"/>
            <w:i w:val="0"/>
            <w:iCs/>
            <w:szCs w:val="20"/>
          </w:rPr>
          <w:t>https://americansforprosperity.org/next-time-congress-should-bust-the-export-import-bank/</w:t>
        </w:r>
      </w:hyperlink>
      <w:r w:rsidRPr="00AD304C">
        <w:rPr>
          <w:szCs w:val="20"/>
        </w:rPr>
        <w:t xml:space="preserve"> (accessed 3 July 2022)</w:t>
      </w:r>
    </w:p>
    <w:p w14:paraId="38F0FE8E" w14:textId="594050E9" w:rsidR="00D259D1" w:rsidRDefault="00D259D1" w:rsidP="00D259D1">
      <w:pPr>
        <w:pStyle w:val="Evidence"/>
      </w:pPr>
      <w:r>
        <w:t>Absence makes the heart grow fonder, but when the bank’s board of directors went without a quorum over the past four years, Americans didn’t seem to miss it.</w:t>
      </w:r>
      <w:r w:rsidR="009F338C">
        <w:t xml:space="preserve"> </w:t>
      </w:r>
      <w:r>
        <w:t>Without a quorum, Ex-Im was unable to approve transactions over $10 million. Its portfolio shrunk dramatically in those years. Its risk exposure was slashed from $116 billion in 2013 to $66 billion by 2018.</w:t>
      </w:r>
      <w:r w:rsidR="009F338C">
        <w:t xml:space="preserve"> </w:t>
      </w:r>
      <w:r>
        <w:t>What happened?</w:t>
      </w:r>
      <w:r w:rsidR="009F338C">
        <w:t xml:space="preserve"> </w:t>
      </w:r>
      <w:r>
        <w:t>America survived. More accurately, it thrived. Exports didn’t shrink, either. They rose from $1.7 trillion to $1.8 trillion over that period.</w:t>
      </w:r>
      <w:r w:rsidR="009F338C">
        <w:t xml:space="preserve"> </w:t>
      </w:r>
      <w:r>
        <w:t>The 10 large companies that receive 65% of the bank’s loans did what other companies that don’t benefit from government largesse do when they want to export: They found private financing.</w:t>
      </w:r>
    </w:p>
    <w:p w14:paraId="283548A5" w14:textId="6F687D94" w:rsidR="00D259D1" w:rsidRDefault="0064171E" w:rsidP="00D259D1">
      <w:pPr>
        <w:pStyle w:val="Contention2"/>
      </w:pPr>
      <w:bookmarkStart w:id="124" w:name="_Toc110882001"/>
      <w:r>
        <w:t>A/T "Harms US exports" - Exports go up when Ex-Im does nothing</w:t>
      </w:r>
      <w:bookmarkEnd w:id="124"/>
      <w:r>
        <w:t xml:space="preserve"> </w:t>
      </w:r>
    </w:p>
    <w:p w14:paraId="1F30AB60" w14:textId="70320E7B" w:rsidR="00D259D1" w:rsidRDefault="00D259D1" w:rsidP="00D259D1">
      <w:pPr>
        <w:pStyle w:val="Citation3"/>
      </w:pPr>
      <w:r>
        <w:rPr>
          <w:u w:val="single"/>
        </w:rPr>
        <w:t>George Will 2019</w:t>
      </w:r>
      <w:r>
        <w:t xml:space="preserve"> (Pulitzer Prize–winning </w:t>
      </w:r>
      <w:r w:rsidRPr="0064171E">
        <w:t>syndicated columnist. PPE ( a degree in philosophy, politics, and economics) from Magdalen College</w:t>
      </w:r>
      <w:r w:rsidR="0064171E" w:rsidRPr="0064171E">
        <w:t xml:space="preserve"> </w:t>
      </w:r>
      <w:r w:rsidRPr="0064171E">
        <w:t xml:space="preserve">and PHD in politics from Princeton Univ.) May 16, 2019 “The Ex-Im Bank and the Essence of Socialism” </w:t>
      </w:r>
      <w:hyperlink r:id="rId88" w:history="1">
        <w:r w:rsidRPr="0064171E">
          <w:t>https://www.nationalreview.com/2019/05/export-import-bank-socialism-government-allocation-capital/</w:t>
        </w:r>
      </w:hyperlink>
      <w:r w:rsidRPr="0064171E">
        <w:t xml:space="preserve"> (accessed 28 June 2022)</w:t>
      </w:r>
      <w:r>
        <w:rPr>
          <w:rFonts w:ascii="Arial" w:hAnsi="Arial" w:cs="Arial"/>
          <w:i w:val="0"/>
          <w:iCs/>
          <w:color w:val="000000"/>
          <w:sz w:val="22"/>
        </w:rPr>
        <w:t> </w:t>
      </w:r>
    </w:p>
    <w:p w14:paraId="292B35A7" w14:textId="77777777" w:rsidR="00D259D1" w:rsidRDefault="00D259D1" w:rsidP="00D259D1">
      <w:pPr>
        <w:pStyle w:val="Evidence"/>
      </w:pPr>
      <w:r>
        <w:t>Ex-Im has always been peripheral to U.S. exporting. In the four years since Ex-Im became largely dormant, the portion of American exports it subsidized fell from less than 2 percent to 0.3 percent — and exports have risen.</w:t>
      </w:r>
    </w:p>
    <w:p w14:paraId="79B60ED9" w14:textId="77777777" w:rsidR="00D259D1" w:rsidRDefault="00D259D1" w:rsidP="00D259D1">
      <w:pPr>
        <w:pStyle w:val="Evidence"/>
      </w:pPr>
    </w:p>
    <w:p w14:paraId="58648A19" w14:textId="4769996E" w:rsidR="00D259D1" w:rsidRDefault="00D259D1" w:rsidP="00D259D1">
      <w:pPr>
        <w:pStyle w:val="Contention2"/>
      </w:pPr>
      <w:bookmarkStart w:id="125" w:name="_Toc110882002"/>
      <w:r>
        <w:lastRenderedPageBreak/>
        <w:t>A/T “Ex-Im supports jobs/increases exports” – Americas bus</w:t>
      </w:r>
      <w:r w:rsidR="0064171E">
        <w:t>i</w:t>
      </w:r>
      <w:r>
        <w:t>nesses were doing fine without Ex-Im. Application: South Carolina.</w:t>
      </w:r>
      <w:bookmarkEnd w:id="125"/>
    </w:p>
    <w:p w14:paraId="2412D73F" w14:textId="509730F5" w:rsidR="00D259D1" w:rsidRDefault="00A142A2" w:rsidP="00D259D1">
      <w:pPr>
        <w:pStyle w:val="Citation3"/>
      </w:pPr>
      <w:r>
        <w:rPr>
          <w:u w:val="single"/>
        </w:rPr>
        <w:t xml:space="preserve">Dr. </w:t>
      </w:r>
      <w:r w:rsidR="00D259D1">
        <w:rPr>
          <w:u w:val="single"/>
        </w:rPr>
        <w:t xml:space="preserve">Adam Millsap 2019 </w:t>
      </w:r>
      <w:r w:rsidR="00D259D1">
        <w:t xml:space="preserve">(Senior Fellow, Economic Opportunity at the Charles Koch Institute. </w:t>
      </w:r>
      <w:r>
        <w:t>M</w:t>
      </w:r>
      <w:r w:rsidR="00D259D1">
        <w:t>aster’s and PhD in economics from Clemson)</w:t>
      </w:r>
      <w:r>
        <w:t xml:space="preserve"> 18 </w:t>
      </w:r>
      <w:r w:rsidR="00D259D1">
        <w:t>Sept 2019 “The United States Doesn’t Need the Export-Import Bank To Thrive “</w:t>
      </w:r>
      <w:hyperlink r:id="rId89" w:anchor="59bc68c31ec3" w:history="1">
        <w:r w:rsidR="00D259D1" w:rsidRPr="00C51B6A">
          <w:rPr>
            <w:rStyle w:val="Hyperlink"/>
            <w:sz w:val="18"/>
            <w:szCs w:val="18"/>
          </w:rPr>
          <w:t>https://www.forbes.com/sites/adammillsap/2019/09/18/the-united-states-doesnt-need-the-export-import-bank-to-thrive/#59bc68c31ec3</w:t>
        </w:r>
      </w:hyperlink>
      <w:r w:rsidR="00D259D1">
        <w:t xml:space="preserve"> (accessed 3 July 2022)</w:t>
      </w:r>
    </w:p>
    <w:p w14:paraId="66D1946B" w14:textId="1027CAAF" w:rsidR="00D259D1" w:rsidRDefault="00D259D1" w:rsidP="00D259D1">
      <w:pPr>
        <w:pStyle w:val="Evidence"/>
        <w:rPr>
          <w:shd w:val="clear" w:color="auto" w:fill="FCFCFC"/>
        </w:rPr>
      </w:pPr>
      <w:r>
        <w:t xml:space="preserve">“The American economy has also done well despite Boeing’s lack of EXIM Bank assistance. Since May 2015, the U.S. unemployment rate has fallen from </w:t>
      </w:r>
      <w:hyperlink r:id="rId90" w:history="1">
        <w:r w:rsidRPr="00C13D17">
          <w:rPr>
            <w:rStyle w:val="Hyperlink"/>
            <w:color w:val="auto"/>
          </w:rPr>
          <w:t>5.6% to 3.7%</w:t>
        </w:r>
      </w:hyperlink>
      <w:r w:rsidRPr="00C13D17">
        <w:rPr>
          <w:color w:val="auto"/>
        </w:rPr>
        <w:t xml:space="preserve"> and wages have </w:t>
      </w:r>
      <w:hyperlink r:id="rId91" w:history="1">
        <w:r w:rsidRPr="00C13D17">
          <w:rPr>
            <w:rStyle w:val="Hyperlink"/>
            <w:color w:val="auto"/>
          </w:rPr>
          <w:t>grown by 4%</w:t>
        </w:r>
      </w:hyperlink>
      <w:r>
        <w:t xml:space="preserve"> since last summer.”</w:t>
      </w:r>
      <w:r w:rsidR="00A142A2">
        <w:br/>
      </w:r>
      <w:r w:rsidR="00A142A2">
        <w:rPr>
          <w:rFonts w:eastAsia="MS Mincho"/>
          <w:b/>
          <w:bCs w:val="0"/>
        </w:rPr>
        <w:t>[</w:t>
      </w:r>
      <w:r w:rsidR="00A142A2" w:rsidRPr="00A142A2">
        <w:rPr>
          <w:rFonts w:eastAsia="MS Mincho"/>
          <w:b/>
          <w:bCs w:val="0"/>
        </w:rPr>
        <w:t xml:space="preserve">END QUOTE. HE GOES ON LATER </w:t>
      </w:r>
      <w:r w:rsidR="00A142A2">
        <w:rPr>
          <w:rFonts w:eastAsia="MS Mincho"/>
          <w:b/>
          <w:bCs w:val="0"/>
        </w:rPr>
        <w:t xml:space="preserve">IN THE CONTEXT </w:t>
      </w:r>
      <w:r w:rsidR="00A142A2" w:rsidRPr="00A142A2">
        <w:rPr>
          <w:rFonts w:eastAsia="MS Mincho"/>
          <w:b/>
          <w:bCs w:val="0"/>
        </w:rPr>
        <w:t>WRITING QUOTE:</w:t>
      </w:r>
      <w:r w:rsidR="00A142A2">
        <w:rPr>
          <w:rFonts w:eastAsia="MS Mincho"/>
          <w:b/>
          <w:bCs w:val="0"/>
        </w:rPr>
        <w:t>]</w:t>
      </w:r>
      <w:r w:rsidR="00A142A2">
        <w:rPr>
          <w:rFonts w:eastAsia="MS Mincho"/>
        </w:rPr>
        <w:br/>
      </w:r>
      <w:r>
        <w:t xml:space="preserve">Even in states where Boeing is a large employer, the local economy is doing well. Boeing has a </w:t>
      </w:r>
      <w:hyperlink r:id="rId92" w:history="1">
        <w:r w:rsidRPr="004F4E08">
          <w:rPr>
            <w:rStyle w:val="Hyperlink"/>
            <w:color w:val="auto"/>
          </w:rPr>
          <w:t>big presence</w:t>
        </w:r>
      </w:hyperlink>
      <w:r w:rsidRPr="004F4E08">
        <w:rPr>
          <w:color w:val="auto"/>
        </w:rPr>
        <w:t xml:space="preserve"> in North Charleston, South Carolina, where it operates an assembly and delivery site. From </w:t>
      </w:r>
      <w:hyperlink r:id="rId93" w:history="1">
        <w:r w:rsidRPr="004F4E08">
          <w:rPr>
            <w:rStyle w:val="Hyperlink"/>
            <w:color w:val="auto"/>
          </w:rPr>
          <w:t>2014 to 2016</w:t>
        </w:r>
      </w:hyperlink>
      <w:r>
        <w:t>, over 93% of all South Carolina EXIM funding benefited Boeing. But after the EXIM Bank lost its ability to make large loans, its support for Boeing decreased dramatically, causing Boeing to drop out of the top 10 beneficiaries of EXIM funding in South Carolina.</w:t>
      </w:r>
      <w:r w:rsidR="00A142A2">
        <w:t xml:space="preserve"> </w:t>
      </w:r>
      <w:r>
        <w:t xml:space="preserve">If the EXIM Bank’s support for Boeing is as important for the economy as the company claims then South Carolina’s economy should have taken a hit, but it didn’t. As shown below, since 2015 the number of people employed in the state and the state’s labor </w:t>
      </w:r>
      <w:r w:rsidRPr="004F4E08">
        <w:rPr>
          <w:color w:val="auto"/>
        </w:rPr>
        <w:t xml:space="preserve">force </w:t>
      </w:r>
      <w:hyperlink r:id="rId94" w:history="1">
        <w:r w:rsidRPr="004F4E08">
          <w:rPr>
            <w:rStyle w:val="Hyperlink"/>
            <w:color w:val="auto"/>
          </w:rPr>
          <w:t>have grown</w:t>
        </w:r>
      </w:hyperlink>
      <w:r w:rsidRPr="004F4E08">
        <w:rPr>
          <w:color w:val="auto"/>
        </w:rPr>
        <w:t xml:space="preserve"> while</w:t>
      </w:r>
      <w:r>
        <w:t xml:space="preserve"> the number of unemployed has fallen from over 140,000 people to around 80,000. As a result, the state’s unemployment rate is down to a paltry 3.5%. If South Carolina can thrive without Boeing getting excessive amounts of EXIM financing, so can the rest of the country.</w:t>
      </w:r>
      <w:r w:rsidR="00A142A2">
        <w:t xml:space="preserve"> </w:t>
      </w:r>
      <w:r>
        <w:rPr>
          <w:shd w:val="clear" w:color="auto" w:fill="FCFCFC"/>
        </w:rPr>
        <w:t>America’s economy can thrive without the EXIM Bank. Even in states where traditional bank beneficiaries are big employers, such as Boeing in South Carolina, the local economy can flourish without the bank’s subsidies. Fair competition, not corporate welfare, is what makes the free enterprise system so dynamic and innovative. The EXIM Bank just gets in the way.</w:t>
      </w:r>
    </w:p>
    <w:p w14:paraId="22D1D9F3" w14:textId="5153C0E4" w:rsidR="00D259D1" w:rsidRDefault="00D259D1" w:rsidP="00D259D1">
      <w:pPr>
        <w:pStyle w:val="Contention2"/>
      </w:pPr>
      <w:bookmarkStart w:id="126" w:name="_Toc110882003"/>
      <w:r>
        <w:t xml:space="preserve">A/T “Ex-Im helps trade deficit” – </w:t>
      </w:r>
      <w:r w:rsidR="00D94A3E">
        <w:t>No impact on trade deficit - other factors far outweigh</w:t>
      </w:r>
      <w:bookmarkEnd w:id="126"/>
    </w:p>
    <w:p w14:paraId="7491E1E4" w14:textId="6A0EC435" w:rsidR="00D259D1" w:rsidRDefault="00D94A3E" w:rsidP="00D259D1">
      <w:pPr>
        <w:pStyle w:val="Citation3"/>
      </w:pPr>
      <w:r>
        <w:rPr>
          <w:u w:val="single"/>
          <w:shd w:val="clear" w:color="auto" w:fill="FFFFFF"/>
        </w:rPr>
        <w:t xml:space="preserve">Dr. </w:t>
      </w:r>
      <w:r w:rsidR="00D259D1">
        <w:rPr>
          <w:u w:val="single"/>
          <w:shd w:val="clear" w:color="auto" w:fill="FFFFFF"/>
        </w:rPr>
        <w:t xml:space="preserve">Sallie James 2012 </w:t>
      </w:r>
      <w:r w:rsidR="00D259D1">
        <w:rPr>
          <w:shd w:val="clear" w:color="auto" w:fill="FFFFFF"/>
        </w:rPr>
        <w:t>( a director of development at the Cato Institute</w:t>
      </w:r>
      <w:r>
        <w:rPr>
          <w:shd w:val="clear" w:color="auto" w:fill="FFFFFF"/>
        </w:rPr>
        <w:t>; former</w:t>
      </w:r>
      <w:r w:rsidR="00D259D1">
        <w:rPr>
          <w:shd w:val="clear" w:color="auto" w:fill="FFFFFF"/>
        </w:rPr>
        <w:t xml:space="preserve"> executive officer in the Office of Trade Negotiations in the Australian Government's Department of Foreign Affairs and Trade, working on industrials market access negotiations. Master of Economics degree from the University of Adelaide, and her Ph.D. in Agricultural Economics from Univ of Western Australia.) October 1, 2012 “Ending the Export-Import Bank”  </w:t>
      </w:r>
      <w:r w:rsidR="00D259D1">
        <w:rPr>
          <w:u w:val="single"/>
          <w:shd w:val="clear" w:color="auto" w:fill="FFFFFF"/>
        </w:rPr>
        <w:t> </w:t>
      </w:r>
      <w:hyperlink r:id="rId95" w:history="1">
        <w:r w:rsidR="00D259D1" w:rsidRPr="00034D02">
          <w:rPr>
            <w:rStyle w:val="Hyperlink"/>
            <w:szCs w:val="20"/>
            <w:shd w:val="clear" w:color="auto" w:fill="FFFFFF"/>
          </w:rPr>
          <w:t>https://www.downsizinggovernment.org/export-import-bank</w:t>
        </w:r>
      </w:hyperlink>
      <w:r w:rsidR="00D259D1" w:rsidRPr="00034D02">
        <w:rPr>
          <w:szCs w:val="20"/>
        </w:rPr>
        <w:t xml:space="preserve"> </w:t>
      </w:r>
      <w:r w:rsidR="00D259D1">
        <w:t>(accessed 3 July 2022)</w:t>
      </w:r>
    </w:p>
    <w:p w14:paraId="1B93D560" w14:textId="77777777" w:rsidR="00D259D1" w:rsidRPr="00D94A3E" w:rsidRDefault="00D259D1" w:rsidP="00D259D1">
      <w:pPr>
        <w:pStyle w:val="Evidence"/>
        <w:rPr>
          <w:b/>
        </w:rPr>
      </w:pPr>
      <w:r w:rsidRPr="00D94A3E">
        <w:rPr>
          <w:shd w:val="clear" w:color="auto" w:fill="FFFFFF"/>
        </w:rPr>
        <w:t>“The Ex-Im Bank's goal of boosting exports and improving the U.S. international trade balance smacks of mercantilism. The reality is that the U.S. trade balance has more fundamental causes that aren't changed by government export subsidies. The Government Accountability Office has pointed out that "export promotion programs cannot produce a substantial change in the U.S. trade balance."</w:t>
      </w:r>
      <w:r w:rsidRPr="00D94A3E">
        <w:rPr>
          <w:sz w:val="13"/>
          <w:szCs w:val="13"/>
          <w:shd w:val="clear" w:color="auto" w:fill="FFFFFF"/>
          <w:vertAlign w:val="superscript"/>
        </w:rPr>
        <w:t>7</w:t>
      </w:r>
      <w:r w:rsidRPr="00D94A3E">
        <w:rPr>
          <w:shd w:val="clear" w:color="auto" w:fill="FFFFFF"/>
        </w:rPr>
        <w:t xml:space="preserve"> The trade balance is driven largely by macroeconomic factors such as the difference between the level of savings and investment.”</w:t>
      </w:r>
    </w:p>
    <w:p w14:paraId="32C4641F" w14:textId="64399948" w:rsidR="00D259D1" w:rsidRDefault="00D259D1" w:rsidP="00D259D1">
      <w:pPr>
        <w:pStyle w:val="Contention2"/>
      </w:pPr>
      <w:bookmarkStart w:id="127" w:name="_Toc110882004"/>
      <w:r>
        <w:t>A/T “Ex-</w:t>
      </w:r>
      <w:r w:rsidR="00D94A3E">
        <w:t>I</w:t>
      </w:r>
      <w:r>
        <w:t>m solves export backlog”- If backlog exists, Ex-Im isn’t helping</w:t>
      </w:r>
      <w:bookmarkEnd w:id="127"/>
    </w:p>
    <w:p w14:paraId="7F971AC0" w14:textId="168AC1CD" w:rsidR="00D259D1" w:rsidRDefault="00D259D1" w:rsidP="00D259D1">
      <w:pPr>
        <w:pStyle w:val="Citation3"/>
      </w:pPr>
      <w:r>
        <w:rPr>
          <w:u w:val="single"/>
        </w:rPr>
        <w:t xml:space="preserve">Dr. Veronique de Rugy 2022  </w:t>
      </w:r>
      <w:r>
        <w:t xml:space="preserve">(Research Fellow at the </w:t>
      </w:r>
      <w:proofErr w:type="spellStart"/>
      <w:r>
        <w:t>Mercatus</w:t>
      </w:r>
      <w:proofErr w:type="spellEnd"/>
      <w:r>
        <w:t xml:space="preserve"> Center at George Mason University and a nationally syndicated columnist</w:t>
      </w:r>
      <w:r w:rsidR="00D94A3E">
        <w:t>;</w:t>
      </w:r>
      <w:r>
        <w:t xml:space="preserve"> PhD in economics from the Panthéon-Sorbonne University. ) </w:t>
      </w:r>
      <w:r w:rsidRPr="008C761B">
        <w:t xml:space="preserve">January 21, 2022 “The U.S. Export-Import Bank Is a Cesspool of Crony Capitalism. Biden Wants To Expand It.” </w:t>
      </w:r>
      <w:hyperlink r:id="rId96" w:history="1">
        <w:r w:rsidRPr="00D24F78">
          <w:rPr>
            <w:rStyle w:val="Hyperlink"/>
          </w:rPr>
          <w:t>https://reason.com/2022/01/21/the-u-s-export-import-bank-is-a-cesspool-of-crony-capitalism-biden-wants-to-expand-it/</w:t>
        </w:r>
      </w:hyperlink>
      <w:r w:rsidRPr="008C761B">
        <w:t xml:space="preserve"> (accessed 28 June 2022)</w:t>
      </w:r>
    </w:p>
    <w:p w14:paraId="62EA3F71" w14:textId="77777777" w:rsidR="00D259D1" w:rsidRDefault="00D259D1" w:rsidP="00D259D1">
      <w:pPr>
        <w:pStyle w:val="Evidence"/>
      </w:pPr>
      <w:r>
        <w:t>Ex-Im's grandiose claims shouldn't distract us from its mediocrity. In 2019, Congress handed the agency a seven-year reauthorization and restored a quorum on its board of directors. This allowed Ex-Im to resume work on what it claimed was a $40-billion backlog of U.S. projects. The argument was that during the four prior years, when Ex-Im was mostly dormant, U.S. exporters lost billions of dollars because foreign clients couldn't access preferential loan rates and terms (all backed by American taxpayers). These exports, the tale continued, were ready to roll as soon as the agency was revived. Nonsense. Three years later, advocates for the Bank's crony activities still use the backlog as justification. In other words, if there ever was a backlog, it's apparently still there.</w:t>
      </w:r>
    </w:p>
    <w:p w14:paraId="4F90D074" w14:textId="77777777" w:rsidR="00CF2FC3" w:rsidRPr="00B82CCB" w:rsidRDefault="00CF2FC3" w:rsidP="00B82CCB">
      <w:pPr>
        <w:spacing w:after="0" w:line="240" w:lineRule="auto"/>
        <w:rPr>
          <w:rFonts w:eastAsia="Times New Roman"/>
          <w:bCs/>
          <w:color w:val="000000"/>
          <w:sz w:val="20"/>
          <w:szCs w:val="20"/>
          <w:lang w:eastAsia="fr-FR"/>
        </w:rPr>
      </w:pPr>
    </w:p>
    <w:sectPr w:rsidR="00CF2FC3" w:rsidRPr="00B82CCB" w:rsidSect="00F04C23">
      <w:headerReference w:type="default" r:id="rId9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9182" w14:textId="77777777" w:rsidR="00CC62EB" w:rsidRDefault="00CC62EB" w:rsidP="001D5FD6">
      <w:pPr>
        <w:spacing w:after="0" w:line="240" w:lineRule="auto"/>
      </w:pPr>
      <w:r>
        <w:separator/>
      </w:r>
    </w:p>
    <w:p w14:paraId="7DE12727" w14:textId="77777777" w:rsidR="00CC62EB" w:rsidRDefault="00CC62EB"/>
    <w:p w14:paraId="41A7F7D5" w14:textId="77777777" w:rsidR="00CC62EB" w:rsidRDefault="00CC62EB"/>
  </w:endnote>
  <w:endnote w:type="continuationSeparator" w:id="0">
    <w:p w14:paraId="75C4822B" w14:textId="77777777" w:rsidR="00CC62EB" w:rsidRDefault="00CC62EB" w:rsidP="001D5FD6">
      <w:pPr>
        <w:spacing w:after="0" w:line="240" w:lineRule="auto"/>
      </w:pPr>
      <w:r>
        <w:continuationSeparator/>
      </w:r>
    </w:p>
    <w:p w14:paraId="0EC2AF20" w14:textId="77777777" w:rsidR="00CC62EB" w:rsidRDefault="00CC62EB"/>
    <w:p w14:paraId="5DC509B5" w14:textId="77777777" w:rsidR="00CC62EB" w:rsidRDefault="00CC6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02C1" w14:textId="3256285D" w:rsidR="00042F6A" w:rsidRDefault="00042F6A"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2022 </w:t>
    </w:r>
    <w:r w:rsidRPr="0018486A">
      <w:rPr>
        <w:sz w:val="18"/>
        <w:szCs w:val="18"/>
      </w:rPr>
      <w:t>Monument Publishing</w:t>
    </w:r>
    <w:r>
      <w:tab/>
    </w:r>
    <w:r w:rsidRPr="0018486A">
      <w:rPr>
        <w:sz w:val="24"/>
        <w:szCs w:val="24"/>
      </w:rPr>
      <w:t xml:space="preserve">Page </w:t>
    </w:r>
    <w:r w:rsidR="00E722EB" w:rsidRPr="0018486A">
      <w:rPr>
        <w:b w:val="0"/>
        <w:sz w:val="24"/>
        <w:szCs w:val="24"/>
      </w:rPr>
      <w:fldChar w:fldCharType="begin"/>
    </w:r>
    <w:r w:rsidRPr="0018486A">
      <w:rPr>
        <w:sz w:val="24"/>
        <w:szCs w:val="24"/>
      </w:rPr>
      <w:instrText xml:space="preserve"> PAGE </w:instrText>
    </w:r>
    <w:r w:rsidR="00E722EB" w:rsidRPr="0018486A">
      <w:rPr>
        <w:b w:val="0"/>
        <w:sz w:val="24"/>
        <w:szCs w:val="24"/>
      </w:rPr>
      <w:fldChar w:fldCharType="separate"/>
    </w:r>
    <w:r w:rsidR="00224FAA">
      <w:rPr>
        <w:noProof/>
        <w:sz w:val="24"/>
        <w:szCs w:val="24"/>
      </w:rPr>
      <w:t>1</w:t>
    </w:r>
    <w:r w:rsidR="00E722EB" w:rsidRPr="0018486A">
      <w:rPr>
        <w:b w:val="0"/>
        <w:sz w:val="24"/>
        <w:szCs w:val="24"/>
      </w:rPr>
      <w:fldChar w:fldCharType="end"/>
    </w:r>
    <w:r w:rsidRPr="0018486A">
      <w:rPr>
        <w:sz w:val="24"/>
        <w:szCs w:val="24"/>
      </w:rPr>
      <w:t xml:space="preserve"> of </w:t>
    </w:r>
    <w:r w:rsidR="00E722EB" w:rsidRPr="0018486A">
      <w:rPr>
        <w:b w:val="0"/>
        <w:sz w:val="24"/>
        <w:szCs w:val="24"/>
      </w:rPr>
      <w:fldChar w:fldCharType="begin"/>
    </w:r>
    <w:r w:rsidRPr="0018486A">
      <w:rPr>
        <w:sz w:val="24"/>
        <w:szCs w:val="24"/>
      </w:rPr>
      <w:instrText xml:space="preserve"> NUMPAGES </w:instrText>
    </w:r>
    <w:r w:rsidR="00E722EB" w:rsidRPr="0018486A">
      <w:rPr>
        <w:b w:val="0"/>
        <w:sz w:val="24"/>
        <w:szCs w:val="24"/>
      </w:rPr>
      <w:fldChar w:fldCharType="separate"/>
    </w:r>
    <w:r w:rsidR="00224FAA">
      <w:rPr>
        <w:noProof/>
        <w:sz w:val="24"/>
        <w:szCs w:val="24"/>
      </w:rPr>
      <w:t>25</w:t>
    </w:r>
    <w:r w:rsidR="00E722EB" w:rsidRPr="0018486A">
      <w:rPr>
        <w:b w:val="0"/>
        <w:sz w:val="24"/>
        <w:szCs w:val="24"/>
      </w:rPr>
      <w:fldChar w:fldCharType="end"/>
    </w:r>
    <w:r>
      <w:tab/>
    </w:r>
    <w:r w:rsidRPr="0018486A">
      <w:rPr>
        <w:sz w:val="18"/>
        <w:szCs w:val="18"/>
      </w:rPr>
      <w:t xml:space="preserve"> </w:t>
    </w:r>
    <w:r>
      <w:rPr>
        <w:sz w:val="18"/>
        <w:szCs w:val="18"/>
      </w:rPr>
      <w:t>MonumentMembers.com</w:t>
    </w:r>
  </w:p>
  <w:p w14:paraId="154A6E6C" w14:textId="77777777" w:rsidR="00042F6A" w:rsidRDefault="00042F6A" w:rsidP="00DA2F2D">
    <w:pPr>
      <w:pStyle w:val="Footer"/>
      <w:tabs>
        <w:tab w:val="clear" w:pos="4320"/>
        <w:tab w:val="clear" w:pos="8640"/>
        <w:tab w:val="center" w:pos="4680"/>
        <w:tab w:val="right" w:pos="9360"/>
      </w:tabs>
      <w:ind w:left="-720" w:right="-720"/>
      <w:jc w:val="left"/>
      <w:rPr>
        <w:b w:val="0"/>
        <w:i/>
        <w:smallCaps w:val="0"/>
        <w:sz w:val="15"/>
        <w:szCs w:val="15"/>
      </w:rPr>
    </w:pPr>
  </w:p>
  <w:p w14:paraId="637AE393" w14:textId="77777777" w:rsidR="00042F6A" w:rsidRPr="00B441D5" w:rsidRDefault="00042F6A" w:rsidP="00B441D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23 (2022-2023) school year for member debaters</w:t>
    </w:r>
    <w:r w:rsidRPr="00B441D5">
      <w:rPr>
        <w:b w:val="0"/>
        <w:i/>
        <w:smallCaps w:val="0"/>
        <w:sz w:val="15"/>
        <w:szCs w:val="15"/>
      </w:rPr>
      <w:t xml:space="preserve">.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8756" w14:textId="77777777" w:rsidR="00CC62EB" w:rsidRDefault="00CC62EB" w:rsidP="001D5FD6">
      <w:pPr>
        <w:spacing w:after="0" w:line="240" w:lineRule="auto"/>
      </w:pPr>
      <w:r>
        <w:separator/>
      </w:r>
    </w:p>
    <w:p w14:paraId="1349C3D0" w14:textId="77777777" w:rsidR="00CC62EB" w:rsidRDefault="00CC62EB"/>
    <w:p w14:paraId="0FE9C6AD" w14:textId="77777777" w:rsidR="00CC62EB" w:rsidRDefault="00CC62EB"/>
  </w:footnote>
  <w:footnote w:type="continuationSeparator" w:id="0">
    <w:p w14:paraId="043FB075" w14:textId="77777777" w:rsidR="00CC62EB" w:rsidRDefault="00CC62EB" w:rsidP="001D5FD6">
      <w:pPr>
        <w:spacing w:after="0" w:line="240" w:lineRule="auto"/>
      </w:pPr>
      <w:r>
        <w:continuationSeparator/>
      </w:r>
    </w:p>
    <w:p w14:paraId="1A6126D0" w14:textId="77777777" w:rsidR="00CC62EB" w:rsidRDefault="00CC62EB"/>
    <w:p w14:paraId="1C1AB6C8" w14:textId="77777777" w:rsidR="00CC62EB" w:rsidRDefault="00CC62EB"/>
  </w:footnote>
  <w:footnote w:id="1">
    <w:p w14:paraId="5D924251" w14:textId="46988D02" w:rsidR="00224FAA" w:rsidRPr="00224FAA" w:rsidRDefault="00224FAA">
      <w:pPr>
        <w:pStyle w:val="FootnoteText"/>
        <w:rPr>
          <w:lang w:val="en-US"/>
        </w:rPr>
      </w:pPr>
      <w:r>
        <w:rPr>
          <w:rStyle w:val="FootnoteReference"/>
        </w:rPr>
        <w:t>†</w:t>
      </w:r>
      <w:r>
        <w:t xml:space="preserve"> </w:t>
      </w:r>
      <w:r w:rsidRPr="00224FAA">
        <w:rPr>
          <w:sz w:val="16"/>
          <w:szCs w:val="16"/>
          <w:lang w:val="en-US"/>
        </w:rPr>
        <w:t>David passed away on 19 August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7BDC" w14:textId="3289694C" w:rsidR="00042F6A" w:rsidRDefault="00042F6A" w:rsidP="000F47A8">
    <w:pPr>
      <w:pStyle w:val="Footer"/>
      <w:tabs>
        <w:tab w:val="center" w:pos="4680"/>
        <w:tab w:val="left" w:pos="6784"/>
      </w:tabs>
      <w:jc w:val="left"/>
    </w:pPr>
    <w:r>
      <w:tab/>
      <w:t>Affirmative: Abolish Ex</w:t>
    </w:r>
    <w:r w:rsidR="00564CD8">
      <w:t>port-Import</w:t>
    </w:r>
    <w:r>
      <w:t xml:space="preserve"> Bank</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0BEB" w14:textId="77777777" w:rsidR="00042F6A" w:rsidRDefault="00042F6A" w:rsidP="00934A35">
    <w:pPr>
      <w:pStyle w:val="Footer"/>
    </w:pPr>
    <w:r>
      <w:t>Affirmative: Abolish Ex-Im Bank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699"/>
    <w:multiLevelType w:val="hybridMultilevel"/>
    <w:tmpl w:val="355685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1F71651B"/>
    <w:multiLevelType w:val="hybridMultilevel"/>
    <w:tmpl w:val="8E96A3C8"/>
    <w:lvl w:ilvl="0" w:tplc="C6D8F98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269D203C"/>
    <w:multiLevelType w:val="hybridMultilevel"/>
    <w:tmpl w:val="352AD84A"/>
    <w:lvl w:ilvl="0" w:tplc="CFE8A24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46671089"/>
    <w:multiLevelType w:val="hybridMultilevel"/>
    <w:tmpl w:val="232809C2"/>
    <w:lvl w:ilvl="0" w:tplc="318C25C4">
      <w:start w:val="2"/>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49EF1577"/>
    <w:multiLevelType w:val="hybridMultilevel"/>
    <w:tmpl w:val="3E580A86"/>
    <w:lvl w:ilvl="0" w:tplc="7DC4242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5BC31A46"/>
    <w:multiLevelType w:val="multilevel"/>
    <w:tmpl w:val="2EDE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931BB"/>
    <w:multiLevelType w:val="hybridMultilevel"/>
    <w:tmpl w:val="69B813EE"/>
    <w:lvl w:ilvl="0" w:tplc="6DB41CD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C75C2"/>
    <w:multiLevelType w:val="hybridMultilevel"/>
    <w:tmpl w:val="169A8ABA"/>
    <w:lvl w:ilvl="0" w:tplc="0CD6CFD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D847929"/>
    <w:multiLevelType w:val="hybridMultilevel"/>
    <w:tmpl w:val="DD442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918950">
    <w:abstractNumId w:val="11"/>
  </w:num>
  <w:num w:numId="2" w16cid:durableId="2089619726">
    <w:abstractNumId w:val="9"/>
  </w:num>
  <w:num w:numId="3" w16cid:durableId="740521050">
    <w:abstractNumId w:val="3"/>
  </w:num>
  <w:num w:numId="4" w16cid:durableId="203104074">
    <w:abstractNumId w:val="8"/>
  </w:num>
  <w:num w:numId="5" w16cid:durableId="1788816678">
    <w:abstractNumId w:val="1"/>
  </w:num>
  <w:num w:numId="6" w16cid:durableId="1316374215">
    <w:abstractNumId w:val="10"/>
  </w:num>
  <w:num w:numId="7" w16cid:durableId="2122265877">
    <w:abstractNumId w:val="7"/>
  </w:num>
  <w:num w:numId="8" w16cid:durableId="35397357">
    <w:abstractNumId w:val="12"/>
  </w:num>
  <w:num w:numId="9" w16cid:durableId="1868325888">
    <w:abstractNumId w:val="2"/>
  </w:num>
  <w:num w:numId="10" w16cid:durableId="1028800114">
    <w:abstractNumId w:val="6"/>
  </w:num>
  <w:num w:numId="11" w16cid:durableId="939725800">
    <w:abstractNumId w:val="0"/>
  </w:num>
  <w:num w:numId="12" w16cid:durableId="1039085629">
    <w:abstractNumId w:val="5"/>
  </w:num>
  <w:num w:numId="13" w16cid:durableId="213347875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1580"/>
    <w:rsid w:val="000025E0"/>
    <w:rsid w:val="00004BFC"/>
    <w:rsid w:val="00005181"/>
    <w:rsid w:val="000133E7"/>
    <w:rsid w:val="00014899"/>
    <w:rsid w:val="00017DE7"/>
    <w:rsid w:val="00024CFA"/>
    <w:rsid w:val="000250A2"/>
    <w:rsid w:val="00037C74"/>
    <w:rsid w:val="00042F6A"/>
    <w:rsid w:val="000519FE"/>
    <w:rsid w:val="00053067"/>
    <w:rsid w:val="000546E0"/>
    <w:rsid w:val="00065095"/>
    <w:rsid w:val="0007056F"/>
    <w:rsid w:val="00072DB9"/>
    <w:rsid w:val="00081213"/>
    <w:rsid w:val="00084AA3"/>
    <w:rsid w:val="000856A5"/>
    <w:rsid w:val="0008580D"/>
    <w:rsid w:val="0008674B"/>
    <w:rsid w:val="0009163B"/>
    <w:rsid w:val="000933FA"/>
    <w:rsid w:val="0009425D"/>
    <w:rsid w:val="0009716A"/>
    <w:rsid w:val="000A1398"/>
    <w:rsid w:val="000A1F7A"/>
    <w:rsid w:val="000A27E4"/>
    <w:rsid w:val="000A3B0D"/>
    <w:rsid w:val="000A5428"/>
    <w:rsid w:val="000B0848"/>
    <w:rsid w:val="000B2D47"/>
    <w:rsid w:val="000B3CC7"/>
    <w:rsid w:val="000B504C"/>
    <w:rsid w:val="000B567D"/>
    <w:rsid w:val="000C0767"/>
    <w:rsid w:val="000C54F8"/>
    <w:rsid w:val="000D3779"/>
    <w:rsid w:val="000D43FD"/>
    <w:rsid w:val="000D5C9A"/>
    <w:rsid w:val="000F24E5"/>
    <w:rsid w:val="000F2EC8"/>
    <w:rsid w:val="000F47A8"/>
    <w:rsid w:val="000F546C"/>
    <w:rsid w:val="000F5B0E"/>
    <w:rsid w:val="000F6E4E"/>
    <w:rsid w:val="001076BA"/>
    <w:rsid w:val="0011054D"/>
    <w:rsid w:val="0011070C"/>
    <w:rsid w:val="001113F1"/>
    <w:rsid w:val="00113901"/>
    <w:rsid w:val="00131379"/>
    <w:rsid w:val="00131A85"/>
    <w:rsid w:val="00135106"/>
    <w:rsid w:val="0013546D"/>
    <w:rsid w:val="0014055D"/>
    <w:rsid w:val="0014317D"/>
    <w:rsid w:val="0015049F"/>
    <w:rsid w:val="00153414"/>
    <w:rsid w:val="0015488C"/>
    <w:rsid w:val="00156E0D"/>
    <w:rsid w:val="001628FE"/>
    <w:rsid w:val="00165B71"/>
    <w:rsid w:val="0017181C"/>
    <w:rsid w:val="00172AF7"/>
    <w:rsid w:val="00176EE9"/>
    <w:rsid w:val="00180B27"/>
    <w:rsid w:val="00180D12"/>
    <w:rsid w:val="00181191"/>
    <w:rsid w:val="00183710"/>
    <w:rsid w:val="001869C1"/>
    <w:rsid w:val="00190F49"/>
    <w:rsid w:val="00194215"/>
    <w:rsid w:val="00196952"/>
    <w:rsid w:val="00196A40"/>
    <w:rsid w:val="001A445B"/>
    <w:rsid w:val="001A47B7"/>
    <w:rsid w:val="001A4A49"/>
    <w:rsid w:val="001B3884"/>
    <w:rsid w:val="001C036D"/>
    <w:rsid w:val="001D1D6F"/>
    <w:rsid w:val="001D4D8C"/>
    <w:rsid w:val="001D5767"/>
    <w:rsid w:val="001D5FD6"/>
    <w:rsid w:val="001D7A9A"/>
    <w:rsid w:val="001E2CBC"/>
    <w:rsid w:val="001E4BB6"/>
    <w:rsid w:val="001F0ADE"/>
    <w:rsid w:val="001F3F7F"/>
    <w:rsid w:val="00200D1E"/>
    <w:rsid w:val="00210B3B"/>
    <w:rsid w:val="00212ED1"/>
    <w:rsid w:val="00213BBB"/>
    <w:rsid w:val="00213EE2"/>
    <w:rsid w:val="00216F8E"/>
    <w:rsid w:val="00223149"/>
    <w:rsid w:val="00224FAA"/>
    <w:rsid w:val="00226E2E"/>
    <w:rsid w:val="00236F83"/>
    <w:rsid w:val="00245778"/>
    <w:rsid w:val="00253BBD"/>
    <w:rsid w:val="00254407"/>
    <w:rsid w:val="00254B25"/>
    <w:rsid w:val="002558C7"/>
    <w:rsid w:val="00260186"/>
    <w:rsid w:val="002618DB"/>
    <w:rsid w:val="00265032"/>
    <w:rsid w:val="002732DD"/>
    <w:rsid w:val="00274C43"/>
    <w:rsid w:val="0027526C"/>
    <w:rsid w:val="00277427"/>
    <w:rsid w:val="00280030"/>
    <w:rsid w:val="00284528"/>
    <w:rsid w:val="0028462E"/>
    <w:rsid w:val="002847EA"/>
    <w:rsid w:val="00285587"/>
    <w:rsid w:val="00290BD7"/>
    <w:rsid w:val="00295215"/>
    <w:rsid w:val="002A018C"/>
    <w:rsid w:val="002A286B"/>
    <w:rsid w:val="002A3FE8"/>
    <w:rsid w:val="002A72DE"/>
    <w:rsid w:val="002C1829"/>
    <w:rsid w:val="002C20CF"/>
    <w:rsid w:val="002C4542"/>
    <w:rsid w:val="002C7BE3"/>
    <w:rsid w:val="002D1F9C"/>
    <w:rsid w:val="002D2C8E"/>
    <w:rsid w:val="002D66A8"/>
    <w:rsid w:val="002D6A50"/>
    <w:rsid w:val="002D6FEB"/>
    <w:rsid w:val="002E0230"/>
    <w:rsid w:val="002E34EF"/>
    <w:rsid w:val="002E409E"/>
    <w:rsid w:val="002E5416"/>
    <w:rsid w:val="002E7D31"/>
    <w:rsid w:val="002F60AC"/>
    <w:rsid w:val="0030233A"/>
    <w:rsid w:val="0030503F"/>
    <w:rsid w:val="00305472"/>
    <w:rsid w:val="00307BF8"/>
    <w:rsid w:val="0031113A"/>
    <w:rsid w:val="00313DAC"/>
    <w:rsid w:val="003149F6"/>
    <w:rsid w:val="00324A79"/>
    <w:rsid w:val="003252AF"/>
    <w:rsid w:val="00333184"/>
    <w:rsid w:val="003365C4"/>
    <w:rsid w:val="003452B9"/>
    <w:rsid w:val="00347789"/>
    <w:rsid w:val="003508BC"/>
    <w:rsid w:val="00352498"/>
    <w:rsid w:val="00364B02"/>
    <w:rsid w:val="00364B06"/>
    <w:rsid w:val="0036642B"/>
    <w:rsid w:val="00373DA9"/>
    <w:rsid w:val="00380948"/>
    <w:rsid w:val="003875AF"/>
    <w:rsid w:val="00390647"/>
    <w:rsid w:val="00391D35"/>
    <w:rsid w:val="00393781"/>
    <w:rsid w:val="00394FA5"/>
    <w:rsid w:val="003965EC"/>
    <w:rsid w:val="00396B4A"/>
    <w:rsid w:val="003971E2"/>
    <w:rsid w:val="003A2095"/>
    <w:rsid w:val="003A24DD"/>
    <w:rsid w:val="003A3499"/>
    <w:rsid w:val="003B252C"/>
    <w:rsid w:val="003C139C"/>
    <w:rsid w:val="003C1753"/>
    <w:rsid w:val="003C56F9"/>
    <w:rsid w:val="003C59E0"/>
    <w:rsid w:val="003C6CBE"/>
    <w:rsid w:val="003D549E"/>
    <w:rsid w:val="003D71D2"/>
    <w:rsid w:val="003E1FB1"/>
    <w:rsid w:val="003E3D7A"/>
    <w:rsid w:val="003E478B"/>
    <w:rsid w:val="003E4ED3"/>
    <w:rsid w:val="003E6942"/>
    <w:rsid w:val="003F0FC2"/>
    <w:rsid w:val="003F2CF4"/>
    <w:rsid w:val="003F6C77"/>
    <w:rsid w:val="004009DA"/>
    <w:rsid w:val="004051DC"/>
    <w:rsid w:val="00411D9A"/>
    <w:rsid w:val="00414F21"/>
    <w:rsid w:val="004220D7"/>
    <w:rsid w:val="0042262F"/>
    <w:rsid w:val="004251BE"/>
    <w:rsid w:val="00426E44"/>
    <w:rsid w:val="00431241"/>
    <w:rsid w:val="0043253E"/>
    <w:rsid w:val="00454B16"/>
    <w:rsid w:val="004555FD"/>
    <w:rsid w:val="0045767E"/>
    <w:rsid w:val="00457835"/>
    <w:rsid w:val="00461E5E"/>
    <w:rsid w:val="00462894"/>
    <w:rsid w:val="004639D6"/>
    <w:rsid w:val="00464B90"/>
    <w:rsid w:val="00464BD7"/>
    <w:rsid w:val="004724B8"/>
    <w:rsid w:val="004731D9"/>
    <w:rsid w:val="004746E7"/>
    <w:rsid w:val="00484E33"/>
    <w:rsid w:val="004863BF"/>
    <w:rsid w:val="00494572"/>
    <w:rsid w:val="0049656E"/>
    <w:rsid w:val="004969CB"/>
    <w:rsid w:val="004969CF"/>
    <w:rsid w:val="00496D5B"/>
    <w:rsid w:val="004973E3"/>
    <w:rsid w:val="004A0F97"/>
    <w:rsid w:val="004A0FD7"/>
    <w:rsid w:val="004A1BA6"/>
    <w:rsid w:val="004A1E2C"/>
    <w:rsid w:val="004A276D"/>
    <w:rsid w:val="004B0639"/>
    <w:rsid w:val="004B60F4"/>
    <w:rsid w:val="004C3BA4"/>
    <w:rsid w:val="004D148E"/>
    <w:rsid w:val="004D1862"/>
    <w:rsid w:val="004D63D5"/>
    <w:rsid w:val="004D6550"/>
    <w:rsid w:val="004D7ADE"/>
    <w:rsid w:val="004F011F"/>
    <w:rsid w:val="004F139E"/>
    <w:rsid w:val="004F24D0"/>
    <w:rsid w:val="004F2743"/>
    <w:rsid w:val="004F536C"/>
    <w:rsid w:val="004F6BD6"/>
    <w:rsid w:val="00501B55"/>
    <w:rsid w:val="00501F49"/>
    <w:rsid w:val="00502AA2"/>
    <w:rsid w:val="00505239"/>
    <w:rsid w:val="005111F7"/>
    <w:rsid w:val="0051121B"/>
    <w:rsid w:val="00512265"/>
    <w:rsid w:val="00522612"/>
    <w:rsid w:val="005261F6"/>
    <w:rsid w:val="00531EDB"/>
    <w:rsid w:val="00532B9F"/>
    <w:rsid w:val="005358EC"/>
    <w:rsid w:val="00537022"/>
    <w:rsid w:val="00541247"/>
    <w:rsid w:val="00541B96"/>
    <w:rsid w:val="00541C87"/>
    <w:rsid w:val="005420F7"/>
    <w:rsid w:val="00542EB7"/>
    <w:rsid w:val="00553F1B"/>
    <w:rsid w:val="00554226"/>
    <w:rsid w:val="00561831"/>
    <w:rsid w:val="00561AA8"/>
    <w:rsid w:val="00563E40"/>
    <w:rsid w:val="00564CD8"/>
    <w:rsid w:val="00565B3B"/>
    <w:rsid w:val="00565C56"/>
    <w:rsid w:val="00574FCB"/>
    <w:rsid w:val="00575356"/>
    <w:rsid w:val="005753DF"/>
    <w:rsid w:val="00576818"/>
    <w:rsid w:val="00577D84"/>
    <w:rsid w:val="0058213E"/>
    <w:rsid w:val="00593922"/>
    <w:rsid w:val="00593DB2"/>
    <w:rsid w:val="00594250"/>
    <w:rsid w:val="0059549C"/>
    <w:rsid w:val="00597A28"/>
    <w:rsid w:val="005A01B9"/>
    <w:rsid w:val="005A2A27"/>
    <w:rsid w:val="005B1129"/>
    <w:rsid w:val="005B2E9B"/>
    <w:rsid w:val="005B3BB4"/>
    <w:rsid w:val="005C58F3"/>
    <w:rsid w:val="005D78BE"/>
    <w:rsid w:val="005E3328"/>
    <w:rsid w:val="005E3688"/>
    <w:rsid w:val="005E5319"/>
    <w:rsid w:val="005E60DE"/>
    <w:rsid w:val="005E726C"/>
    <w:rsid w:val="005E797B"/>
    <w:rsid w:val="005F2AB7"/>
    <w:rsid w:val="005F42F8"/>
    <w:rsid w:val="005F73D5"/>
    <w:rsid w:val="00602A11"/>
    <w:rsid w:val="00605A98"/>
    <w:rsid w:val="00606F4C"/>
    <w:rsid w:val="00612345"/>
    <w:rsid w:val="00613FAF"/>
    <w:rsid w:val="00614498"/>
    <w:rsid w:val="00616E3B"/>
    <w:rsid w:val="0061788B"/>
    <w:rsid w:val="006308D2"/>
    <w:rsid w:val="00631659"/>
    <w:rsid w:val="00632E75"/>
    <w:rsid w:val="00632F31"/>
    <w:rsid w:val="00635263"/>
    <w:rsid w:val="006359AF"/>
    <w:rsid w:val="0064171E"/>
    <w:rsid w:val="006454BC"/>
    <w:rsid w:val="00645E2E"/>
    <w:rsid w:val="00647B08"/>
    <w:rsid w:val="006540DC"/>
    <w:rsid w:val="00657060"/>
    <w:rsid w:val="00660CB2"/>
    <w:rsid w:val="006613F5"/>
    <w:rsid w:val="006629BD"/>
    <w:rsid w:val="00674F77"/>
    <w:rsid w:val="00677BDF"/>
    <w:rsid w:val="00680A38"/>
    <w:rsid w:val="0068149B"/>
    <w:rsid w:val="006826B1"/>
    <w:rsid w:val="00683A88"/>
    <w:rsid w:val="00695941"/>
    <w:rsid w:val="006A2CBF"/>
    <w:rsid w:val="006A5945"/>
    <w:rsid w:val="006A5B42"/>
    <w:rsid w:val="006A5C68"/>
    <w:rsid w:val="006A5C72"/>
    <w:rsid w:val="006A70E6"/>
    <w:rsid w:val="006B12E2"/>
    <w:rsid w:val="006B4072"/>
    <w:rsid w:val="006B5C75"/>
    <w:rsid w:val="006B6A0D"/>
    <w:rsid w:val="006C037E"/>
    <w:rsid w:val="006C061C"/>
    <w:rsid w:val="006C1559"/>
    <w:rsid w:val="006C3D2D"/>
    <w:rsid w:val="006C4265"/>
    <w:rsid w:val="006C457B"/>
    <w:rsid w:val="006C4B6B"/>
    <w:rsid w:val="006C6302"/>
    <w:rsid w:val="006C7334"/>
    <w:rsid w:val="006D3717"/>
    <w:rsid w:val="006D3E2C"/>
    <w:rsid w:val="006D3F93"/>
    <w:rsid w:val="006D5EE6"/>
    <w:rsid w:val="006E03C9"/>
    <w:rsid w:val="006F2C41"/>
    <w:rsid w:val="006F5487"/>
    <w:rsid w:val="006F6A8D"/>
    <w:rsid w:val="00700114"/>
    <w:rsid w:val="007006E3"/>
    <w:rsid w:val="00700C0A"/>
    <w:rsid w:val="0070221F"/>
    <w:rsid w:val="00702ED2"/>
    <w:rsid w:val="00710484"/>
    <w:rsid w:val="00717EDB"/>
    <w:rsid w:val="00720189"/>
    <w:rsid w:val="00720257"/>
    <w:rsid w:val="00720590"/>
    <w:rsid w:val="0072413B"/>
    <w:rsid w:val="007254F4"/>
    <w:rsid w:val="00726DCC"/>
    <w:rsid w:val="0072778E"/>
    <w:rsid w:val="00730F2E"/>
    <w:rsid w:val="00731378"/>
    <w:rsid w:val="00732989"/>
    <w:rsid w:val="007330A0"/>
    <w:rsid w:val="0073488F"/>
    <w:rsid w:val="00740AA0"/>
    <w:rsid w:val="00741DFD"/>
    <w:rsid w:val="007424AD"/>
    <w:rsid w:val="00742A13"/>
    <w:rsid w:val="00744B8F"/>
    <w:rsid w:val="00746139"/>
    <w:rsid w:val="00746846"/>
    <w:rsid w:val="00756E9F"/>
    <w:rsid w:val="00762EB7"/>
    <w:rsid w:val="007679E5"/>
    <w:rsid w:val="00780073"/>
    <w:rsid w:val="00781962"/>
    <w:rsid w:val="007877BA"/>
    <w:rsid w:val="00793DDC"/>
    <w:rsid w:val="00794B73"/>
    <w:rsid w:val="007A0862"/>
    <w:rsid w:val="007A2D67"/>
    <w:rsid w:val="007A5FE3"/>
    <w:rsid w:val="007B1E7A"/>
    <w:rsid w:val="007B2A65"/>
    <w:rsid w:val="007B39AF"/>
    <w:rsid w:val="007B4BA3"/>
    <w:rsid w:val="007B6125"/>
    <w:rsid w:val="007B6228"/>
    <w:rsid w:val="007B6FA0"/>
    <w:rsid w:val="007C0702"/>
    <w:rsid w:val="007C74BB"/>
    <w:rsid w:val="007C7916"/>
    <w:rsid w:val="007D01A3"/>
    <w:rsid w:val="007D1A3E"/>
    <w:rsid w:val="007D2883"/>
    <w:rsid w:val="007D6E05"/>
    <w:rsid w:val="007E2216"/>
    <w:rsid w:val="007E2342"/>
    <w:rsid w:val="007E33D5"/>
    <w:rsid w:val="007E56FE"/>
    <w:rsid w:val="007E5CE9"/>
    <w:rsid w:val="007F6B0C"/>
    <w:rsid w:val="00800852"/>
    <w:rsid w:val="00801E3C"/>
    <w:rsid w:val="008100C7"/>
    <w:rsid w:val="0081085F"/>
    <w:rsid w:val="008118C3"/>
    <w:rsid w:val="0081686E"/>
    <w:rsid w:val="008201E6"/>
    <w:rsid w:val="0082428C"/>
    <w:rsid w:val="0082486E"/>
    <w:rsid w:val="008303DC"/>
    <w:rsid w:val="00834400"/>
    <w:rsid w:val="00835FA9"/>
    <w:rsid w:val="0083755E"/>
    <w:rsid w:val="008376E5"/>
    <w:rsid w:val="00844A8B"/>
    <w:rsid w:val="0084520B"/>
    <w:rsid w:val="00846B39"/>
    <w:rsid w:val="00847420"/>
    <w:rsid w:val="00847706"/>
    <w:rsid w:val="00851DC0"/>
    <w:rsid w:val="008534AA"/>
    <w:rsid w:val="00855B48"/>
    <w:rsid w:val="008567D8"/>
    <w:rsid w:val="00857987"/>
    <w:rsid w:val="0086211C"/>
    <w:rsid w:val="00862483"/>
    <w:rsid w:val="0086276E"/>
    <w:rsid w:val="00863AE4"/>
    <w:rsid w:val="008642FE"/>
    <w:rsid w:val="00873244"/>
    <w:rsid w:val="0087354C"/>
    <w:rsid w:val="00874518"/>
    <w:rsid w:val="00883F65"/>
    <w:rsid w:val="00884F87"/>
    <w:rsid w:val="008921A4"/>
    <w:rsid w:val="00895B3E"/>
    <w:rsid w:val="00895E3F"/>
    <w:rsid w:val="008A2DD7"/>
    <w:rsid w:val="008A474C"/>
    <w:rsid w:val="008A5B8F"/>
    <w:rsid w:val="008A7E94"/>
    <w:rsid w:val="008B0906"/>
    <w:rsid w:val="008B0EB0"/>
    <w:rsid w:val="008B4CC1"/>
    <w:rsid w:val="008C56C9"/>
    <w:rsid w:val="008C6FE3"/>
    <w:rsid w:val="008D1809"/>
    <w:rsid w:val="008D7F64"/>
    <w:rsid w:val="008E1700"/>
    <w:rsid w:val="008E5E01"/>
    <w:rsid w:val="008F07D0"/>
    <w:rsid w:val="008F2444"/>
    <w:rsid w:val="008F2665"/>
    <w:rsid w:val="0090279F"/>
    <w:rsid w:val="00903E70"/>
    <w:rsid w:val="0091059A"/>
    <w:rsid w:val="00910B4E"/>
    <w:rsid w:val="009209BB"/>
    <w:rsid w:val="009234A5"/>
    <w:rsid w:val="00925306"/>
    <w:rsid w:val="0092592E"/>
    <w:rsid w:val="00926DED"/>
    <w:rsid w:val="00932C8D"/>
    <w:rsid w:val="00934A35"/>
    <w:rsid w:val="009410A5"/>
    <w:rsid w:val="00941310"/>
    <w:rsid w:val="00942633"/>
    <w:rsid w:val="00943302"/>
    <w:rsid w:val="00943611"/>
    <w:rsid w:val="009446C4"/>
    <w:rsid w:val="00944983"/>
    <w:rsid w:val="00946BA9"/>
    <w:rsid w:val="00946ED9"/>
    <w:rsid w:val="00950F5B"/>
    <w:rsid w:val="009541D9"/>
    <w:rsid w:val="00954A9E"/>
    <w:rsid w:val="0095695B"/>
    <w:rsid w:val="00956B44"/>
    <w:rsid w:val="00956E0D"/>
    <w:rsid w:val="00962E0B"/>
    <w:rsid w:val="00970ACE"/>
    <w:rsid w:val="00975F93"/>
    <w:rsid w:val="00983624"/>
    <w:rsid w:val="0098393B"/>
    <w:rsid w:val="009847FB"/>
    <w:rsid w:val="00995025"/>
    <w:rsid w:val="00997A38"/>
    <w:rsid w:val="009A2CF2"/>
    <w:rsid w:val="009B247C"/>
    <w:rsid w:val="009C03F5"/>
    <w:rsid w:val="009C076C"/>
    <w:rsid w:val="009C23FF"/>
    <w:rsid w:val="009D3BCC"/>
    <w:rsid w:val="009D4CAE"/>
    <w:rsid w:val="009D564C"/>
    <w:rsid w:val="009E01FE"/>
    <w:rsid w:val="009E06CE"/>
    <w:rsid w:val="009E171C"/>
    <w:rsid w:val="009E5068"/>
    <w:rsid w:val="009E708B"/>
    <w:rsid w:val="009F06D9"/>
    <w:rsid w:val="009F251D"/>
    <w:rsid w:val="009F338C"/>
    <w:rsid w:val="009F396B"/>
    <w:rsid w:val="009F5F6C"/>
    <w:rsid w:val="009F6239"/>
    <w:rsid w:val="00A0303D"/>
    <w:rsid w:val="00A0368A"/>
    <w:rsid w:val="00A0382C"/>
    <w:rsid w:val="00A03D2E"/>
    <w:rsid w:val="00A10E86"/>
    <w:rsid w:val="00A111AB"/>
    <w:rsid w:val="00A12707"/>
    <w:rsid w:val="00A1397E"/>
    <w:rsid w:val="00A13F91"/>
    <w:rsid w:val="00A142A2"/>
    <w:rsid w:val="00A165AB"/>
    <w:rsid w:val="00A177C3"/>
    <w:rsid w:val="00A25462"/>
    <w:rsid w:val="00A30DCD"/>
    <w:rsid w:val="00A31F34"/>
    <w:rsid w:val="00A32A98"/>
    <w:rsid w:val="00A350E8"/>
    <w:rsid w:val="00A36994"/>
    <w:rsid w:val="00A41D29"/>
    <w:rsid w:val="00A4214B"/>
    <w:rsid w:val="00A43902"/>
    <w:rsid w:val="00A508E4"/>
    <w:rsid w:val="00A50CBF"/>
    <w:rsid w:val="00A52A43"/>
    <w:rsid w:val="00A53707"/>
    <w:rsid w:val="00A55117"/>
    <w:rsid w:val="00A570C4"/>
    <w:rsid w:val="00A62D6F"/>
    <w:rsid w:val="00A645F2"/>
    <w:rsid w:val="00A67363"/>
    <w:rsid w:val="00A6757D"/>
    <w:rsid w:val="00A73E19"/>
    <w:rsid w:val="00A74D1A"/>
    <w:rsid w:val="00A75971"/>
    <w:rsid w:val="00A75E4E"/>
    <w:rsid w:val="00A8218C"/>
    <w:rsid w:val="00A8442B"/>
    <w:rsid w:val="00A946DF"/>
    <w:rsid w:val="00A946F8"/>
    <w:rsid w:val="00A961A3"/>
    <w:rsid w:val="00A97ACE"/>
    <w:rsid w:val="00AA06CB"/>
    <w:rsid w:val="00AA0BFB"/>
    <w:rsid w:val="00AA1285"/>
    <w:rsid w:val="00AA3CD8"/>
    <w:rsid w:val="00AB0FB0"/>
    <w:rsid w:val="00AB1D4D"/>
    <w:rsid w:val="00AB32D6"/>
    <w:rsid w:val="00AB3973"/>
    <w:rsid w:val="00AB4A77"/>
    <w:rsid w:val="00AB55B1"/>
    <w:rsid w:val="00AB6DD0"/>
    <w:rsid w:val="00AC2340"/>
    <w:rsid w:val="00AC3D54"/>
    <w:rsid w:val="00AC56B3"/>
    <w:rsid w:val="00AD2212"/>
    <w:rsid w:val="00AD3A26"/>
    <w:rsid w:val="00AE1CE7"/>
    <w:rsid w:val="00AE62D4"/>
    <w:rsid w:val="00AE78AE"/>
    <w:rsid w:val="00AF037B"/>
    <w:rsid w:val="00AF18BE"/>
    <w:rsid w:val="00AF2404"/>
    <w:rsid w:val="00AF2655"/>
    <w:rsid w:val="00AF5450"/>
    <w:rsid w:val="00AF756D"/>
    <w:rsid w:val="00B0047C"/>
    <w:rsid w:val="00B02578"/>
    <w:rsid w:val="00B03842"/>
    <w:rsid w:val="00B06D79"/>
    <w:rsid w:val="00B07C42"/>
    <w:rsid w:val="00B07D51"/>
    <w:rsid w:val="00B11332"/>
    <w:rsid w:val="00B140AB"/>
    <w:rsid w:val="00B2488A"/>
    <w:rsid w:val="00B31430"/>
    <w:rsid w:val="00B37885"/>
    <w:rsid w:val="00B431E0"/>
    <w:rsid w:val="00B441D5"/>
    <w:rsid w:val="00B4500E"/>
    <w:rsid w:val="00B45043"/>
    <w:rsid w:val="00B46F11"/>
    <w:rsid w:val="00B536CA"/>
    <w:rsid w:val="00B54EA4"/>
    <w:rsid w:val="00B6329E"/>
    <w:rsid w:val="00B63CBD"/>
    <w:rsid w:val="00B6434A"/>
    <w:rsid w:val="00B70CC1"/>
    <w:rsid w:val="00B70D87"/>
    <w:rsid w:val="00B73311"/>
    <w:rsid w:val="00B82CCB"/>
    <w:rsid w:val="00B83537"/>
    <w:rsid w:val="00B8665D"/>
    <w:rsid w:val="00B906DF"/>
    <w:rsid w:val="00B92AA6"/>
    <w:rsid w:val="00B96ADB"/>
    <w:rsid w:val="00BA17F4"/>
    <w:rsid w:val="00BA199C"/>
    <w:rsid w:val="00BA1F11"/>
    <w:rsid w:val="00BA3609"/>
    <w:rsid w:val="00BA3742"/>
    <w:rsid w:val="00BA41F1"/>
    <w:rsid w:val="00BA475A"/>
    <w:rsid w:val="00BA5CBC"/>
    <w:rsid w:val="00BA5D67"/>
    <w:rsid w:val="00BA6204"/>
    <w:rsid w:val="00BB4EBE"/>
    <w:rsid w:val="00BB5BCD"/>
    <w:rsid w:val="00BB70F0"/>
    <w:rsid w:val="00BC1FD0"/>
    <w:rsid w:val="00BC5B63"/>
    <w:rsid w:val="00BC5F14"/>
    <w:rsid w:val="00BC69E3"/>
    <w:rsid w:val="00BD10DD"/>
    <w:rsid w:val="00BD23EE"/>
    <w:rsid w:val="00BD3D60"/>
    <w:rsid w:val="00BD5627"/>
    <w:rsid w:val="00BF16BE"/>
    <w:rsid w:val="00BF7666"/>
    <w:rsid w:val="00C01FF0"/>
    <w:rsid w:val="00C02017"/>
    <w:rsid w:val="00C04A45"/>
    <w:rsid w:val="00C14EDA"/>
    <w:rsid w:val="00C150F9"/>
    <w:rsid w:val="00C220E1"/>
    <w:rsid w:val="00C241DD"/>
    <w:rsid w:val="00C3029A"/>
    <w:rsid w:val="00C3337B"/>
    <w:rsid w:val="00C367C3"/>
    <w:rsid w:val="00C37750"/>
    <w:rsid w:val="00C446F8"/>
    <w:rsid w:val="00C45378"/>
    <w:rsid w:val="00C465A4"/>
    <w:rsid w:val="00C50B36"/>
    <w:rsid w:val="00C5657A"/>
    <w:rsid w:val="00C56940"/>
    <w:rsid w:val="00C573A5"/>
    <w:rsid w:val="00C57B43"/>
    <w:rsid w:val="00C627C4"/>
    <w:rsid w:val="00C6285C"/>
    <w:rsid w:val="00C652EF"/>
    <w:rsid w:val="00C70FD6"/>
    <w:rsid w:val="00C76930"/>
    <w:rsid w:val="00C80132"/>
    <w:rsid w:val="00C85ED7"/>
    <w:rsid w:val="00C90072"/>
    <w:rsid w:val="00C90EC8"/>
    <w:rsid w:val="00C91E8A"/>
    <w:rsid w:val="00C9288F"/>
    <w:rsid w:val="00C92D9A"/>
    <w:rsid w:val="00C936FD"/>
    <w:rsid w:val="00C955AF"/>
    <w:rsid w:val="00CA04E7"/>
    <w:rsid w:val="00CA10A3"/>
    <w:rsid w:val="00CA24B4"/>
    <w:rsid w:val="00CB1171"/>
    <w:rsid w:val="00CB4008"/>
    <w:rsid w:val="00CB4B80"/>
    <w:rsid w:val="00CB7068"/>
    <w:rsid w:val="00CC0DEF"/>
    <w:rsid w:val="00CC17A3"/>
    <w:rsid w:val="00CC352C"/>
    <w:rsid w:val="00CC62EB"/>
    <w:rsid w:val="00CD0720"/>
    <w:rsid w:val="00CE3F31"/>
    <w:rsid w:val="00CE53D2"/>
    <w:rsid w:val="00CE5720"/>
    <w:rsid w:val="00CE7447"/>
    <w:rsid w:val="00CF2FC3"/>
    <w:rsid w:val="00CF5E42"/>
    <w:rsid w:val="00CF7409"/>
    <w:rsid w:val="00CF7D2F"/>
    <w:rsid w:val="00D02E05"/>
    <w:rsid w:val="00D03D8E"/>
    <w:rsid w:val="00D05015"/>
    <w:rsid w:val="00D11CE7"/>
    <w:rsid w:val="00D14B08"/>
    <w:rsid w:val="00D259D1"/>
    <w:rsid w:val="00D3128D"/>
    <w:rsid w:val="00D42B3C"/>
    <w:rsid w:val="00D457F0"/>
    <w:rsid w:val="00D462AA"/>
    <w:rsid w:val="00D47964"/>
    <w:rsid w:val="00D47FBB"/>
    <w:rsid w:val="00D52806"/>
    <w:rsid w:val="00D52C45"/>
    <w:rsid w:val="00D61ACA"/>
    <w:rsid w:val="00D634FF"/>
    <w:rsid w:val="00D6423D"/>
    <w:rsid w:val="00D67FFD"/>
    <w:rsid w:val="00D730AB"/>
    <w:rsid w:val="00D86F7C"/>
    <w:rsid w:val="00D874AD"/>
    <w:rsid w:val="00D9156F"/>
    <w:rsid w:val="00D9175E"/>
    <w:rsid w:val="00D922B2"/>
    <w:rsid w:val="00D94A3E"/>
    <w:rsid w:val="00D961E0"/>
    <w:rsid w:val="00DA1435"/>
    <w:rsid w:val="00DA2367"/>
    <w:rsid w:val="00DA28BE"/>
    <w:rsid w:val="00DA2ED3"/>
    <w:rsid w:val="00DA2F2D"/>
    <w:rsid w:val="00DA416E"/>
    <w:rsid w:val="00DA64B0"/>
    <w:rsid w:val="00DB3DDA"/>
    <w:rsid w:val="00DB5B27"/>
    <w:rsid w:val="00DB6570"/>
    <w:rsid w:val="00DB66BD"/>
    <w:rsid w:val="00DB7B94"/>
    <w:rsid w:val="00DC12BF"/>
    <w:rsid w:val="00DC3094"/>
    <w:rsid w:val="00DC4255"/>
    <w:rsid w:val="00DC46E4"/>
    <w:rsid w:val="00DC5CB5"/>
    <w:rsid w:val="00DC6E99"/>
    <w:rsid w:val="00DC7711"/>
    <w:rsid w:val="00DC77BA"/>
    <w:rsid w:val="00DD04F8"/>
    <w:rsid w:val="00DD0684"/>
    <w:rsid w:val="00DE4110"/>
    <w:rsid w:val="00DE4778"/>
    <w:rsid w:val="00DE516F"/>
    <w:rsid w:val="00DE5F0E"/>
    <w:rsid w:val="00DE6160"/>
    <w:rsid w:val="00E017EE"/>
    <w:rsid w:val="00E04CA3"/>
    <w:rsid w:val="00E2534E"/>
    <w:rsid w:val="00E305A3"/>
    <w:rsid w:val="00E351BF"/>
    <w:rsid w:val="00E4181F"/>
    <w:rsid w:val="00E42C4F"/>
    <w:rsid w:val="00E4330C"/>
    <w:rsid w:val="00E470E0"/>
    <w:rsid w:val="00E50734"/>
    <w:rsid w:val="00E52C0E"/>
    <w:rsid w:val="00E625EA"/>
    <w:rsid w:val="00E6412D"/>
    <w:rsid w:val="00E6481C"/>
    <w:rsid w:val="00E65024"/>
    <w:rsid w:val="00E6588E"/>
    <w:rsid w:val="00E65DFE"/>
    <w:rsid w:val="00E661F9"/>
    <w:rsid w:val="00E70888"/>
    <w:rsid w:val="00E71428"/>
    <w:rsid w:val="00E71B3F"/>
    <w:rsid w:val="00E722EB"/>
    <w:rsid w:val="00E7494E"/>
    <w:rsid w:val="00E767F3"/>
    <w:rsid w:val="00E85A7B"/>
    <w:rsid w:val="00EA565D"/>
    <w:rsid w:val="00EB2181"/>
    <w:rsid w:val="00EB4214"/>
    <w:rsid w:val="00EC21D1"/>
    <w:rsid w:val="00ED1364"/>
    <w:rsid w:val="00EE3E2F"/>
    <w:rsid w:val="00EF091A"/>
    <w:rsid w:val="00EF60E9"/>
    <w:rsid w:val="00F00A54"/>
    <w:rsid w:val="00F01D6F"/>
    <w:rsid w:val="00F02239"/>
    <w:rsid w:val="00F02DD0"/>
    <w:rsid w:val="00F04C23"/>
    <w:rsid w:val="00F069F1"/>
    <w:rsid w:val="00F10343"/>
    <w:rsid w:val="00F133B4"/>
    <w:rsid w:val="00F17659"/>
    <w:rsid w:val="00F17851"/>
    <w:rsid w:val="00F17A3A"/>
    <w:rsid w:val="00F2448E"/>
    <w:rsid w:val="00F32431"/>
    <w:rsid w:val="00F36B38"/>
    <w:rsid w:val="00F43E2B"/>
    <w:rsid w:val="00F44E6A"/>
    <w:rsid w:val="00F475C5"/>
    <w:rsid w:val="00F47B7B"/>
    <w:rsid w:val="00F47E23"/>
    <w:rsid w:val="00F55129"/>
    <w:rsid w:val="00F60348"/>
    <w:rsid w:val="00F60940"/>
    <w:rsid w:val="00F60D98"/>
    <w:rsid w:val="00F6139E"/>
    <w:rsid w:val="00F622BD"/>
    <w:rsid w:val="00F62473"/>
    <w:rsid w:val="00F75633"/>
    <w:rsid w:val="00F76F67"/>
    <w:rsid w:val="00F7723E"/>
    <w:rsid w:val="00F836DE"/>
    <w:rsid w:val="00F85531"/>
    <w:rsid w:val="00F85C15"/>
    <w:rsid w:val="00F933C4"/>
    <w:rsid w:val="00F95E6C"/>
    <w:rsid w:val="00F96519"/>
    <w:rsid w:val="00F96B89"/>
    <w:rsid w:val="00FA34CB"/>
    <w:rsid w:val="00FA41B5"/>
    <w:rsid w:val="00FA6E7D"/>
    <w:rsid w:val="00FB0D2B"/>
    <w:rsid w:val="00FB13CC"/>
    <w:rsid w:val="00FB241A"/>
    <w:rsid w:val="00FB4A74"/>
    <w:rsid w:val="00FB6405"/>
    <w:rsid w:val="00FB7C69"/>
    <w:rsid w:val="00FC013C"/>
    <w:rsid w:val="00FC2FA5"/>
    <w:rsid w:val="00FC6B5A"/>
    <w:rsid w:val="00FC7015"/>
    <w:rsid w:val="00FC74DB"/>
    <w:rsid w:val="00FD47AA"/>
    <w:rsid w:val="00FD6D70"/>
    <w:rsid w:val="00FE289D"/>
    <w:rsid w:val="00FE77A4"/>
    <w:rsid w:val="00FF0221"/>
    <w:rsid w:val="00FF68F1"/>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D88D3"/>
  <w15:docId w15:val="{DD14A6FC-FE79-40E9-9F37-B3F86831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8534AA"/>
  </w:style>
  <w:style w:type="paragraph" w:customStyle="1" w:styleId="story-body-text">
    <w:name w:val="story-body-text"/>
    <w:basedOn w:val="Normal"/>
    <w:rsid w:val="00C220E1"/>
    <w:pPr>
      <w:spacing w:before="100" w:beforeAutospacing="1" w:after="100" w:afterAutospacing="1" w:line="240" w:lineRule="auto"/>
    </w:pPr>
    <w:rPr>
      <w:rFonts w:eastAsia="Times New Roman"/>
      <w:sz w:val="24"/>
      <w:szCs w:val="24"/>
    </w:rPr>
  </w:style>
  <w:style w:type="paragraph" w:customStyle="1" w:styleId="answer">
    <w:name w:val="answer"/>
    <w:basedOn w:val="Normal"/>
    <w:rsid w:val="006B6A0D"/>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86211C"/>
  </w:style>
  <w:style w:type="paragraph" w:customStyle="1" w:styleId="g-body">
    <w:name w:val="g-body"/>
    <w:basedOn w:val="Normal"/>
    <w:rsid w:val="0080085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01580"/>
    <w:rPr>
      <w:b/>
      <w:bCs/>
    </w:rPr>
  </w:style>
  <w:style w:type="character" w:styleId="Emphasis">
    <w:name w:val="Emphasis"/>
    <w:basedOn w:val="DefaultParagraphFont"/>
    <w:uiPriority w:val="20"/>
    <w:qFormat/>
    <w:rsid w:val="00BC69E3"/>
    <w:rPr>
      <w:i/>
      <w:iCs/>
    </w:rPr>
  </w:style>
  <w:style w:type="character" w:customStyle="1" w:styleId="inlne-adnotification-text">
    <w:name w:val="inlne-ad__notification-text"/>
    <w:basedOn w:val="DefaultParagraphFont"/>
    <w:rsid w:val="0009163B"/>
  </w:style>
  <w:style w:type="character" w:customStyle="1" w:styleId="lede-text-onlyhighlight">
    <w:name w:val="lede-text-only__highlight"/>
    <w:basedOn w:val="DefaultParagraphFont"/>
    <w:rsid w:val="00D05015"/>
  </w:style>
  <w:style w:type="paragraph" w:customStyle="1" w:styleId="css-imjp5j">
    <w:name w:val="css-imjp5j"/>
    <w:basedOn w:val="Normal"/>
    <w:rsid w:val="00C70FD6"/>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C70FD6"/>
  </w:style>
  <w:style w:type="paragraph" w:customStyle="1" w:styleId="selectionshareable">
    <w:name w:val="selectionshareable"/>
    <w:basedOn w:val="Normal"/>
    <w:rsid w:val="00F60348"/>
    <w:pPr>
      <w:spacing w:before="100" w:beforeAutospacing="1" w:after="100" w:afterAutospacing="1" w:line="240" w:lineRule="auto"/>
    </w:pPr>
    <w:rPr>
      <w:rFonts w:eastAsia="Times New Roman"/>
      <w:sz w:val="24"/>
      <w:szCs w:val="24"/>
    </w:rPr>
  </w:style>
  <w:style w:type="paragraph" w:customStyle="1" w:styleId="speakable-p-1">
    <w:name w:val="speakable-p-1"/>
    <w:basedOn w:val="Normal"/>
    <w:rsid w:val="00AF5450"/>
    <w:pPr>
      <w:spacing w:before="100" w:beforeAutospacing="1" w:after="100" w:afterAutospacing="1" w:line="240" w:lineRule="auto"/>
    </w:pPr>
    <w:rPr>
      <w:rFonts w:eastAsia="Times New Roman"/>
      <w:sz w:val="24"/>
      <w:szCs w:val="24"/>
    </w:rPr>
  </w:style>
  <w:style w:type="paragraph" w:customStyle="1" w:styleId="speakable-p-2">
    <w:name w:val="speakable-p-2"/>
    <w:basedOn w:val="Normal"/>
    <w:rsid w:val="00AF5450"/>
    <w:pPr>
      <w:spacing w:before="100" w:beforeAutospacing="1" w:after="100" w:afterAutospacing="1" w:line="240" w:lineRule="auto"/>
    </w:pPr>
    <w:rPr>
      <w:rFonts w:eastAsia="Times New Roman"/>
      <w:sz w:val="24"/>
      <w:szCs w:val="24"/>
    </w:rPr>
  </w:style>
  <w:style w:type="character" w:customStyle="1" w:styleId="exclude-from-newsgate">
    <w:name w:val="exclude-from-newsgate"/>
    <w:basedOn w:val="DefaultParagraphFont"/>
    <w:rsid w:val="00AF5450"/>
  </w:style>
  <w:style w:type="paragraph" w:customStyle="1" w:styleId="p-text">
    <w:name w:val="p-text"/>
    <w:basedOn w:val="Normal"/>
    <w:rsid w:val="00AF5450"/>
    <w:pPr>
      <w:spacing w:before="100" w:beforeAutospacing="1" w:after="100" w:afterAutospacing="1" w:line="240" w:lineRule="auto"/>
    </w:pPr>
    <w:rPr>
      <w:rFonts w:eastAsia="Times New Roman"/>
      <w:sz w:val="24"/>
      <w:szCs w:val="24"/>
    </w:rPr>
  </w:style>
  <w:style w:type="character" w:customStyle="1" w:styleId="article-template">
    <w:name w:val="article-template"/>
    <w:basedOn w:val="DefaultParagraphFont"/>
    <w:rsid w:val="00710484"/>
  </w:style>
  <w:style w:type="character" w:customStyle="1" w:styleId="EvidenceChar">
    <w:name w:val="Evidence Char"/>
    <w:basedOn w:val="DefaultParagraphFont"/>
    <w:link w:val="Evidence"/>
    <w:locked/>
    <w:rsid w:val="00F6139E"/>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F6139E"/>
    <w:rPr>
      <w:rFonts w:ascii="Times New Roman" w:eastAsia="Times New Roman" w:hAnsi="Times New Roman"/>
      <w:b/>
      <w:bCs/>
      <w:color w:val="000000"/>
      <w:lang w:eastAsia="fr-FR"/>
    </w:rPr>
  </w:style>
  <w:style w:type="paragraph" w:customStyle="1" w:styleId="css-1cy1v93">
    <w:name w:val="css-1cy1v93"/>
    <w:basedOn w:val="Normal"/>
    <w:rsid w:val="00C90072"/>
    <w:pPr>
      <w:spacing w:before="100" w:beforeAutospacing="1" w:after="100" w:afterAutospacing="1" w:line="240" w:lineRule="auto"/>
    </w:pPr>
    <w:rPr>
      <w:rFonts w:eastAsia="Times New Roman"/>
      <w:sz w:val="24"/>
      <w:szCs w:val="24"/>
    </w:rPr>
  </w:style>
  <w:style w:type="paragraph" w:customStyle="1" w:styleId="Default">
    <w:name w:val="Default"/>
    <w:rsid w:val="00565B3B"/>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565B3B"/>
    <w:pPr>
      <w:spacing w:line="221" w:lineRule="atLeast"/>
    </w:pPr>
    <w:rPr>
      <w:rFonts w:cs="Times New Roman"/>
      <w:color w:val="auto"/>
    </w:rPr>
  </w:style>
  <w:style w:type="paragraph" w:customStyle="1" w:styleId="Pa11">
    <w:name w:val="Pa11"/>
    <w:basedOn w:val="Default"/>
    <w:next w:val="Default"/>
    <w:uiPriority w:val="99"/>
    <w:rsid w:val="00CF7D2F"/>
    <w:pPr>
      <w:spacing w:line="241" w:lineRule="atLeast"/>
    </w:pPr>
    <w:rPr>
      <w:rFonts w:ascii="Times New Roman" w:hAnsi="Times New Roman" w:cs="Times New Roman"/>
      <w:color w:val="auto"/>
    </w:rPr>
  </w:style>
  <w:style w:type="character" w:customStyle="1" w:styleId="A7">
    <w:name w:val="A7"/>
    <w:uiPriority w:val="99"/>
    <w:rsid w:val="004D63D5"/>
    <w:rPr>
      <w:color w:val="000000"/>
      <w:sz w:val="14"/>
      <w:szCs w:val="14"/>
    </w:rPr>
  </w:style>
  <w:style w:type="character" w:customStyle="1" w:styleId="UnresolvedMention1">
    <w:name w:val="Unresolved Mention1"/>
    <w:basedOn w:val="DefaultParagraphFont"/>
    <w:uiPriority w:val="99"/>
    <w:semiHidden/>
    <w:unhideWhenUsed/>
    <w:rsid w:val="00AC3D54"/>
    <w:rPr>
      <w:color w:val="808080"/>
      <w:shd w:val="clear" w:color="auto" w:fill="E6E6E6"/>
    </w:rPr>
  </w:style>
  <w:style w:type="character" w:customStyle="1" w:styleId="m-3465399162384007344gmail-pb-caption">
    <w:name w:val="m_-3465399162384007344gmail-pb-caption"/>
    <w:basedOn w:val="DefaultParagraphFont"/>
    <w:rsid w:val="00577D84"/>
  </w:style>
  <w:style w:type="character" w:customStyle="1" w:styleId="rollover-people">
    <w:name w:val="rollover-people"/>
    <w:basedOn w:val="DefaultParagraphFont"/>
    <w:rsid w:val="007D01A3"/>
  </w:style>
  <w:style w:type="paragraph" w:customStyle="1" w:styleId="a1dbe">
    <w:name w:val="a1dbe"/>
    <w:basedOn w:val="Normal"/>
    <w:rsid w:val="007E56FE"/>
    <w:pPr>
      <w:spacing w:before="100" w:beforeAutospacing="1" w:after="100" w:afterAutospacing="1" w:line="240" w:lineRule="auto"/>
    </w:pPr>
    <w:rPr>
      <w:rFonts w:eastAsia="Times New Roman"/>
      <w:sz w:val="24"/>
      <w:szCs w:val="24"/>
    </w:rPr>
  </w:style>
  <w:style w:type="paragraph" w:customStyle="1" w:styleId="pq-quote">
    <w:name w:val="pq-quote"/>
    <w:basedOn w:val="Normal"/>
    <w:rsid w:val="000933FA"/>
    <w:pPr>
      <w:spacing w:before="100" w:beforeAutospacing="1" w:after="100" w:afterAutospacing="1" w:line="240" w:lineRule="auto"/>
    </w:pPr>
    <w:rPr>
      <w:rFonts w:eastAsia="Times New Roman"/>
      <w:sz w:val="24"/>
      <w:szCs w:val="24"/>
    </w:rPr>
  </w:style>
  <w:style w:type="character" w:customStyle="1" w:styleId="pq-body">
    <w:name w:val="pq-body"/>
    <w:basedOn w:val="DefaultParagraphFont"/>
    <w:rsid w:val="000933FA"/>
  </w:style>
  <w:style w:type="paragraph" w:customStyle="1" w:styleId="text-align-center">
    <w:name w:val="text-align-center"/>
    <w:basedOn w:val="Normal"/>
    <w:rsid w:val="00D457F0"/>
    <w:pPr>
      <w:spacing w:before="100" w:beforeAutospacing="1" w:after="100" w:afterAutospacing="1" w:line="240" w:lineRule="auto"/>
    </w:pPr>
    <w:rPr>
      <w:rFonts w:eastAsia="Times New Roman"/>
      <w:sz w:val="24"/>
      <w:szCs w:val="24"/>
    </w:rPr>
  </w:style>
  <w:style w:type="paragraph" w:customStyle="1" w:styleId="t-body-text">
    <w:name w:val="t-body-text"/>
    <w:basedOn w:val="Normal"/>
    <w:rsid w:val="00AF037B"/>
    <w:pPr>
      <w:spacing w:before="100" w:beforeAutospacing="1" w:after="100" w:afterAutospacing="1" w:line="240" w:lineRule="auto"/>
    </w:pPr>
    <w:rPr>
      <w:rFonts w:eastAsia="Times New Roman"/>
      <w:sz w:val="24"/>
      <w:szCs w:val="24"/>
    </w:rPr>
  </w:style>
  <w:style w:type="paragraph" w:customStyle="1" w:styleId="slate-paragraph">
    <w:name w:val="slate-paragraph"/>
    <w:basedOn w:val="Normal"/>
    <w:rsid w:val="00780073"/>
    <w:pPr>
      <w:spacing w:before="100" w:beforeAutospacing="1" w:after="100" w:afterAutospacing="1" w:line="240" w:lineRule="auto"/>
    </w:pPr>
    <w:rPr>
      <w:rFonts w:eastAsia="Times New Roman"/>
      <w:sz w:val="24"/>
      <w:szCs w:val="24"/>
    </w:rPr>
  </w:style>
  <w:style w:type="character" w:customStyle="1" w:styleId="rte-quote">
    <w:name w:val="rte-quote"/>
    <w:basedOn w:val="DefaultParagraphFont"/>
    <w:rsid w:val="0036642B"/>
  </w:style>
  <w:style w:type="paragraph" w:customStyle="1" w:styleId="author-cardmulti-title">
    <w:name w:val="author-card__multi-title"/>
    <w:basedOn w:val="Normal"/>
    <w:rsid w:val="008A2DD7"/>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D52806"/>
  </w:style>
  <w:style w:type="character" w:customStyle="1" w:styleId="UnresolvedMention2">
    <w:name w:val="Unresolved Mention2"/>
    <w:basedOn w:val="DefaultParagraphFont"/>
    <w:uiPriority w:val="99"/>
    <w:semiHidden/>
    <w:unhideWhenUsed/>
    <w:rsid w:val="00254407"/>
    <w:rPr>
      <w:color w:val="605E5C"/>
      <w:shd w:val="clear" w:color="auto" w:fill="E1DFDD"/>
    </w:rPr>
  </w:style>
  <w:style w:type="character" w:customStyle="1" w:styleId="num">
    <w:name w:val="num"/>
    <w:basedOn w:val="DefaultParagraphFont"/>
    <w:rsid w:val="00541247"/>
  </w:style>
  <w:style w:type="character" w:customStyle="1" w:styleId="dttext">
    <w:name w:val="dttext"/>
    <w:basedOn w:val="DefaultParagraphFont"/>
    <w:rsid w:val="00541247"/>
  </w:style>
  <w:style w:type="character" w:customStyle="1" w:styleId="text-uppercase">
    <w:name w:val="text-uppercase"/>
    <w:basedOn w:val="DefaultParagraphFont"/>
    <w:rsid w:val="00541247"/>
  </w:style>
  <w:style w:type="character" w:customStyle="1" w:styleId="letter">
    <w:name w:val="letter"/>
    <w:basedOn w:val="DefaultParagraphFont"/>
    <w:rsid w:val="00541247"/>
  </w:style>
  <w:style w:type="character" w:customStyle="1" w:styleId="UnresolvedMention3">
    <w:name w:val="Unresolved Mention3"/>
    <w:basedOn w:val="DefaultParagraphFont"/>
    <w:uiPriority w:val="99"/>
    <w:semiHidden/>
    <w:unhideWhenUsed/>
    <w:rsid w:val="00541247"/>
    <w:rPr>
      <w:color w:val="605E5C"/>
      <w:shd w:val="clear" w:color="auto" w:fill="E1DFDD"/>
    </w:rPr>
  </w:style>
  <w:style w:type="character" w:customStyle="1" w:styleId="field">
    <w:name w:val="field"/>
    <w:basedOn w:val="DefaultParagraphFont"/>
    <w:rsid w:val="0048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4">
      <w:bodyDiv w:val="1"/>
      <w:marLeft w:val="0"/>
      <w:marRight w:val="0"/>
      <w:marTop w:val="0"/>
      <w:marBottom w:val="0"/>
      <w:divBdr>
        <w:top w:val="none" w:sz="0" w:space="0" w:color="auto"/>
        <w:left w:val="none" w:sz="0" w:space="0" w:color="auto"/>
        <w:bottom w:val="none" w:sz="0" w:space="0" w:color="auto"/>
        <w:right w:val="none" w:sz="0" w:space="0" w:color="auto"/>
      </w:divBdr>
    </w:div>
    <w:div w:id="862532">
      <w:bodyDiv w:val="1"/>
      <w:marLeft w:val="0"/>
      <w:marRight w:val="0"/>
      <w:marTop w:val="0"/>
      <w:marBottom w:val="0"/>
      <w:divBdr>
        <w:top w:val="none" w:sz="0" w:space="0" w:color="auto"/>
        <w:left w:val="none" w:sz="0" w:space="0" w:color="auto"/>
        <w:bottom w:val="none" w:sz="0" w:space="0" w:color="auto"/>
        <w:right w:val="none" w:sz="0" w:space="0" w:color="auto"/>
      </w:divBdr>
    </w:div>
    <w:div w:id="4865015">
      <w:bodyDiv w:val="1"/>
      <w:marLeft w:val="0"/>
      <w:marRight w:val="0"/>
      <w:marTop w:val="0"/>
      <w:marBottom w:val="0"/>
      <w:divBdr>
        <w:top w:val="none" w:sz="0" w:space="0" w:color="auto"/>
        <w:left w:val="none" w:sz="0" w:space="0" w:color="auto"/>
        <w:bottom w:val="none" w:sz="0" w:space="0" w:color="auto"/>
        <w:right w:val="none" w:sz="0" w:space="0" w:color="auto"/>
      </w:divBdr>
    </w:div>
    <w:div w:id="5443192">
      <w:bodyDiv w:val="1"/>
      <w:marLeft w:val="0"/>
      <w:marRight w:val="0"/>
      <w:marTop w:val="0"/>
      <w:marBottom w:val="0"/>
      <w:divBdr>
        <w:top w:val="none" w:sz="0" w:space="0" w:color="auto"/>
        <w:left w:val="none" w:sz="0" w:space="0" w:color="auto"/>
        <w:bottom w:val="none" w:sz="0" w:space="0" w:color="auto"/>
        <w:right w:val="none" w:sz="0" w:space="0" w:color="auto"/>
      </w:divBdr>
    </w:div>
    <w:div w:id="20471418">
      <w:bodyDiv w:val="1"/>
      <w:marLeft w:val="0"/>
      <w:marRight w:val="0"/>
      <w:marTop w:val="0"/>
      <w:marBottom w:val="0"/>
      <w:divBdr>
        <w:top w:val="none" w:sz="0" w:space="0" w:color="auto"/>
        <w:left w:val="none" w:sz="0" w:space="0" w:color="auto"/>
        <w:bottom w:val="none" w:sz="0" w:space="0" w:color="auto"/>
        <w:right w:val="none" w:sz="0" w:space="0" w:color="auto"/>
      </w:divBdr>
      <w:divsChild>
        <w:div w:id="1374571504">
          <w:marLeft w:val="0"/>
          <w:marRight w:val="0"/>
          <w:marTop w:val="0"/>
          <w:marBottom w:val="0"/>
          <w:divBdr>
            <w:top w:val="none" w:sz="0" w:space="0" w:color="auto"/>
            <w:left w:val="none" w:sz="0" w:space="0" w:color="auto"/>
            <w:bottom w:val="none" w:sz="0" w:space="0" w:color="auto"/>
            <w:right w:val="none" w:sz="0" w:space="0" w:color="auto"/>
          </w:divBdr>
          <w:divsChild>
            <w:div w:id="901214325">
              <w:marLeft w:val="0"/>
              <w:marRight w:val="0"/>
              <w:marTop w:val="0"/>
              <w:marBottom w:val="0"/>
              <w:divBdr>
                <w:top w:val="none" w:sz="0" w:space="0" w:color="auto"/>
                <w:left w:val="none" w:sz="0" w:space="0" w:color="auto"/>
                <w:bottom w:val="none" w:sz="0" w:space="0" w:color="auto"/>
                <w:right w:val="none" w:sz="0" w:space="0" w:color="auto"/>
              </w:divBdr>
              <w:divsChild>
                <w:div w:id="458957471">
                  <w:marLeft w:val="0"/>
                  <w:marRight w:val="0"/>
                  <w:marTop w:val="0"/>
                  <w:marBottom w:val="0"/>
                  <w:divBdr>
                    <w:top w:val="none" w:sz="0" w:space="0" w:color="auto"/>
                    <w:left w:val="none" w:sz="0" w:space="0" w:color="auto"/>
                    <w:bottom w:val="none" w:sz="0" w:space="0" w:color="auto"/>
                    <w:right w:val="none" w:sz="0" w:space="0" w:color="auto"/>
                  </w:divBdr>
                  <w:divsChild>
                    <w:div w:id="670646184">
                      <w:marLeft w:val="0"/>
                      <w:marRight w:val="0"/>
                      <w:marTop w:val="0"/>
                      <w:marBottom w:val="0"/>
                      <w:divBdr>
                        <w:top w:val="none" w:sz="0" w:space="0" w:color="auto"/>
                        <w:left w:val="none" w:sz="0" w:space="0" w:color="auto"/>
                        <w:bottom w:val="none" w:sz="0" w:space="0" w:color="auto"/>
                        <w:right w:val="none" w:sz="0" w:space="0" w:color="auto"/>
                      </w:divBdr>
                      <w:divsChild>
                        <w:div w:id="6028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7584">
      <w:bodyDiv w:val="1"/>
      <w:marLeft w:val="0"/>
      <w:marRight w:val="0"/>
      <w:marTop w:val="0"/>
      <w:marBottom w:val="0"/>
      <w:divBdr>
        <w:top w:val="none" w:sz="0" w:space="0" w:color="auto"/>
        <w:left w:val="none" w:sz="0" w:space="0" w:color="auto"/>
        <w:bottom w:val="none" w:sz="0" w:space="0" w:color="auto"/>
        <w:right w:val="none" w:sz="0" w:space="0" w:color="auto"/>
      </w:divBdr>
    </w:div>
    <w:div w:id="26033902">
      <w:bodyDiv w:val="1"/>
      <w:marLeft w:val="0"/>
      <w:marRight w:val="0"/>
      <w:marTop w:val="0"/>
      <w:marBottom w:val="0"/>
      <w:divBdr>
        <w:top w:val="none" w:sz="0" w:space="0" w:color="auto"/>
        <w:left w:val="none" w:sz="0" w:space="0" w:color="auto"/>
        <w:bottom w:val="none" w:sz="0" w:space="0" w:color="auto"/>
        <w:right w:val="none" w:sz="0" w:space="0" w:color="auto"/>
      </w:divBdr>
    </w:div>
    <w:div w:id="27879145">
      <w:bodyDiv w:val="1"/>
      <w:marLeft w:val="0"/>
      <w:marRight w:val="0"/>
      <w:marTop w:val="0"/>
      <w:marBottom w:val="0"/>
      <w:divBdr>
        <w:top w:val="none" w:sz="0" w:space="0" w:color="auto"/>
        <w:left w:val="none" w:sz="0" w:space="0" w:color="auto"/>
        <w:bottom w:val="none" w:sz="0" w:space="0" w:color="auto"/>
        <w:right w:val="none" w:sz="0" w:space="0" w:color="auto"/>
      </w:divBdr>
    </w:div>
    <w:div w:id="32316008">
      <w:bodyDiv w:val="1"/>
      <w:marLeft w:val="0"/>
      <w:marRight w:val="0"/>
      <w:marTop w:val="0"/>
      <w:marBottom w:val="0"/>
      <w:divBdr>
        <w:top w:val="none" w:sz="0" w:space="0" w:color="auto"/>
        <w:left w:val="none" w:sz="0" w:space="0" w:color="auto"/>
        <w:bottom w:val="none" w:sz="0" w:space="0" w:color="auto"/>
        <w:right w:val="none" w:sz="0" w:space="0" w:color="auto"/>
      </w:divBdr>
    </w:div>
    <w:div w:id="40447911">
      <w:bodyDiv w:val="1"/>
      <w:marLeft w:val="0"/>
      <w:marRight w:val="0"/>
      <w:marTop w:val="0"/>
      <w:marBottom w:val="0"/>
      <w:divBdr>
        <w:top w:val="none" w:sz="0" w:space="0" w:color="auto"/>
        <w:left w:val="none" w:sz="0" w:space="0" w:color="auto"/>
        <w:bottom w:val="none" w:sz="0" w:space="0" w:color="auto"/>
        <w:right w:val="none" w:sz="0" w:space="0" w:color="auto"/>
      </w:divBdr>
    </w:div>
    <w:div w:id="45956002">
      <w:bodyDiv w:val="1"/>
      <w:marLeft w:val="0"/>
      <w:marRight w:val="0"/>
      <w:marTop w:val="0"/>
      <w:marBottom w:val="0"/>
      <w:divBdr>
        <w:top w:val="none" w:sz="0" w:space="0" w:color="auto"/>
        <w:left w:val="none" w:sz="0" w:space="0" w:color="auto"/>
        <w:bottom w:val="none" w:sz="0" w:space="0" w:color="auto"/>
        <w:right w:val="none" w:sz="0" w:space="0" w:color="auto"/>
      </w:divBdr>
    </w:div>
    <w:div w:id="49160781">
      <w:bodyDiv w:val="1"/>
      <w:marLeft w:val="0"/>
      <w:marRight w:val="0"/>
      <w:marTop w:val="0"/>
      <w:marBottom w:val="0"/>
      <w:divBdr>
        <w:top w:val="none" w:sz="0" w:space="0" w:color="auto"/>
        <w:left w:val="none" w:sz="0" w:space="0" w:color="auto"/>
        <w:bottom w:val="none" w:sz="0" w:space="0" w:color="auto"/>
        <w:right w:val="none" w:sz="0" w:space="0" w:color="auto"/>
      </w:divBdr>
    </w:div>
    <w:div w:id="53093394">
      <w:bodyDiv w:val="1"/>
      <w:marLeft w:val="0"/>
      <w:marRight w:val="0"/>
      <w:marTop w:val="0"/>
      <w:marBottom w:val="0"/>
      <w:divBdr>
        <w:top w:val="none" w:sz="0" w:space="0" w:color="auto"/>
        <w:left w:val="none" w:sz="0" w:space="0" w:color="auto"/>
        <w:bottom w:val="none" w:sz="0" w:space="0" w:color="auto"/>
        <w:right w:val="none" w:sz="0" w:space="0" w:color="auto"/>
      </w:divBdr>
      <w:divsChild>
        <w:div w:id="621115187">
          <w:marLeft w:val="0"/>
          <w:marRight w:val="0"/>
          <w:marTop w:val="0"/>
          <w:marBottom w:val="0"/>
          <w:divBdr>
            <w:top w:val="none" w:sz="0" w:space="0" w:color="auto"/>
            <w:left w:val="none" w:sz="0" w:space="0" w:color="auto"/>
            <w:bottom w:val="none" w:sz="0" w:space="0" w:color="auto"/>
            <w:right w:val="none" w:sz="0" w:space="0" w:color="auto"/>
          </w:divBdr>
          <w:divsChild>
            <w:div w:id="91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090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7242377">
      <w:bodyDiv w:val="1"/>
      <w:marLeft w:val="0"/>
      <w:marRight w:val="0"/>
      <w:marTop w:val="0"/>
      <w:marBottom w:val="0"/>
      <w:divBdr>
        <w:top w:val="none" w:sz="0" w:space="0" w:color="auto"/>
        <w:left w:val="none" w:sz="0" w:space="0" w:color="auto"/>
        <w:bottom w:val="none" w:sz="0" w:space="0" w:color="auto"/>
        <w:right w:val="none" w:sz="0" w:space="0" w:color="auto"/>
      </w:divBdr>
    </w:div>
    <w:div w:id="65148381">
      <w:bodyDiv w:val="1"/>
      <w:marLeft w:val="0"/>
      <w:marRight w:val="0"/>
      <w:marTop w:val="0"/>
      <w:marBottom w:val="0"/>
      <w:divBdr>
        <w:top w:val="none" w:sz="0" w:space="0" w:color="auto"/>
        <w:left w:val="none" w:sz="0" w:space="0" w:color="auto"/>
        <w:bottom w:val="none" w:sz="0" w:space="0" w:color="auto"/>
        <w:right w:val="none" w:sz="0" w:space="0" w:color="auto"/>
      </w:divBdr>
      <w:divsChild>
        <w:div w:id="599140431">
          <w:marLeft w:val="0"/>
          <w:marRight w:val="0"/>
          <w:marTop w:val="0"/>
          <w:marBottom w:val="0"/>
          <w:divBdr>
            <w:top w:val="none" w:sz="0" w:space="0" w:color="auto"/>
            <w:left w:val="none" w:sz="0" w:space="0" w:color="auto"/>
            <w:bottom w:val="none" w:sz="0" w:space="0" w:color="auto"/>
            <w:right w:val="none" w:sz="0" w:space="0" w:color="auto"/>
          </w:divBdr>
          <w:divsChild>
            <w:div w:id="143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764">
      <w:bodyDiv w:val="1"/>
      <w:marLeft w:val="0"/>
      <w:marRight w:val="0"/>
      <w:marTop w:val="0"/>
      <w:marBottom w:val="0"/>
      <w:divBdr>
        <w:top w:val="none" w:sz="0" w:space="0" w:color="auto"/>
        <w:left w:val="none" w:sz="0" w:space="0" w:color="auto"/>
        <w:bottom w:val="none" w:sz="0" w:space="0" w:color="auto"/>
        <w:right w:val="none" w:sz="0" w:space="0" w:color="auto"/>
      </w:divBdr>
    </w:div>
    <w:div w:id="69470101">
      <w:bodyDiv w:val="1"/>
      <w:marLeft w:val="0"/>
      <w:marRight w:val="0"/>
      <w:marTop w:val="0"/>
      <w:marBottom w:val="0"/>
      <w:divBdr>
        <w:top w:val="none" w:sz="0" w:space="0" w:color="auto"/>
        <w:left w:val="none" w:sz="0" w:space="0" w:color="auto"/>
        <w:bottom w:val="none" w:sz="0" w:space="0" w:color="auto"/>
        <w:right w:val="none" w:sz="0" w:space="0" w:color="auto"/>
      </w:divBdr>
    </w:div>
    <w:div w:id="69547948">
      <w:bodyDiv w:val="1"/>
      <w:marLeft w:val="0"/>
      <w:marRight w:val="0"/>
      <w:marTop w:val="0"/>
      <w:marBottom w:val="0"/>
      <w:divBdr>
        <w:top w:val="none" w:sz="0" w:space="0" w:color="auto"/>
        <w:left w:val="none" w:sz="0" w:space="0" w:color="auto"/>
        <w:bottom w:val="none" w:sz="0" w:space="0" w:color="auto"/>
        <w:right w:val="none" w:sz="0" w:space="0" w:color="auto"/>
      </w:divBdr>
    </w:div>
    <w:div w:id="72164104">
      <w:bodyDiv w:val="1"/>
      <w:marLeft w:val="0"/>
      <w:marRight w:val="0"/>
      <w:marTop w:val="0"/>
      <w:marBottom w:val="0"/>
      <w:divBdr>
        <w:top w:val="none" w:sz="0" w:space="0" w:color="auto"/>
        <w:left w:val="none" w:sz="0" w:space="0" w:color="auto"/>
        <w:bottom w:val="none" w:sz="0" w:space="0" w:color="auto"/>
        <w:right w:val="none" w:sz="0" w:space="0" w:color="auto"/>
      </w:divBdr>
    </w:div>
    <w:div w:id="82066530">
      <w:bodyDiv w:val="1"/>
      <w:marLeft w:val="0"/>
      <w:marRight w:val="0"/>
      <w:marTop w:val="0"/>
      <w:marBottom w:val="0"/>
      <w:divBdr>
        <w:top w:val="none" w:sz="0" w:space="0" w:color="auto"/>
        <w:left w:val="none" w:sz="0" w:space="0" w:color="auto"/>
        <w:bottom w:val="none" w:sz="0" w:space="0" w:color="auto"/>
        <w:right w:val="none" w:sz="0" w:space="0" w:color="auto"/>
      </w:divBdr>
    </w:div>
    <w:div w:id="83183538">
      <w:bodyDiv w:val="1"/>
      <w:marLeft w:val="0"/>
      <w:marRight w:val="0"/>
      <w:marTop w:val="0"/>
      <w:marBottom w:val="0"/>
      <w:divBdr>
        <w:top w:val="none" w:sz="0" w:space="0" w:color="auto"/>
        <w:left w:val="none" w:sz="0" w:space="0" w:color="auto"/>
        <w:bottom w:val="none" w:sz="0" w:space="0" w:color="auto"/>
        <w:right w:val="none" w:sz="0" w:space="0" w:color="auto"/>
      </w:divBdr>
    </w:div>
    <w:div w:id="85735754">
      <w:bodyDiv w:val="1"/>
      <w:marLeft w:val="0"/>
      <w:marRight w:val="0"/>
      <w:marTop w:val="0"/>
      <w:marBottom w:val="0"/>
      <w:divBdr>
        <w:top w:val="none" w:sz="0" w:space="0" w:color="auto"/>
        <w:left w:val="none" w:sz="0" w:space="0" w:color="auto"/>
        <w:bottom w:val="none" w:sz="0" w:space="0" w:color="auto"/>
        <w:right w:val="none" w:sz="0" w:space="0" w:color="auto"/>
      </w:divBdr>
      <w:divsChild>
        <w:div w:id="1180701637">
          <w:marLeft w:val="0"/>
          <w:marRight w:val="0"/>
          <w:marTop w:val="0"/>
          <w:marBottom w:val="0"/>
          <w:divBdr>
            <w:top w:val="none" w:sz="0" w:space="0" w:color="auto"/>
            <w:left w:val="none" w:sz="0" w:space="0" w:color="auto"/>
            <w:bottom w:val="none" w:sz="0" w:space="0" w:color="auto"/>
            <w:right w:val="none" w:sz="0" w:space="0" w:color="auto"/>
          </w:divBdr>
        </w:div>
        <w:div w:id="1771312783">
          <w:marLeft w:val="0"/>
          <w:marRight w:val="0"/>
          <w:marTop w:val="0"/>
          <w:marBottom w:val="0"/>
          <w:divBdr>
            <w:top w:val="none" w:sz="0" w:space="0" w:color="auto"/>
            <w:left w:val="none" w:sz="0" w:space="0" w:color="auto"/>
            <w:bottom w:val="none" w:sz="0" w:space="0" w:color="auto"/>
            <w:right w:val="none" w:sz="0" w:space="0" w:color="auto"/>
          </w:divBdr>
        </w:div>
        <w:div w:id="1980957092">
          <w:marLeft w:val="0"/>
          <w:marRight w:val="0"/>
          <w:marTop w:val="0"/>
          <w:marBottom w:val="0"/>
          <w:divBdr>
            <w:top w:val="none" w:sz="0" w:space="0" w:color="auto"/>
            <w:left w:val="none" w:sz="0" w:space="0" w:color="auto"/>
            <w:bottom w:val="none" w:sz="0" w:space="0" w:color="auto"/>
            <w:right w:val="none" w:sz="0" w:space="0" w:color="auto"/>
          </w:divBdr>
        </w:div>
      </w:divsChild>
    </w:div>
    <w:div w:id="87046012">
      <w:bodyDiv w:val="1"/>
      <w:marLeft w:val="0"/>
      <w:marRight w:val="0"/>
      <w:marTop w:val="0"/>
      <w:marBottom w:val="0"/>
      <w:divBdr>
        <w:top w:val="none" w:sz="0" w:space="0" w:color="auto"/>
        <w:left w:val="none" w:sz="0" w:space="0" w:color="auto"/>
        <w:bottom w:val="none" w:sz="0" w:space="0" w:color="auto"/>
        <w:right w:val="none" w:sz="0" w:space="0" w:color="auto"/>
      </w:divBdr>
      <w:divsChild>
        <w:div w:id="741877548">
          <w:marLeft w:val="0"/>
          <w:marRight w:val="0"/>
          <w:marTop w:val="0"/>
          <w:marBottom w:val="0"/>
          <w:divBdr>
            <w:top w:val="none" w:sz="0" w:space="0" w:color="auto"/>
            <w:left w:val="none" w:sz="0" w:space="0" w:color="auto"/>
            <w:bottom w:val="none" w:sz="0" w:space="0" w:color="auto"/>
            <w:right w:val="none" w:sz="0" w:space="0" w:color="auto"/>
          </w:divBdr>
        </w:div>
      </w:divsChild>
    </w:div>
    <w:div w:id="93551584">
      <w:bodyDiv w:val="1"/>
      <w:marLeft w:val="0"/>
      <w:marRight w:val="0"/>
      <w:marTop w:val="0"/>
      <w:marBottom w:val="0"/>
      <w:divBdr>
        <w:top w:val="none" w:sz="0" w:space="0" w:color="auto"/>
        <w:left w:val="none" w:sz="0" w:space="0" w:color="auto"/>
        <w:bottom w:val="none" w:sz="0" w:space="0" w:color="auto"/>
        <w:right w:val="none" w:sz="0" w:space="0" w:color="auto"/>
      </w:divBdr>
    </w:div>
    <w:div w:id="95097793">
      <w:bodyDiv w:val="1"/>
      <w:marLeft w:val="0"/>
      <w:marRight w:val="0"/>
      <w:marTop w:val="0"/>
      <w:marBottom w:val="0"/>
      <w:divBdr>
        <w:top w:val="none" w:sz="0" w:space="0" w:color="auto"/>
        <w:left w:val="none" w:sz="0" w:space="0" w:color="auto"/>
        <w:bottom w:val="none" w:sz="0" w:space="0" w:color="auto"/>
        <w:right w:val="none" w:sz="0" w:space="0" w:color="auto"/>
      </w:divBdr>
    </w:div>
    <w:div w:id="9760592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338926">
      <w:bodyDiv w:val="1"/>
      <w:marLeft w:val="0"/>
      <w:marRight w:val="0"/>
      <w:marTop w:val="0"/>
      <w:marBottom w:val="0"/>
      <w:divBdr>
        <w:top w:val="none" w:sz="0" w:space="0" w:color="auto"/>
        <w:left w:val="none" w:sz="0" w:space="0" w:color="auto"/>
        <w:bottom w:val="none" w:sz="0" w:space="0" w:color="auto"/>
        <w:right w:val="none" w:sz="0" w:space="0" w:color="auto"/>
      </w:divBdr>
    </w:div>
    <w:div w:id="106197502">
      <w:bodyDiv w:val="1"/>
      <w:marLeft w:val="0"/>
      <w:marRight w:val="0"/>
      <w:marTop w:val="0"/>
      <w:marBottom w:val="0"/>
      <w:divBdr>
        <w:top w:val="none" w:sz="0" w:space="0" w:color="auto"/>
        <w:left w:val="none" w:sz="0" w:space="0" w:color="auto"/>
        <w:bottom w:val="none" w:sz="0" w:space="0" w:color="auto"/>
        <w:right w:val="none" w:sz="0" w:space="0" w:color="auto"/>
      </w:divBdr>
    </w:div>
    <w:div w:id="107359327">
      <w:bodyDiv w:val="1"/>
      <w:marLeft w:val="0"/>
      <w:marRight w:val="0"/>
      <w:marTop w:val="0"/>
      <w:marBottom w:val="0"/>
      <w:divBdr>
        <w:top w:val="none" w:sz="0" w:space="0" w:color="auto"/>
        <w:left w:val="none" w:sz="0" w:space="0" w:color="auto"/>
        <w:bottom w:val="none" w:sz="0" w:space="0" w:color="auto"/>
        <w:right w:val="none" w:sz="0" w:space="0" w:color="auto"/>
      </w:divBdr>
    </w:div>
    <w:div w:id="11583171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961541">
      <w:bodyDiv w:val="1"/>
      <w:marLeft w:val="0"/>
      <w:marRight w:val="0"/>
      <w:marTop w:val="0"/>
      <w:marBottom w:val="0"/>
      <w:divBdr>
        <w:top w:val="none" w:sz="0" w:space="0" w:color="auto"/>
        <w:left w:val="none" w:sz="0" w:space="0" w:color="auto"/>
        <w:bottom w:val="none" w:sz="0" w:space="0" w:color="auto"/>
        <w:right w:val="none" w:sz="0" w:space="0" w:color="auto"/>
      </w:divBdr>
    </w:div>
    <w:div w:id="127865640">
      <w:bodyDiv w:val="1"/>
      <w:marLeft w:val="0"/>
      <w:marRight w:val="0"/>
      <w:marTop w:val="0"/>
      <w:marBottom w:val="0"/>
      <w:divBdr>
        <w:top w:val="none" w:sz="0" w:space="0" w:color="auto"/>
        <w:left w:val="none" w:sz="0" w:space="0" w:color="auto"/>
        <w:bottom w:val="none" w:sz="0" w:space="0" w:color="auto"/>
        <w:right w:val="none" w:sz="0" w:space="0" w:color="auto"/>
      </w:divBdr>
      <w:divsChild>
        <w:div w:id="525368779">
          <w:marLeft w:val="0"/>
          <w:marRight w:val="0"/>
          <w:marTop w:val="0"/>
          <w:marBottom w:val="0"/>
          <w:divBdr>
            <w:top w:val="none" w:sz="0" w:space="0" w:color="auto"/>
            <w:left w:val="none" w:sz="0" w:space="0" w:color="auto"/>
            <w:bottom w:val="none" w:sz="0" w:space="0" w:color="auto"/>
            <w:right w:val="none" w:sz="0" w:space="0" w:color="auto"/>
          </w:divBdr>
          <w:divsChild>
            <w:div w:id="936987217">
              <w:marLeft w:val="0"/>
              <w:marRight w:val="0"/>
              <w:marTop w:val="0"/>
              <w:marBottom w:val="0"/>
              <w:divBdr>
                <w:top w:val="none" w:sz="0" w:space="0" w:color="auto"/>
                <w:left w:val="none" w:sz="0" w:space="0" w:color="auto"/>
                <w:bottom w:val="none" w:sz="0" w:space="0" w:color="auto"/>
                <w:right w:val="none" w:sz="0" w:space="0" w:color="auto"/>
              </w:divBdr>
              <w:divsChild>
                <w:div w:id="9425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5579">
      <w:bodyDiv w:val="1"/>
      <w:marLeft w:val="0"/>
      <w:marRight w:val="0"/>
      <w:marTop w:val="0"/>
      <w:marBottom w:val="0"/>
      <w:divBdr>
        <w:top w:val="none" w:sz="0" w:space="0" w:color="auto"/>
        <w:left w:val="none" w:sz="0" w:space="0" w:color="auto"/>
        <w:bottom w:val="none" w:sz="0" w:space="0" w:color="auto"/>
        <w:right w:val="none" w:sz="0" w:space="0" w:color="auto"/>
      </w:divBdr>
    </w:div>
    <w:div w:id="131562793">
      <w:bodyDiv w:val="1"/>
      <w:marLeft w:val="0"/>
      <w:marRight w:val="0"/>
      <w:marTop w:val="0"/>
      <w:marBottom w:val="0"/>
      <w:divBdr>
        <w:top w:val="none" w:sz="0" w:space="0" w:color="auto"/>
        <w:left w:val="none" w:sz="0" w:space="0" w:color="auto"/>
        <w:bottom w:val="none" w:sz="0" w:space="0" w:color="auto"/>
        <w:right w:val="none" w:sz="0" w:space="0" w:color="auto"/>
      </w:divBdr>
    </w:div>
    <w:div w:id="13749559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088420">
      <w:bodyDiv w:val="1"/>
      <w:marLeft w:val="0"/>
      <w:marRight w:val="0"/>
      <w:marTop w:val="0"/>
      <w:marBottom w:val="0"/>
      <w:divBdr>
        <w:top w:val="none" w:sz="0" w:space="0" w:color="auto"/>
        <w:left w:val="none" w:sz="0" w:space="0" w:color="auto"/>
        <w:bottom w:val="none" w:sz="0" w:space="0" w:color="auto"/>
        <w:right w:val="none" w:sz="0" w:space="0" w:color="auto"/>
      </w:divBdr>
    </w:div>
    <w:div w:id="150753118">
      <w:bodyDiv w:val="1"/>
      <w:marLeft w:val="0"/>
      <w:marRight w:val="0"/>
      <w:marTop w:val="0"/>
      <w:marBottom w:val="0"/>
      <w:divBdr>
        <w:top w:val="none" w:sz="0" w:space="0" w:color="auto"/>
        <w:left w:val="none" w:sz="0" w:space="0" w:color="auto"/>
        <w:bottom w:val="none" w:sz="0" w:space="0" w:color="auto"/>
        <w:right w:val="none" w:sz="0" w:space="0" w:color="auto"/>
      </w:divBdr>
    </w:div>
    <w:div w:id="154415647">
      <w:bodyDiv w:val="1"/>
      <w:marLeft w:val="0"/>
      <w:marRight w:val="0"/>
      <w:marTop w:val="0"/>
      <w:marBottom w:val="0"/>
      <w:divBdr>
        <w:top w:val="none" w:sz="0" w:space="0" w:color="auto"/>
        <w:left w:val="none" w:sz="0" w:space="0" w:color="auto"/>
        <w:bottom w:val="none" w:sz="0" w:space="0" w:color="auto"/>
        <w:right w:val="none" w:sz="0" w:space="0" w:color="auto"/>
      </w:divBdr>
    </w:div>
    <w:div w:id="158735431">
      <w:bodyDiv w:val="1"/>
      <w:marLeft w:val="0"/>
      <w:marRight w:val="0"/>
      <w:marTop w:val="0"/>
      <w:marBottom w:val="0"/>
      <w:divBdr>
        <w:top w:val="none" w:sz="0" w:space="0" w:color="auto"/>
        <w:left w:val="none" w:sz="0" w:space="0" w:color="auto"/>
        <w:bottom w:val="none" w:sz="0" w:space="0" w:color="auto"/>
        <w:right w:val="none" w:sz="0" w:space="0" w:color="auto"/>
      </w:divBdr>
    </w:div>
    <w:div w:id="1587360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551715">
      <w:bodyDiv w:val="1"/>
      <w:marLeft w:val="0"/>
      <w:marRight w:val="0"/>
      <w:marTop w:val="0"/>
      <w:marBottom w:val="0"/>
      <w:divBdr>
        <w:top w:val="none" w:sz="0" w:space="0" w:color="auto"/>
        <w:left w:val="none" w:sz="0" w:space="0" w:color="auto"/>
        <w:bottom w:val="none" w:sz="0" w:space="0" w:color="auto"/>
        <w:right w:val="none" w:sz="0" w:space="0" w:color="auto"/>
      </w:divBdr>
    </w:div>
    <w:div w:id="170533255">
      <w:bodyDiv w:val="1"/>
      <w:marLeft w:val="0"/>
      <w:marRight w:val="0"/>
      <w:marTop w:val="0"/>
      <w:marBottom w:val="0"/>
      <w:divBdr>
        <w:top w:val="none" w:sz="0" w:space="0" w:color="auto"/>
        <w:left w:val="none" w:sz="0" w:space="0" w:color="auto"/>
        <w:bottom w:val="none" w:sz="0" w:space="0" w:color="auto"/>
        <w:right w:val="none" w:sz="0" w:space="0" w:color="auto"/>
      </w:divBdr>
    </w:div>
    <w:div w:id="174462716">
      <w:bodyDiv w:val="1"/>
      <w:marLeft w:val="0"/>
      <w:marRight w:val="0"/>
      <w:marTop w:val="0"/>
      <w:marBottom w:val="0"/>
      <w:divBdr>
        <w:top w:val="none" w:sz="0" w:space="0" w:color="auto"/>
        <w:left w:val="none" w:sz="0" w:space="0" w:color="auto"/>
        <w:bottom w:val="none" w:sz="0" w:space="0" w:color="auto"/>
        <w:right w:val="none" w:sz="0" w:space="0" w:color="auto"/>
      </w:divBdr>
    </w:div>
    <w:div w:id="180779567">
      <w:bodyDiv w:val="1"/>
      <w:marLeft w:val="0"/>
      <w:marRight w:val="0"/>
      <w:marTop w:val="0"/>
      <w:marBottom w:val="0"/>
      <w:divBdr>
        <w:top w:val="none" w:sz="0" w:space="0" w:color="auto"/>
        <w:left w:val="none" w:sz="0" w:space="0" w:color="auto"/>
        <w:bottom w:val="none" w:sz="0" w:space="0" w:color="auto"/>
        <w:right w:val="none" w:sz="0" w:space="0" w:color="auto"/>
      </w:divBdr>
    </w:div>
    <w:div w:id="193932739">
      <w:bodyDiv w:val="1"/>
      <w:marLeft w:val="0"/>
      <w:marRight w:val="0"/>
      <w:marTop w:val="0"/>
      <w:marBottom w:val="0"/>
      <w:divBdr>
        <w:top w:val="none" w:sz="0" w:space="0" w:color="auto"/>
        <w:left w:val="none" w:sz="0" w:space="0" w:color="auto"/>
        <w:bottom w:val="none" w:sz="0" w:space="0" w:color="auto"/>
        <w:right w:val="none" w:sz="0" w:space="0" w:color="auto"/>
      </w:divBdr>
    </w:div>
    <w:div w:id="197014287">
      <w:bodyDiv w:val="1"/>
      <w:marLeft w:val="0"/>
      <w:marRight w:val="0"/>
      <w:marTop w:val="0"/>
      <w:marBottom w:val="0"/>
      <w:divBdr>
        <w:top w:val="none" w:sz="0" w:space="0" w:color="auto"/>
        <w:left w:val="none" w:sz="0" w:space="0" w:color="auto"/>
        <w:bottom w:val="none" w:sz="0" w:space="0" w:color="auto"/>
        <w:right w:val="none" w:sz="0" w:space="0" w:color="auto"/>
      </w:divBdr>
    </w:div>
    <w:div w:id="198779668">
      <w:bodyDiv w:val="1"/>
      <w:marLeft w:val="0"/>
      <w:marRight w:val="0"/>
      <w:marTop w:val="0"/>
      <w:marBottom w:val="0"/>
      <w:divBdr>
        <w:top w:val="none" w:sz="0" w:space="0" w:color="auto"/>
        <w:left w:val="none" w:sz="0" w:space="0" w:color="auto"/>
        <w:bottom w:val="none" w:sz="0" w:space="0" w:color="auto"/>
        <w:right w:val="none" w:sz="0" w:space="0" w:color="auto"/>
      </w:divBdr>
    </w:div>
    <w:div w:id="200940468">
      <w:bodyDiv w:val="1"/>
      <w:marLeft w:val="0"/>
      <w:marRight w:val="0"/>
      <w:marTop w:val="0"/>
      <w:marBottom w:val="0"/>
      <w:divBdr>
        <w:top w:val="none" w:sz="0" w:space="0" w:color="auto"/>
        <w:left w:val="none" w:sz="0" w:space="0" w:color="auto"/>
        <w:bottom w:val="none" w:sz="0" w:space="0" w:color="auto"/>
        <w:right w:val="none" w:sz="0" w:space="0" w:color="auto"/>
      </w:divBdr>
    </w:div>
    <w:div w:id="206143317">
      <w:bodyDiv w:val="1"/>
      <w:marLeft w:val="0"/>
      <w:marRight w:val="0"/>
      <w:marTop w:val="0"/>
      <w:marBottom w:val="0"/>
      <w:divBdr>
        <w:top w:val="none" w:sz="0" w:space="0" w:color="auto"/>
        <w:left w:val="none" w:sz="0" w:space="0" w:color="auto"/>
        <w:bottom w:val="none" w:sz="0" w:space="0" w:color="auto"/>
        <w:right w:val="none" w:sz="0" w:space="0" w:color="auto"/>
      </w:divBdr>
    </w:div>
    <w:div w:id="210845125">
      <w:bodyDiv w:val="1"/>
      <w:marLeft w:val="0"/>
      <w:marRight w:val="0"/>
      <w:marTop w:val="0"/>
      <w:marBottom w:val="0"/>
      <w:divBdr>
        <w:top w:val="none" w:sz="0" w:space="0" w:color="auto"/>
        <w:left w:val="none" w:sz="0" w:space="0" w:color="auto"/>
        <w:bottom w:val="none" w:sz="0" w:space="0" w:color="auto"/>
        <w:right w:val="none" w:sz="0" w:space="0" w:color="auto"/>
      </w:divBdr>
    </w:div>
    <w:div w:id="219560500">
      <w:bodyDiv w:val="1"/>
      <w:marLeft w:val="0"/>
      <w:marRight w:val="0"/>
      <w:marTop w:val="0"/>
      <w:marBottom w:val="0"/>
      <w:divBdr>
        <w:top w:val="none" w:sz="0" w:space="0" w:color="auto"/>
        <w:left w:val="none" w:sz="0" w:space="0" w:color="auto"/>
        <w:bottom w:val="none" w:sz="0" w:space="0" w:color="auto"/>
        <w:right w:val="none" w:sz="0" w:space="0" w:color="auto"/>
      </w:divBdr>
    </w:div>
    <w:div w:id="223835679">
      <w:bodyDiv w:val="1"/>
      <w:marLeft w:val="0"/>
      <w:marRight w:val="0"/>
      <w:marTop w:val="0"/>
      <w:marBottom w:val="0"/>
      <w:divBdr>
        <w:top w:val="none" w:sz="0" w:space="0" w:color="auto"/>
        <w:left w:val="none" w:sz="0" w:space="0" w:color="auto"/>
        <w:bottom w:val="none" w:sz="0" w:space="0" w:color="auto"/>
        <w:right w:val="none" w:sz="0" w:space="0" w:color="auto"/>
      </w:divBdr>
    </w:div>
    <w:div w:id="230039555">
      <w:bodyDiv w:val="1"/>
      <w:marLeft w:val="0"/>
      <w:marRight w:val="0"/>
      <w:marTop w:val="0"/>
      <w:marBottom w:val="0"/>
      <w:divBdr>
        <w:top w:val="none" w:sz="0" w:space="0" w:color="auto"/>
        <w:left w:val="none" w:sz="0" w:space="0" w:color="auto"/>
        <w:bottom w:val="none" w:sz="0" w:space="0" w:color="auto"/>
        <w:right w:val="none" w:sz="0" w:space="0" w:color="auto"/>
      </w:divBdr>
    </w:div>
    <w:div w:id="232930460">
      <w:bodyDiv w:val="1"/>
      <w:marLeft w:val="0"/>
      <w:marRight w:val="0"/>
      <w:marTop w:val="0"/>
      <w:marBottom w:val="0"/>
      <w:divBdr>
        <w:top w:val="none" w:sz="0" w:space="0" w:color="auto"/>
        <w:left w:val="none" w:sz="0" w:space="0" w:color="auto"/>
        <w:bottom w:val="none" w:sz="0" w:space="0" w:color="auto"/>
        <w:right w:val="none" w:sz="0" w:space="0" w:color="auto"/>
      </w:divBdr>
    </w:div>
    <w:div w:id="234291748">
      <w:bodyDiv w:val="1"/>
      <w:marLeft w:val="0"/>
      <w:marRight w:val="0"/>
      <w:marTop w:val="0"/>
      <w:marBottom w:val="0"/>
      <w:divBdr>
        <w:top w:val="none" w:sz="0" w:space="0" w:color="auto"/>
        <w:left w:val="none" w:sz="0" w:space="0" w:color="auto"/>
        <w:bottom w:val="none" w:sz="0" w:space="0" w:color="auto"/>
        <w:right w:val="none" w:sz="0" w:space="0" w:color="auto"/>
      </w:divBdr>
    </w:div>
    <w:div w:id="234357662">
      <w:bodyDiv w:val="1"/>
      <w:marLeft w:val="0"/>
      <w:marRight w:val="0"/>
      <w:marTop w:val="0"/>
      <w:marBottom w:val="0"/>
      <w:divBdr>
        <w:top w:val="none" w:sz="0" w:space="0" w:color="auto"/>
        <w:left w:val="none" w:sz="0" w:space="0" w:color="auto"/>
        <w:bottom w:val="none" w:sz="0" w:space="0" w:color="auto"/>
        <w:right w:val="none" w:sz="0" w:space="0" w:color="auto"/>
      </w:divBdr>
    </w:div>
    <w:div w:id="244732269">
      <w:bodyDiv w:val="1"/>
      <w:marLeft w:val="0"/>
      <w:marRight w:val="0"/>
      <w:marTop w:val="0"/>
      <w:marBottom w:val="0"/>
      <w:divBdr>
        <w:top w:val="none" w:sz="0" w:space="0" w:color="auto"/>
        <w:left w:val="none" w:sz="0" w:space="0" w:color="auto"/>
        <w:bottom w:val="none" w:sz="0" w:space="0" w:color="auto"/>
        <w:right w:val="none" w:sz="0" w:space="0" w:color="auto"/>
      </w:divBdr>
    </w:div>
    <w:div w:id="247008875">
      <w:bodyDiv w:val="1"/>
      <w:marLeft w:val="0"/>
      <w:marRight w:val="0"/>
      <w:marTop w:val="0"/>
      <w:marBottom w:val="0"/>
      <w:divBdr>
        <w:top w:val="none" w:sz="0" w:space="0" w:color="auto"/>
        <w:left w:val="none" w:sz="0" w:space="0" w:color="auto"/>
        <w:bottom w:val="none" w:sz="0" w:space="0" w:color="auto"/>
        <w:right w:val="none" w:sz="0" w:space="0" w:color="auto"/>
      </w:divBdr>
    </w:div>
    <w:div w:id="263652184">
      <w:bodyDiv w:val="1"/>
      <w:marLeft w:val="0"/>
      <w:marRight w:val="0"/>
      <w:marTop w:val="0"/>
      <w:marBottom w:val="0"/>
      <w:divBdr>
        <w:top w:val="none" w:sz="0" w:space="0" w:color="auto"/>
        <w:left w:val="none" w:sz="0" w:space="0" w:color="auto"/>
        <w:bottom w:val="none" w:sz="0" w:space="0" w:color="auto"/>
        <w:right w:val="none" w:sz="0" w:space="0" w:color="auto"/>
      </w:divBdr>
    </w:div>
    <w:div w:id="271598164">
      <w:bodyDiv w:val="1"/>
      <w:marLeft w:val="0"/>
      <w:marRight w:val="0"/>
      <w:marTop w:val="0"/>
      <w:marBottom w:val="0"/>
      <w:divBdr>
        <w:top w:val="none" w:sz="0" w:space="0" w:color="auto"/>
        <w:left w:val="none" w:sz="0" w:space="0" w:color="auto"/>
        <w:bottom w:val="none" w:sz="0" w:space="0" w:color="auto"/>
        <w:right w:val="none" w:sz="0" w:space="0" w:color="auto"/>
      </w:divBdr>
    </w:div>
    <w:div w:id="273445245">
      <w:bodyDiv w:val="1"/>
      <w:marLeft w:val="0"/>
      <w:marRight w:val="0"/>
      <w:marTop w:val="0"/>
      <w:marBottom w:val="0"/>
      <w:divBdr>
        <w:top w:val="none" w:sz="0" w:space="0" w:color="auto"/>
        <w:left w:val="none" w:sz="0" w:space="0" w:color="auto"/>
        <w:bottom w:val="none" w:sz="0" w:space="0" w:color="auto"/>
        <w:right w:val="none" w:sz="0" w:space="0" w:color="auto"/>
      </w:divBdr>
    </w:div>
    <w:div w:id="280962245">
      <w:bodyDiv w:val="1"/>
      <w:marLeft w:val="0"/>
      <w:marRight w:val="0"/>
      <w:marTop w:val="0"/>
      <w:marBottom w:val="0"/>
      <w:divBdr>
        <w:top w:val="none" w:sz="0" w:space="0" w:color="auto"/>
        <w:left w:val="none" w:sz="0" w:space="0" w:color="auto"/>
        <w:bottom w:val="none" w:sz="0" w:space="0" w:color="auto"/>
        <w:right w:val="none" w:sz="0" w:space="0" w:color="auto"/>
      </w:divBdr>
    </w:div>
    <w:div w:id="28666757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4631373">
      <w:bodyDiv w:val="1"/>
      <w:marLeft w:val="0"/>
      <w:marRight w:val="0"/>
      <w:marTop w:val="0"/>
      <w:marBottom w:val="0"/>
      <w:divBdr>
        <w:top w:val="none" w:sz="0" w:space="0" w:color="auto"/>
        <w:left w:val="none" w:sz="0" w:space="0" w:color="auto"/>
        <w:bottom w:val="none" w:sz="0" w:space="0" w:color="auto"/>
        <w:right w:val="none" w:sz="0" w:space="0" w:color="auto"/>
      </w:divBdr>
    </w:div>
    <w:div w:id="306014908">
      <w:bodyDiv w:val="1"/>
      <w:marLeft w:val="0"/>
      <w:marRight w:val="0"/>
      <w:marTop w:val="0"/>
      <w:marBottom w:val="0"/>
      <w:divBdr>
        <w:top w:val="none" w:sz="0" w:space="0" w:color="auto"/>
        <w:left w:val="none" w:sz="0" w:space="0" w:color="auto"/>
        <w:bottom w:val="none" w:sz="0" w:space="0" w:color="auto"/>
        <w:right w:val="none" w:sz="0" w:space="0" w:color="auto"/>
      </w:divBdr>
    </w:div>
    <w:div w:id="315377620">
      <w:bodyDiv w:val="1"/>
      <w:marLeft w:val="0"/>
      <w:marRight w:val="0"/>
      <w:marTop w:val="0"/>
      <w:marBottom w:val="0"/>
      <w:divBdr>
        <w:top w:val="none" w:sz="0" w:space="0" w:color="auto"/>
        <w:left w:val="none" w:sz="0" w:space="0" w:color="auto"/>
        <w:bottom w:val="none" w:sz="0" w:space="0" w:color="auto"/>
        <w:right w:val="none" w:sz="0" w:space="0" w:color="auto"/>
      </w:divBdr>
    </w:div>
    <w:div w:id="316107758">
      <w:bodyDiv w:val="1"/>
      <w:marLeft w:val="0"/>
      <w:marRight w:val="0"/>
      <w:marTop w:val="0"/>
      <w:marBottom w:val="0"/>
      <w:divBdr>
        <w:top w:val="none" w:sz="0" w:space="0" w:color="auto"/>
        <w:left w:val="none" w:sz="0" w:space="0" w:color="auto"/>
        <w:bottom w:val="none" w:sz="0" w:space="0" w:color="auto"/>
        <w:right w:val="none" w:sz="0" w:space="0" w:color="auto"/>
      </w:divBdr>
    </w:div>
    <w:div w:id="316497111">
      <w:bodyDiv w:val="1"/>
      <w:marLeft w:val="0"/>
      <w:marRight w:val="0"/>
      <w:marTop w:val="0"/>
      <w:marBottom w:val="0"/>
      <w:divBdr>
        <w:top w:val="none" w:sz="0" w:space="0" w:color="auto"/>
        <w:left w:val="none" w:sz="0" w:space="0" w:color="auto"/>
        <w:bottom w:val="none" w:sz="0" w:space="0" w:color="auto"/>
        <w:right w:val="none" w:sz="0" w:space="0" w:color="auto"/>
      </w:divBdr>
    </w:div>
    <w:div w:id="320697687">
      <w:bodyDiv w:val="1"/>
      <w:marLeft w:val="0"/>
      <w:marRight w:val="0"/>
      <w:marTop w:val="0"/>
      <w:marBottom w:val="0"/>
      <w:divBdr>
        <w:top w:val="none" w:sz="0" w:space="0" w:color="auto"/>
        <w:left w:val="none" w:sz="0" w:space="0" w:color="auto"/>
        <w:bottom w:val="none" w:sz="0" w:space="0" w:color="auto"/>
        <w:right w:val="none" w:sz="0" w:space="0" w:color="auto"/>
      </w:divBdr>
    </w:div>
    <w:div w:id="322584116">
      <w:bodyDiv w:val="1"/>
      <w:marLeft w:val="0"/>
      <w:marRight w:val="0"/>
      <w:marTop w:val="0"/>
      <w:marBottom w:val="0"/>
      <w:divBdr>
        <w:top w:val="none" w:sz="0" w:space="0" w:color="auto"/>
        <w:left w:val="none" w:sz="0" w:space="0" w:color="auto"/>
        <w:bottom w:val="none" w:sz="0" w:space="0" w:color="auto"/>
        <w:right w:val="none" w:sz="0" w:space="0" w:color="auto"/>
      </w:divBdr>
    </w:div>
    <w:div w:id="32591103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29795637">
      <w:bodyDiv w:val="1"/>
      <w:marLeft w:val="0"/>
      <w:marRight w:val="0"/>
      <w:marTop w:val="0"/>
      <w:marBottom w:val="0"/>
      <w:divBdr>
        <w:top w:val="none" w:sz="0" w:space="0" w:color="auto"/>
        <w:left w:val="none" w:sz="0" w:space="0" w:color="auto"/>
        <w:bottom w:val="none" w:sz="0" w:space="0" w:color="auto"/>
        <w:right w:val="none" w:sz="0" w:space="0" w:color="auto"/>
      </w:divBdr>
    </w:div>
    <w:div w:id="337584774">
      <w:bodyDiv w:val="1"/>
      <w:marLeft w:val="0"/>
      <w:marRight w:val="0"/>
      <w:marTop w:val="0"/>
      <w:marBottom w:val="0"/>
      <w:divBdr>
        <w:top w:val="none" w:sz="0" w:space="0" w:color="auto"/>
        <w:left w:val="none" w:sz="0" w:space="0" w:color="auto"/>
        <w:bottom w:val="none" w:sz="0" w:space="0" w:color="auto"/>
        <w:right w:val="none" w:sz="0" w:space="0" w:color="auto"/>
      </w:divBdr>
    </w:div>
    <w:div w:id="337657746">
      <w:bodyDiv w:val="1"/>
      <w:marLeft w:val="0"/>
      <w:marRight w:val="0"/>
      <w:marTop w:val="0"/>
      <w:marBottom w:val="0"/>
      <w:divBdr>
        <w:top w:val="none" w:sz="0" w:space="0" w:color="auto"/>
        <w:left w:val="none" w:sz="0" w:space="0" w:color="auto"/>
        <w:bottom w:val="none" w:sz="0" w:space="0" w:color="auto"/>
        <w:right w:val="none" w:sz="0" w:space="0" w:color="auto"/>
      </w:divBdr>
    </w:div>
    <w:div w:id="351608166">
      <w:bodyDiv w:val="1"/>
      <w:marLeft w:val="0"/>
      <w:marRight w:val="0"/>
      <w:marTop w:val="0"/>
      <w:marBottom w:val="0"/>
      <w:divBdr>
        <w:top w:val="none" w:sz="0" w:space="0" w:color="auto"/>
        <w:left w:val="none" w:sz="0" w:space="0" w:color="auto"/>
        <w:bottom w:val="none" w:sz="0" w:space="0" w:color="auto"/>
        <w:right w:val="none" w:sz="0" w:space="0" w:color="auto"/>
      </w:divBdr>
    </w:div>
    <w:div w:id="358168412">
      <w:bodyDiv w:val="1"/>
      <w:marLeft w:val="0"/>
      <w:marRight w:val="0"/>
      <w:marTop w:val="0"/>
      <w:marBottom w:val="0"/>
      <w:divBdr>
        <w:top w:val="none" w:sz="0" w:space="0" w:color="auto"/>
        <w:left w:val="none" w:sz="0" w:space="0" w:color="auto"/>
        <w:bottom w:val="none" w:sz="0" w:space="0" w:color="auto"/>
        <w:right w:val="none" w:sz="0" w:space="0" w:color="auto"/>
      </w:divBdr>
    </w:div>
    <w:div w:id="359740636">
      <w:bodyDiv w:val="1"/>
      <w:marLeft w:val="0"/>
      <w:marRight w:val="0"/>
      <w:marTop w:val="0"/>
      <w:marBottom w:val="0"/>
      <w:divBdr>
        <w:top w:val="none" w:sz="0" w:space="0" w:color="auto"/>
        <w:left w:val="none" w:sz="0" w:space="0" w:color="auto"/>
        <w:bottom w:val="none" w:sz="0" w:space="0" w:color="auto"/>
        <w:right w:val="none" w:sz="0" w:space="0" w:color="auto"/>
      </w:divBdr>
    </w:div>
    <w:div w:id="363136953">
      <w:bodyDiv w:val="1"/>
      <w:marLeft w:val="0"/>
      <w:marRight w:val="0"/>
      <w:marTop w:val="0"/>
      <w:marBottom w:val="0"/>
      <w:divBdr>
        <w:top w:val="none" w:sz="0" w:space="0" w:color="auto"/>
        <w:left w:val="none" w:sz="0" w:space="0" w:color="auto"/>
        <w:bottom w:val="none" w:sz="0" w:space="0" w:color="auto"/>
        <w:right w:val="none" w:sz="0" w:space="0" w:color="auto"/>
      </w:divBdr>
    </w:div>
    <w:div w:id="367295750">
      <w:bodyDiv w:val="1"/>
      <w:marLeft w:val="0"/>
      <w:marRight w:val="0"/>
      <w:marTop w:val="0"/>
      <w:marBottom w:val="0"/>
      <w:divBdr>
        <w:top w:val="none" w:sz="0" w:space="0" w:color="auto"/>
        <w:left w:val="none" w:sz="0" w:space="0" w:color="auto"/>
        <w:bottom w:val="none" w:sz="0" w:space="0" w:color="auto"/>
        <w:right w:val="none" w:sz="0" w:space="0" w:color="auto"/>
      </w:divBdr>
    </w:div>
    <w:div w:id="36818802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70032899">
      <w:bodyDiv w:val="1"/>
      <w:marLeft w:val="0"/>
      <w:marRight w:val="0"/>
      <w:marTop w:val="0"/>
      <w:marBottom w:val="0"/>
      <w:divBdr>
        <w:top w:val="none" w:sz="0" w:space="0" w:color="auto"/>
        <w:left w:val="none" w:sz="0" w:space="0" w:color="auto"/>
        <w:bottom w:val="none" w:sz="0" w:space="0" w:color="auto"/>
        <w:right w:val="none" w:sz="0" w:space="0" w:color="auto"/>
      </w:divBdr>
    </w:div>
    <w:div w:id="373311243">
      <w:bodyDiv w:val="1"/>
      <w:marLeft w:val="0"/>
      <w:marRight w:val="0"/>
      <w:marTop w:val="0"/>
      <w:marBottom w:val="0"/>
      <w:divBdr>
        <w:top w:val="none" w:sz="0" w:space="0" w:color="auto"/>
        <w:left w:val="none" w:sz="0" w:space="0" w:color="auto"/>
        <w:bottom w:val="none" w:sz="0" w:space="0" w:color="auto"/>
        <w:right w:val="none" w:sz="0" w:space="0" w:color="auto"/>
      </w:divBdr>
    </w:div>
    <w:div w:id="381173288">
      <w:bodyDiv w:val="1"/>
      <w:marLeft w:val="0"/>
      <w:marRight w:val="0"/>
      <w:marTop w:val="0"/>
      <w:marBottom w:val="0"/>
      <w:divBdr>
        <w:top w:val="none" w:sz="0" w:space="0" w:color="auto"/>
        <w:left w:val="none" w:sz="0" w:space="0" w:color="auto"/>
        <w:bottom w:val="none" w:sz="0" w:space="0" w:color="auto"/>
        <w:right w:val="none" w:sz="0" w:space="0" w:color="auto"/>
      </w:divBdr>
    </w:div>
    <w:div w:id="382489892">
      <w:bodyDiv w:val="1"/>
      <w:marLeft w:val="0"/>
      <w:marRight w:val="0"/>
      <w:marTop w:val="0"/>
      <w:marBottom w:val="0"/>
      <w:divBdr>
        <w:top w:val="none" w:sz="0" w:space="0" w:color="auto"/>
        <w:left w:val="none" w:sz="0" w:space="0" w:color="auto"/>
        <w:bottom w:val="none" w:sz="0" w:space="0" w:color="auto"/>
        <w:right w:val="none" w:sz="0" w:space="0" w:color="auto"/>
      </w:divBdr>
    </w:div>
    <w:div w:id="385303152">
      <w:bodyDiv w:val="1"/>
      <w:marLeft w:val="0"/>
      <w:marRight w:val="0"/>
      <w:marTop w:val="0"/>
      <w:marBottom w:val="0"/>
      <w:divBdr>
        <w:top w:val="none" w:sz="0" w:space="0" w:color="auto"/>
        <w:left w:val="none" w:sz="0" w:space="0" w:color="auto"/>
        <w:bottom w:val="none" w:sz="0" w:space="0" w:color="auto"/>
        <w:right w:val="none" w:sz="0" w:space="0" w:color="auto"/>
      </w:divBdr>
      <w:divsChild>
        <w:div w:id="1873686227">
          <w:marLeft w:val="0"/>
          <w:marRight w:val="0"/>
          <w:marTop w:val="0"/>
          <w:marBottom w:val="0"/>
          <w:divBdr>
            <w:top w:val="none" w:sz="0" w:space="0" w:color="auto"/>
            <w:left w:val="none" w:sz="0" w:space="0" w:color="auto"/>
            <w:bottom w:val="none" w:sz="0" w:space="0" w:color="auto"/>
            <w:right w:val="none" w:sz="0" w:space="0" w:color="auto"/>
          </w:divBdr>
        </w:div>
      </w:divsChild>
    </w:div>
    <w:div w:id="398132538">
      <w:bodyDiv w:val="1"/>
      <w:marLeft w:val="0"/>
      <w:marRight w:val="0"/>
      <w:marTop w:val="0"/>
      <w:marBottom w:val="0"/>
      <w:divBdr>
        <w:top w:val="none" w:sz="0" w:space="0" w:color="auto"/>
        <w:left w:val="none" w:sz="0" w:space="0" w:color="auto"/>
        <w:bottom w:val="none" w:sz="0" w:space="0" w:color="auto"/>
        <w:right w:val="none" w:sz="0" w:space="0" w:color="auto"/>
      </w:divBdr>
    </w:div>
    <w:div w:id="399325659">
      <w:bodyDiv w:val="1"/>
      <w:marLeft w:val="0"/>
      <w:marRight w:val="0"/>
      <w:marTop w:val="0"/>
      <w:marBottom w:val="0"/>
      <w:divBdr>
        <w:top w:val="none" w:sz="0" w:space="0" w:color="auto"/>
        <w:left w:val="none" w:sz="0" w:space="0" w:color="auto"/>
        <w:bottom w:val="none" w:sz="0" w:space="0" w:color="auto"/>
        <w:right w:val="none" w:sz="0" w:space="0" w:color="auto"/>
      </w:divBdr>
      <w:divsChild>
        <w:div w:id="2106923737">
          <w:marLeft w:val="0"/>
          <w:marRight w:val="0"/>
          <w:marTop w:val="0"/>
          <w:marBottom w:val="0"/>
          <w:divBdr>
            <w:top w:val="none" w:sz="0" w:space="0" w:color="auto"/>
            <w:left w:val="none" w:sz="0" w:space="0" w:color="auto"/>
            <w:bottom w:val="none" w:sz="0" w:space="0" w:color="auto"/>
            <w:right w:val="none" w:sz="0" w:space="0" w:color="auto"/>
          </w:divBdr>
          <w:divsChild>
            <w:div w:id="1557743494">
              <w:marLeft w:val="0"/>
              <w:marRight w:val="0"/>
              <w:marTop w:val="0"/>
              <w:marBottom w:val="0"/>
              <w:divBdr>
                <w:top w:val="none" w:sz="0" w:space="0" w:color="auto"/>
                <w:left w:val="none" w:sz="0" w:space="0" w:color="auto"/>
                <w:bottom w:val="none" w:sz="0" w:space="0" w:color="auto"/>
                <w:right w:val="none" w:sz="0" w:space="0" w:color="auto"/>
              </w:divBdr>
              <w:divsChild>
                <w:div w:id="720903543">
                  <w:marLeft w:val="0"/>
                  <w:marRight w:val="0"/>
                  <w:marTop w:val="0"/>
                  <w:marBottom w:val="0"/>
                  <w:divBdr>
                    <w:top w:val="none" w:sz="0" w:space="0" w:color="auto"/>
                    <w:left w:val="none" w:sz="0" w:space="0" w:color="auto"/>
                    <w:bottom w:val="none" w:sz="0" w:space="0" w:color="auto"/>
                    <w:right w:val="none" w:sz="0" w:space="0" w:color="auto"/>
                  </w:divBdr>
                  <w:divsChild>
                    <w:div w:id="1309285652">
                      <w:marLeft w:val="0"/>
                      <w:marRight w:val="0"/>
                      <w:marTop w:val="0"/>
                      <w:marBottom w:val="0"/>
                      <w:divBdr>
                        <w:top w:val="none" w:sz="0" w:space="0" w:color="auto"/>
                        <w:left w:val="none" w:sz="0" w:space="0" w:color="auto"/>
                        <w:bottom w:val="none" w:sz="0" w:space="0" w:color="auto"/>
                        <w:right w:val="none" w:sz="0" w:space="0" w:color="auto"/>
                      </w:divBdr>
                      <w:divsChild>
                        <w:div w:id="2041279194">
                          <w:marLeft w:val="0"/>
                          <w:marRight w:val="0"/>
                          <w:marTop w:val="0"/>
                          <w:marBottom w:val="0"/>
                          <w:divBdr>
                            <w:top w:val="none" w:sz="0" w:space="0" w:color="auto"/>
                            <w:left w:val="none" w:sz="0" w:space="0" w:color="auto"/>
                            <w:bottom w:val="none" w:sz="0" w:space="0" w:color="auto"/>
                            <w:right w:val="none" w:sz="0" w:space="0" w:color="auto"/>
                          </w:divBdr>
                          <w:divsChild>
                            <w:div w:id="1029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762416">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726517">
      <w:bodyDiv w:val="1"/>
      <w:marLeft w:val="0"/>
      <w:marRight w:val="0"/>
      <w:marTop w:val="0"/>
      <w:marBottom w:val="0"/>
      <w:divBdr>
        <w:top w:val="none" w:sz="0" w:space="0" w:color="auto"/>
        <w:left w:val="none" w:sz="0" w:space="0" w:color="auto"/>
        <w:bottom w:val="none" w:sz="0" w:space="0" w:color="auto"/>
        <w:right w:val="none" w:sz="0" w:space="0" w:color="auto"/>
      </w:divBdr>
      <w:divsChild>
        <w:div w:id="688214188">
          <w:marLeft w:val="0"/>
          <w:marRight w:val="0"/>
          <w:marTop w:val="0"/>
          <w:marBottom w:val="0"/>
          <w:divBdr>
            <w:top w:val="none" w:sz="0" w:space="0" w:color="auto"/>
            <w:left w:val="none" w:sz="0" w:space="0" w:color="auto"/>
            <w:bottom w:val="none" w:sz="0" w:space="0" w:color="auto"/>
            <w:right w:val="none" w:sz="0" w:space="0" w:color="auto"/>
          </w:divBdr>
          <w:divsChild>
            <w:div w:id="1240991162">
              <w:marLeft w:val="0"/>
              <w:marRight w:val="0"/>
              <w:marTop w:val="0"/>
              <w:marBottom w:val="0"/>
              <w:divBdr>
                <w:top w:val="none" w:sz="0" w:space="0" w:color="auto"/>
                <w:left w:val="none" w:sz="0" w:space="0" w:color="auto"/>
                <w:bottom w:val="none" w:sz="0" w:space="0" w:color="auto"/>
                <w:right w:val="none" w:sz="0" w:space="0" w:color="auto"/>
              </w:divBdr>
            </w:div>
          </w:divsChild>
        </w:div>
        <w:div w:id="1864594487">
          <w:marLeft w:val="0"/>
          <w:marRight w:val="0"/>
          <w:marTop w:val="0"/>
          <w:marBottom w:val="0"/>
          <w:divBdr>
            <w:top w:val="none" w:sz="0" w:space="0" w:color="auto"/>
            <w:left w:val="none" w:sz="0" w:space="0" w:color="auto"/>
            <w:bottom w:val="none" w:sz="0" w:space="0" w:color="auto"/>
            <w:right w:val="none" w:sz="0" w:space="0" w:color="auto"/>
          </w:divBdr>
          <w:divsChild>
            <w:div w:id="1726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4023">
      <w:bodyDiv w:val="1"/>
      <w:marLeft w:val="0"/>
      <w:marRight w:val="0"/>
      <w:marTop w:val="0"/>
      <w:marBottom w:val="0"/>
      <w:divBdr>
        <w:top w:val="none" w:sz="0" w:space="0" w:color="auto"/>
        <w:left w:val="none" w:sz="0" w:space="0" w:color="auto"/>
        <w:bottom w:val="none" w:sz="0" w:space="0" w:color="auto"/>
        <w:right w:val="none" w:sz="0" w:space="0" w:color="auto"/>
      </w:divBdr>
    </w:div>
    <w:div w:id="415516575">
      <w:bodyDiv w:val="1"/>
      <w:marLeft w:val="0"/>
      <w:marRight w:val="0"/>
      <w:marTop w:val="0"/>
      <w:marBottom w:val="0"/>
      <w:divBdr>
        <w:top w:val="none" w:sz="0" w:space="0" w:color="auto"/>
        <w:left w:val="none" w:sz="0" w:space="0" w:color="auto"/>
        <w:bottom w:val="none" w:sz="0" w:space="0" w:color="auto"/>
        <w:right w:val="none" w:sz="0" w:space="0" w:color="auto"/>
      </w:divBdr>
      <w:divsChild>
        <w:div w:id="1653942133">
          <w:marLeft w:val="0"/>
          <w:marRight w:val="0"/>
          <w:marTop w:val="0"/>
          <w:marBottom w:val="0"/>
          <w:divBdr>
            <w:top w:val="none" w:sz="0" w:space="0" w:color="auto"/>
            <w:left w:val="none" w:sz="0" w:space="0" w:color="auto"/>
            <w:bottom w:val="none" w:sz="0" w:space="0" w:color="auto"/>
            <w:right w:val="none" w:sz="0" w:space="0" w:color="auto"/>
          </w:divBdr>
          <w:divsChild>
            <w:div w:id="648169800">
              <w:marLeft w:val="0"/>
              <w:marRight w:val="0"/>
              <w:marTop w:val="0"/>
              <w:marBottom w:val="0"/>
              <w:divBdr>
                <w:top w:val="none" w:sz="0" w:space="0" w:color="auto"/>
                <w:left w:val="none" w:sz="0" w:space="0" w:color="auto"/>
                <w:bottom w:val="none" w:sz="0" w:space="0" w:color="auto"/>
                <w:right w:val="none" w:sz="0" w:space="0" w:color="auto"/>
              </w:divBdr>
              <w:divsChild>
                <w:div w:id="364447235">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16354">
      <w:bodyDiv w:val="1"/>
      <w:marLeft w:val="0"/>
      <w:marRight w:val="0"/>
      <w:marTop w:val="0"/>
      <w:marBottom w:val="0"/>
      <w:divBdr>
        <w:top w:val="none" w:sz="0" w:space="0" w:color="auto"/>
        <w:left w:val="none" w:sz="0" w:space="0" w:color="auto"/>
        <w:bottom w:val="none" w:sz="0" w:space="0" w:color="auto"/>
        <w:right w:val="none" w:sz="0" w:space="0" w:color="auto"/>
      </w:divBdr>
    </w:div>
    <w:div w:id="430321523">
      <w:bodyDiv w:val="1"/>
      <w:marLeft w:val="0"/>
      <w:marRight w:val="0"/>
      <w:marTop w:val="0"/>
      <w:marBottom w:val="0"/>
      <w:divBdr>
        <w:top w:val="none" w:sz="0" w:space="0" w:color="auto"/>
        <w:left w:val="none" w:sz="0" w:space="0" w:color="auto"/>
        <w:bottom w:val="none" w:sz="0" w:space="0" w:color="auto"/>
        <w:right w:val="none" w:sz="0" w:space="0" w:color="auto"/>
      </w:divBdr>
    </w:div>
    <w:div w:id="433283223">
      <w:bodyDiv w:val="1"/>
      <w:marLeft w:val="0"/>
      <w:marRight w:val="0"/>
      <w:marTop w:val="0"/>
      <w:marBottom w:val="0"/>
      <w:divBdr>
        <w:top w:val="none" w:sz="0" w:space="0" w:color="auto"/>
        <w:left w:val="none" w:sz="0" w:space="0" w:color="auto"/>
        <w:bottom w:val="none" w:sz="0" w:space="0" w:color="auto"/>
        <w:right w:val="none" w:sz="0" w:space="0" w:color="auto"/>
      </w:divBdr>
    </w:div>
    <w:div w:id="433668376">
      <w:bodyDiv w:val="1"/>
      <w:marLeft w:val="0"/>
      <w:marRight w:val="0"/>
      <w:marTop w:val="0"/>
      <w:marBottom w:val="0"/>
      <w:divBdr>
        <w:top w:val="none" w:sz="0" w:space="0" w:color="auto"/>
        <w:left w:val="none" w:sz="0" w:space="0" w:color="auto"/>
        <w:bottom w:val="none" w:sz="0" w:space="0" w:color="auto"/>
        <w:right w:val="none" w:sz="0" w:space="0" w:color="auto"/>
      </w:divBdr>
    </w:div>
    <w:div w:id="433980743">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437336563">
      <w:bodyDiv w:val="1"/>
      <w:marLeft w:val="0"/>
      <w:marRight w:val="0"/>
      <w:marTop w:val="0"/>
      <w:marBottom w:val="0"/>
      <w:divBdr>
        <w:top w:val="none" w:sz="0" w:space="0" w:color="auto"/>
        <w:left w:val="none" w:sz="0" w:space="0" w:color="auto"/>
        <w:bottom w:val="none" w:sz="0" w:space="0" w:color="auto"/>
        <w:right w:val="none" w:sz="0" w:space="0" w:color="auto"/>
      </w:divBdr>
    </w:div>
    <w:div w:id="43903103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968209">
      <w:bodyDiv w:val="1"/>
      <w:marLeft w:val="0"/>
      <w:marRight w:val="0"/>
      <w:marTop w:val="0"/>
      <w:marBottom w:val="0"/>
      <w:divBdr>
        <w:top w:val="none" w:sz="0" w:space="0" w:color="auto"/>
        <w:left w:val="none" w:sz="0" w:space="0" w:color="auto"/>
        <w:bottom w:val="none" w:sz="0" w:space="0" w:color="auto"/>
        <w:right w:val="none" w:sz="0" w:space="0" w:color="auto"/>
      </w:divBdr>
    </w:div>
    <w:div w:id="456993639">
      <w:bodyDiv w:val="1"/>
      <w:marLeft w:val="0"/>
      <w:marRight w:val="0"/>
      <w:marTop w:val="0"/>
      <w:marBottom w:val="0"/>
      <w:divBdr>
        <w:top w:val="none" w:sz="0" w:space="0" w:color="auto"/>
        <w:left w:val="none" w:sz="0" w:space="0" w:color="auto"/>
        <w:bottom w:val="none" w:sz="0" w:space="0" w:color="auto"/>
        <w:right w:val="none" w:sz="0" w:space="0" w:color="auto"/>
      </w:divBdr>
    </w:div>
    <w:div w:id="462121661">
      <w:bodyDiv w:val="1"/>
      <w:marLeft w:val="0"/>
      <w:marRight w:val="0"/>
      <w:marTop w:val="0"/>
      <w:marBottom w:val="0"/>
      <w:divBdr>
        <w:top w:val="none" w:sz="0" w:space="0" w:color="auto"/>
        <w:left w:val="none" w:sz="0" w:space="0" w:color="auto"/>
        <w:bottom w:val="none" w:sz="0" w:space="0" w:color="auto"/>
        <w:right w:val="none" w:sz="0" w:space="0" w:color="auto"/>
      </w:divBdr>
    </w:div>
    <w:div w:id="465467858">
      <w:bodyDiv w:val="1"/>
      <w:marLeft w:val="0"/>
      <w:marRight w:val="0"/>
      <w:marTop w:val="0"/>
      <w:marBottom w:val="0"/>
      <w:divBdr>
        <w:top w:val="none" w:sz="0" w:space="0" w:color="auto"/>
        <w:left w:val="none" w:sz="0" w:space="0" w:color="auto"/>
        <w:bottom w:val="none" w:sz="0" w:space="0" w:color="auto"/>
        <w:right w:val="none" w:sz="0" w:space="0" w:color="auto"/>
      </w:divBdr>
    </w:div>
    <w:div w:id="469984814">
      <w:bodyDiv w:val="1"/>
      <w:marLeft w:val="0"/>
      <w:marRight w:val="0"/>
      <w:marTop w:val="0"/>
      <w:marBottom w:val="0"/>
      <w:divBdr>
        <w:top w:val="none" w:sz="0" w:space="0" w:color="auto"/>
        <w:left w:val="none" w:sz="0" w:space="0" w:color="auto"/>
        <w:bottom w:val="none" w:sz="0" w:space="0" w:color="auto"/>
        <w:right w:val="none" w:sz="0" w:space="0" w:color="auto"/>
      </w:divBdr>
    </w:div>
    <w:div w:id="47221801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
    <w:div w:id="485896515">
      <w:bodyDiv w:val="1"/>
      <w:marLeft w:val="0"/>
      <w:marRight w:val="0"/>
      <w:marTop w:val="0"/>
      <w:marBottom w:val="0"/>
      <w:divBdr>
        <w:top w:val="none" w:sz="0" w:space="0" w:color="auto"/>
        <w:left w:val="none" w:sz="0" w:space="0" w:color="auto"/>
        <w:bottom w:val="none" w:sz="0" w:space="0" w:color="auto"/>
        <w:right w:val="none" w:sz="0" w:space="0" w:color="auto"/>
      </w:divBdr>
    </w:div>
    <w:div w:id="486746250">
      <w:bodyDiv w:val="1"/>
      <w:marLeft w:val="0"/>
      <w:marRight w:val="0"/>
      <w:marTop w:val="0"/>
      <w:marBottom w:val="0"/>
      <w:divBdr>
        <w:top w:val="none" w:sz="0" w:space="0" w:color="auto"/>
        <w:left w:val="none" w:sz="0" w:space="0" w:color="auto"/>
        <w:bottom w:val="none" w:sz="0" w:space="0" w:color="auto"/>
        <w:right w:val="none" w:sz="0" w:space="0" w:color="auto"/>
      </w:divBdr>
    </w:div>
    <w:div w:id="486822769">
      <w:bodyDiv w:val="1"/>
      <w:marLeft w:val="0"/>
      <w:marRight w:val="0"/>
      <w:marTop w:val="0"/>
      <w:marBottom w:val="0"/>
      <w:divBdr>
        <w:top w:val="none" w:sz="0" w:space="0" w:color="auto"/>
        <w:left w:val="none" w:sz="0" w:space="0" w:color="auto"/>
        <w:bottom w:val="none" w:sz="0" w:space="0" w:color="auto"/>
        <w:right w:val="none" w:sz="0" w:space="0" w:color="auto"/>
      </w:divBdr>
    </w:div>
    <w:div w:id="488639839">
      <w:bodyDiv w:val="1"/>
      <w:marLeft w:val="0"/>
      <w:marRight w:val="0"/>
      <w:marTop w:val="0"/>
      <w:marBottom w:val="0"/>
      <w:divBdr>
        <w:top w:val="none" w:sz="0" w:space="0" w:color="auto"/>
        <w:left w:val="none" w:sz="0" w:space="0" w:color="auto"/>
        <w:bottom w:val="none" w:sz="0" w:space="0" w:color="auto"/>
        <w:right w:val="none" w:sz="0" w:space="0" w:color="auto"/>
      </w:divBdr>
    </w:div>
    <w:div w:id="490948328">
      <w:bodyDiv w:val="1"/>
      <w:marLeft w:val="0"/>
      <w:marRight w:val="0"/>
      <w:marTop w:val="0"/>
      <w:marBottom w:val="0"/>
      <w:divBdr>
        <w:top w:val="none" w:sz="0" w:space="0" w:color="auto"/>
        <w:left w:val="none" w:sz="0" w:space="0" w:color="auto"/>
        <w:bottom w:val="none" w:sz="0" w:space="0" w:color="auto"/>
        <w:right w:val="none" w:sz="0" w:space="0" w:color="auto"/>
      </w:divBdr>
      <w:divsChild>
        <w:div w:id="2127196286">
          <w:marLeft w:val="0"/>
          <w:marRight w:val="0"/>
          <w:marTop w:val="0"/>
          <w:marBottom w:val="0"/>
          <w:divBdr>
            <w:top w:val="none" w:sz="0" w:space="0" w:color="auto"/>
            <w:left w:val="none" w:sz="0" w:space="0" w:color="auto"/>
            <w:bottom w:val="none" w:sz="0" w:space="0" w:color="auto"/>
            <w:right w:val="none" w:sz="0" w:space="0" w:color="auto"/>
          </w:divBdr>
          <w:divsChild>
            <w:div w:id="914315700">
              <w:marLeft w:val="0"/>
              <w:marRight w:val="0"/>
              <w:marTop w:val="0"/>
              <w:marBottom w:val="0"/>
              <w:divBdr>
                <w:top w:val="none" w:sz="0" w:space="0" w:color="auto"/>
                <w:left w:val="none" w:sz="0" w:space="0" w:color="auto"/>
                <w:bottom w:val="none" w:sz="0" w:space="0" w:color="auto"/>
                <w:right w:val="none" w:sz="0" w:space="0" w:color="auto"/>
              </w:divBdr>
              <w:divsChild>
                <w:div w:id="2142188402">
                  <w:marLeft w:val="0"/>
                  <w:marRight w:val="0"/>
                  <w:marTop w:val="0"/>
                  <w:marBottom w:val="0"/>
                  <w:divBdr>
                    <w:top w:val="none" w:sz="0" w:space="0" w:color="auto"/>
                    <w:left w:val="none" w:sz="0" w:space="0" w:color="auto"/>
                    <w:bottom w:val="none" w:sz="0" w:space="0" w:color="auto"/>
                    <w:right w:val="none" w:sz="0" w:space="0" w:color="auto"/>
                  </w:divBdr>
                  <w:divsChild>
                    <w:div w:id="1258632189">
                      <w:marLeft w:val="0"/>
                      <w:marRight w:val="0"/>
                      <w:marTop w:val="0"/>
                      <w:marBottom w:val="0"/>
                      <w:divBdr>
                        <w:top w:val="none" w:sz="0" w:space="0" w:color="auto"/>
                        <w:left w:val="none" w:sz="0" w:space="0" w:color="auto"/>
                        <w:bottom w:val="none" w:sz="0" w:space="0" w:color="auto"/>
                        <w:right w:val="none" w:sz="0" w:space="0" w:color="auto"/>
                      </w:divBdr>
                      <w:divsChild>
                        <w:div w:id="1690527877">
                          <w:marLeft w:val="0"/>
                          <w:marRight w:val="0"/>
                          <w:marTop w:val="0"/>
                          <w:marBottom w:val="0"/>
                          <w:divBdr>
                            <w:top w:val="none" w:sz="0" w:space="0" w:color="auto"/>
                            <w:left w:val="none" w:sz="0" w:space="0" w:color="auto"/>
                            <w:bottom w:val="none" w:sz="0" w:space="0" w:color="auto"/>
                            <w:right w:val="none" w:sz="0" w:space="0" w:color="auto"/>
                          </w:divBdr>
                          <w:divsChild>
                            <w:div w:id="1223100045">
                              <w:marLeft w:val="0"/>
                              <w:marRight w:val="0"/>
                              <w:marTop w:val="0"/>
                              <w:marBottom w:val="450"/>
                              <w:divBdr>
                                <w:top w:val="none" w:sz="0" w:space="0" w:color="auto"/>
                                <w:left w:val="none" w:sz="0" w:space="0" w:color="auto"/>
                                <w:bottom w:val="dotted" w:sz="6" w:space="23" w:color="DDDDDD"/>
                                <w:right w:val="none" w:sz="0" w:space="0" w:color="auto"/>
                              </w:divBdr>
                              <w:divsChild>
                                <w:div w:id="1900480151">
                                  <w:marLeft w:val="0"/>
                                  <w:marRight w:val="0"/>
                                  <w:marTop w:val="0"/>
                                  <w:marBottom w:val="0"/>
                                  <w:divBdr>
                                    <w:top w:val="none" w:sz="0" w:space="0" w:color="auto"/>
                                    <w:left w:val="none" w:sz="0" w:space="0" w:color="auto"/>
                                    <w:bottom w:val="none" w:sz="0" w:space="0" w:color="auto"/>
                                    <w:right w:val="none" w:sz="0" w:space="0" w:color="auto"/>
                                  </w:divBdr>
                                  <w:divsChild>
                                    <w:div w:id="14580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34059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274101">
      <w:bodyDiv w:val="1"/>
      <w:marLeft w:val="0"/>
      <w:marRight w:val="0"/>
      <w:marTop w:val="0"/>
      <w:marBottom w:val="0"/>
      <w:divBdr>
        <w:top w:val="none" w:sz="0" w:space="0" w:color="auto"/>
        <w:left w:val="none" w:sz="0" w:space="0" w:color="auto"/>
        <w:bottom w:val="none" w:sz="0" w:space="0" w:color="auto"/>
        <w:right w:val="none" w:sz="0" w:space="0" w:color="auto"/>
      </w:divBdr>
    </w:div>
    <w:div w:id="506677610">
      <w:bodyDiv w:val="1"/>
      <w:marLeft w:val="0"/>
      <w:marRight w:val="0"/>
      <w:marTop w:val="0"/>
      <w:marBottom w:val="0"/>
      <w:divBdr>
        <w:top w:val="none" w:sz="0" w:space="0" w:color="auto"/>
        <w:left w:val="none" w:sz="0" w:space="0" w:color="auto"/>
        <w:bottom w:val="none" w:sz="0" w:space="0" w:color="auto"/>
        <w:right w:val="none" w:sz="0" w:space="0" w:color="auto"/>
      </w:divBdr>
      <w:divsChild>
        <w:div w:id="856700122">
          <w:marLeft w:val="0"/>
          <w:marRight w:val="0"/>
          <w:marTop w:val="300"/>
          <w:marBottom w:val="300"/>
          <w:divBdr>
            <w:top w:val="single" w:sz="6" w:space="11" w:color="BCBEC0"/>
            <w:left w:val="none" w:sz="0" w:space="0" w:color="auto"/>
            <w:bottom w:val="single" w:sz="6" w:space="11" w:color="BCBEC0"/>
            <w:right w:val="none" w:sz="0" w:space="0" w:color="auto"/>
          </w:divBdr>
        </w:div>
      </w:divsChild>
    </w:div>
    <w:div w:id="510923219">
      <w:bodyDiv w:val="1"/>
      <w:marLeft w:val="0"/>
      <w:marRight w:val="0"/>
      <w:marTop w:val="0"/>
      <w:marBottom w:val="0"/>
      <w:divBdr>
        <w:top w:val="none" w:sz="0" w:space="0" w:color="auto"/>
        <w:left w:val="none" w:sz="0" w:space="0" w:color="auto"/>
        <w:bottom w:val="none" w:sz="0" w:space="0" w:color="auto"/>
        <w:right w:val="none" w:sz="0" w:space="0" w:color="auto"/>
      </w:divBdr>
    </w:div>
    <w:div w:id="517233074">
      <w:bodyDiv w:val="1"/>
      <w:marLeft w:val="0"/>
      <w:marRight w:val="0"/>
      <w:marTop w:val="0"/>
      <w:marBottom w:val="0"/>
      <w:divBdr>
        <w:top w:val="none" w:sz="0" w:space="0" w:color="auto"/>
        <w:left w:val="none" w:sz="0" w:space="0" w:color="auto"/>
        <w:bottom w:val="none" w:sz="0" w:space="0" w:color="auto"/>
        <w:right w:val="none" w:sz="0" w:space="0" w:color="auto"/>
      </w:divBdr>
      <w:divsChild>
        <w:div w:id="1414207520">
          <w:marLeft w:val="0"/>
          <w:marRight w:val="0"/>
          <w:marTop w:val="0"/>
          <w:marBottom w:val="0"/>
          <w:divBdr>
            <w:top w:val="none" w:sz="0" w:space="0" w:color="auto"/>
            <w:left w:val="none" w:sz="0" w:space="0" w:color="auto"/>
            <w:bottom w:val="none" w:sz="0" w:space="0" w:color="auto"/>
            <w:right w:val="none" w:sz="0" w:space="0" w:color="auto"/>
          </w:divBdr>
          <w:divsChild>
            <w:div w:id="416753699">
              <w:marLeft w:val="-225"/>
              <w:marRight w:val="-225"/>
              <w:marTop w:val="0"/>
              <w:marBottom w:val="0"/>
              <w:divBdr>
                <w:top w:val="none" w:sz="0" w:space="0" w:color="auto"/>
                <w:left w:val="none" w:sz="0" w:space="0" w:color="auto"/>
                <w:bottom w:val="none" w:sz="0" w:space="0" w:color="auto"/>
                <w:right w:val="none" w:sz="0" w:space="0" w:color="auto"/>
              </w:divBdr>
              <w:divsChild>
                <w:div w:id="1725369202">
                  <w:marLeft w:val="0"/>
                  <w:marRight w:val="0"/>
                  <w:marTop w:val="0"/>
                  <w:marBottom w:val="0"/>
                  <w:divBdr>
                    <w:top w:val="none" w:sz="0" w:space="0" w:color="auto"/>
                    <w:left w:val="none" w:sz="0" w:space="0" w:color="auto"/>
                    <w:bottom w:val="none" w:sz="0" w:space="0" w:color="auto"/>
                    <w:right w:val="none" w:sz="0" w:space="0" w:color="auto"/>
                  </w:divBdr>
                  <w:divsChild>
                    <w:div w:id="1717193706">
                      <w:marLeft w:val="0"/>
                      <w:marRight w:val="0"/>
                      <w:marTop w:val="0"/>
                      <w:marBottom w:val="0"/>
                      <w:divBdr>
                        <w:top w:val="none" w:sz="0" w:space="0" w:color="auto"/>
                        <w:left w:val="none" w:sz="0" w:space="0" w:color="auto"/>
                        <w:bottom w:val="none" w:sz="0" w:space="0" w:color="auto"/>
                        <w:right w:val="none" w:sz="0" w:space="0" w:color="auto"/>
                      </w:divBdr>
                      <w:divsChild>
                        <w:div w:id="191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743644">
      <w:bodyDiv w:val="1"/>
      <w:marLeft w:val="0"/>
      <w:marRight w:val="0"/>
      <w:marTop w:val="0"/>
      <w:marBottom w:val="0"/>
      <w:divBdr>
        <w:top w:val="none" w:sz="0" w:space="0" w:color="auto"/>
        <w:left w:val="none" w:sz="0" w:space="0" w:color="auto"/>
        <w:bottom w:val="none" w:sz="0" w:space="0" w:color="auto"/>
        <w:right w:val="none" w:sz="0" w:space="0" w:color="auto"/>
      </w:divBdr>
      <w:divsChild>
        <w:div w:id="2043552941">
          <w:marLeft w:val="0"/>
          <w:marRight w:val="0"/>
          <w:marTop w:val="0"/>
          <w:marBottom w:val="0"/>
          <w:divBdr>
            <w:top w:val="none" w:sz="0" w:space="0" w:color="auto"/>
            <w:left w:val="none" w:sz="0" w:space="0" w:color="auto"/>
            <w:bottom w:val="none" w:sz="0" w:space="0" w:color="auto"/>
            <w:right w:val="none" w:sz="0" w:space="0" w:color="auto"/>
          </w:divBdr>
        </w:div>
      </w:divsChild>
    </w:div>
    <w:div w:id="539364903">
      <w:bodyDiv w:val="1"/>
      <w:marLeft w:val="0"/>
      <w:marRight w:val="0"/>
      <w:marTop w:val="0"/>
      <w:marBottom w:val="0"/>
      <w:divBdr>
        <w:top w:val="none" w:sz="0" w:space="0" w:color="auto"/>
        <w:left w:val="none" w:sz="0" w:space="0" w:color="auto"/>
        <w:bottom w:val="none" w:sz="0" w:space="0" w:color="auto"/>
        <w:right w:val="none" w:sz="0" w:space="0" w:color="auto"/>
      </w:divBdr>
    </w:div>
    <w:div w:id="540745213">
      <w:bodyDiv w:val="1"/>
      <w:marLeft w:val="0"/>
      <w:marRight w:val="0"/>
      <w:marTop w:val="0"/>
      <w:marBottom w:val="0"/>
      <w:divBdr>
        <w:top w:val="none" w:sz="0" w:space="0" w:color="auto"/>
        <w:left w:val="none" w:sz="0" w:space="0" w:color="auto"/>
        <w:bottom w:val="none" w:sz="0" w:space="0" w:color="auto"/>
        <w:right w:val="none" w:sz="0" w:space="0" w:color="auto"/>
      </w:divBdr>
    </w:div>
    <w:div w:id="54220859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4484146">
      <w:bodyDiv w:val="1"/>
      <w:marLeft w:val="0"/>
      <w:marRight w:val="0"/>
      <w:marTop w:val="0"/>
      <w:marBottom w:val="0"/>
      <w:divBdr>
        <w:top w:val="none" w:sz="0" w:space="0" w:color="auto"/>
        <w:left w:val="none" w:sz="0" w:space="0" w:color="auto"/>
        <w:bottom w:val="none" w:sz="0" w:space="0" w:color="auto"/>
        <w:right w:val="none" w:sz="0" w:space="0" w:color="auto"/>
      </w:divBdr>
    </w:div>
    <w:div w:id="545331953">
      <w:bodyDiv w:val="1"/>
      <w:marLeft w:val="0"/>
      <w:marRight w:val="0"/>
      <w:marTop w:val="0"/>
      <w:marBottom w:val="0"/>
      <w:divBdr>
        <w:top w:val="none" w:sz="0" w:space="0" w:color="auto"/>
        <w:left w:val="none" w:sz="0" w:space="0" w:color="auto"/>
        <w:bottom w:val="none" w:sz="0" w:space="0" w:color="auto"/>
        <w:right w:val="none" w:sz="0" w:space="0" w:color="auto"/>
      </w:divBdr>
    </w:div>
    <w:div w:id="552886795">
      <w:bodyDiv w:val="1"/>
      <w:marLeft w:val="0"/>
      <w:marRight w:val="0"/>
      <w:marTop w:val="0"/>
      <w:marBottom w:val="0"/>
      <w:divBdr>
        <w:top w:val="none" w:sz="0" w:space="0" w:color="auto"/>
        <w:left w:val="none" w:sz="0" w:space="0" w:color="auto"/>
        <w:bottom w:val="none" w:sz="0" w:space="0" w:color="auto"/>
        <w:right w:val="none" w:sz="0" w:space="0" w:color="auto"/>
      </w:divBdr>
    </w:div>
    <w:div w:id="55366224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0700003">
      <w:bodyDiv w:val="1"/>
      <w:marLeft w:val="0"/>
      <w:marRight w:val="0"/>
      <w:marTop w:val="0"/>
      <w:marBottom w:val="0"/>
      <w:divBdr>
        <w:top w:val="none" w:sz="0" w:space="0" w:color="auto"/>
        <w:left w:val="none" w:sz="0" w:space="0" w:color="auto"/>
        <w:bottom w:val="none" w:sz="0" w:space="0" w:color="auto"/>
        <w:right w:val="none" w:sz="0" w:space="0" w:color="auto"/>
      </w:divBdr>
    </w:div>
    <w:div w:id="573710928">
      <w:bodyDiv w:val="1"/>
      <w:marLeft w:val="0"/>
      <w:marRight w:val="0"/>
      <w:marTop w:val="0"/>
      <w:marBottom w:val="0"/>
      <w:divBdr>
        <w:top w:val="none" w:sz="0" w:space="0" w:color="auto"/>
        <w:left w:val="none" w:sz="0" w:space="0" w:color="auto"/>
        <w:bottom w:val="none" w:sz="0" w:space="0" w:color="auto"/>
        <w:right w:val="none" w:sz="0" w:space="0" w:color="auto"/>
      </w:divBdr>
    </w:div>
    <w:div w:id="578638362">
      <w:bodyDiv w:val="1"/>
      <w:marLeft w:val="0"/>
      <w:marRight w:val="0"/>
      <w:marTop w:val="0"/>
      <w:marBottom w:val="0"/>
      <w:divBdr>
        <w:top w:val="none" w:sz="0" w:space="0" w:color="auto"/>
        <w:left w:val="none" w:sz="0" w:space="0" w:color="auto"/>
        <w:bottom w:val="none" w:sz="0" w:space="0" w:color="auto"/>
        <w:right w:val="none" w:sz="0" w:space="0" w:color="auto"/>
      </w:divBdr>
      <w:divsChild>
        <w:div w:id="1961566280">
          <w:marLeft w:val="0"/>
          <w:marRight w:val="0"/>
          <w:marTop w:val="0"/>
          <w:marBottom w:val="0"/>
          <w:divBdr>
            <w:top w:val="none" w:sz="0" w:space="0" w:color="auto"/>
            <w:left w:val="none" w:sz="0" w:space="0" w:color="auto"/>
            <w:bottom w:val="none" w:sz="0" w:space="0" w:color="auto"/>
            <w:right w:val="none" w:sz="0" w:space="0" w:color="auto"/>
          </w:divBdr>
        </w:div>
      </w:divsChild>
    </w:div>
    <w:div w:id="582689933">
      <w:bodyDiv w:val="1"/>
      <w:marLeft w:val="0"/>
      <w:marRight w:val="0"/>
      <w:marTop w:val="0"/>
      <w:marBottom w:val="0"/>
      <w:divBdr>
        <w:top w:val="none" w:sz="0" w:space="0" w:color="auto"/>
        <w:left w:val="none" w:sz="0" w:space="0" w:color="auto"/>
        <w:bottom w:val="none" w:sz="0" w:space="0" w:color="auto"/>
        <w:right w:val="none" w:sz="0" w:space="0" w:color="auto"/>
      </w:divBdr>
    </w:div>
    <w:div w:id="586160363">
      <w:bodyDiv w:val="1"/>
      <w:marLeft w:val="0"/>
      <w:marRight w:val="0"/>
      <w:marTop w:val="0"/>
      <w:marBottom w:val="0"/>
      <w:divBdr>
        <w:top w:val="none" w:sz="0" w:space="0" w:color="auto"/>
        <w:left w:val="none" w:sz="0" w:space="0" w:color="auto"/>
        <w:bottom w:val="none" w:sz="0" w:space="0" w:color="auto"/>
        <w:right w:val="none" w:sz="0" w:space="0" w:color="auto"/>
      </w:divBdr>
    </w:div>
    <w:div w:id="590050291">
      <w:bodyDiv w:val="1"/>
      <w:marLeft w:val="0"/>
      <w:marRight w:val="0"/>
      <w:marTop w:val="0"/>
      <w:marBottom w:val="0"/>
      <w:divBdr>
        <w:top w:val="none" w:sz="0" w:space="0" w:color="auto"/>
        <w:left w:val="none" w:sz="0" w:space="0" w:color="auto"/>
        <w:bottom w:val="none" w:sz="0" w:space="0" w:color="auto"/>
        <w:right w:val="none" w:sz="0" w:space="0" w:color="auto"/>
      </w:divBdr>
    </w:div>
    <w:div w:id="592126139">
      <w:bodyDiv w:val="1"/>
      <w:marLeft w:val="0"/>
      <w:marRight w:val="0"/>
      <w:marTop w:val="0"/>
      <w:marBottom w:val="0"/>
      <w:divBdr>
        <w:top w:val="none" w:sz="0" w:space="0" w:color="auto"/>
        <w:left w:val="none" w:sz="0" w:space="0" w:color="auto"/>
        <w:bottom w:val="none" w:sz="0" w:space="0" w:color="auto"/>
        <w:right w:val="none" w:sz="0" w:space="0" w:color="auto"/>
      </w:divBdr>
    </w:div>
    <w:div w:id="598758119">
      <w:bodyDiv w:val="1"/>
      <w:marLeft w:val="0"/>
      <w:marRight w:val="0"/>
      <w:marTop w:val="0"/>
      <w:marBottom w:val="0"/>
      <w:divBdr>
        <w:top w:val="none" w:sz="0" w:space="0" w:color="auto"/>
        <w:left w:val="none" w:sz="0" w:space="0" w:color="auto"/>
        <w:bottom w:val="none" w:sz="0" w:space="0" w:color="auto"/>
        <w:right w:val="none" w:sz="0" w:space="0" w:color="auto"/>
      </w:divBdr>
    </w:div>
    <w:div w:id="600649424">
      <w:bodyDiv w:val="1"/>
      <w:marLeft w:val="0"/>
      <w:marRight w:val="0"/>
      <w:marTop w:val="0"/>
      <w:marBottom w:val="0"/>
      <w:divBdr>
        <w:top w:val="none" w:sz="0" w:space="0" w:color="auto"/>
        <w:left w:val="none" w:sz="0" w:space="0" w:color="auto"/>
        <w:bottom w:val="none" w:sz="0" w:space="0" w:color="auto"/>
        <w:right w:val="none" w:sz="0" w:space="0" w:color="auto"/>
      </w:divBdr>
    </w:div>
    <w:div w:id="6157915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58878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795691">
      <w:bodyDiv w:val="1"/>
      <w:marLeft w:val="0"/>
      <w:marRight w:val="0"/>
      <w:marTop w:val="0"/>
      <w:marBottom w:val="0"/>
      <w:divBdr>
        <w:top w:val="none" w:sz="0" w:space="0" w:color="auto"/>
        <w:left w:val="none" w:sz="0" w:space="0" w:color="auto"/>
        <w:bottom w:val="none" w:sz="0" w:space="0" w:color="auto"/>
        <w:right w:val="none" w:sz="0" w:space="0" w:color="auto"/>
      </w:divBdr>
    </w:div>
    <w:div w:id="639073560">
      <w:bodyDiv w:val="1"/>
      <w:marLeft w:val="0"/>
      <w:marRight w:val="0"/>
      <w:marTop w:val="0"/>
      <w:marBottom w:val="0"/>
      <w:divBdr>
        <w:top w:val="none" w:sz="0" w:space="0" w:color="auto"/>
        <w:left w:val="none" w:sz="0" w:space="0" w:color="auto"/>
        <w:bottom w:val="none" w:sz="0" w:space="0" w:color="auto"/>
        <w:right w:val="none" w:sz="0" w:space="0" w:color="auto"/>
      </w:divBdr>
    </w:div>
    <w:div w:id="640354380">
      <w:bodyDiv w:val="1"/>
      <w:marLeft w:val="0"/>
      <w:marRight w:val="0"/>
      <w:marTop w:val="0"/>
      <w:marBottom w:val="0"/>
      <w:divBdr>
        <w:top w:val="none" w:sz="0" w:space="0" w:color="auto"/>
        <w:left w:val="none" w:sz="0" w:space="0" w:color="auto"/>
        <w:bottom w:val="none" w:sz="0" w:space="0" w:color="auto"/>
        <w:right w:val="none" w:sz="0" w:space="0" w:color="auto"/>
      </w:divBdr>
    </w:div>
    <w:div w:id="641930886">
      <w:bodyDiv w:val="1"/>
      <w:marLeft w:val="0"/>
      <w:marRight w:val="0"/>
      <w:marTop w:val="0"/>
      <w:marBottom w:val="0"/>
      <w:divBdr>
        <w:top w:val="none" w:sz="0" w:space="0" w:color="auto"/>
        <w:left w:val="none" w:sz="0" w:space="0" w:color="auto"/>
        <w:bottom w:val="none" w:sz="0" w:space="0" w:color="auto"/>
        <w:right w:val="none" w:sz="0" w:space="0" w:color="auto"/>
      </w:divBdr>
    </w:div>
    <w:div w:id="643776248">
      <w:bodyDiv w:val="1"/>
      <w:marLeft w:val="0"/>
      <w:marRight w:val="0"/>
      <w:marTop w:val="0"/>
      <w:marBottom w:val="0"/>
      <w:divBdr>
        <w:top w:val="none" w:sz="0" w:space="0" w:color="auto"/>
        <w:left w:val="none" w:sz="0" w:space="0" w:color="auto"/>
        <w:bottom w:val="none" w:sz="0" w:space="0" w:color="auto"/>
        <w:right w:val="none" w:sz="0" w:space="0" w:color="auto"/>
      </w:divBdr>
    </w:div>
    <w:div w:id="648755712">
      <w:bodyDiv w:val="1"/>
      <w:marLeft w:val="0"/>
      <w:marRight w:val="0"/>
      <w:marTop w:val="0"/>
      <w:marBottom w:val="0"/>
      <w:divBdr>
        <w:top w:val="none" w:sz="0" w:space="0" w:color="auto"/>
        <w:left w:val="none" w:sz="0" w:space="0" w:color="auto"/>
        <w:bottom w:val="none" w:sz="0" w:space="0" w:color="auto"/>
        <w:right w:val="none" w:sz="0" w:space="0" w:color="auto"/>
      </w:divBdr>
    </w:div>
    <w:div w:id="653802456">
      <w:bodyDiv w:val="1"/>
      <w:marLeft w:val="0"/>
      <w:marRight w:val="0"/>
      <w:marTop w:val="0"/>
      <w:marBottom w:val="0"/>
      <w:divBdr>
        <w:top w:val="none" w:sz="0" w:space="0" w:color="auto"/>
        <w:left w:val="none" w:sz="0" w:space="0" w:color="auto"/>
        <w:bottom w:val="none" w:sz="0" w:space="0" w:color="auto"/>
        <w:right w:val="none" w:sz="0" w:space="0" w:color="auto"/>
      </w:divBdr>
    </w:div>
    <w:div w:id="667250473">
      <w:bodyDiv w:val="1"/>
      <w:marLeft w:val="0"/>
      <w:marRight w:val="0"/>
      <w:marTop w:val="0"/>
      <w:marBottom w:val="0"/>
      <w:divBdr>
        <w:top w:val="none" w:sz="0" w:space="0" w:color="auto"/>
        <w:left w:val="none" w:sz="0" w:space="0" w:color="auto"/>
        <w:bottom w:val="none" w:sz="0" w:space="0" w:color="auto"/>
        <w:right w:val="none" w:sz="0" w:space="0" w:color="auto"/>
      </w:divBdr>
    </w:div>
    <w:div w:id="667363264">
      <w:bodyDiv w:val="1"/>
      <w:marLeft w:val="0"/>
      <w:marRight w:val="0"/>
      <w:marTop w:val="0"/>
      <w:marBottom w:val="0"/>
      <w:divBdr>
        <w:top w:val="none" w:sz="0" w:space="0" w:color="auto"/>
        <w:left w:val="none" w:sz="0" w:space="0" w:color="auto"/>
        <w:bottom w:val="none" w:sz="0" w:space="0" w:color="auto"/>
        <w:right w:val="none" w:sz="0" w:space="0" w:color="auto"/>
      </w:divBdr>
      <w:divsChild>
        <w:div w:id="1443770636">
          <w:marLeft w:val="0"/>
          <w:marRight w:val="0"/>
          <w:marTop w:val="0"/>
          <w:marBottom w:val="0"/>
          <w:divBdr>
            <w:top w:val="none" w:sz="0" w:space="0" w:color="auto"/>
            <w:left w:val="none" w:sz="0" w:space="0" w:color="auto"/>
            <w:bottom w:val="none" w:sz="0" w:space="0" w:color="auto"/>
            <w:right w:val="none" w:sz="0" w:space="0" w:color="auto"/>
          </w:divBdr>
        </w:div>
      </w:divsChild>
    </w:div>
    <w:div w:id="671955972">
      <w:bodyDiv w:val="1"/>
      <w:marLeft w:val="0"/>
      <w:marRight w:val="0"/>
      <w:marTop w:val="0"/>
      <w:marBottom w:val="0"/>
      <w:divBdr>
        <w:top w:val="none" w:sz="0" w:space="0" w:color="auto"/>
        <w:left w:val="none" w:sz="0" w:space="0" w:color="auto"/>
        <w:bottom w:val="none" w:sz="0" w:space="0" w:color="auto"/>
        <w:right w:val="none" w:sz="0" w:space="0" w:color="auto"/>
      </w:divBdr>
    </w:div>
    <w:div w:id="67338753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4504">
      <w:bodyDiv w:val="1"/>
      <w:marLeft w:val="0"/>
      <w:marRight w:val="0"/>
      <w:marTop w:val="0"/>
      <w:marBottom w:val="0"/>
      <w:divBdr>
        <w:top w:val="none" w:sz="0" w:space="0" w:color="auto"/>
        <w:left w:val="none" w:sz="0" w:space="0" w:color="auto"/>
        <w:bottom w:val="none" w:sz="0" w:space="0" w:color="auto"/>
        <w:right w:val="none" w:sz="0" w:space="0" w:color="auto"/>
      </w:divBdr>
    </w:div>
    <w:div w:id="677658700">
      <w:bodyDiv w:val="1"/>
      <w:marLeft w:val="0"/>
      <w:marRight w:val="0"/>
      <w:marTop w:val="0"/>
      <w:marBottom w:val="0"/>
      <w:divBdr>
        <w:top w:val="none" w:sz="0" w:space="0" w:color="auto"/>
        <w:left w:val="none" w:sz="0" w:space="0" w:color="auto"/>
        <w:bottom w:val="none" w:sz="0" w:space="0" w:color="auto"/>
        <w:right w:val="none" w:sz="0" w:space="0" w:color="auto"/>
      </w:divBdr>
    </w:div>
    <w:div w:id="679509316">
      <w:bodyDiv w:val="1"/>
      <w:marLeft w:val="0"/>
      <w:marRight w:val="0"/>
      <w:marTop w:val="0"/>
      <w:marBottom w:val="0"/>
      <w:divBdr>
        <w:top w:val="none" w:sz="0" w:space="0" w:color="auto"/>
        <w:left w:val="none" w:sz="0" w:space="0" w:color="auto"/>
        <w:bottom w:val="none" w:sz="0" w:space="0" w:color="auto"/>
        <w:right w:val="none" w:sz="0" w:space="0" w:color="auto"/>
      </w:divBdr>
    </w:div>
    <w:div w:id="683360479">
      <w:bodyDiv w:val="1"/>
      <w:marLeft w:val="0"/>
      <w:marRight w:val="0"/>
      <w:marTop w:val="0"/>
      <w:marBottom w:val="0"/>
      <w:divBdr>
        <w:top w:val="none" w:sz="0" w:space="0" w:color="auto"/>
        <w:left w:val="none" w:sz="0" w:space="0" w:color="auto"/>
        <w:bottom w:val="none" w:sz="0" w:space="0" w:color="auto"/>
        <w:right w:val="none" w:sz="0" w:space="0" w:color="auto"/>
      </w:divBdr>
    </w:div>
    <w:div w:id="689988917">
      <w:bodyDiv w:val="1"/>
      <w:marLeft w:val="0"/>
      <w:marRight w:val="0"/>
      <w:marTop w:val="0"/>
      <w:marBottom w:val="0"/>
      <w:divBdr>
        <w:top w:val="none" w:sz="0" w:space="0" w:color="auto"/>
        <w:left w:val="none" w:sz="0" w:space="0" w:color="auto"/>
        <w:bottom w:val="none" w:sz="0" w:space="0" w:color="auto"/>
        <w:right w:val="none" w:sz="0" w:space="0" w:color="auto"/>
      </w:divBdr>
    </w:div>
    <w:div w:id="690110757">
      <w:bodyDiv w:val="1"/>
      <w:marLeft w:val="0"/>
      <w:marRight w:val="0"/>
      <w:marTop w:val="0"/>
      <w:marBottom w:val="0"/>
      <w:divBdr>
        <w:top w:val="none" w:sz="0" w:space="0" w:color="auto"/>
        <w:left w:val="none" w:sz="0" w:space="0" w:color="auto"/>
        <w:bottom w:val="none" w:sz="0" w:space="0" w:color="auto"/>
        <w:right w:val="none" w:sz="0" w:space="0" w:color="auto"/>
      </w:divBdr>
    </w:div>
    <w:div w:id="691960713">
      <w:bodyDiv w:val="1"/>
      <w:marLeft w:val="0"/>
      <w:marRight w:val="0"/>
      <w:marTop w:val="0"/>
      <w:marBottom w:val="0"/>
      <w:divBdr>
        <w:top w:val="none" w:sz="0" w:space="0" w:color="auto"/>
        <w:left w:val="none" w:sz="0" w:space="0" w:color="auto"/>
        <w:bottom w:val="none" w:sz="0" w:space="0" w:color="auto"/>
        <w:right w:val="none" w:sz="0" w:space="0" w:color="auto"/>
      </w:divBdr>
    </w:div>
    <w:div w:id="692607017">
      <w:bodyDiv w:val="1"/>
      <w:marLeft w:val="0"/>
      <w:marRight w:val="0"/>
      <w:marTop w:val="0"/>
      <w:marBottom w:val="0"/>
      <w:divBdr>
        <w:top w:val="none" w:sz="0" w:space="0" w:color="auto"/>
        <w:left w:val="none" w:sz="0" w:space="0" w:color="auto"/>
        <w:bottom w:val="none" w:sz="0" w:space="0" w:color="auto"/>
        <w:right w:val="none" w:sz="0" w:space="0" w:color="auto"/>
      </w:divBdr>
    </w:div>
    <w:div w:id="700323246">
      <w:bodyDiv w:val="1"/>
      <w:marLeft w:val="0"/>
      <w:marRight w:val="0"/>
      <w:marTop w:val="0"/>
      <w:marBottom w:val="0"/>
      <w:divBdr>
        <w:top w:val="none" w:sz="0" w:space="0" w:color="auto"/>
        <w:left w:val="none" w:sz="0" w:space="0" w:color="auto"/>
        <w:bottom w:val="none" w:sz="0" w:space="0" w:color="auto"/>
        <w:right w:val="none" w:sz="0" w:space="0" w:color="auto"/>
      </w:divBdr>
    </w:div>
    <w:div w:id="70185755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1922220">
      <w:bodyDiv w:val="1"/>
      <w:marLeft w:val="0"/>
      <w:marRight w:val="0"/>
      <w:marTop w:val="0"/>
      <w:marBottom w:val="0"/>
      <w:divBdr>
        <w:top w:val="none" w:sz="0" w:space="0" w:color="auto"/>
        <w:left w:val="none" w:sz="0" w:space="0" w:color="auto"/>
        <w:bottom w:val="none" w:sz="0" w:space="0" w:color="auto"/>
        <w:right w:val="none" w:sz="0" w:space="0" w:color="auto"/>
      </w:divBdr>
    </w:div>
    <w:div w:id="7119274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304313">
      <w:bodyDiv w:val="1"/>
      <w:marLeft w:val="0"/>
      <w:marRight w:val="0"/>
      <w:marTop w:val="0"/>
      <w:marBottom w:val="0"/>
      <w:divBdr>
        <w:top w:val="none" w:sz="0" w:space="0" w:color="auto"/>
        <w:left w:val="none" w:sz="0" w:space="0" w:color="auto"/>
        <w:bottom w:val="none" w:sz="0" w:space="0" w:color="auto"/>
        <w:right w:val="none" w:sz="0" w:space="0" w:color="auto"/>
      </w:divBdr>
    </w:div>
    <w:div w:id="745998762">
      <w:bodyDiv w:val="1"/>
      <w:marLeft w:val="0"/>
      <w:marRight w:val="0"/>
      <w:marTop w:val="0"/>
      <w:marBottom w:val="0"/>
      <w:divBdr>
        <w:top w:val="none" w:sz="0" w:space="0" w:color="auto"/>
        <w:left w:val="none" w:sz="0" w:space="0" w:color="auto"/>
        <w:bottom w:val="none" w:sz="0" w:space="0" w:color="auto"/>
        <w:right w:val="none" w:sz="0" w:space="0" w:color="auto"/>
      </w:divBdr>
    </w:div>
    <w:div w:id="746849560">
      <w:bodyDiv w:val="1"/>
      <w:marLeft w:val="0"/>
      <w:marRight w:val="0"/>
      <w:marTop w:val="0"/>
      <w:marBottom w:val="0"/>
      <w:divBdr>
        <w:top w:val="none" w:sz="0" w:space="0" w:color="auto"/>
        <w:left w:val="none" w:sz="0" w:space="0" w:color="auto"/>
        <w:bottom w:val="none" w:sz="0" w:space="0" w:color="auto"/>
        <w:right w:val="none" w:sz="0" w:space="0" w:color="auto"/>
      </w:divBdr>
    </w:div>
    <w:div w:id="751122557">
      <w:bodyDiv w:val="1"/>
      <w:marLeft w:val="0"/>
      <w:marRight w:val="0"/>
      <w:marTop w:val="0"/>
      <w:marBottom w:val="0"/>
      <w:divBdr>
        <w:top w:val="none" w:sz="0" w:space="0" w:color="auto"/>
        <w:left w:val="none" w:sz="0" w:space="0" w:color="auto"/>
        <w:bottom w:val="none" w:sz="0" w:space="0" w:color="auto"/>
        <w:right w:val="none" w:sz="0" w:space="0" w:color="auto"/>
      </w:divBdr>
    </w:div>
    <w:div w:id="759444597">
      <w:bodyDiv w:val="1"/>
      <w:marLeft w:val="0"/>
      <w:marRight w:val="0"/>
      <w:marTop w:val="0"/>
      <w:marBottom w:val="0"/>
      <w:divBdr>
        <w:top w:val="none" w:sz="0" w:space="0" w:color="auto"/>
        <w:left w:val="none" w:sz="0" w:space="0" w:color="auto"/>
        <w:bottom w:val="none" w:sz="0" w:space="0" w:color="auto"/>
        <w:right w:val="none" w:sz="0" w:space="0" w:color="auto"/>
      </w:divBdr>
      <w:divsChild>
        <w:div w:id="347996317">
          <w:marLeft w:val="0"/>
          <w:marRight w:val="0"/>
          <w:marTop w:val="0"/>
          <w:marBottom w:val="0"/>
          <w:divBdr>
            <w:top w:val="none" w:sz="0" w:space="0" w:color="auto"/>
            <w:left w:val="none" w:sz="0" w:space="0" w:color="auto"/>
            <w:bottom w:val="none" w:sz="0" w:space="0" w:color="auto"/>
            <w:right w:val="none" w:sz="0" w:space="0" w:color="auto"/>
          </w:divBdr>
        </w:div>
        <w:div w:id="140119746">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453213">
      <w:bodyDiv w:val="1"/>
      <w:marLeft w:val="0"/>
      <w:marRight w:val="0"/>
      <w:marTop w:val="0"/>
      <w:marBottom w:val="0"/>
      <w:divBdr>
        <w:top w:val="none" w:sz="0" w:space="0" w:color="auto"/>
        <w:left w:val="none" w:sz="0" w:space="0" w:color="auto"/>
        <w:bottom w:val="none" w:sz="0" w:space="0" w:color="auto"/>
        <w:right w:val="none" w:sz="0" w:space="0" w:color="auto"/>
      </w:divBdr>
    </w:div>
    <w:div w:id="765075832">
      <w:bodyDiv w:val="1"/>
      <w:marLeft w:val="0"/>
      <w:marRight w:val="0"/>
      <w:marTop w:val="0"/>
      <w:marBottom w:val="0"/>
      <w:divBdr>
        <w:top w:val="none" w:sz="0" w:space="0" w:color="auto"/>
        <w:left w:val="none" w:sz="0" w:space="0" w:color="auto"/>
        <w:bottom w:val="none" w:sz="0" w:space="0" w:color="auto"/>
        <w:right w:val="none" w:sz="0" w:space="0" w:color="auto"/>
      </w:divBdr>
      <w:divsChild>
        <w:div w:id="1573655224">
          <w:marLeft w:val="1564"/>
          <w:marRight w:val="298"/>
          <w:marTop w:val="0"/>
          <w:marBottom w:val="0"/>
          <w:divBdr>
            <w:top w:val="none" w:sz="0" w:space="0" w:color="auto"/>
            <w:left w:val="none" w:sz="0" w:space="0" w:color="auto"/>
            <w:bottom w:val="none" w:sz="0" w:space="0" w:color="auto"/>
            <w:right w:val="none" w:sz="0" w:space="0" w:color="auto"/>
          </w:divBdr>
          <w:divsChild>
            <w:div w:id="867303987">
              <w:marLeft w:val="0"/>
              <w:marRight w:val="0"/>
              <w:marTop w:val="0"/>
              <w:marBottom w:val="0"/>
              <w:divBdr>
                <w:top w:val="none" w:sz="0" w:space="0" w:color="auto"/>
                <w:left w:val="single" w:sz="6" w:space="0" w:color="D9E3E9"/>
                <w:bottom w:val="none" w:sz="0" w:space="0" w:color="auto"/>
                <w:right w:val="none" w:sz="0" w:space="0" w:color="auto"/>
              </w:divBdr>
              <w:divsChild>
                <w:div w:id="432484357">
                  <w:marLeft w:val="0"/>
                  <w:marRight w:val="0"/>
                  <w:marTop w:val="0"/>
                  <w:marBottom w:val="0"/>
                  <w:divBdr>
                    <w:top w:val="none" w:sz="0" w:space="0" w:color="auto"/>
                    <w:left w:val="none" w:sz="0" w:space="0" w:color="auto"/>
                    <w:bottom w:val="none" w:sz="0" w:space="0" w:color="auto"/>
                    <w:right w:val="none" w:sz="0" w:space="0" w:color="auto"/>
                  </w:divBdr>
                  <w:divsChild>
                    <w:div w:id="1615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00806">
      <w:bodyDiv w:val="1"/>
      <w:marLeft w:val="0"/>
      <w:marRight w:val="0"/>
      <w:marTop w:val="0"/>
      <w:marBottom w:val="0"/>
      <w:divBdr>
        <w:top w:val="none" w:sz="0" w:space="0" w:color="auto"/>
        <w:left w:val="none" w:sz="0" w:space="0" w:color="auto"/>
        <w:bottom w:val="none" w:sz="0" w:space="0" w:color="auto"/>
        <w:right w:val="none" w:sz="0" w:space="0" w:color="auto"/>
      </w:divBdr>
      <w:divsChild>
        <w:div w:id="982926856">
          <w:blockQuote w:val="1"/>
          <w:marLeft w:val="900"/>
          <w:marRight w:val="900"/>
          <w:marTop w:val="0"/>
          <w:marBottom w:val="0"/>
          <w:divBdr>
            <w:top w:val="none" w:sz="0" w:space="0" w:color="00B9E7"/>
            <w:left w:val="single" w:sz="18" w:space="8" w:color="00B9E7"/>
            <w:bottom w:val="none" w:sz="0" w:space="0" w:color="00B9E7"/>
            <w:right w:val="none" w:sz="0" w:space="0" w:color="00B9E7"/>
          </w:divBdr>
        </w:div>
      </w:divsChild>
    </w:div>
    <w:div w:id="772481163">
      <w:bodyDiv w:val="1"/>
      <w:marLeft w:val="0"/>
      <w:marRight w:val="0"/>
      <w:marTop w:val="0"/>
      <w:marBottom w:val="0"/>
      <w:divBdr>
        <w:top w:val="none" w:sz="0" w:space="0" w:color="auto"/>
        <w:left w:val="none" w:sz="0" w:space="0" w:color="auto"/>
        <w:bottom w:val="none" w:sz="0" w:space="0" w:color="auto"/>
        <w:right w:val="none" w:sz="0" w:space="0" w:color="auto"/>
      </w:divBdr>
    </w:div>
    <w:div w:id="781193071">
      <w:bodyDiv w:val="1"/>
      <w:marLeft w:val="0"/>
      <w:marRight w:val="0"/>
      <w:marTop w:val="0"/>
      <w:marBottom w:val="0"/>
      <w:divBdr>
        <w:top w:val="none" w:sz="0" w:space="0" w:color="auto"/>
        <w:left w:val="none" w:sz="0" w:space="0" w:color="auto"/>
        <w:bottom w:val="none" w:sz="0" w:space="0" w:color="auto"/>
        <w:right w:val="none" w:sz="0" w:space="0" w:color="auto"/>
      </w:divBdr>
    </w:div>
    <w:div w:id="783231386">
      <w:bodyDiv w:val="1"/>
      <w:marLeft w:val="0"/>
      <w:marRight w:val="0"/>
      <w:marTop w:val="0"/>
      <w:marBottom w:val="0"/>
      <w:divBdr>
        <w:top w:val="none" w:sz="0" w:space="0" w:color="auto"/>
        <w:left w:val="none" w:sz="0" w:space="0" w:color="auto"/>
        <w:bottom w:val="none" w:sz="0" w:space="0" w:color="auto"/>
        <w:right w:val="none" w:sz="0" w:space="0" w:color="auto"/>
      </w:divBdr>
    </w:div>
    <w:div w:id="783428060">
      <w:bodyDiv w:val="1"/>
      <w:marLeft w:val="0"/>
      <w:marRight w:val="0"/>
      <w:marTop w:val="0"/>
      <w:marBottom w:val="0"/>
      <w:divBdr>
        <w:top w:val="none" w:sz="0" w:space="0" w:color="auto"/>
        <w:left w:val="none" w:sz="0" w:space="0" w:color="auto"/>
        <w:bottom w:val="none" w:sz="0" w:space="0" w:color="auto"/>
        <w:right w:val="none" w:sz="0" w:space="0" w:color="auto"/>
      </w:divBdr>
      <w:divsChild>
        <w:div w:id="192502017">
          <w:marLeft w:val="0"/>
          <w:marRight w:val="0"/>
          <w:marTop w:val="0"/>
          <w:marBottom w:val="0"/>
          <w:divBdr>
            <w:top w:val="none" w:sz="0" w:space="0" w:color="auto"/>
            <w:left w:val="none" w:sz="0" w:space="0" w:color="auto"/>
            <w:bottom w:val="none" w:sz="0" w:space="0" w:color="auto"/>
            <w:right w:val="none" w:sz="0" w:space="0" w:color="auto"/>
          </w:divBdr>
        </w:div>
        <w:div w:id="774833797">
          <w:marLeft w:val="0"/>
          <w:marRight w:val="0"/>
          <w:marTop w:val="0"/>
          <w:marBottom w:val="0"/>
          <w:divBdr>
            <w:top w:val="none" w:sz="0" w:space="0" w:color="auto"/>
            <w:left w:val="none" w:sz="0" w:space="0" w:color="auto"/>
            <w:bottom w:val="none" w:sz="0" w:space="0" w:color="auto"/>
            <w:right w:val="none" w:sz="0" w:space="0" w:color="auto"/>
          </w:divBdr>
        </w:div>
      </w:divsChild>
    </w:div>
    <w:div w:id="785584756">
      <w:bodyDiv w:val="1"/>
      <w:marLeft w:val="0"/>
      <w:marRight w:val="0"/>
      <w:marTop w:val="0"/>
      <w:marBottom w:val="0"/>
      <w:divBdr>
        <w:top w:val="none" w:sz="0" w:space="0" w:color="auto"/>
        <w:left w:val="none" w:sz="0" w:space="0" w:color="auto"/>
        <w:bottom w:val="none" w:sz="0" w:space="0" w:color="auto"/>
        <w:right w:val="none" w:sz="0" w:space="0" w:color="auto"/>
      </w:divBdr>
    </w:div>
    <w:div w:id="786923471">
      <w:bodyDiv w:val="1"/>
      <w:marLeft w:val="0"/>
      <w:marRight w:val="0"/>
      <w:marTop w:val="0"/>
      <w:marBottom w:val="0"/>
      <w:divBdr>
        <w:top w:val="none" w:sz="0" w:space="0" w:color="auto"/>
        <w:left w:val="none" w:sz="0" w:space="0" w:color="auto"/>
        <w:bottom w:val="none" w:sz="0" w:space="0" w:color="auto"/>
        <w:right w:val="none" w:sz="0" w:space="0" w:color="auto"/>
      </w:divBdr>
    </w:div>
    <w:div w:id="791946316">
      <w:bodyDiv w:val="1"/>
      <w:marLeft w:val="0"/>
      <w:marRight w:val="0"/>
      <w:marTop w:val="0"/>
      <w:marBottom w:val="0"/>
      <w:divBdr>
        <w:top w:val="none" w:sz="0" w:space="0" w:color="auto"/>
        <w:left w:val="none" w:sz="0" w:space="0" w:color="auto"/>
        <w:bottom w:val="none" w:sz="0" w:space="0" w:color="auto"/>
        <w:right w:val="none" w:sz="0" w:space="0" w:color="auto"/>
      </w:divBdr>
    </w:div>
    <w:div w:id="795875727">
      <w:bodyDiv w:val="1"/>
      <w:marLeft w:val="0"/>
      <w:marRight w:val="0"/>
      <w:marTop w:val="0"/>
      <w:marBottom w:val="0"/>
      <w:divBdr>
        <w:top w:val="none" w:sz="0" w:space="0" w:color="auto"/>
        <w:left w:val="none" w:sz="0" w:space="0" w:color="auto"/>
        <w:bottom w:val="none" w:sz="0" w:space="0" w:color="auto"/>
        <w:right w:val="none" w:sz="0" w:space="0" w:color="auto"/>
      </w:divBdr>
    </w:div>
    <w:div w:id="796218375">
      <w:bodyDiv w:val="1"/>
      <w:marLeft w:val="0"/>
      <w:marRight w:val="0"/>
      <w:marTop w:val="0"/>
      <w:marBottom w:val="0"/>
      <w:divBdr>
        <w:top w:val="none" w:sz="0" w:space="0" w:color="auto"/>
        <w:left w:val="none" w:sz="0" w:space="0" w:color="auto"/>
        <w:bottom w:val="none" w:sz="0" w:space="0" w:color="auto"/>
        <w:right w:val="none" w:sz="0" w:space="0" w:color="auto"/>
      </w:divBdr>
    </w:div>
    <w:div w:id="79822956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633666">
      <w:bodyDiv w:val="1"/>
      <w:marLeft w:val="0"/>
      <w:marRight w:val="0"/>
      <w:marTop w:val="0"/>
      <w:marBottom w:val="0"/>
      <w:divBdr>
        <w:top w:val="none" w:sz="0" w:space="0" w:color="auto"/>
        <w:left w:val="none" w:sz="0" w:space="0" w:color="auto"/>
        <w:bottom w:val="none" w:sz="0" w:space="0" w:color="auto"/>
        <w:right w:val="none" w:sz="0" w:space="0" w:color="auto"/>
      </w:divBdr>
      <w:divsChild>
        <w:div w:id="1598244747">
          <w:marLeft w:val="0"/>
          <w:marRight w:val="0"/>
          <w:marTop w:val="0"/>
          <w:marBottom w:val="0"/>
          <w:divBdr>
            <w:top w:val="none" w:sz="0" w:space="0" w:color="auto"/>
            <w:left w:val="none" w:sz="0" w:space="0" w:color="auto"/>
            <w:bottom w:val="none" w:sz="0" w:space="0" w:color="auto"/>
            <w:right w:val="none" w:sz="0" w:space="0" w:color="auto"/>
          </w:divBdr>
        </w:div>
      </w:divsChild>
    </w:div>
    <w:div w:id="810368912">
      <w:bodyDiv w:val="1"/>
      <w:marLeft w:val="0"/>
      <w:marRight w:val="0"/>
      <w:marTop w:val="0"/>
      <w:marBottom w:val="0"/>
      <w:divBdr>
        <w:top w:val="none" w:sz="0" w:space="0" w:color="auto"/>
        <w:left w:val="none" w:sz="0" w:space="0" w:color="auto"/>
        <w:bottom w:val="none" w:sz="0" w:space="0" w:color="auto"/>
        <w:right w:val="none" w:sz="0" w:space="0" w:color="auto"/>
      </w:divBdr>
    </w:div>
    <w:div w:id="812410163">
      <w:bodyDiv w:val="1"/>
      <w:marLeft w:val="0"/>
      <w:marRight w:val="0"/>
      <w:marTop w:val="0"/>
      <w:marBottom w:val="0"/>
      <w:divBdr>
        <w:top w:val="none" w:sz="0" w:space="0" w:color="auto"/>
        <w:left w:val="none" w:sz="0" w:space="0" w:color="auto"/>
        <w:bottom w:val="none" w:sz="0" w:space="0" w:color="auto"/>
        <w:right w:val="none" w:sz="0" w:space="0" w:color="auto"/>
      </w:divBdr>
    </w:div>
    <w:div w:id="81514460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5828302">
      <w:bodyDiv w:val="1"/>
      <w:marLeft w:val="0"/>
      <w:marRight w:val="0"/>
      <w:marTop w:val="0"/>
      <w:marBottom w:val="0"/>
      <w:divBdr>
        <w:top w:val="none" w:sz="0" w:space="0" w:color="auto"/>
        <w:left w:val="none" w:sz="0" w:space="0" w:color="auto"/>
        <w:bottom w:val="none" w:sz="0" w:space="0" w:color="auto"/>
        <w:right w:val="none" w:sz="0" w:space="0" w:color="auto"/>
      </w:divBdr>
    </w:div>
    <w:div w:id="826282353">
      <w:bodyDiv w:val="1"/>
      <w:marLeft w:val="0"/>
      <w:marRight w:val="0"/>
      <w:marTop w:val="0"/>
      <w:marBottom w:val="0"/>
      <w:divBdr>
        <w:top w:val="none" w:sz="0" w:space="0" w:color="auto"/>
        <w:left w:val="none" w:sz="0" w:space="0" w:color="auto"/>
        <w:bottom w:val="none" w:sz="0" w:space="0" w:color="auto"/>
        <w:right w:val="none" w:sz="0" w:space="0" w:color="auto"/>
      </w:divBdr>
    </w:div>
    <w:div w:id="829636784">
      <w:bodyDiv w:val="1"/>
      <w:marLeft w:val="0"/>
      <w:marRight w:val="0"/>
      <w:marTop w:val="0"/>
      <w:marBottom w:val="0"/>
      <w:divBdr>
        <w:top w:val="none" w:sz="0" w:space="0" w:color="auto"/>
        <w:left w:val="none" w:sz="0" w:space="0" w:color="auto"/>
        <w:bottom w:val="none" w:sz="0" w:space="0" w:color="auto"/>
        <w:right w:val="none" w:sz="0" w:space="0" w:color="auto"/>
      </w:divBdr>
    </w:div>
    <w:div w:id="831914548">
      <w:bodyDiv w:val="1"/>
      <w:marLeft w:val="0"/>
      <w:marRight w:val="0"/>
      <w:marTop w:val="0"/>
      <w:marBottom w:val="0"/>
      <w:divBdr>
        <w:top w:val="none" w:sz="0" w:space="0" w:color="auto"/>
        <w:left w:val="none" w:sz="0" w:space="0" w:color="auto"/>
        <w:bottom w:val="none" w:sz="0" w:space="0" w:color="auto"/>
        <w:right w:val="none" w:sz="0" w:space="0" w:color="auto"/>
      </w:divBdr>
    </w:div>
    <w:div w:id="836651260">
      <w:bodyDiv w:val="1"/>
      <w:marLeft w:val="0"/>
      <w:marRight w:val="0"/>
      <w:marTop w:val="0"/>
      <w:marBottom w:val="0"/>
      <w:divBdr>
        <w:top w:val="none" w:sz="0" w:space="0" w:color="auto"/>
        <w:left w:val="none" w:sz="0" w:space="0" w:color="auto"/>
        <w:bottom w:val="none" w:sz="0" w:space="0" w:color="auto"/>
        <w:right w:val="none" w:sz="0" w:space="0" w:color="auto"/>
      </w:divBdr>
      <w:divsChild>
        <w:div w:id="405568282">
          <w:marLeft w:val="-150"/>
          <w:marRight w:val="-150"/>
          <w:marTop w:val="0"/>
          <w:marBottom w:val="0"/>
          <w:divBdr>
            <w:top w:val="none" w:sz="0" w:space="0" w:color="auto"/>
            <w:left w:val="none" w:sz="0" w:space="0" w:color="auto"/>
            <w:bottom w:val="none" w:sz="0" w:space="0" w:color="auto"/>
            <w:right w:val="none" w:sz="0" w:space="0" w:color="auto"/>
          </w:divBdr>
          <w:divsChild>
            <w:div w:id="6794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549">
      <w:bodyDiv w:val="1"/>
      <w:marLeft w:val="0"/>
      <w:marRight w:val="0"/>
      <w:marTop w:val="0"/>
      <w:marBottom w:val="0"/>
      <w:divBdr>
        <w:top w:val="none" w:sz="0" w:space="0" w:color="auto"/>
        <w:left w:val="none" w:sz="0" w:space="0" w:color="auto"/>
        <w:bottom w:val="none" w:sz="0" w:space="0" w:color="auto"/>
        <w:right w:val="none" w:sz="0" w:space="0" w:color="auto"/>
      </w:divBdr>
    </w:div>
    <w:div w:id="843282722">
      <w:bodyDiv w:val="1"/>
      <w:marLeft w:val="0"/>
      <w:marRight w:val="0"/>
      <w:marTop w:val="0"/>
      <w:marBottom w:val="0"/>
      <w:divBdr>
        <w:top w:val="none" w:sz="0" w:space="0" w:color="auto"/>
        <w:left w:val="none" w:sz="0" w:space="0" w:color="auto"/>
        <w:bottom w:val="none" w:sz="0" w:space="0" w:color="auto"/>
        <w:right w:val="none" w:sz="0" w:space="0" w:color="auto"/>
      </w:divBdr>
      <w:divsChild>
        <w:div w:id="70473244">
          <w:marLeft w:val="0"/>
          <w:marRight w:val="0"/>
          <w:marTop w:val="0"/>
          <w:marBottom w:val="0"/>
          <w:divBdr>
            <w:top w:val="none" w:sz="0" w:space="0" w:color="auto"/>
            <w:left w:val="none" w:sz="0" w:space="0" w:color="auto"/>
            <w:bottom w:val="none" w:sz="0" w:space="0" w:color="auto"/>
            <w:right w:val="none" w:sz="0" w:space="0" w:color="auto"/>
          </w:divBdr>
          <w:divsChild>
            <w:div w:id="1024092734">
              <w:marLeft w:val="0"/>
              <w:marRight w:val="0"/>
              <w:marTop w:val="0"/>
              <w:marBottom w:val="0"/>
              <w:divBdr>
                <w:top w:val="none" w:sz="0" w:space="0" w:color="auto"/>
                <w:left w:val="none" w:sz="0" w:space="0" w:color="auto"/>
                <w:bottom w:val="none" w:sz="0" w:space="0" w:color="auto"/>
                <w:right w:val="none" w:sz="0" w:space="0" w:color="auto"/>
              </w:divBdr>
            </w:div>
          </w:divsChild>
        </w:div>
        <w:div w:id="48001690">
          <w:marLeft w:val="0"/>
          <w:marRight w:val="0"/>
          <w:marTop w:val="240"/>
          <w:marBottom w:val="240"/>
          <w:divBdr>
            <w:top w:val="none" w:sz="0" w:space="0" w:color="auto"/>
            <w:left w:val="none" w:sz="0" w:space="0" w:color="auto"/>
            <w:bottom w:val="none" w:sz="0" w:space="0" w:color="auto"/>
            <w:right w:val="none" w:sz="0" w:space="0" w:color="auto"/>
          </w:divBdr>
        </w:div>
      </w:divsChild>
    </w:div>
    <w:div w:id="846097507">
      <w:bodyDiv w:val="1"/>
      <w:marLeft w:val="0"/>
      <w:marRight w:val="0"/>
      <w:marTop w:val="0"/>
      <w:marBottom w:val="0"/>
      <w:divBdr>
        <w:top w:val="none" w:sz="0" w:space="0" w:color="auto"/>
        <w:left w:val="none" w:sz="0" w:space="0" w:color="auto"/>
        <w:bottom w:val="none" w:sz="0" w:space="0" w:color="auto"/>
        <w:right w:val="none" w:sz="0" w:space="0" w:color="auto"/>
      </w:divBdr>
    </w:div>
    <w:div w:id="847402254">
      <w:bodyDiv w:val="1"/>
      <w:marLeft w:val="0"/>
      <w:marRight w:val="0"/>
      <w:marTop w:val="0"/>
      <w:marBottom w:val="0"/>
      <w:divBdr>
        <w:top w:val="none" w:sz="0" w:space="0" w:color="auto"/>
        <w:left w:val="none" w:sz="0" w:space="0" w:color="auto"/>
        <w:bottom w:val="none" w:sz="0" w:space="0" w:color="auto"/>
        <w:right w:val="none" w:sz="0" w:space="0" w:color="auto"/>
      </w:divBdr>
    </w:div>
    <w:div w:id="857305935">
      <w:bodyDiv w:val="1"/>
      <w:marLeft w:val="0"/>
      <w:marRight w:val="0"/>
      <w:marTop w:val="0"/>
      <w:marBottom w:val="0"/>
      <w:divBdr>
        <w:top w:val="none" w:sz="0" w:space="0" w:color="auto"/>
        <w:left w:val="none" w:sz="0" w:space="0" w:color="auto"/>
        <w:bottom w:val="none" w:sz="0" w:space="0" w:color="auto"/>
        <w:right w:val="none" w:sz="0" w:space="0" w:color="auto"/>
      </w:divBdr>
    </w:div>
    <w:div w:id="862548553">
      <w:bodyDiv w:val="1"/>
      <w:marLeft w:val="0"/>
      <w:marRight w:val="0"/>
      <w:marTop w:val="0"/>
      <w:marBottom w:val="0"/>
      <w:divBdr>
        <w:top w:val="none" w:sz="0" w:space="0" w:color="auto"/>
        <w:left w:val="none" w:sz="0" w:space="0" w:color="auto"/>
        <w:bottom w:val="none" w:sz="0" w:space="0" w:color="auto"/>
        <w:right w:val="none" w:sz="0" w:space="0" w:color="auto"/>
      </w:divBdr>
    </w:div>
    <w:div w:id="870606341">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875586252">
      <w:bodyDiv w:val="1"/>
      <w:marLeft w:val="0"/>
      <w:marRight w:val="0"/>
      <w:marTop w:val="0"/>
      <w:marBottom w:val="0"/>
      <w:divBdr>
        <w:top w:val="none" w:sz="0" w:space="0" w:color="auto"/>
        <w:left w:val="none" w:sz="0" w:space="0" w:color="auto"/>
        <w:bottom w:val="none" w:sz="0" w:space="0" w:color="auto"/>
        <w:right w:val="none" w:sz="0" w:space="0" w:color="auto"/>
      </w:divBdr>
    </w:div>
    <w:div w:id="882207069">
      <w:bodyDiv w:val="1"/>
      <w:marLeft w:val="0"/>
      <w:marRight w:val="0"/>
      <w:marTop w:val="0"/>
      <w:marBottom w:val="0"/>
      <w:divBdr>
        <w:top w:val="none" w:sz="0" w:space="0" w:color="auto"/>
        <w:left w:val="none" w:sz="0" w:space="0" w:color="auto"/>
        <w:bottom w:val="none" w:sz="0" w:space="0" w:color="auto"/>
        <w:right w:val="none" w:sz="0" w:space="0" w:color="auto"/>
      </w:divBdr>
    </w:div>
    <w:div w:id="883640639">
      <w:bodyDiv w:val="1"/>
      <w:marLeft w:val="0"/>
      <w:marRight w:val="0"/>
      <w:marTop w:val="0"/>
      <w:marBottom w:val="0"/>
      <w:divBdr>
        <w:top w:val="none" w:sz="0" w:space="0" w:color="auto"/>
        <w:left w:val="none" w:sz="0" w:space="0" w:color="auto"/>
        <w:bottom w:val="none" w:sz="0" w:space="0" w:color="auto"/>
        <w:right w:val="none" w:sz="0" w:space="0" w:color="auto"/>
      </w:divBdr>
      <w:divsChild>
        <w:div w:id="172236412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492484">
      <w:bodyDiv w:val="1"/>
      <w:marLeft w:val="0"/>
      <w:marRight w:val="0"/>
      <w:marTop w:val="0"/>
      <w:marBottom w:val="0"/>
      <w:divBdr>
        <w:top w:val="none" w:sz="0" w:space="0" w:color="auto"/>
        <w:left w:val="none" w:sz="0" w:space="0" w:color="auto"/>
        <w:bottom w:val="none" w:sz="0" w:space="0" w:color="auto"/>
        <w:right w:val="none" w:sz="0" w:space="0" w:color="auto"/>
      </w:divBdr>
    </w:div>
    <w:div w:id="888733809">
      <w:bodyDiv w:val="1"/>
      <w:marLeft w:val="0"/>
      <w:marRight w:val="0"/>
      <w:marTop w:val="0"/>
      <w:marBottom w:val="0"/>
      <w:divBdr>
        <w:top w:val="none" w:sz="0" w:space="0" w:color="auto"/>
        <w:left w:val="none" w:sz="0" w:space="0" w:color="auto"/>
        <w:bottom w:val="none" w:sz="0" w:space="0" w:color="auto"/>
        <w:right w:val="none" w:sz="0" w:space="0" w:color="auto"/>
      </w:divBdr>
    </w:div>
    <w:div w:id="892304149">
      <w:bodyDiv w:val="1"/>
      <w:marLeft w:val="0"/>
      <w:marRight w:val="0"/>
      <w:marTop w:val="0"/>
      <w:marBottom w:val="0"/>
      <w:divBdr>
        <w:top w:val="none" w:sz="0" w:space="0" w:color="auto"/>
        <w:left w:val="none" w:sz="0" w:space="0" w:color="auto"/>
        <w:bottom w:val="none" w:sz="0" w:space="0" w:color="auto"/>
        <w:right w:val="none" w:sz="0" w:space="0" w:color="auto"/>
      </w:divBdr>
    </w:div>
    <w:div w:id="894051920">
      <w:bodyDiv w:val="1"/>
      <w:marLeft w:val="0"/>
      <w:marRight w:val="0"/>
      <w:marTop w:val="0"/>
      <w:marBottom w:val="0"/>
      <w:divBdr>
        <w:top w:val="none" w:sz="0" w:space="0" w:color="auto"/>
        <w:left w:val="none" w:sz="0" w:space="0" w:color="auto"/>
        <w:bottom w:val="none" w:sz="0" w:space="0" w:color="auto"/>
        <w:right w:val="none" w:sz="0" w:space="0" w:color="auto"/>
      </w:divBdr>
    </w:div>
    <w:div w:id="908155946">
      <w:bodyDiv w:val="1"/>
      <w:marLeft w:val="0"/>
      <w:marRight w:val="0"/>
      <w:marTop w:val="0"/>
      <w:marBottom w:val="0"/>
      <w:divBdr>
        <w:top w:val="none" w:sz="0" w:space="0" w:color="auto"/>
        <w:left w:val="none" w:sz="0" w:space="0" w:color="auto"/>
        <w:bottom w:val="none" w:sz="0" w:space="0" w:color="auto"/>
        <w:right w:val="none" w:sz="0" w:space="0" w:color="auto"/>
      </w:divBdr>
    </w:div>
    <w:div w:id="910820997">
      <w:bodyDiv w:val="1"/>
      <w:marLeft w:val="0"/>
      <w:marRight w:val="0"/>
      <w:marTop w:val="0"/>
      <w:marBottom w:val="0"/>
      <w:divBdr>
        <w:top w:val="none" w:sz="0" w:space="0" w:color="auto"/>
        <w:left w:val="none" w:sz="0" w:space="0" w:color="auto"/>
        <w:bottom w:val="none" w:sz="0" w:space="0" w:color="auto"/>
        <w:right w:val="none" w:sz="0" w:space="0" w:color="auto"/>
      </w:divBdr>
    </w:div>
    <w:div w:id="911935215">
      <w:bodyDiv w:val="1"/>
      <w:marLeft w:val="0"/>
      <w:marRight w:val="0"/>
      <w:marTop w:val="0"/>
      <w:marBottom w:val="0"/>
      <w:divBdr>
        <w:top w:val="none" w:sz="0" w:space="0" w:color="auto"/>
        <w:left w:val="none" w:sz="0" w:space="0" w:color="auto"/>
        <w:bottom w:val="none" w:sz="0" w:space="0" w:color="auto"/>
        <w:right w:val="none" w:sz="0" w:space="0" w:color="auto"/>
      </w:divBdr>
    </w:div>
    <w:div w:id="913852308">
      <w:bodyDiv w:val="1"/>
      <w:marLeft w:val="0"/>
      <w:marRight w:val="0"/>
      <w:marTop w:val="0"/>
      <w:marBottom w:val="0"/>
      <w:divBdr>
        <w:top w:val="none" w:sz="0" w:space="0" w:color="auto"/>
        <w:left w:val="none" w:sz="0" w:space="0" w:color="auto"/>
        <w:bottom w:val="none" w:sz="0" w:space="0" w:color="auto"/>
        <w:right w:val="none" w:sz="0" w:space="0" w:color="auto"/>
      </w:divBdr>
    </w:div>
    <w:div w:id="916206892">
      <w:bodyDiv w:val="1"/>
      <w:marLeft w:val="0"/>
      <w:marRight w:val="0"/>
      <w:marTop w:val="0"/>
      <w:marBottom w:val="0"/>
      <w:divBdr>
        <w:top w:val="none" w:sz="0" w:space="0" w:color="auto"/>
        <w:left w:val="none" w:sz="0" w:space="0" w:color="auto"/>
        <w:bottom w:val="none" w:sz="0" w:space="0" w:color="auto"/>
        <w:right w:val="none" w:sz="0" w:space="0" w:color="auto"/>
      </w:divBdr>
      <w:divsChild>
        <w:div w:id="976572985">
          <w:marLeft w:val="0"/>
          <w:marRight w:val="0"/>
          <w:marTop w:val="0"/>
          <w:marBottom w:val="225"/>
          <w:divBdr>
            <w:top w:val="none" w:sz="0" w:space="0" w:color="auto"/>
            <w:left w:val="none" w:sz="0" w:space="0" w:color="auto"/>
            <w:bottom w:val="none" w:sz="0" w:space="0" w:color="auto"/>
            <w:right w:val="none" w:sz="0" w:space="0" w:color="auto"/>
          </w:divBdr>
        </w:div>
        <w:div w:id="1857111463">
          <w:marLeft w:val="0"/>
          <w:marRight w:val="0"/>
          <w:marTop w:val="0"/>
          <w:marBottom w:val="225"/>
          <w:divBdr>
            <w:top w:val="none" w:sz="0" w:space="0" w:color="auto"/>
            <w:left w:val="none" w:sz="0" w:space="0" w:color="auto"/>
            <w:bottom w:val="none" w:sz="0" w:space="0" w:color="auto"/>
            <w:right w:val="none" w:sz="0" w:space="0" w:color="auto"/>
          </w:divBdr>
        </w:div>
      </w:divsChild>
    </w:div>
    <w:div w:id="918633509">
      <w:bodyDiv w:val="1"/>
      <w:marLeft w:val="0"/>
      <w:marRight w:val="0"/>
      <w:marTop w:val="0"/>
      <w:marBottom w:val="0"/>
      <w:divBdr>
        <w:top w:val="none" w:sz="0" w:space="0" w:color="auto"/>
        <w:left w:val="none" w:sz="0" w:space="0" w:color="auto"/>
        <w:bottom w:val="none" w:sz="0" w:space="0" w:color="auto"/>
        <w:right w:val="none" w:sz="0" w:space="0" w:color="auto"/>
      </w:divBdr>
    </w:div>
    <w:div w:id="920607182">
      <w:bodyDiv w:val="1"/>
      <w:marLeft w:val="0"/>
      <w:marRight w:val="0"/>
      <w:marTop w:val="0"/>
      <w:marBottom w:val="0"/>
      <w:divBdr>
        <w:top w:val="none" w:sz="0" w:space="0" w:color="auto"/>
        <w:left w:val="none" w:sz="0" w:space="0" w:color="auto"/>
        <w:bottom w:val="none" w:sz="0" w:space="0" w:color="auto"/>
        <w:right w:val="none" w:sz="0" w:space="0" w:color="auto"/>
      </w:divBdr>
      <w:divsChild>
        <w:div w:id="1442064578">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924460136">
      <w:bodyDiv w:val="1"/>
      <w:marLeft w:val="0"/>
      <w:marRight w:val="0"/>
      <w:marTop w:val="0"/>
      <w:marBottom w:val="0"/>
      <w:divBdr>
        <w:top w:val="none" w:sz="0" w:space="0" w:color="auto"/>
        <w:left w:val="none" w:sz="0" w:space="0" w:color="auto"/>
        <w:bottom w:val="none" w:sz="0" w:space="0" w:color="auto"/>
        <w:right w:val="none" w:sz="0" w:space="0" w:color="auto"/>
      </w:divBdr>
    </w:div>
    <w:div w:id="925454610">
      <w:bodyDiv w:val="1"/>
      <w:marLeft w:val="0"/>
      <w:marRight w:val="0"/>
      <w:marTop w:val="0"/>
      <w:marBottom w:val="0"/>
      <w:divBdr>
        <w:top w:val="none" w:sz="0" w:space="0" w:color="auto"/>
        <w:left w:val="none" w:sz="0" w:space="0" w:color="auto"/>
        <w:bottom w:val="none" w:sz="0" w:space="0" w:color="auto"/>
        <w:right w:val="none" w:sz="0" w:space="0" w:color="auto"/>
      </w:divBdr>
    </w:div>
    <w:div w:id="931930634">
      <w:bodyDiv w:val="1"/>
      <w:marLeft w:val="0"/>
      <w:marRight w:val="0"/>
      <w:marTop w:val="0"/>
      <w:marBottom w:val="0"/>
      <w:divBdr>
        <w:top w:val="none" w:sz="0" w:space="0" w:color="auto"/>
        <w:left w:val="none" w:sz="0" w:space="0" w:color="auto"/>
        <w:bottom w:val="none" w:sz="0" w:space="0" w:color="auto"/>
        <w:right w:val="none" w:sz="0" w:space="0" w:color="auto"/>
      </w:divBdr>
    </w:div>
    <w:div w:id="938637251">
      <w:bodyDiv w:val="1"/>
      <w:marLeft w:val="0"/>
      <w:marRight w:val="0"/>
      <w:marTop w:val="0"/>
      <w:marBottom w:val="0"/>
      <w:divBdr>
        <w:top w:val="none" w:sz="0" w:space="0" w:color="auto"/>
        <w:left w:val="none" w:sz="0" w:space="0" w:color="auto"/>
        <w:bottom w:val="none" w:sz="0" w:space="0" w:color="auto"/>
        <w:right w:val="none" w:sz="0" w:space="0" w:color="auto"/>
      </w:divBdr>
    </w:div>
    <w:div w:id="946932093">
      <w:bodyDiv w:val="1"/>
      <w:marLeft w:val="0"/>
      <w:marRight w:val="0"/>
      <w:marTop w:val="0"/>
      <w:marBottom w:val="0"/>
      <w:divBdr>
        <w:top w:val="none" w:sz="0" w:space="0" w:color="auto"/>
        <w:left w:val="none" w:sz="0" w:space="0" w:color="auto"/>
        <w:bottom w:val="none" w:sz="0" w:space="0" w:color="auto"/>
        <w:right w:val="none" w:sz="0" w:space="0" w:color="auto"/>
      </w:divBdr>
    </w:div>
    <w:div w:id="948898863">
      <w:bodyDiv w:val="1"/>
      <w:marLeft w:val="0"/>
      <w:marRight w:val="0"/>
      <w:marTop w:val="0"/>
      <w:marBottom w:val="0"/>
      <w:divBdr>
        <w:top w:val="none" w:sz="0" w:space="0" w:color="auto"/>
        <w:left w:val="none" w:sz="0" w:space="0" w:color="auto"/>
        <w:bottom w:val="none" w:sz="0" w:space="0" w:color="auto"/>
        <w:right w:val="none" w:sz="0" w:space="0" w:color="auto"/>
      </w:divBdr>
    </w:div>
    <w:div w:id="956639547">
      <w:bodyDiv w:val="1"/>
      <w:marLeft w:val="0"/>
      <w:marRight w:val="0"/>
      <w:marTop w:val="0"/>
      <w:marBottom w:val="0"/>
      <w:divBdr>
        <w:top w:val="none" w:sz="0" w:space="0" w:color="auto"/>
        <w:left w:val="none" w:sz="0" w:space="0" w:color="auto"/>
        <w:bottom w:val="none" w:sz="0" w:space="0" w:color="auto"/>
        <w:right w:val="none" w:sz="0" w:space="0" w:color="auto"/>
      </w:divBdr>
    </w:div>
    <w:div w:id="960724233">
      <w:bodyDiv w:val="1"/>
      <w:marLeft w:val="0"/>
      <w:marRight w:val="0"/>
      <w:marTop w:val="0"/>
      <w:marBottom w:val="0"/>
      <w:divBdr>
        <w:top w:val="none" w:sz="0" w:space="0" w:color="auto"/>
        <w:left w:val="none" w:sz="0" w:space="0" w:color="auto"/>
        <w:bottom w:val="none" w:sz="0" w:space="0" w:color="auto"/>
        <w:right w:val="none" w:sz="0" w:space="0" w:color="auto"/>
      </w:divBdr>
    </w:div>
    <w:div w:id="961158592">
      <w:bodyDiv w:val="1"/>
      <w:marLeft w:val="0"/>
      <w:marRight w:val="0"/>
      <w:marTop w:val="0"/>
      <w:marBottom w:val="0"/>
      <w:divBdr>
        <w:top w:val="none" w:sz="0" w:space="0" w:color="auto"/>
        <w:left w:val="none" w:sz="0" w:space="0" w:color="auto"/>
        <w:bottom w:val="none" w:sz="0" w:space="0" w:color="auto"/>
        <w:right w:val="none" w:sz="0" w:space="0" w:color="auto"/>
      </w:divBdr>
    </w:div>
    <w:div w:id="963972809">
      <w:bodyDiv w:val="1"/>
      <w:marLeft w:val="0"/>
      <w:marRight w:val="0"/>
      <w:marTop w:val="0"/>
      <w:marBottom w:val="0"/>
      <w:divBdr>
        <w:top w:val="none" w:sz="0" w:space="0" w:color="auto"/>
        <w:left w:val="none" w:sz="0" w:space="0" w:color="auto"/>
        <w:bottom w:val="none" w:sz="0" w:space="0" w:color="auto"/>
        <w:right w:val="none" w:sz="0" w:space="0" w:color="auto"/>
      </w:divBdr>
    </w:div>
    <w:div w:id="967317216">
      <w:bodyDiv w:val="1"/>
      <w:marLeft w:val="0"/>
      <w:marRight w:val="0"/>
      <w:marTop w:val="0"/>
      <w:marBottom w:val="0"/>
      <w:divBdr>
        <w:top w:val="none" w:sz="0" w:space="0" w:color="auto"/>
        <w:left w:val="none" w:sz="0" w:space="0" w:color="auto"/>
        <w:bottom w:val="none" w:sz="0" w:space="0" w:color="auto"/>
        <w:right w:val="none" w:sz="0" w:space="0" w:color="auto"/>
      </w:divBdr>
    </w:div>
    <w:div w:id="969867645">
      <w:bodyDiv w:val="1"/>
      <w:marLeft w:val="0"/>
      <w:marRight w:val="0"/>
      <w:marTop w:val="0"/>
      <w:marBottom w:val="0"/>
      <w:divBdr>
        <w:top w:val="none" w:sz="0" w:space="0" w:color="auto"/>
        <w:left w:val="none" w:sz="0" w:space="0" w:color="auto"/>
        <w:bottom w:val="none" w:sz="0" w:space="0" w:color="auto"/>
        <w:right w:val="none" w:sz="0" w:space="0" w:color="auto"/>
      </w:divBdr>
    </w:div>
    <w:div w:id="982349087">
      <w:bodyDiv w:val="1"/>
      <w:marLeft w:val="0"/>
      <w:marRight w:val="0"/>
      <w:marTop w:val="0"/>
      <w:marBottom w:val="0"/>
      <w:divBdr>
        <w:top w:val="none" w:sz="0" w:space="0" w:color="auto"/>
        <w:left w:val="none" w:sz="0" w:space="0" w:color="auto"/>
        <w:bottom w:val="none" w:sz="0" w:space="0" w:color="auto"/>
        <w:right w:val="none" w:sz="0" w:space="0" w:color="auto"/>
      </w:divBdr>
    </w:div>
    <w:div w:id="982660124">
      <w:bodyDiv w:val="1"/>
      <w:marLeft w:val="0"/>
      <w:marRight w:val="0"/>
      <w:marTop w:val="0"/>
      <w:marBottom w:val="0"/>
      <w:divBdr>
        <w:top w:val="none" w:sz="0" w:space="0" w:color="auto"/>
        <w:left w:val="none" w:sz="0" w:space="0" w:color="auto"/>
        <w:bottom w:val="none" w:sz="0" w:space="0" w:color="auto"/>
        <w:right w:val="none" w:sz="0" w:space="0" w:color="auto"/>
      </w:divBdr>
    </w:div>
    <w:div w:id="983434379">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991173946">
      <w:bodyDiv w:val="1"/>
      <w:marLeft w:val="0"/>
      <w:marRight w:val="0"/>
      <w:marTop w:val="0"/>
      <w:marBottom w:val="0"/>
      <w:divBdr>
        <w:top w:val="none" w:sz="0" w:space="0" w:color="auto"/>
        <w:left w:val="none" w:sz="0" w:space="0" w:color="auto"/>
        <w:bottom w:val="none" w:sz="0" w:space="0" w:color="auto"/>
        <w:right w:val="none" w:sz="0" w:space="0" w:color="auto"/>
      </w:divBdr>
    </w:div>
    <w:div w:id="996347930">
      <w:bodyDiv w:val="1"/>
      <w:marLeft w:val="0"/>
      <w:marRight w:val="0"/>
      <w:marTop w:val="0"/>
      <w:marBottom w:val="0"/>
      <w:divBdr>
        <w:top w:val="none" w:sz="0" w:space="0" w:color="auto"/>
        <w:left w:val="none" w:sz="0" w:space="0" w:color="auto"/>
        <w:bottom w:val="none" w:sz="0" w:space="0" w:color="auto"/>
        <w:right w:val="none" w:sz="0" w:space="0" w:color="auto"/>
      </w:divBdr>
    </w:div>
    <w:div w:id="1002202822">
      <w:bodyDiv w:val="1"/>
      <w:marLeft w:val="0"/>
      <w:marRight w:val="0"/>
      <w:marTop w:val="0"/>
      <w:marBottom w:val="0"/>
      <w:divBdr>
        <w:top w:val="none" w:sz="0" w:space="0" w:color="auto"/>
        <w:left w:val="none" w:sz="0" w:space="0" w:color="auto"/>
        <w:bottom w:val="none" w:sz="0" w:space="0" w:color="auto"/>
        <w:right w:val="none" w:sz="0" w:space="0" w:color="auto"/>
      </w:divBdr>
      <w:divsChild>
        <w:div w:id="1392655199">
          <w:marLeft w:val="-150"/>
          <w:marRight w:val="-150"/>
          <w:marTop w:val="0"/>
          <w:marBottom w:val="0"/>
          <w:divBdr>
            <w:top w:val="none" w:sz="0" w:space="0" w:color="auto"/>
            <w:left w:val="none" w:sz="0" w:space="0" w:color="auto"/>
            <w:bottom w:val="none" w:sz="0" w:space="0" w:color="auto"/>
            <w:right w:val="none" w:sz="0" w:space="0" w:color="auto"/>
          </w:divBdr>
          <w:divsChild>
            <w:div w:id="333656073">
              <w:marLeft w:val="0"/>
              <w:marRight w:val="0"/>
              <w:marTop w:val="0"/>
              <w:marBottom w:val="600"/>
              <w:divBdr>
                <w:top w:val="none" w:sz="0" w:space="0" w:color="auto"/>
                <w:left w:val="none" w:sz="0" w:space="0" w:color="auto"/>
                <w:bottom w:val="none" w:sz="0" w:space="0" w:color="auto"/>
                <w:right w:val="none" w:sz="0" w:space="0" w:color="auto"/>
              </w:divBdr>
              <w:divsChild>
                <w:div w:id="18817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8805">
      <w:bodyDiv w:val="1"/>
      <w:marLeft w:val="0"/>
      <w:marRight w:val="0"/>
      <w:marTop w:val="0"/>
      <w:marBottom w:val="0"/>
      <w:divBdr>
        <w:top w:val="none" w:sz="0" w:space="0" w:color="auto"/>
        <w:left w:val="none" w:sz="0" w:space="0" w:color="auto"/>
        <w:bottom w:val="none" w:sz="0" w:space="0" w:color="auto"/>
        <w:right w:val="none" w:sz="0" w:space="0" w:color="auto"/>
      </w:divBdr>
    </w:div>
    <w:div w:id="1017659088">
      <w:bodyDiv w:val="1"/>
      <w:marLeft w:val="0"/>
      <w:marRight w:val="0"/>
      <w:marTop w:val="0"/>
      <w:marBottom w:val="0"/>
      <w:divBdr>
        <w:top w:val="none" w:sz="0" w:space="0" w:color="auto"/>
        <w:left w:val="none" w:sz="0" w:space="0" w:color="auto"/>
        <w:bottom w:val="none" w:sz="0" w:space="0" w:color="auto"/>
        <w:right w:val="none" w:sz="0" w:space="0" w:color="auto"/>
      </w:divBdr>
    </w:div>
    <w:div w:id="1018460907">
      <w:bodyDiv w:val="1"/>
      <w:marLeft w:val="0"/>
      <w:marRight w:val="0"/>
      <w:marTop w:val="0"/>
      <w:marBottom w:val="0"/>
      <w:divBdr>
        <w:top w:val="none" w:sz="0" w:space="0" w:color="auto"/>
        <w:left w:val="none" w:sz="0" w:space="0" w:color="auto"/>
        <w:bottom w:val="none" w:sz="0" w:space="0" w:color="auto"/>
        <w:right w:val="none" w:sz="0" w:space="0" w:color="auto"/>
      </w:divBdr>
    </w:div>
    <w:div w:id="1030842407">
      <w:bodyDiv w:val="1"/>
      <w:marLeft w:val="0"/>
      <w:marRight w:val="0"/>
      <w:marTop w:val="0"/>
      <w:marBottom w:val="0"/>
      <w:divBdr>
        <w:top w:val="none" w:sz="0" w:space="0" w:color="auto"/>
        <w:left w:val="none" w:sz="0" w:space="0" w:color="auto"/>
        <w:bottom w:val="none" w:sz="0" w:space="0" w:color="auto"/>
        <w:right w:val="none" w:sz="0" w:space="0" w:color="auto"/>
      </w:divBdr>
      <w:divsChild>
        <w:div w:id="1217232083">
          <w:marLeft w:val="0"/>
          <w:marRight w:val="0"/>
          <w:marTop w:val="0"/>
          <w:marBottom w:val="0"/>
          <w:divBdr>
            <w:top w:val="none" w:sz="0" w:space="0" w:color="auto"/>
            <w:left w:val="none" w:sz="0" w:space="0" w:color="auto"/>
            <w:bottom w:val="none" w:sz="0" w:space="0" w:color="auto"/>
            <w:right w:val="none" w:sz="0" w:space="0" w:color="auto"/>
          </w:divBdr>
          <w:divsChild>
            <w:div w:id="702752899">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sChild>
    </w:div>
    <w:div w:id="1038968190">
      <w:bodyDiv w:val="1"/>
      <w:marLeft w:val="0"/>
      <w:marRight w:val="0"/>
      <w:marTop w:val="0"/>
      <w:marBottom w:val="0"/>
      <w:divBdr>
        <w:top w:val="none" w:sz="0" w:space="0" w:color="auto"/>
        <w:left w:val="none" w:sz="0" w:space="0" w:color="auto"/>
        <w:bottom w:val="none" w:sz="0" w:space="0" w:color="auto"/>
        <w:right w:val="none" w:sz="0" w:space="0" w:color="auto"/>
      </w:divBdr>
    </w:div>
    <w:div w:id="1042826048">
      <w:bodyDiv w:val="1"/>
      <w:marLeft w:val="0"/>
      <w:marRight w:val="0"/>
      <w:marTop w:val="0"/>
      <w:marBottom w:val="0"/>
      <w:divBdr>
        <w:top w:val="none" w:sz="0" w:space="0" w:color="auto"/>
        <w:left w:val="none" w:sz="0" w:space="0" w:color="auto"/>
        <w:bottom w:val="none" w:sz="0" w:space="0" w:color="auto"/>
        <w:right w:val="none" w:sz="0" w:space="0" w:color="auto"/>
      </w:divBdr>
    </w:div>
    <w:div w:id="1048720900">
      <w:bodyDiv w:val="1"/>
      <w:marLeft w:val="0"/>
      <w:marRight w:val="0"/>
      <w:marTop w:val="0"/>
      <w:marBottom w:val="0"/>
      <w:divBdr>
        <w:top w:val="none" w:sz="0" w:space="0" w:color="auto"/>
        <w:left w:val="none" w:sz="0" w:space="0" w:color="auto"/>
        <w:bottom w:val="none" w:sz="0" w:space="0" w:color="auto"/>
        <w:right w:val="none" w:sz="0" w:space="0" w:color="auto"/>
      </w:divBdr>
    </w:div>
    <w:div w:id="1053388786">
      <w:bodyDiv w:val="1"/>
      <w:marLeft w:val="0"/>
      <w:marRight w:val="0"/>
      <w:marTop w:val="0"/>
      <w:marBottom w:val="0"/>
      <w:divBdr>
        <w:top w:val="none" w:sz="0" w:space="0" w:color="auto"/>
        <w:left w:val="none" w:sz="0" w:space="0" w:color="auto"/>
        <w:bottom w:val="none" w:sz="0" w:space="0" w:color="auto"/>
        <w:right w:val="none" w:sz="0" w:space="0" w:color="auto"/>
      </w:divBdr>
    </w:div>
    <w:div w:id="1054894143">
      <w:bodyDiv w:val="1"/>
      <w:marLeft w:val="0"/>
      <w:marRight w:val="0"/>
      <w:marTop w:val="0"/>
      <w:marBottom w:val="0"/>
      <w:divBdr>
        <w:top w:val="none" w:sz="0" w:space="0" w:color="auto"/>
        <w:left w:val="none" w:sz="0" w:space="0" w:color="auto"/>
        <w:bottom w:val="none" w:sz="0" w:space="0" w:color="auto"/>
        <w:right w:val="none" w:sz="0" w:space="0" w:color="auto"/>
      </w:divBdr>
      <w:divsChild>
        <w:div w:id="2010329333">
          <w:marLeft w:val="0"/>
          <w:marRight w:val="0"/>
          <w:marTop w:val="0"/>
          <w:marBottom w:val="0"/>
          <w:divBdr>
            <w:top w:val="none" w:sz="0" w:space="0" w:color="auto"/>
            <w:left w:val="none" w:sz="0" w:space="0" w:color="auto"/>
            <w:bottom w:val="none" w:sz="0" w:space="0" w:color="auto"/>
            <w:right w:val="none" w:sz="0" w:space="0" w:color="auto"/>
          </w:divBdr>
          <w:divsChild>
            <w:div w:id="510265481">
              <w:marLeft w:val="-225"/>
              <w:marRight w:val="-225"/>
              <w:marTop w:val="0"/>
              <w:marBottom w:val="0"/>
              <w:divBdr>
                <w:top w:val="none" w:sz="0" w:space="0" w:color="auto"/>
                <w:left w:val="none" w:sz="0" w:space="0" w:color="auto"/>
                <w:bottom w:val="none" w:sz="0" w:space="0" w:color="auto"/>
                <w:right w:val="none" w:sz="0" w:space="0" w:color="auto"/>
              </w:divBdr>
              <w:divsChild>
                <w:div w:id="1835533280">
                  <w:marLeft w:val="0"/>
                  <w:marRight w:val="0"/>
                  <w:marTop w:val="0"/>
                  <w:marBottom w:val="0"/>
                  <w:divBdr>
                    <w:top w:val="none" w:sz="0" w:space="0" w:color="auto"/>
                    <w:left w:val="none" w:sz="0" w:space="0" w:color="auto"/>
                    <w:bottom w:val="none" w:sz="0" w:space="0" w:color="auto"/>
                    <w:right w:val="none" w:sz="0" w:space="0" w:color="auto"/>
                  </w:divBdr>
                  <w:divsChild>
                    <w:div w:id="416290220">
                      <w:marLeft w:val="0"/>
                      <w:marRight w:val="0"/>
                      <w:marTop w:val="0"/>
                      <w:marBottom w:val="0"/>
                      <w:divBdr>
                        <w:top w:val="none" w:sz="0" w:space="0" w:color="auto"/>
                        <w:left w:val="none" w:sz="0" w:space="0" w:color="auto"/>
                        <w:bottom w:val="none" w:sz="0" w:space="0" w:color="auto"/>
                        <w:right w:val="none" w:sz="0" w:space="0" w:color="auto"/>
                      </w:divBdr>
                      <w:divsChild>
                        <w:div w:id="515849274">
                          <w:marLeft w:val="0"/>
                          <w:marRight w:val="0"/>
                          <w:marTop w:val="0"/>
                          <w:marBottom w:val="0"/>
                          <w:divBdr>
                            <w:top w:val="none" w:sz="0" w:space="0" w:color="auto"/>
                            <w:left w:val="none" w:sz="0" w:space="0" w:color="auto"/>
                            <w:bottom w:val="none" w:sz="0" w:space="0" w:color="auto"/>
                            <w:right w:val="none" w:sz="0" w:space="0" w:color="auto"/>
                          </w:divBdr>
                          <w:divsChild>
                            <w:div w:id="1497186092">
                              <w:marLeft w:val="0"/>
                              <w:marRight w:val="0"/>
                              <w:marTop w:val="0"/>
                              <w:marBottom w:val="0"/>
                              <w:divBdr>
                                <w:top w:val="none" w:sz="0" w:space="0" w:color="auto"/>
                                <w:left w:val="none" w:sz="0" w:space="0" w:color="auto"/>
                                <w:bottom w:val="none" w:sz="0" w:space="0" w:color="auto"/>
                                <w:right w:val="none" w:sz="0" w:space="0" w:color="auto"/>
                              </w:divBdr>
                              <w:divsChild>
                                <w:div w:id="9999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962">
      <w:bodyDiv w:val="1"/>
      <w:marLeft w:val="0"/>
      <w:marRight w:val="0"/>
      <w:marTop w:val="0"/>
      <w:marBottom w:val="0"/>
      <w:divBdr>
        <w:top w:val="none" w:sz="0" w:space="0" w:color="auto"/>
        <w:left w:val="none" w:sz="0" w:space="0" w:color="auto"/>
        <w:bottom w:val="none" w:sz="0" w:space="0" w:color="auto"/>
        <w:right w:val="none" w:sz="0" w:space="0" w:color="auto"/>
      </w:divBdr>
      <w:divsChild>
        <w:div w:id="1635063795">
          <w:marLeft w:val="0"/>
          <w:marRight w:val="0"/>
          <w:marTop w:val="0"/>
          <w:marBottom w:val="0"/>
          <w:divBdr>
            <w:top w:val="none" w:sz="0" w:space="0" w:color="auto"/>
            <w:left w:val="none" w:sz="0" w:space="0" w:color="auto"/>
            <w:bottom w:val="none" w:sz="0" w:space="0" w:color="auto"/>
            <w:right w:val="none" w:sz="0" w:space="0" w:color="auto"/>
          </w:divBdr>
          <w:divsChild>
            <w:div w:id="959724524">
              <w:marLeft w:val="0"/>
              <w:marRight w:val="0"/>
              <w:marTop w:val="0"/>
              <w:marBottom w:val="0"/>
              <w:divBdr>
                <w:top w:val="none" w:sz="0" w:space="0" w:color="auto"/>
                <w:left w:val="none" w:sz="0" w:space="0" w:color="auto"/>
                <w:bottom w:val="none" w:sz="0" w:space="0" w:color="auto"/>
                <w:right w:val="none" w:sz="0" w:space="0" w:color="auto"/>
              </w:divBdr>
              <w:divsChild>
                <w:div w:id="1971011386">
                  <w:marLeft w:val="600"/>
                  <w:marRight w:val="600"/>
                  <w:marTop w:val="0"/>
                  <w:marBottom w:val="0"/>
                  <w:divBdr>
                    <w:top w:val="none" w:sz="0" w:space="0" w:color="auto"/>
                    <w:left w:val="none" w:sz="0" w:space="0" w:color="auto"/>
                    <w:bottom w:val="none" w:sz="0" w:space="0" w:color="auto"/>
                    <w:right w:val="none" w:sz="0" w:space="0" w:color="auto"/>
                  </w:divBdr>
                  <w:divsChild>
                    <w:div w:id="1238054779">
                      <w:marLeft w:val="0"/>
                      <w:marRight w:val="0"/>
                      <w:marTop w:val="0"/>
                      <w:marBottom w:val="0"/>
                      <w:divBdr>
                        <w:top w:val="none" w:sz="0" w:space="0" w:color="auto"/>
                        <w:left w:val="none" w:sz="0" w:space="0" w:color="auto"/>
                        <w:bottom w:val="none" w:sz="0" w:space="0" w:color="auto"/>
                        <w:right w:val="none" w:sz="0" w:space="0" w:color="auto"/>
                      </w:divBdr>
                      <w:divsChild>
                        <w:div w:id="1458135796">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679098">
      <w:bodyDiv w:val="1"/>
      <w:marLeft w:val="0"/>
      <w:marRight w:val="0"/>
      <w:marTop w:val="0"/>
      <w:marBottom w:val="0"/>
      <w:divBdr>
        <w:top w:val="none" w:sz="0" w:space="0" w:color="auto"/>
        <w:left w:val="none" w:sz="0" w:space="0" w:color="auto"/>
        <w:bottom w:val="none" w:sz="0" w:space="0" w:color="auto"/>
        <w:right w:val="none" w:sz="0" w:space="0" w:color="auto"/>
      </w:divBdr>
    </w:div>
    <w:div w:id="1067993461">
      <w:bodyDiv w:val="1"/>
      <w:marLeft w:val="0"/>
      <w:marRight w:val="0"/>
      <w:marTop w:val="0"/>
      <w:marBottom w:val="0"/>
      <w:divBdr>
        <w:top w:val="none" w:sz="0" w:space="0" w:color="auto"/>
        <w:left w:val="none" w:sz="0" w:space="0" w:color="auto"/>
        <w:bottom w:val="none" w:sz="0" w:space="0" w:color="auto"/>
        <w:right w:val="none" w:sz="0" w:space="0" w:color="auto"/>
      </w:divBdr>
    </w:div>
    <w:div w:id="1071006764">
      <w:bodyDiv w:val="1"/>
      <w:marLeft w:val="0"/>
      <w:marRight w:val="0"/>
      <w:marTop w:val="0"/>
      <w:marBottom w:val="0"/>
      <w:divBdr>
        <w:top w:val="none" w:sz="0" w:space="0" w:color="auto"/>
        <w:left w:val="none" w:sz="0" w:space="0" w:color="auto"/>
        <w:bottom w:val="none" w:sz="0" w:space="0" w:color="auto"/>
        <w:right w:val="none" w:sz="0" w:space="0" w:color="auto"/>
      </w:divBdr>
    </w:div>
    <w:div w:id="10789408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0174107">
      <w:bodyDiv w:val="1"/>
      <w:marLeft w:val="0"/>
      <w:marRight w:val="0"/>
      <w:marTop w:val="0"/>
      <w:marBottom w:val="0"/>
      <w:divBdr>
        <w:top w:val="none" w:sz="0" w:space="0" w:color="auto"/>
        <w:left w:val="none" w:sz="0" w:space="0" w:color="auto"/>
        <w:bottom w:val="none" w:sz="0" w:space="0" w:color="auto"/>
        <w:right w:val="none" w:sz="0" w:space="0" w:color="auto"/>
      </w:divBdr>
    </w:div>
    <w:div w:id="1085146006">
      <w:bodyDiv w:val="1"/>
      <w:marLeft w:val="0"/>
      <w:marRight w:val="0"/>
      <w:marTop w:val="0"/>
      <w:marBottom w:val="0"/>
      <w:divBdr>
        <w:top w:val="none" w:sz="0" w:space="0" w:color="auto"/>
        <w:left w:val="none" w:sz="0" w:space="0" w:color="auto"/>
        <w:bottom w:val="none" w:sz="0" w:space="0" w:color="auto"/>
        <w:right w:val="none" w:sz="0" w:space="0" w:color="auto"/>
      </w:divBdr>
    </w:div>
    <w:div w:id="1089812341">
      <w:bodyDiv w:val="1"/>
      <w:marLeft w:val="0"/>
      <w:marRight w:val="0"/>
      <w:marTop w:val="0"/>
      <w:marBottom w:val="0"/>
      <w:divBdr>
        <w:top w:val="none" w:sz="0" w:space="0" w:color="auto"/>
        <w:left w:val="none" w:sz="0" w:space="0" w:color="auto"/>
        <w:bottom w:val="none" w:sz="0" w:space="0" w:color="auto"/>
        <w:right w:val="none" w:sz="0" w:space="0" w:color="auto"/>
      </w:divBdr>
    </w:div>
    <w:div w:id="109432554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287">
      <w:bodyDiv w:val="1"/>
      <w:marLeft w:val="0"/>
      <w:marRight w:val="0"/>
      <w:marTop w:val="0"/>
      <w:marBottom w:val="0"/>
      <w:divBdr>
        <w:top w:val="none" w:sz="0" w:space="0" w:color="auto"/>
        <w:left w:val="none" w:sz="0" w:space="0" w:color="auto"/>
        <w:bottom w:val="none" w:sz="0" w:space="0" w:color="auto"/>
        <w:right w:val="none" w:sz="0" w:space="0" w:color="auto"/>
      </w:divBdr>
    </w:div>
    <w:div w:id="1099302095">
      <w:bodyDiv w:val="1"/>
      <w:marLeft w:val="0"/>
      <w:marRight w:val="0"/>
      <w:marTop w:val="0"/>
      <w:marBottom w:val="0"/>
      <w:divBdr>
        <w:top w:val="none" w:sz="0" w:space="0" w:color="auto"/>
        <w:left w:val="none" w:sz="0" w:space="0" w:color="auto"/>
        <w:bottom w:val="none" w:sz="0" w:space="0" w:color="auto"/>
        <w:right w:val="none" w:sz="0" w:space="0" w:color="auto"/>
      </w:divBdr>
      <w:divsChild>
        <w:div w:id="853810566">
          <w:marLeft w:val="0"/>
          <w:marRight w:val="0"/>
          <w:marTop w:val="300"/>
          <w:marBottom w:val="300"/>
          <w:divBdr>
            <w:top w:val="none" w:sz="0" w:space="0" w:color="auto"/>
            <w:left w:val="none" w:sz="0" w:space="0" w:color="auto"/>
            <w:bottom w:val="none" w:sz="0" w:space="0" w:color="auto"/>
            <w:right w:val="none" w:sz="0" w:space="0" w:color="auto"/>
          </w:divBdr>
          <w:divsChild>
            <w:div w:id="137460015">
              <w:marLeft w:val="0"/>
              <w:marRight w:val="0"/>
              <w:marTop w:val="0"/>
              <w:marBottom w:val="0"/>
              <w:divBdr>
                <w:top w:val="none" w:sz="0" w:space="0" w:color="auto"/>
                <w:left w:val="none" w:sz="0" w:space="0" w:color="auto"/>
                <w:bottom w:val="none" w:sz="0" w:space="0" w:color="auto"/>
                <w:right w:val="none" w:sz="0" w:space="0" w:color="auto"/>
              </w:divBdr>
              <w:divsChild>
                <w:div w:id="18001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0215">
      <w:bodyDiv w:val="1"/>
      <w:marLeft w:val="0"/>
      <w:marRight w:val="0"/>
      <w:marTop w:val="0"/>
      <w:marBottom w:val="0"/>
      <w:divBdr>
        <w:top w:val="none" w:sz="0" w:space="0" w:color="auto"/>
        <w:left w:val="none" w:sz="0" w:space="0" w:color="auto"/>
        <w:bottom w:val="none" w:sz="0" w:space="0" w:color="auto"/>
        <w:right w:val="none" w:sz="0" w:space="0" w:color="auto"/>
      </w:divBdr>
    </w:div>
    <w:div w:id="1102918155">
      <w:bodyDiv w:val="1"/>
      <w:marLeft w:val="0"/>
      <w:marRight w:val="0"/>
      <w:marTop w:val="0"/>
      <w:marBottom w:val="0"/>
      <w:divBdr>
        <w:top w:val="none" w:sz="0" w:space="0" w:color="auto"/>
        <w:left w:val="none" w:sz="0" w:space="0" w:color="auto"/>
        <w:bottom w:val="none" w:sz="0" w:space="0" w:color="auto"/>
        <w:right w:val="none" w:sz="0" w:space="0" w:color="auto"/>
      </w:divBdr>
    </w:div>
    <w:div w:id="1103573362">
      <w:bodyDiv w:val="1"/>
      <w:marLeft w:val="0"/>
      <w:marRight w:val="0"/>
      <w:marTop w:val="0"/>
      <w:marBottom w:val="0"/>
      <w:divBdr>
        <w:top w:val="none" w:sz="0" w:space="0" w:color="auto"/>
        <w:left w:val="none" w:sz="0" w:space="0" w:color="auto"/>
        <w:bottom w:val="none" w:sz="0" w:space="0" w:color="auto"/>
        <w:right w:val="none" w:sz="0" w:space="0" w:color="auto"/>
      </w:divBdr>
    </w:div>
    <w:div w:id="1103651333">
      <w:bodyDiv w:val="1"/>
      <w:marLeft w:val="0"/>
      <w:marRight w:val="0"/>
      <w:marTop w:val="0"/>
      <w:marBottom w:val="0"/>
      <w:divBdr>
        <w:top w:val="none" w:sz="0" w:space="0" w:color="auto"/>
        <w:left w:val="none" w:sz="0" w:space="0" w:color="auto"/>
        <w:bottom w:val="none" w:sz="0" w:space="0" w:color="auto"/>
        <w:right w:val="none" w:sz="0" w:space="0" w:color="auto"/>
      </w:divBdr>
    </w:div>
    <w:div w:id="1105420015">
      <w:bodyDiv w:val="1"/>
      <w:marLeft w:val="0"/>
      <w:marRight w:val="0"/>
      <w:marTop w:val="0"/>
      <w:marBottom w:val="0"/>
      <w:divBdr>
        <w:top w:val="none" w:sz="0" w:space="0" w:color="auto"/>
        <w:left w:val="none" w:sz="0" w:space="0" w:color="auto"/>
        <w:bottom w:val="none" w:sz="0" w:space="0" w:color="auto"/>
        <w:right w:val="none" w:sz="0" w:space="0" w:color="auto"/>
      </w:divBdr>
    </w:div>
    <w:div w:id="1108233918">
      <w:bodyDiv w:val="1"/>
      <w:marLeft w:val="0"/>
      <w:marRight w:val="0"/>
      <w:marTop w:val="0"/>
      <w:marBottom w:val="0"/>
      <w:divBdr>
        <w:top w:val="none" w:sz="0" w:space="0" w:color="auto"/>
        <w:left w:val="none" w:sz="0" w:space="0" w:color="auto"/>
        <w:bottom w:val="none" w:sz="0" w:space="0" w:color="auto"/>
        <w:right w:val="none" w:sz="0" w:space="0" w:color="auto"/>
      </w:divBdr>
    </w:div>
    <w:div w:id="1109930444">
      <w:bodyDiv w:val="1"/>
      <w:marLeft w:val="0"/>
      <w:marRight w:val="0"/>
      <w:marTop w:val="0"/>
      <w:marBottom w:val="0"/>
      <w:divBdr>
        <w:top w:val="none" w:sz="0" w:space="0" w:color="auto"/>
        <w:left w:val="none" w:sz="0" w:space="0" w:color="auto"/>
        <w:bottom w:val="none" w:sz="0" w:space="0" w:color="auto"/>
        <w:right w:val="none" w:sz="0" w:space="0" w:color="auto"/>
      </w:divBdr>
    </w:div>
    <w:div w:id="1115365826">
      <w:bodyDiv w:val="1"/>
      <w:marLeft w:val="0"/>
      <w:marRight w:val="0"/>
      <w:marTop w:val="0"/>
      <w:marBottom w:val="0"/>
      <w:divBdr>
        <w:top w:val="none" w:sz="0" w:space="0" w:color="auto"/>
        <w:left w:val="none" w:sz="0" w:space="0" w:color="auto"/>
        <w:bottom w:val="none" w:sz="0" w:space="0" w:color="auto"/>
        <w:right w:val="none" w:sz="0" w:space="0" w:color="auto"/>
      </w:divBdr>
    </w:div>
    <w:div w:id="1118832942">
      <w:bodyDiv w:val="1"/>
      <w:marLeft w:val="0"/>
      <w:marRight w:val="0"/>
      <w:marTop w:val="0"/>
      <w:marBottom w:val="0"/>
      <w:divBdr>
        <w:top w:val="none" w:sz="0" w:space="0" w:color="auto"/>
        <w:left w:val="none" w:sz="0" w:space="0" w:color="auto"/>
        <w:bottom w:val="none" w:sz="0" w:space="0" w:color="auto"/>
        <w:right w:val="none" w:sz="0" w:space="0" w:color="auto"/>
      </w:divBdr>
    </w:div>
    <w:div w:id="1123501659">
      <w:bodyDiv w:val="1"/>
      <w:marLeft w:val="0"/>
      <w:marRight w:val="0"/>
      <w:marTop w:val="0"/>
      <w:marBottom w:val="0"/>
      <w:divBdr>
        <w:top w:val="none" w:sz="0" w:space="0" w:color="auto"/>
        <w:left w:val="none" w:sz="0" w:space="0" w:color="auto"/>
        <w:bottom w:val="none" w:sz="0" w:space="0" w:color="auto"/>
        <w:right w:val="none" w:sz="0" w:space="0" w:color="auto"/>
      </w:divBdr>
    </w:div>
    <w:div w:id="1128626931">
      <w:bodyDiv w:val="1"/>
      <w:marLeft w:val="0"/>
      <w:marRight w:val="0"/>
      <w:marTop w:val="0"/>
      <w:marBottom w:val="0"/>
      <w:divBdr>
        <w:top w:val="none" w:sz="0" w:space="0" w:color="auto"/>
        <w:left w:val="none" w:sz="0" w:space="0" w:color="auto"/>
        <w:bottom w:val="none" w:sz="0" w:space="0" w:color="auto"/>
        <w:right w:val="none" w:sz="0" w:space="0" w:color="auto"/>
      </w:divBdr>
    </w:div>
    <w:div w:id="1129713539">
      <w:bodyDiv w:val="1"/>
      <w:marLeft w:val="0"/>
      <w:marRight w:val="0"/>
      <w:marTop w:val="0"/>
      <w:marBottom w:val="0"/>
      <w:divBdr>
        <w:top w:val="none" w:sz="0" w:space="0" w:color="auto"/>
        <w:left w:val="none" w:sz="0" w:space="0" w:color="auto"/>
        <w:bottom w:val="none" w:sz="0" w:space="0" w:color="auto"/>
        <w:right w:val="none" w:sz="0" w:space="0" w:color="auto"/>
      </w:divBdr>
    </w:div>
    <w:div w:id="1132947065">
      <w:bodyDiv w:val="1"/>
      <w:marLeft w:val="0"/>
      <w:marRight w:val="0"/>
      <w:marTop w:val="0"/>
      <w:marBottom w:val="0"/>
      <w:divBdr>
        <w:top w:val="none" w:sz="0" w:space="0" w:color="auto"/>
        <w:left w:val="none" w:sz="0" w:space="0" w:color="auto"/>
        <w:bottom w:val="none" w:sz="0" w:space="0" w:color="auto"/>
        <w:right w:val="none" w:sz="0" w:space="0" w:color="auto"/>
      </w:divBdr>
    </w:div>
    <w:div w:id="1137993499">
      <w:bodyDiv w:val="1"/>
      <w:marLeft w:val="0"/>
      <w:marRight w:val="0"/>
      <w:marTop w:val="0"/>
      <w:marBottom w:val="0"/>
      <w:divBdr>
        <w:top w:val="none" w:sz="0" w:space="0" w:color="auto"/>
        <w:left w:val="none" w:sz="0" w:space="0" w:color="auto"/>
        <w:bottom w:val="none" w:sz="0" w:space="0" w:color="auto"/>
        <w:right w:val="none" w:sz="0" w:space="0" w:color="auto"/>
      </w:divBdr>
    </w:div>
    <w:div w:id="1138106823">
      <w:bodyDiv w:val="1"/>
      <w:marLeft w:val="0"/>
      <w:marRight w:val="0"/>
      <w:marTop w:val="0"/>
      <w:marBottom w:val="0"/>
      <w:divBdr>
        <w:top w:val="none" w:sz="0" w:space="0" w:color="auto"/>
        <w:left w:val="none" w:sz="0" w:space="0" w:color="auto"/>
        <w:bottom w:val="none" w:sz="0" w:space="0" w:color="auto"/>
        <w:right w:val="none" w:sz="0" w:space="0" w:color="auto"/>
      </w:divBdr>
      <w:divsChild>
        <w:div w:id="484395834">
          <w:marLeft w:val="0"/>
          <w:marRight w:val="0"/>
          <w:marTop w:val="0"/>
          <w:marBottom w:val="0"/>
          <w:divBdr>
            <w:top w:val="none" w:sz="0" w:space="0" w:color="auto"/>
            <w:left w:val="none" w:sz="0" w:space="0" w:color="auto"/>
            <w:bottom w:val="none" w:sz="0" w:space="0" w:color="auto"/>
            <w:right w:val="none" w:sz="0" w:space="0" w:color="auto"/>
          </w:divBdr>
          <w:divsChild>
            <w:div w:id="19814982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38379333">
      <w:bodyDiv w:val="1"/>
      <w:marLeft w:val="0"/>
      <w:marRight w:val="0"/>
      <w:marTop w:val="0"/>
      <w:marBottom w:val="0"/>
      <w:divBdr>
        <w:top w:val="none" w:sz="0" w:space="0" w:color="auto"/>
        <w:left w:val="none" w:sz="0" w:space="0" w:color="auto"/>
        <w:bottom w:val="none" w:sz="0" w:space="0" w:color="auto"/>
        <w:right w:val="none" w:sz="0" w:space="0" w:color="auto"/>
      </w:divBdr>
    </w:div>
    <w:div w:id="1146243712">
      <w:bodyDiv w:val="1"/>
      <w:marLeft w:val="0"/>
      <w:marRight w:val="0"/>
      <w:marTop w:val="0"/>
      <w:marBottom w:val="0"/>
      <w:divBdr>
        <w:top w:val="none" w:sz="0" w:space="0" w:color="auto"/>
        <w:left w:val="none" w:sz="0" w:space="0" w:color="auto"/>
        <w:bottom w:val="none" w:sz="0" w:space="0" w:color="auto"/>
        <w:right w:val="none" w:sz="0" w:space="0" w:color="auto"/>
      </w:divBdr>
    </w:div>
    <w:div w:id="1165894778">
      <w:bodyDiv w:val="1"/>
      <w:marLeft w:val="0"/>
      <w:marRight w:val="0"/>
      <w:marTop w:val="0"/>
      <w:marBottom w:val="0"/>
      <w:divBdr>
        <w:top w:val="none" w:sz="0" w:space="0" w:color="auto"/>
        <w:left w:val="none" w:sz="0" w:space="0" w:color="auto"/>
        <w:bottom w:val="none" w:sz="0" w:space="0" w:color="auto"/>
        <w:right w:val="none" w:sz="0" w:space="0" w:color="auto"/>
      </w:divBdr>
      <w:divsChild>
        <w:div w:id="1164707772">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117507356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176727209">
      <w:bodyDiv w:val="1"/>
      <w:marLeft w:val="0"/>
      <w:marRight w:val="0"/>
      <w:marTop w:val="0"/>
      <w:marBottom w:val="0"/>
      <w:divBdr>
        <w:top w:val="none" w:sz="0" w:space="0" w:color="auto"/>
        <w:left w:val="none" w:sz="0" w:space="0" w:color="auto"/>
        <w:bottom w:val="none" w:sz="0" w:space="0" w:color="auto"/>
        <w:right w:val="none" w:sz="0" w:space="0" w:color="auto"/>
      </w:divBdr>
    </w:div>
    <w:div w:id="1177422692">
      <w:bodyDiv w:val="1"/>
      <w:marLeft w:val="0"/>
      <w:marRight w:val="0"/>
      <w:marTop w:val="0"/>
      <w:marBottom w:val="0"/>
      <w:divBdr>
        <w:top w:val="none" w:sz="0" w:space="0" w:color="auto"/>
        <w:left w:val="none" w:sz="0" w:space="0" w:color="auto"/>
        <w:bottom w:val="none" w:sz="0" w:space="0" w:color="auto"/>
        <w:right w:val="none" w:sz="0" w:space="0" w:color="auto"/>
      </w:divBdr>
    </w:div>
    <w:div w:id="1196039727">
      <w:bodyDiv w:val="1"/>
      <w:marLeft w:val="0"/>
      <w:marRight w:val="0"/>
      <w:marTop w:val="0"/>
      <w:marBottom w:val="0"/>
      <w:divBdr>
        <w:top w:val="none" w:sz="0" w:space="0" w:color="auto"/>
        <w:left w:val="none" w:sz="0" w:space="0" w:color="auto"/>
        <w:bottom w:val="none" w:sz="0" w:space="0" w:color="auto"/>
        <w:right w:val="none" w:sz="0" w:space="0" w:color="auto"/>
      </w:divBdr>
    </w:div>
    <w:div w:id="1196502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3345413">
      <w:bodyDiv w:val="1"/>
      <w:marLeft w:val="0"/>
      <w:marRight w:val="0"/>
      <w:marTop w:val="0"/>
      <w:marBottom w:val="0"/>
      <w:divBdr>
        <w:top w:val="none" w:sz="0" w:space="0" w:color="auto"/>
        <w:left w:val="none" w:sz="0" w:space="0" w:color="auto"/>
        <w:bottom w:val="none" w:sz="0" w:space="0" w:color="auto"/>
        <w:right w:val="none" w:sz="0" w:space="0" w:color="auto"/>
      </w:divBdr>
    </w:div>
    <w:div w:id="1219131187">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24559657">
      <w:bodyDiv w:val="1"/>
      <w:marLeft w:val="0"/>
      <w:marRight w:val="0"/>
      <w:marTop w:val="0"/>
      <w:marBottom w:val="0"/>
      <w:divBdr>
        <w:top w:val="none" w:sz="0" w:space="0" w:color="auto"/>
        <w:left w:val="none" w:sz="0" w:space="0" w:color="auto"/>
        <w:bottom w:val="none" w:sz="0" w:space="0" w:color="auto"/>
        <w:right w:val="none" w:sz="0" w:space="0" w:color="auto"/>
      </w:divBdr>
    </w:div>
    <w:div w:id="1229803843">
      <w:bodyDiv w:val="1"/>
      <w:marLeft w:val="0"/>
      <w:marRight w:val="0"/>
      <w:marTop w:val="0"/>
      <w:marBottom w:val="0"/>
      <w:divBdr>
        <w:top w:val="none" w:sz="0" w:space="0" w:color="auto"/>
        <w:left w:val="none" w:sz="0" w:space="0" w:color="auto"/>
        <w:bottom w:val="none" w:sz="0" w:space="0" w:color="auto"/>
        <w:right w:val="none" w:sz="0" w:space="0" w:color="auto"/>
      </w:divBdr>
    </w:div>
    <w:div w:id="1231383570">
      <w:bodyDiv w:val="1"/>
      <w:marLeft w:val="0"/>
      <w:marRight w:val="0"/>
      <w:marTop w:val="0"/>
      <w:marBottom w:val="0"/>
      <w:divBdr>
        <w:top w:val="none" w:sz="0" w:space="0" w:color="auto"/>
        <w:left w:val="none" w:sz="0" w:space="0" w:color="auto"/>
        <w:bottom w:val="none" w:sz="0" w:space="0" w:color="auto"/>
        <w:right w:val="none" w:sz="0" w:space="0" w:color="auto"/>
      </w:divBdr>
    </w:div>
    <w:div w:id="1241334481">
      <w:bodyDiv w:val="1"/>
      <w:marLeft w:val="0"/>
      <w:marRight w:val="0"/>
      <w:marTop w:val="0"/>
      <w:marBottom w:val="0"/>
      <w:divBdr>
        <w:top w:val="none" w:sz="0" w:space="0" w:color="auto"/>
        <w:left w:val="none" w:sz="0" w:space="0" w:color="auto"/>
        <w:bottom w:val="none" w:sz="0" w:space="0" w:color="auto"/>
        <w:right w:val="none" w:sz="0" w:space="0" w:color="auto"/>
      </w:divBdr>
    </w:div>
    <w:div w:id="1243181421">
      <w:bodyDiv w:val="1"/>
      <w:marLeft w:val="0"/>
      <w:marRight w:val="0"/>
      <w:marTop w:val="0"/>
      <w:marBottom w:val="0"/>
      <w:divBdr>
        <w:top w:val="none" w:sz="0" w:space="0" w:color="auto"/>
        <w:left w:val="none" w:sz="0" w:space="0" w:color="auto"/>
        <w:bottom w:val="none" w:sz="0" w:space="0" w:color="auto"/>
        <w:right w:val="none" w:sz="0" w:space="0" w:color="auto"/>
      </w:divBdr>
      <w:divsChild>
        <w:div w:id="1071077654">
          <w:marLeft w:val="2101"/>
          <w:marRight w:val="0"/>
          <w:marTop w:val="0"/>
          <w:marBottom w:val="0"/>
          <w:divBdr>
            <w:top w:val="none" w:sz="0" w:space="0" w:color="auto"/>
            <w:left w:val="none" w:sz="0" w:space="0" w:color="auto"/>
            <w:bottom w:val="none" w:sz="0" w:space="0" w:color="auto"/>
            <w:right w:val="none" w:sz="0" w:space="0" w:color="auto"/>
          </w:divBdr>
        </w:div>
      </w:divsChild>
    </w:div>
    <w:div w:id="1245454980">
      <w:bodyDiv w:val="1"/>
      <w:marLeft w:val="0"/>
      <w:marRight w:val="0"/>
      <w:marTop w:val="0"/>
      <w:marBottom w:val="0"/>
      <w:divBdr>
        <w:top w:val="none" w:sz="0" w:space="0" w:color="auto"/>
        <w:left w:val="none" w:sz="0" w:space="0" w:color="auto"/>
        <w:bottom w:val="none" w:sz="0" w:space="0" w:color="auto"/>
        <w:right w:val="none" w:sz="0" w:space="0" w:color="auto"/>
      </w:divBdr>
    </w:div>
    <w:div w:id="1248808147">
      <w:bodyDiv w:val="1"/>
      <w:marLeft w:val="0"/>
      <w:marRight w:val="0"/>
      <w:marTop w:val="0"/>
      <w:marBottom w:val="0"/>
      <w:divBdr>
        <w:top w:val="none" w:sz="0" w:space="0" w:color="auto"/>
        <w:left w:val="none" w:sz="0" w:space="0" w:color="auto"/>
        <w:bottom w:val="none" w:sz="0" w:space="0" w:color="auto"/>
        <w:right w:val="none" w:sz="0" w:space="0" w:color="auto"/>
      </w:divBdr>
      <w:divsChild>
        <w:div w:id="996566495">
          <w:marLeft w:val="0"/>
          <w:marRight w:val="0"/>
          <w:marTop w:val="0"/>
          <w:marBottom w:val="0"/>
          <w:divBdr>
            <w:top w:val="none" w:sz="0" w:space="0" w:color="auto"/>
            <w:left w:val="none" w:sz="0" w:space="0" w:color="auto"/>
            <w:bottom w:val="none" w:sz="0" w:space="0" w:color="auto"/>
            <w:right w:val="none" w:sz="0" w:space="0" w:color="auto"/>
          </w:divBdr>
        </w:div>
      </w:divsChild>
    </w:div>
    <w:div w:id="1253005139">
      <w:bodyDiv w:val="1"/>
      <w:marLeft w:val="0"/>
      <w:marRight w:val="0"/>
      <w:marTop w:val="0"/>
      <w:marBottom w:val="0"/>
      <w:divBdr>
        <w:top w:val="none" w:sz="0" w:space="0" w:color="auto"/>
        <w:left w:val="none" w:sz="0" w:space="0" w:color="auto"/>
        <w:bottom w:val="none" w:sz="0" w:space="0" w:color="auto"/>
        <w:right w:val="none" w:sz="0" w:space="0" w:color="auto"/>
      </w:divBdr>
    </w:div>
    <w:div w:id="1253926502">
      <w:bodyDiv w:val="1"/>
      <w:marLeft w:val="0"/>
      <w:marRight w:val="0"/>
      <w:marTop w:val="0"/>
      <w:marBottom w:val="0"/>
      <w:divBdr>
        <w:top w:val="none" w:sz="0" w:space="0" w:color="auto"/>
        <w:left w:val="none" w:sz="0" w:space="0" w:color="auto"/>
        <w:bottom w:val="none" w:sz="0" w:space="0" w:color="auto"/>
        <w:right w:val="none" w:sz="0" w:space="0" w:color="auto"/>
      </w:divBdr>
    </w:div>
    <w:div w:id="1265114387">
      <w:bodyDiv w:val="1"/>
      <w:marLeft w:val="0"/>
      <w:marRight w:val="0"/>
      <w:marTop w:val="0"/>
      <w:marBottom w:val="0"/>
      <w:divBdr>
        <w:top w:val="none" w:sz="0" w:space="0" w:color="auto"/>
        <w:left w:val="none" w:sz="0" w:space="0" w:color="auto"/>
        <w:bottom w:val="none" w:sz="0" w:space="0" w:color="auto"/>
        <w:right w:val="none" w:sz="0" w:space="0" w:color="auto"/>
      </w:divBdr>
    </w:div>
    <w:div w:id="1267230999">
      <w:bodyDiv w:val="1"/>
      <w:marLeft w:val="0"/>
      <w:marRight w:val="0"/>
      <w:marTop w:val="0"/>
      <w:marBottom w:val="0"/>
      <w:divBdr>
        <w:top w:val="none" w:sz="0" w:space="0" w:color="auto"/>
        <w:left w:val="none" w:sz="0" w:space="0" w:color="auto"/>
        <w:bottom w:val="none" w:sz="0" w:space="0" w:color="auto"/>
        <w:right w:val="none" w:sz="0" w:space="0" w:color="auto"/>
      </w:divBdr>
    </w:div>
    <w:div w:id="1267885415">
      <w:bodyDiv w:val="1"/>
      <w:marLeft w:val="0"/>
      <w:marRight w:val="0"/>
      <w:marTop w:val="0"/>
      <w:marBottom w:val="0"/>
      <w:divBdr>
        <w:top w:val="none" w:sz="0" w:space="0" w:color="auto"/>
        <w:left w:val="none" w:sz="0" w:space="0" w:color="auto"/>
        <w:bottom w:val="none" w:sz="0" w:space="0" w:color="auto"/>
        <w:right w:val="none" w:sz="0" w:space="0" w:color="auto"/>
      </w:divBdr>
    </w:div>
    <w:div w:id="1269313653">
      <w:bodyDiv w:val="1"/>
      <w:marLeft w:val="0"/>
      <w:marRight w:val="0"/>
      <w:marTop w:val="0"/>
      <w:marBottom w:val="0"/>
      <w:divBdr>
        <w:top w:val="none" w:sz="0" w:space="0" w:color="auto"/>
        <w:left w:val="none" w:sz="0" w:space="0" w:color="auto"/>
        <w:bottom w:val="none" w:sz="0" w:space="0" w:color="auto"/>
        <w:right w:val="none" w:sz="0" w:space="0" w:color="auto"/>
      </w:divBdr>
    </w:div>
    <w:div w:id="1271468288">
      <w:bodyDiv w:val="1"/>
      <w:marLeft w:val="0"/>
      <w:marRight w:val="0"/>
      <w:marTop w:val="0"/>
      <w:marBottom w:val="0"/>
      <w:divBdr>
        <w:top w:val="none" w:sz="0" w:space="0" w:color="auto"/>
        <w:left w:val="none" w:sz="0" w:space="0" w:color="auto"/>
        <w:bottom w:val="none" w:sz="0" w:space="0" w:color="auto"/>
        <w:right w:val="none" w:sz="0" w:space="0" w:color="auto"/>
      </w:divBdr>
    </w:div>
    <w:div w:id="1273853627">
      <w:bodyDiv w:val="1"/>
      <w:marLeft w:val="0"/>
      <w:marRight w:val="0"/>
      <w:marTop w:val="0"/>
      <w:marBottom w:val="0"/>
      <w:divBdr>
        <w:top w:val="none" w:sz="0" w:space="0" w:color="auto"/>
        <w:left w:val="none" w:sz="0" w:space="0" w:color="auto"/>
        <w:bottom w:val="none" w:sz="0" w:space="0" w:color="auto"/>
        <w:right w:val="none" w:sz="0" w:space="0" w:color="auto"/>
      </w:divBdr>
    </w:div>
    <w:div w:id="1283145089">
      <w:bodyDiv w:val="1"/>
      <w:marLeft w:val="0"/>
      <w:marRight w:val="0"/>
      <w:marTop w:val="0"/>
      <w:marBottom w:val="0"/>
      <w:divBdr>
        <w:top w:val="none" w:sz="0" w:space="0" w:color="auto"/>
        <w:left w:val="none" w:sz="0" w:space="0" w:color="auto"/>
        <w:bottom w:val="none" w:sz="0" w:space="0" w:color="auto"/>
        <w:right w:val="none" w:sz="0" w:space="0" w:color="auto"/>
      </w:divBdr>
    </w:div>
    <w:div w:id="1294139403">
      <w:bodyDiv w:val="1"/>
      <w:marLeft w:val="0"/>
      <w:marRight w:val="0"/>
      <w:marTop w:val="0"/>
      <w:marBottom w:val="0"/>
      <w:divBdr>
        <w:top w:val="none" w:sz="0" w:space="0" w:color="auto"/>
        <w:left w:val="none" w:sz="0" w:space="0" w:color="auto"/>
        <w:bottom w:val="none" w:sz="0" w:space="0" w:color="auto"/>
        <w:right w:val="none" w:sz="0" w:space="0" w:color="auto"/>
      </w:divBdr>
    </w:div>
    <w:div w:id="1299187412">
      <w:bodyDiv w:val="1"/>
      <w:marLeft w:val="0"/>
      <w:marRight w:val="0"/>
      <w:marTop w:val="0"/>
      <w:marBottom w:val="0"/>
      <w:divBdr>
        <w:top w:val="none" w:sz="0" w:space="0" w:color="auto"/>
        <w:left w:val="none" w:sz="0" w:space="0" w:color="auto"/>
        <w:bottom w:val="none" w:sz="0" w:space="0" w:color="auto"/>
        <w:right w:val="none" w:sz="0" w:space="0" w:color="auto"/>
      </w:divBdr>
    </w:div>
    <w:div w:id="1299992776">
      <w:bodyDiv w:val="1"/>
      <w:marLeft w:val="0"/>
      <w:marRight w:val="0"/>
      <w:marTop w:val="0"/>
      <w:marBottom w:val="0"/>
      <w:divBdr>
        <w:top w:val="none" w:sz="0" w:space="0" w:color="auto"/>
        <w:left w:val="none" w:sz="0" w:space="0" w:color="auto"/>
        <w:bottom w:val="none" w:sz="0" w:space="0" w:color="auto"/>
        <w:right w:val="none" w:sz="0" w:space="0" w:color="auto"/>
      </w:divBdr>
    </w:div>
    <w:div w:id="1308826114">
      <w:bodyDiv w:val="1"/>
      <w:marLeft w:val="0"/>
      <w:marRight w:val="0"/>
      <w:marTop w:val="0"/>
      <w:marBottom w:val="0"/>
      <w:divBdr>
        <w:top w:val="none" w:sz="0" w:space="0" w:color="auto"/>
        <w:left w:val="none" w:sz="0" w:space="0" w:color="auto"/>
        <w:bottom w:val="none" w:sz="0" w:space="0" w:color="auto"/>
        <w:right w:val="none" w:sz="0" w:space="0" w:color="auto"/>
      </w:divBdr>
    </w:div>
    <w:div w:id="1310331275">
      <w:bodyDiv w:val="1"/>
      <w:marLeft w:val="0"/>
      <w:marRight w:val="0"/>
      <w:marTop w:val="0"/>
      <w:marBottom w:val="0"/>
      <w:divBdr>
        <w:top w:val="none" w:sz="0" w:space="0" w:color="auto"/>
        <w:left w:val="none" w:sz="0" w:space="0" w:color="auto"/>
        <w:bottom w:val="none" w:sz="0" w:space="0" w:color="auto"/>
        <w:right w:val="none" w:sz="0" w:space="0" w:color="auto"/>
      </w:divBdr>
      <w:divsChild>
        <w:div w:id="381365102">
          <w:marLeft w:val="0"/>
          <w:marRight w:val="0"/>
          <w:marTop w:val="0"/>
          <w:marBottom w:val="0"/>
          <w:divBdr>
            <w:top w:val="none" w:sz="0" w:space="0" w:color="auto"/>
            <w:left w:val="none" w:sz="0" w:space="0" w:color="auto"/>
            <w:bottom w:val="none" w:sz="0" w:space="0" w:color="auto"/>
            <w:right w:val="none" w:sz="0" w:space="0" w:color="auto"/>
          </w:divBdr>
          <w:divsChild>
            <w:div w:id="350837266">
              <w:marLeft w:val="0"/>
              <w:marRight w:val="0"/>
              <w:marTop w:val="0"/>
              <w:marBottom w:val="0"/>
              <w:divBdr>
                <w:top w:val="none" w:sz="0" w:space="0" w:color="auto"/>
                <w:left w:val="none" w:sz="0" w:space="0" w:color="auto"/>
                <w:bottom w:val="none" w:sz="0" w:space="0" w:color="auto"/>
                <w:right w:val="none" w:sz="0" w:space="0" w:color="auto"/>
              </w:divBdr>
              <w:divsChild>
                <w:div w:id="1132594907">
                  <w:marLeft w:val="0"/>
                  <w:marRight w:val="0"/>
                  <w:marTop w:val="0"/>
                  <w:marBottom w:val="0"/>
                  <w:divBdr>
                    <w:top w:val="none" w:sz="0" w:space="0" w:color="auto"/>
                    <w:left w:val="none" w:sz="0" w:space="0" w:color="auto"/>
                    <w:bottom w:val="none" w:sz="0" w:space="0" w:color="auto"/>
                    <w:right w:val="none" w:sz="0" w:space="0" w:color="auto"/>
                  </w:divBdr>
                  <w:divsChild>
                    <w:div w:id="1590386109">
                      <w:marLeft w:val="0"/>
                      <w:marRight w:val="0"/>
                      <w:marTop w:val="0"/>
                      <w:marBottom w:val="0"/>
                      <w:divBdr>
                        <w:top w:val="none" w:sz="0" w:space="0" w:color="auto"/>
                        <w:left w:val="none" w:sz="0" w:space="0" w:color="auto"/>
                        <w:bottom w:val="none" w:sz="0" w:space="0" w:color="auto"/>
                        <w:right w:val="none" w:sz="0" w:space="0" w:color="auto"/>
                      </w:divBdr>
                      <w:divsChild>
                        <w:div w:id="9800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5693">
      <w:bodyDiv w:val="1"/>
      <w:marLeft w:val="0"/>
      <w:marRight w:val="0"/>
      <w:marTop w:val="0"/>
      <w:marBottom w:val="0"/>
      <w:divBdr>
        <w:top w:val="none" w:sz="0" w:space="0" w:color="auto"/>
        <w:left w:val="none" w:sz="0" w:space="0" w:color="auto"/>
        <w:bottom w:val="none" w:sz="0" w:space="0" w:color="auto"/>
        <w:right w:val="none" w:sz="0" w:space="0" w:color="auto"/>
      </w:divBdr>
    </w:div>
    <w:div w:id="1316177789">
      <w:bodyDiv w:val="1"/>
      <w:marLeft w:val="0"/>
      <w:marRight w:val="0"/>
      <w:marTop w:val="0"/>
      <w:marBottom w:val="0"/>
      <w:divBdr>
        <w:top w:val="none" w:sz="0" w:space="0" w:color="auto"/>
        <w:left w:val="none" w:sz="0" w:space="0" w:color="auto"/>
        <w:bottom w:val="none" w:sz="0" w:space="0" w:color="auto"/>
        <w:right w:val="none" w:sz="0" w:space="0" w:color="auto"/>
      </w:divBdr>
    </w:div>
    <w:div w:id="1317342508">
      <w:bodyDiv w:val="1"/>
      <w:marLeft w:val="0"/>
      <w:marRight w:val="0"/>
      <w:marTop w:val="0"/>
      <w:marBottom w:val="0"/>
      <w:divBdr>
        <w:top w:val="none" w:sz="0" w:space="0" w:color="auto"/>
        <w:left w:val="none" w:sz="0" w:space="0" w:color="auto"/>
        <w:bottom w:val="none" w:sz="0" w:space="0" w:color="auto"/>
        <w:right w:val="none" w:sz="0" w:space="0" w:color="auto"/>
      </w:divBdr>
    </w:div>
    <w:div w:id="1322084117">
      <w:bodyDiv w:val="1"/>
      <w:marLeft w:val="0"/>
      <w:marRight w:val="0"/>
      <w:marTop w:val="0"/>
      <w:marBottom w:val="0"/>
      <w:divBdr>
        <w:top w:val="none" w:sz="0" w:space="0" w:color="auto"/>
        <w:left w:val="none" w:sz="0" w:space="0" w:color="auto"/>
        <w:bottom w:val="none" w:sz="0" w:space="0" w:color="auto"/>
        <w:right w:val="none" w:sz="0" w:space="0" w:color="auto"/>
      </w:divBdr>
    </w:div>
    <w:div w:id="1323393826">
      <w:bodyDiv w:val="1"/>
      <w:marLeft w:val="0"/>
      <w:marRight w:val="0"/>
      <w:marTop w:val="0"/>
      <w:marBottom w:val="0"/>
      <w:divBdr>
        <w:top w:val="none" w:sz="0" w:space="0" w:color="auto"/>
        <w:left w:val="none" w:sz="0" w:space="0" w:color="auto"/>
        <w:bottom w:val="none" w:sz="0" w:space="0" w:color="auto"/>
        <w:right w:val="none" w:sz="0" w:space="0" w:color="auto"/>
      </w:divBdr>
    </w:div>
    <w:div w:id="1324624876">
      <w:bodyDiv w:val="1"/>
      <w:marLeft w:val="0"/>
      <w:marRight w:val="0"/>
      <w:marTop w:val="0"/>
      <w:marBottom w:val="0"/>
      <w:divBdr>
        <w:top w:val="none" w:sz="0" w:space="0" w:color="auto"/>
        <w:left w:val="none" w:sz="0" w:space="0" w:color="auto"/>
        <w:bottom w:val="none" w:sz="0" w:space="0" w:color="auto"/>
        <w:right w:val="none" w:sz="0" w:space="0" w:color="auto"/>
      </w:divBdr>
    </w:div>
    <w:div w:id="1325939231">
      <w:bodyDiv w:val="1"/>
      <w:marLeft w:val="0"/>
      <w:marRight w:val="0"/>
      <w:marTop w:val="0"/>
      <w:marBottom w:val="0"/>
      <w:divBdr>
        <w:top w:val="none" w:sz="0" w:space="0" w:color="auto"/>
        <w:left w:val="none" w:sz="0" w:space="0" w:color="auto"/>
        <w:bottom w:val="none" w:sz="0" w:space="0" w:color="auto"/>
        <w:right w:val="none" w:sz="0" w:space="0" w:color="auto"/>
      </w:divBdr>
    </w:div>
    <w:div w:id="1326400855">
      <w:bodyDiv w:val="1"/>
      <w:marLeft w:val="0"/>
      <w:marRight w:val="0"/>
      <w:marTop w:val="0"/>
      <w:marBottom w:val="0"/>
      <w:divBdr>
        <w:top w:val="none" w:sz="0" w:space="0" w:color="auto"/>
        <w:left w:val="none" w:sz="0" w:space="0" w:color="auto"/>
        <w:bottom w:val="none" w:sz="0" w:space="0" w:color="auto"/>
        <w:right w:val="none" w:sz="0" w:space="0" w:color="auto"/>
      </w:divBdr>
      <w:divsChild>
        <w:div w:id="1110972903">
          <w:marLeft w:val="0"/>
          <w:marRight w:val="0"/>
          <w:marTop w:val="0"/>
          <w:marBottom w:val="0"/>
          <w:divBdr>
            <w:top w:val="none" w:sz="0" w:space="0" w:color="auto"/>
            <w:left w:val="none" w:sz="0" w:space="0" w:color="auto"/>
            <w:bottom w:val="none" w:sz="0" w:space="0" w:color="auto"/>
            <w:right w:val="none" w:sz="0" w:space="0" w:color="auto"/>
          </w:divBdr>
        </w:div>
      </w:divsChild>
    </w:div>
    <w:div w:id="1328747290">
      <w:bodyDiv w:val="1"/>
      <w:marLeft w:val="0"/>
      <w:marRight w:val="0"/>
      <w:marTop w:val="0"/>
      <w:marBottom w:val="0"/>
      <w:divBdr>
        <w:top w:val="none" w:sz="0" w:space="0" w:color="auto"/>
        <w:left w:val="none" w:sz="0" w:space="0" w:color="auto"/>
        <w:bottom w:val="none" w:sz="0" w:space="0" w:color="auto"/>
        <w:right w:val="none" w:sz="0" w:space="0" w:color="auto"/>
      </w:divBdr>
    </w:div>
    <w:div w:id="1330449201">
      <w:bodyDiv w:val="1"/>
      <w:marLeft w:val="0"/>
      <w:marRight w:val="0"/>
      <w:marTop w:val="0"/>
      <w:marBottom w:val="0"/>
      <w:divBdr>
        <w:top w:val="none" w:sz="0" w:space="0" w:color="auto"/>
        <w:left w:val="none" w:sz="0" w:space="0" w:color="auto"/>
        <w:bottom w:val="none" w:sz="0" w:space="0" w:color="auto"/>
        <w:right w:val="none" w:sz="0" w:space="0" w:color="auto"/>
      </w:divBdr>
      <w:divsChild>
        <w:div w:id="117186671">
          <w:marLeft w:val="0"/>
          <w:marRight w:val="0"/>
          <w:marTop w:val="0"/>
          <w:marBottom w:val="0"/>
          <w:divBdr>
            <w:top w:val="none" w:sz="0" w:space="0" w:color="auto"/>
            <w:left w:val="none" w:sz="0" w:space="0" w:color="auto"/>
            <w:bottom w:val="none" w:sz="0" w:space="0" w:color="auto"/>
            <w:right w:val="none" w:sz="0" w:space="0" w:color="auto"/>
          </w:divBdr>
        </w:div>
        <w:div w:id="1107655377">
          <w:marLeft w:val="0"/>
          <w:marRight w:val="0"/>
          <w:marTop w:val="240"/>
          <w:marBottom w:val="120"/>
          <w:divBdr>
            <w:top w:val="none" w:sz="0" w:space="0" w:color="auto"/>
            <w:left w:val="none" w:sz="0" w:space="0" w:color="auto"/>
            <w:bottom w:val="none" w:sz="0" w:space="0" w:color="auto"/>
            <w:right w:val="none" w:sz="0" w:space="0" w:color="auto"/>
          </w:divBdr>
        </w:div>
      </w:divsChild>
    </w:div>
    <w:div w:id="1344282810">
      <w:bodyDiv w:val="1"/>
      <w:marLeft w:val="0"/>
      <w:marRight w:val="0"/>
      <w:marTop w:val="0"/>
      <w:marBottom w:val="0"/>
      <w:divBdr>
        <w:top w:val="none" w:sz="0" w:space="0" w:color="auto"/>
        <w:left w:val="none" w:sz="0" w:space="0" w:color="auto"/>
        <w:bottom w:val="none" w:sz="0" w:space="0" w:color="auto"/>
        <w:right w:val="none" w:sz="0" w:space="0" w:color="auto"/>
      </w:divBdr>
    </w:div>
    <w:div w:id="13483642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8605964">
      <w:bodyDiv w:val="1"/>
      <w:marLeft w:val="0"/>
      <w:marRight w:val="0"/>
      <w:marTop w:val="0"/>
      <w:marBottom w:val="0"/>
      <w:divBdr>
        <w:top w:val="none" w:sz="0" w:space="0" w:color="auto"/>
        <w:left w:val="none" w:sz="0" w:space="0" w:color="auto"/>
        <w:bottom w:val="none" w:sz="0" w:space="0" w:color="auto"/>
        <w:right w:val="none" w:sz="0" w:space="0" w:color="auto"/>
      </w:divBdr>
      <w:divsChild>
        <w:div w:id="1130056074">
          <w:marLeft w:val="0"/>
          <w:marRight w:val="0"/>
          <w:marTop w:val="0"/>
          <w:marBottom w:val="0"/>
          <w:divBdr>
            <w:top w:val="none" w:sz="0" w:space="0" w:color="auto"/>
            <w:left w:val="none" w:sz="0" w:space="0" w:color="auto"/>
            <w:bottom w:val="none" w:sz="0" w:space="0" w:color="auto"/>
            <w:right w:val="none" w:sz="0" w:space="0" w:color="auto"/>
          </w:divBdr>
          <w:divsChild>
            <w:div w:id="7707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3736">
      <w:bodyDiv w:val="1"/>
      <w:marLeft w:val="0"/>
      <w:marRight w:val="0"/>
      <w:marTop w:val="0"/>
      <w:marBottom w:val="0"/>
      <w:divBdr>
        <w:top w:val="none" w:sz="0" w:space="0" w:color="auto"/>
        <w:left w:val="none" w:sz="0" w:space="0" w:color="auto"/>
        <w:bottom w:val="none" w:sz="0" w:space="0" w:color="auto"/>
        <w:right w:val="none" w:sz="0" w:space="0" w:color="auto"/>
      </w:divBdr>
    </w:div>
    <w:div w:id="1377579629">
      <w:bodyDiv w:val="1"/>
      <w:marLeft w:val="0"/>
      <w:marRight w:val="0"/>
      <w:marTop w:val="0"/>
      <w:marBottom w:val="0"/>
      <w:divBdr>
        <w:top w:val="none" w:sz="0" w:space="0" w:color="auto"/>
        <w:left w:val="none" w:sz="0" w:space="0" w:color="auto"/>
        <w:bottom w:val="none" w:sz="0" w:space="0" w:color="auto"/>
        <w:right w:val="none" w:sz="0" w:space="0" w:color="auto"/>
      </w:divBdr>
    </w:div>
    <w:div w:id="1381129003">
      <w:bodyDiv w:val="1"/>
      <w:marLeft w:val="0"/>
      <w:marRight w:val="0"/>
      <w:marTop w:val="0"/>
      <w:marBottom w:val="0"/>
      <w:divBdr>
        <w:top w:val="none" w:sz="0" w:space="0" w:color="auto"/>
        <w:left w:val="none" w:sz="0" w:space="0" w:color="auto"/>
        <w:bottom w:val="none" w:sz="0" w:space="0" w:color="auto"/>
        <w:right w:val="none" w:sz="0" w:space="0" w:color="auto"/>
      </w:divBdr>
    </w:div>
    <w:div w:id="13923868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0203811">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1407261906">
      <w:bodyDiv w:val="1"/>
      <w:marLeft w:val="0"/>
      <w:marRight w:val="0"/>
      <w:marTop w:val="0"/>
      <w:marBottom w:val="0"/>
      <w:divBdr>
        <w:top w:val="none" w:sz="0" w:space="0" w:color="auto"/>
        <w:left w:val="none" w:sz="0" w:space="0" w:color="auto"/>
        <w:bottom w:val="none" w:sz="0" w:space="0" w:color="auto"/>
        <w:right w:val="none" w:sz="0" w:space="0" w:color="auto"/>
      </w:divBdr>
      <w:divsChild>
        <w:div w:id="2094468986">
          <w:marLeft w:val="-150"/>
          <w:marRight w:val="-150"/>
          <w:marTop w:val="0"/>
          <w:marBottom w:val="0"/>
          <w:divBdr>
            <w:top w:val="none" w:sz="0" w:space="0" w:color="auto"/>
            <w:left w:val="none" w:sz="0" w:space="0" w:color="auto"/>
            <w:bottom w:val="none" w:sz="0" w:space="0" w:color="auto"/>
            <w:right w:val="none" w:sz="0" w:space="0" w:color="auto"/>
          </w:divBdr>
          <w:divsChild>
            <w:div w:id="1595940479">
              <w:marLeft w:val="0"/>
              <w:marRight w:val="0"/>
              <w:marTop w:val="0"/>
              <w:marBottom w:val="600"/>
              <w:divBdr>
                <w:top w:val="none" w:sz="0" w:space="0" w:color="auto"/>
                <w:left w:val="none" w:sz="0" w:space="0" w:color="auto"/>
                <w:bottom w:val="none" w:sz="0" w:space="0" w:color="auto"/>
                <w:right w:val="none" w:sz="0" w:space="0" w:color="auto"/>
              </w:divBdr>
              <w:divsChild>
                <w:div w:id="21154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2736">
      <w:bodyDiv w:val="1"/>
      <w:marLeft w:val="0"/>
      <w:marRight w:val="0"/>
      <w:marTop w:val="0"/>
      <w:marBottom w:val="0"/>
      <w:divBdr>
        <w:top w:val="none" w:sz="0" w:space="0" w:color="auto"/>
        <w:left w:val="none" w:sz="0" w:space="0" w:color="auto"/>
        <w:bottom w:val="none" w:sz="0" w:space="0" w:color="auto"/>
        <w:right w:val="none" w:sz="0" w:space="0" w:color="auto"/>
      </w:divBdr>
    </w:div>
    <w:div w:id="1418088099">
      <w:bodyDiv w:val="1"/>
      <w:marLeft w:val="0"/>
      <w:marRight w:val="0"/>
      <w:marTop w:val="0"/>
      <w:marBottom w:val="0"/>
      <w:divBdr>
        <w:top w:val="none" w:sz="0" w:space="0" w:color="auto"/>
        <w:left w:val="none" w:sz="0" w:space="0" w:color="auto"/>
        <w:bottom w:val="none" w:sz="0" w:space="0" w:color="auto"/>
        <w:right w:val="none" w:sz="0" w:space="0" w:color="auto"/>
      </w:divBdr>
    </w:div>
    <w:div w:id="1418214019">
      <w:bodyDiv w:val="1"/>
      <w:marLeft w:val="0"/>
      <w:marRight w:val="0"/>
      <w:marTop w:val="0"/>
      <w:marBottom w:val="0"/>
      <w:divBdr>
        <w:top w:val="none" w:sz="0" w:space="0" w:color="auto"/>
        <w:left w:val="none" w:sz="0" w:space="0" w:color="auto"/>
        <w:bottom w:val="none" w:sz="0" w:space="0" w:color="auto"/>
        <w:right w:val="none" w:sz="0" w:space="0" w:color="auto"/>
      </w:divBdr>
    </w:div>
    <w:div w:id="1421608408">
      <w:bodyDiv w:val="1"/>
      <w:marLeft w:val="0"/>
      <w:marRight w:val="0"/>
      <w:marTop w:val="0"/>
      <w:marBottom w:val="0"/>
      <w:divBdr>
        <w:top w:val="none" w:sz="0" w:space="0" w:color="auto"/>
        <w:left w:val="none" w:sz="0" w:space="0" w:color="auto"/>
        <w:bottom w:val="none" w:sz="0" w:space="0" w:color="auto"/>
        <w:right w:val="none" w:sz="0" w:space="0" w:color="auto"/>
      </w:divBdr>
    </w:div>
    <w:div w:id="1421874240">
      <w:bodyDiv w:val="1"/>
      <w:marLeft w:val="0"/>
      <w:marRight w:val="0"/>
      <w:marTop w:val="0"/>
      <w:marBottom w:val="0"/>
      <w:divBdr>
        <w:top w:val="none" w:sz="0" w:space="0" w:color="auto"/>
        <w:left w:val="none" w:sz="0" w:space="0" w:color="auto"/>
        <w:bottom w:val="none" w:sz="0" w:space="0" w:color="auto"/>
        <w:right w:val="none" w:sz="0" w:space="0" w:color="auto"/>
      </w:divBdr>
      <w:divsChild>
        <w:div w:id="436802624">
          <w:marLeft w:val="0"/>
          <w:marRight w:val="0"/>
          <w:marTop w:val="0"/>
          <w:marBottom w:val="0"/>
          <w:divBdr>
            <w:top w:val="none" w:sz="0" w:space="0" w:color="auto"/>
            <w:left w:val="none" w:sz="0" w:space="0" w:color="auto"/>
            <w:bottom w:val="none" w:sz="0" w:space="0" w:color="auto"/>
            <w:right w:val="none" w:sz="0" w:space="0" w:color="auto"/>
          </w:divBdr>
          <w:divsChild>
            <w:div w:id="370687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423259777">
      <w:bodyDiv w:val="1"/>
      <w:marLeft w:val="0"/>
      <w:marRight w:val="0"/>
      <w:marTop w:val="0"/>
      <w:marBottom w:val="0"/>
      <w:divBdr>
        <w:top w:val="none" w:sz="0" w:space="0" w:color="auto"/>
        <w:left w:val="none" w:sz="0" w:space="0" w:color="auto"/>
        <w:bottom w:val="none" w:sz="0" w:space="0" w:color="auto"/>
        <w:right w:val="none" w:sz="0" w:space="0" w:color="auto"/>
      </w:divBdr>
    </w:div>
    <w:div w:id="1424185050">
      <w:bodyDiv w:val="1"/>
      <w:marLeft w:val="0"/>
      <w:marRight w:val="0"/>
      <w:marTop w:val="0"/>
      <w:marBottom w:val="0"/>
      <w:divBdr>
        <w:top w:val="none" w:sz="0" w:space="0" w:color="auto"/>
        <w:left w:val="none" w:sz="0" w:space="0" w:color="auto"/>
        <w:bottom w:val="none" w:sz="0" w:space="0" w:color="auto"/>
        <w:right w:val="none" w:sz="0" w:space="0" w:color="auto"/>
      </w:divBdr>
    </w:div>
    <w:div w:id="1426615664">
      <w:bodyDiv w:val="1"/>
      <w:marLeft w:val="0"/>
      <w:marRight w:val="0"/>
      <w:marTop w:val="0"/>
      <w:marBottom w:val="0"/>
      <w:divBdr>
        <w:top w:val="none" w:sz="0" w:space="0" w:color="auto"/>
        <w:left w:val="none" w:sz="0" w:space="0" w:color="auto"/>
        <w:bottom w:val="none" w:sz="0" w:space="0" w:color="auto"/>
        <w:right w:val="none" w:sz="0" w:space="0" w:color="auto"/>
      </w:divBdr>
    </w:div>
    <w:div w:id="1433894668">
      <w:bodyDiv w:val="1"/>
      <w:marLeft w:val="0"/>
      <w:marRight w:val="0"/>
      <w:marTop w:val="0"/>
      <w:marBottom w:val="0"/>
      <w:divBdr>
        <w:top w:val="none" w:sz="0" w:space="0" w:color="auto"/>
        <w:left w:val="none" w:sz="0" w:space="0" w:color="auto"/>
        <w:bottom w:val="none" w:sz="0" w:space="0" w:color="auto"/>
        <w:right w:val="none" w:sz="0" w:space="0" w:color="auto"/>
      </w:divBdr>
    </w:div>
    <w:div w:id="1434281635">
      <w:bodyDiv w:val="1"/>
      <w:marLeft w:val="0"/>
      <w:marRight w:val="0"/>
      <w:marTop w:val="0"/>
      <w:marBottom w:val="0"/>
      <w:divBdr>
        <w:top w:val="none" w:sz="0" w:space="0" w:color="auto"/>
        <w:left w:val="none" w:sz="0" w:space="0" w:color="auto"/>
        <w:bottom w:val="none" w:sz="0" w:space="0" w:color="auto"/>
        <w:right w:val="none" w:sz="0" w:space="0" w:color="auto"/>
      </w:divBdr>
    </w:div>
    <w:div w:id="1434664672">
      <w:bodyDiv w:val="1"/>
      <w:marLeft w:val="0"/>
      <w:marRight w:val="0"/>
      <w:marTop w:val="0"/>
      <w:marBottom w:val="0"/>
      <w:divBdr>
        <w:top w:val="none" w:sz="0" w:space="0" w:color="auto"/>
        <w:left w:val="none" w:sz="0" w:space="0" w:color="auto"/>
        <w:bottom w:val="none" w:sz="0" w:space="0" w:color="auto"/>
        <w:right w:val="none" w:sz="0" w:space="0" w:color="auto"/>
      </w:divBdr>
    </w:div>
    <w:div w:id="1441140198">
      <w:bodyDiv w:val="1"/>
      <w:marLeft w:val="0"/>
      <w:marRight w:val="0"/>
      <w:marTop w:val="0"/>
      <w:marBottom w:val="0"/>
      <w:divBdr>
        <w:top w:val="none" w:sz="0" w:space="0" w:color="auto"/>
        <w:left w:val="none" w:sz="0" w:space="0" w:color="auto"/>
        <w:bottom w:val="none" w:sz="0" w:space="0" w:color="auto"/>
        <w:right w:val="none" w:sz="0" w:space="0" w:color="auto"/>
      </w:divBdr>
    </w:div>
    <w:div w:id="1442258601">
      <w:bodyDiv w:val="1"/>
      <w:marLeft w:val="0"/>
      <w:marRight w:val="0"/>
      <w:marTop w:val="0"/>
      <w:marBottom w:val="0"/>
      <w:divBdr>
        <w:top w:val="none" w:sz="0" w:space="0" w:color="auto"/>
        <w:left w:val="none" w:sz="0" w:space="0" w:color="auto"/>
        <w:bottom w:val="none" w:sz="0" w:space="0" w:color="auto"/>
        <w:right w:val="none" w:sz="0" w:space="0" w:color="auto"/>
      </w:divBdr>
    </w:div>
    <w:div w:id="1443570884">
      <w:bodyDiv w:val="1"/>
      <w:marLeft w:val="0"/>
      <w:marRight w:val="0"/>
      <w:marTop w:val="0"/>
      <w:marBottom w:val="0"/>
      <w:divBdr>
        <w:top w:val="none" w:sz="0" w:space="0" w:color="auto"/>
        <w:left w:val="none" w:sz="0" w:space="0" w:color="auto"/>
        <w:bottom w:val="none" w:sz="0" w:space="0" w:color="auto"/>
        <w:right w:val="none" w:sz="0" w:space="0" w:color="auto"/>
      </w:divBdr>
    </w:div>
    <w:div w:id="144502929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5363">
      <w:bodyDiv w:val="1"/>
      <w:marLeft w:val="0"/>
      <w:marRight w:val="0"/>
      <w:marTop w:val="0"/>
      <w:marBottom w:val="0"/>
      <w:divBdr>
        <w:top w:val="none" w:sz="0" w:space="0" w:color="auto"/>
        <w:left w:val="none" w:sz="0" w:space="0" w:color="auto"/>
        <w:bottom w:val="none" w:sz="0" w:space="0" w:color="auto"/>
        <w:right w:val="none" w:sz="0" w:space="0" w:color="auto"/>
      </w:divBdr>
    </w:div>
    <w:div w:id="1448233444">
      <w:bodyDiv w:val="1"/>
      <w:marLeft w:val="0"/>
      <w:marRight w:val="0"/>
      <w:marTop w:val="0"/>
      <w:marBottom w:val="0"/>
      <w:divBdr>
        <w:top w:val="none" w:sz="0" w:space="0" w:color="auto"/>
        <w:left w:val="none" w:sz="0" w:space="0" w:color="auto"/>
        <w:bottom w:val="none" w:sz="0" w:space="0" w:color="auto"/>
        <w:right w:val="none" w:sz="0" w:space="0" w:color="auto"/>
      </w:divBdr>
    </w:div>
    <w:div w:id="1449201027">
      <w:bodyDiv w:val="1"/>
      <w:marLeft w:val="0"/>
      <w:marRight w:val="0"/>
      <w:marTop w:val="0"/>
      <w:marBottom w:val="0"/>
      <w:divBdr>
        <w:top w:val="none" w:sz="0" w:space="0" w:color="auto"/>
        <w:left w:val="none" w:sz="0" w:space="0" w:color="auto"/>
        <w:bottom w:val="none" w:sz="0" w:space="0" w:color="auto"/>
        <w:right w:val="none" w:sz="0" w:space="0" w:color="auto"/>
      </w:divBdr>
    </w:div>
    <w:div w:id="1450854984">
      <w:bodyDiv w:val="1"/>
      <w:marLeft w:val="0"/>
      <w:marRight w:val="0"/>
      <w:marTop w:val="0"/>
      <w:marBottom w:val="0"/>
      <w:divBdr>
        <w:top w:val="none" w:sz="0" w:space="0" w:color="auto"/>
        <w:left w:val="none" w:sz="0" w:space="0" w:color="auto"/>
        <w:bottom w:val="none" w:sz="0" w:space="0" w:color="auto"/>
        <w:right w:val="none" w:sz="0" w:space="0" w:color="auto"/>
      </w:divBdr>
    </w:div>
    <w:div w:id="1451168610">
      <w:bodyDiv w:val="1"/>
      <w:marLeft w:val="0"/>
      <w:marRight w:val="0"/>
      <w:marTop w:val="0"/>
      <w:marBottom w:val="0"/>
      <w:divBdr>
        <w:top w:val="none" w:sz="0" w:space="0" w:color="auto"/>
        <w:left w:val="none" w:sz="0" w:space="0" w:color="auto"/>
        <w:bottom w:val="none" w:sz="0" w:space="0" w:color="auto"/>
        <w:right w:val="none" w:sz="0" w:space="0" w:color="auto"/>
      </w:divBdr>
      <w:divsChild>
        <w:div w:id="1561868947">
          <w:marLeft w:val="1930"/>
          <w:marRight w:val="0"/>
          <w:marTop w:val="0"/>
          <w:marBottom w:val="0"/>
          <w:divBdr>
            <w:top w:val="none" w:sz="0" w:space="0" w:color="auto"/>
            <w:left w:val="none" w:sz="0" w:space="0" w:color="auto"/>
            <w:bottom w:val="none" w:sz="0" w:space="0" w:color="auto"/>
            <w:right w:val="none" w:sz="0" w:space="0" w:color="auto"/>
          </w:divBdr>
        </w:div>
      </w:divsChild>
    </w:div>
    <w:div w:id="1455098656">
      <w:bodyDiv w:val="1"/>
      <w:marLeft w:val="0"/>
      <w:marRight w:val="0"/>
      <w:marTop w:val="0"/>
      <w:marBottom w:val="0"/>
      <w:divBdr>
        <w:top w:val="none" w:sz="0" w:space="0" w:color="auto"/>
        <w:left w:val="none" w:sz="0" w:space="0" w:color="auto"/>
        <w:bottom w:val="none" w:sz="0" w:space="0" w:color="auto"/>
        <w:right w:val="none" w:sz="0" w:space="0" w:color="auto"/>
      </w:divBdr>
      <w:divsChild>
        <w:div w:id="1531146175">
          <w:marLeft w:val="0"/>
          <w:marRight w:val="0"/>
          <w:marTop w:val="0"/>
          <w:marBottom w:val="450"/>
          <w:divBdr>
            <w:top w:val="none" w:sz="0" w:space="0" w:color="auto"/>
            <w:left w:val="none" w:sz="0" w:space="0" w:color="auto"/>
            <w:bottom w:val="dotted" w:sz="6" w:space="0" w:color="DDDDDD"/>
            <w:right w:val="none" w:sz="0" w:space="0" w:color="auto"/>
          </w:divBdr>
          <w:divsChild>
            <w:div w:id="13569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111415">
      <w:bodyDiv w:val="1"/>
      <w:marLeft w:val="0"/>
      <w:marRight w:val="0"/>
      <w:marTop w:val="0"/>
      <w:marBottom w:val="0"/>
      <w:divBdr>
        <w:top w:val="none" w:sz="0" w:space="0" w:color="auto"/>
        <w:left w:val="none" w:sz="0" w:space="0" w:color="auto"/>
        <w:bottom w:val="none" w:sz="0" w:space="0" w:color="auto"/>
        <w:right w:val="none" w:sz="0" w:space="0" w:color="auto"/>
      </w:divBdr>
    </w:div>
    <w:div w:id="1464348106">
      <w:bodyDiv w:val="1"/>
      <w:marLeft w:val="0"/>
      <w:marRight w:val="0"/>
      <w:marTop w:val="0"/>
      <w:marBottom w:val="0"/>
      <w:divBdr>
        <w:top w:val="none" w:sz="0" w:space="0" w:color="auto"/>
        <w:left w:val="none" w:sz="0" w:space="0" w:color="auto"/>
        <w:bottom w:val="none" w:sz="0" w:space="0" w:color="auto"/>
        <w:right w:val="none" w:sz="0" w:space="0" w:color="auto"/>
      </w:divBdr>
      <w:divsChild>
        <w:div w:id="1428502782">
          <w:marLeft w:val="0"/>
          <w:marRight w:val="0"/>
          <w:marTop w:val="0"/>
          <w:marBottom w:val="0"/>
          <w:divBdr>
            <w:top w:val="none" w:sz="0" w:space="0" w:color="auto"/>
            <w:left w:val="none" w:sz="0" w:space="0" w:color="auto"/>
            <w:bottom w:val="none" w:sz="0" w:space="0" w:color="auto"/>
            <w:right w:val="none" w:sz="0" w:space="0" w:color="auto"/>
          </w:divBdr>
        </w:div>
      </w:divsChild>
    </w:div>
    <w:div w:id="1468163258">
      <w:bodyDiv w:val="1"/>
      <w:marLeft w:val="0"/>
      <w:marRight w:val="0"/>
      <w:marTop w:val="0"/>
      <w:marBottom w:val="0"/>
      <w:divBdr>
        <w:top w:val="none" w:sz="0" w:space="0" w:color="auto"/>
        <w:left w:val="none" w:sz="0" w:space="0" w:color="auto"/>
        <w:bottom w:val="none" w:sz="0" w:space="0" w:color="auto"/>
        <w:right w:val="none" w:sz="0" w:space="0" w:color="auto"/>
      </w:divBdr>
    </w:div>
    <w:div w:id="1469661327">
      <w:bodyDiv w:val="1"/>
      <w:marLeft w:val="0"/>
      <w:marRight w:val="0"/>
      <w:marTop w:val="0"/>
      <w:marBottom w:val="0"/>
      <w:divBdr>
        <w:top w:val="none" w:sz="0" w:space="0" w:color="auto"/>
        <w:left w:val="none" w:sz="0" w:space="0" w:color="auto"/>
        <w:bottom w:val="none" w:sz="0" w:space="0" w:color="auto"/>
        <w:right w:val="none" w:sz="0" w:space="0" w:color="auto"/>
      </w:divBdr>
    </w:div>
    <w:div w:id="1470786864">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87341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906532">
      <w:bodyDiv w:val="1"/>
      <w:marLeft w:val="0"/>
      <w:marRight w:val="0"/>
      <w:marTop w:val="0"/>
      <w:marBottom w:val="0"/>
      <w:divBdr>
        <w:top w:val="none" w:sz="0" w:space="0" w:color="auto"/>
        <w:left w:val="none" w:sz="0" w:space="0" w:color="auto"/>
        <w:bottom w:val="none" w:sz="0" w:space="0" w:color="auto"/>
        <w:right w:val="none" w:sz="0" w:space="0" w:color="auto"/>
      </w:divBdr>
    </w:div>
    <w:div w:id="1492021227">
      <w:bodyDiv w:val="1"/>
      <w:marLeft w:val="0"/>
      <w:marRight w:val="0"/>
      <w:marTop w:val="0"/>
      <w:marBottom w:val="0"/>
      <w:divBdr>
        <w:top w:val="none" w:sz="0" w:space="0" w:color="auto"/>
        <w:left w:val="none" w:sz="0" w:space="0" w:color="auto"/>
        <w:bottom w:val="none" w:sz="0" w:space="0" w:color="auto"/>
        <w:right w:val="none" w:sz="0" w:space="0" w:color="auto"/>
      </w:divBdr>
    </w:div>
    <w:div w:id="1492722681">
      <w:bodyDiv w:val="1"/>
      <w:marLeft w:val="0"/>
      <w:marRight w:val="0"/>
      <w:marTop w:val="0"/>
      <w:marBottom w:val="0"/>
      <w:divBdr>
        <w:top w:val="none" w:sz="0" w:space="0" w:color="auto"/>
        <w:left w:val="none" w:sz="0" w:space="0" w:color="auto"/>
        <w:bottom w:val="none" w:sz="0" w:space="0" w:color="auto"/>
        <w:right w:val="none" w:sz="0" w:space="0" w:color="auto"/>
      </w:divBdr>
    </w:div>
    <w:div w:id="1495342855">
      <w:bodyDiv w:val="1"/>
      <w:marLeft w:val="0"/>
      <w:marRight w:val="0"/>
      <w:marTop w:val="0"/>
      <w:marBottom w:val="0"/>
      <w:divBdr>
        <w:top w:val="none" w:sz="0" w:space="0" w:color="auto"/>
        <w:left w:val="none" w:sz="0" w:space="0" w:color="auto"/>
        <w:bottom w:val="none" w:sz="0" w:space="0" w:color="auto"/>
        <w:right w:val="none" w:sz="0" w:space="0" w:color="auto"/>
      </w:divBdr>
      <w:divsChild>
        <w:div w:id="2018384836">
          <w:marLeft w:val="0"/>
          <w:marRight w:val="0"/>
          <w:marTop w:val="0"/>
          <w:marBottom w:val="0"/>
          <w:divBdr>
            <w:top w:val="none" w:sz="0" w:space="0" w:color="auto"/>
            <w:left w:val="none" w:sz="0" w:space="0" w:color="auto"/>
            <w:bottom w:val="dotted" w:sz="6" w:space="0" w:color="DDDDDD"/>
            <w:right w:val="none" w:sz="0" w:space="0" w:color="auto"/>
          </w:divBdr>
        </w:div>
      </w:divsChild>
    </w:div>
    <w:div w:id="1501002751">
      <w:bodyDiv w:val="1"/>
      <w:marLeft w:val="0"/>
      <w:marRight w:val="0"/>
      <w:marTop w:val="0"/>
      <w:marBottom w:val="0"/>
      <w:divBdr>
        <w:top w:val="none" w:sz="0" w:space="0" w:color="auto"/>
        <w:left w:val="none" w:sz="0" w:space="0" w:color="auto"/>
        <w:bottom w:val="none" w:sz="0" w:space="0" w:color="auto"/>
        <w:right w:val="none" w:sz="0" w:space="0" w:color="auto"/>
      </w:divBdr>
    </w:div>
    <w:div w:id="1502702143">
      <w:bodyDiv w:val="1"/>
      <w:marLeft w:val="0"/>
      <w:marRight w:val="0"/>
      <w:marTop w:val="0"/>
      <w:marBottom w:val="0"/>
      <w:divBdr>
        <w:top w:val="none" w:sz="0" w:space="0" w:color="auto"/>
        <w:left w:val="none" w:sz="0" w:space="0" w:color="auto"/>
        <w:bottom w:val="none" w:sz="0" w:space="0" w:color="auto"/>
        <w:right w:val="none" w:sz="0" w:space="0" w:color="auto"/>
      </w:divBdr>
    </w:div>
    <w:div w:id="150277242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337231">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9263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510000">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2288">
      <w:bodyDiv w:val="1"/>
      <w:marLeft w:val="0"/>
      <w:marRight w:val="0"/>
      <w:marTop w:val="0"/>
      <w:marBottom w:val="0"/>
      <w:divBdr>
        <w:top w:val="none" w:sz="0" w:space="0" w:color="auto"/>
        <w:left w:val="none" w:sz="0" w:space="0" w:color="auto"/>
        <w:bottom w:val="none" w:sz="0" w:space="0" w:color="auto"/>
        <w:right w:val="none" w:sz="0" w:space="0" w:color="auto"/>
      </w:divBdr>
    </w:div>
    <w:div w:id="1529681749">
      <w:bodyDiv w:val="1"/>
      <w:marLeft w:val="0"/>
      <w:marRight w:val="0"/>
      <w:marTop w:val="0"/>
      <w:marBottom w:val="0"/>
      <w:divBdr>
        <w:top w:val="none" w:sz="0" w:space="0" w:color="auto"/>
        <w:left w:val="none" w:sz="0" w:space="0" w:color="auto"/>
        <w:bottom w:val="none" w:sz="0" w:space="0" w:color="auto"/>
        <w:right w:val="none" w:sz="0" w:space="0" w:color="auto"/>
      </w:divBdr>
    </w:div>
    <w:div w:id="1532838928">
      <w:bodyDiv w:val="1"/>
      <w:marLeft w:val="0"/>
      <w:marRight w:val="0"/>
      <w:marTop w:val="0"/>
      <w:marBottom w:val="0"/>
      <w:divBdr>
        <w:top w:val="none" w:sz="0" w:space="0" w:color="auto"/>
        <w:left w:val="none" w:sz="0" w:space="0" w:color="auto"/>
        <w:bottom w:val="none" w:sz="0" w:space="0" w:color="auto"/>
        <w:right w:val="none" w:sz="0" w:space="0" w:color="auto"/>
      </w:divBdr>
    </w:div>
    <w:div w:id="1551188344">
      <w:bodyDiv w:val="1"/>
      <w:marLeft w:val="0"/>
      <w:marRight w:val="0"/>
      <w:marTop w:val="0"/>
      <w:marBottom w:val="0"/>
      <w:divBdr>
        <w:top w:val="none" w:sz="0" w:space="0" w:color="auto"/>
        <w:left w:val="none" w:sz="0" w:space="0" w:color="auto"/>
        <w:bottom w:val="none" w:sz="0" w:space="0" w:color="auto"/>
        <w:right w:val="none" w:sz="0" w:space="0" w:color="auto"/>
      </w:divBdr>
      <w:divsChild>
        <w:div w:id="88278120">
          <w:marLeft w:val="0"/>
          <w:marRight w:val="0"/>
          <w:marTop w:val="0"/>
          <w:marBottom w:val="0"/>
          <w:divBdr>
            <w:top w:val="none" w:sz="0" w:space="0" w:color="auto"/>
            <w:left w:val="none" w:sz="0" w:space="0" w:color="auto"/>
            <w:bottom w:val="none" w:sz="0" w:space="0" w:color="auto"/>
            <w:right w:val="none" w:sz="0" w:space="0" w:color="auto"/>
          </w:divBdr>
        </w:div>
      </w:divsChild>
    </w:div>
    <w:div w:id="155519862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626727">
      <w:bodyDiv w:val="1"/>
      <w:marLeft w:val="0"/>
      <w:marRight w:val="0"/>
      <w:marTop w:val="0"/>
      <w:marBottom w:val="0"/>
      <w:divBdr>
        <w:top w:val="none" w:sz="0" w:space="0" w:color="auto"/>
        <w:left w:val="none" w:sz="0" w:space="0" w:color="auto"/>
        <w:bottom w:val="none" w:sz="0" w:space="0" w:color="auto"/>
        <w:right w:val="none" w:sz="0" w:space="0" w:color="auto"/>
      </w:divBdr>
    </w:div>
    <w:div w:id="1558009550">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960486">
      <w:bodyDiv w:val="1"/>
      <w:marLeft w:val="0"/>
      <w:marRight w:val="0"/>
      <w:marTop w:val="0"/>
      <w:marBottom w:val="0"/>
      <w:divBdr>
        <w:top w:val="none" w:sz="0" w:space="0" w:color="auto"/>
        <w:left w:val="none" w:sz="0" w:space="0" w:color="auto"/>
        <w:bottom w:val="none" w:sz="0" w:space="0" w:color="auto"/>
        <w:right w:val="none" w:sz="0" w:space="0" w:color="auto"/>
      </w:divBdr>
    </w:div>
    <w:div w:id="1571112640">
      <w:bodyDiv w:val="1"/>
      <w:marLeft w:val="0"/>
      <w:marRight w:val="0"/>
      <w:marTop w:val="0"/>
      <w:marBottom w:val="0"/>
      <w:divBdr>
        <w:top w:val="none" w:sz="0" w:space="0" w:color="auto"/>
        <w:left w:val="none" w:sz="0" w:space="0" w:color="auto"/>
        <w:bottom w:val="none" w:sz="0" w:space="0" w:color="auto"/>
        <w:right w:val="none" w:sz="0" w:space="0" w:color="auto"/>
      </w:divBdr>
    </w:div>
    <w:div w:id="1573347969">
      <w:bodyDiv w:val="1"/>
      <w:marLeft w:val="0"/>
      <w:marRight w:val="0"/>
      <w:marTop w:val="0"/>
      <w:marBottom w:val="0"/>
      <w:divBdr>
        <w:top w:val="none" w:sz="0" w:space="0" w:color="auto"/>
        <w:left w:val="none" w:sz="0" w:space="0" w:color="auto"/>
        <w:bottom w:val="none" w:sz="0" w:space="0" w:color="auto"/>
        <w:right w:val="none" w:sz="0" w:space="0" w:color="auto"/>
      </w:divBdr>
    </w:div>
    <w:div w:id="1579561565">
      <w:bodyDiv w:val="1"/>
      <w:marLeft w:val="0"/>
      <w:marRight w:val="0"/>
      <w:marTop w:val="0"/>
      <w:marBottom w:val="0"/>
      <w:divBdr>
        <w:top w:val="none" w:sz="0" w:space="0" w:color="auto"/>
        <w:left w:val="none" w:sz="0" w:space="0" w:color="auto"/>
        <w:bottom w:val="none" w:sz="0" w:space="0" w:color="auto"/>
        <w:right w:val="none" w:sz="0" w:space="0" w:color="auto"/>
      </w:divBdr>
    </w:div>
    <w:div w:id="1581598714">
      <w:bodyDiv w:val="1"/>
      <w:marLeft w:val="0"/>
      <w:marRight w:val="0"/>
      <w:marTop w:val="0"/>
      <w:marBottom w:val="0"/>
      <w:divBdr>
        <w:top w:val="none" w:sz="0" w:space="0" w:color="auto"/>
        <w:left w:val="none" w:sz="0" w:space="0" w:color="auto"/>
        <w:bottom w:val="none" w:sz="0" w:space="0" w:color="auto"/>
        <w:right w:val="none" w:sz="0" w:space="0" w:color="auto"/>
      </w:divBdr>
    </w:div>
    <w:div w:id="1587496248">
      <w:bodyDiv w:val="1"/>
      <w:marLeft w:val="0"/>
      <w:marRight w:val="0"/>
      <w:marTop w:val="0"/>
      <w:marBottom w:val="0"/>
      <w:divBdr>
        <w:top w:val="none" w:sz="0" w:space="0" w:color="auto"/>
        <w:left w:val="none" w:sz="0" w:space="0" w:color="auto"/>
        <w:bottom w:val="none" w:sz="0" w:space="0" w:color="auto"/>
        <w:right w:val="none" w:sz="0" w:space="0" w:color="auto"/>
      </w:divBdr>
    </w:div>
    <w:div w:id="1591768034">
      <w:bodyDiv w:val="1"/>
      <w:marLeft w:val="0"/>
      <w:marRight w:val="0"/>
      <w:marTop w:val="0"/>
      <w:marBottom w:val="0"/>
      <w:divBdr>
        <w:top w:val="none" w:sz="0" w:space="0" w:color="auto"/>
        <w:left w:val="none" w:sz="0" w:space="0" w:color="auto"/>
        <w:bottom w:val="none" w:sz="0" w:space="0" w:color="auto"/>
        <w:right w:val="none" w:sz="0" w:space="0" w:color="auto"/>
      </w:divBdr>
    </w:div>
    <w:div w:id="1598053099">
      <w:bodyDiv w:val="1"/>
      <w:marLeft w:val="0"/>
      <w:marRight w:val="0"/>
      <w:marTop w:val="0"/>
      <w:marBottom w:val="0"/>
      <w:divBdr>
        <w:top w:val="none" w:sz="0" w:space="0" w:color="auto"/>
        <w:left w:val="none" w:sz="0" w:space="0" w:color="auto"/>
        <w:bottom w:val="none" w:sz="0" w:space="0" w:color="auto"/>
        <w:right w:val="none" w:sz="0" w:space="0" w:color="auto"/>
      </w:divBdr>
    </w:div>
    <w:div w:id="1599676932">
      <w:bodyDiv w:val="1"/>
      <w:marLeft w:val="0"/>
      <w:marRight w:val="0"/>
      <w:marTop w:val="0"/>
      <w:marBottom w:val="0"/>
      <w:divBdr>
        <w:top w:val="none" w:sz="0" w:space="0" w:color="auto"/>
        <w:left w:val="none" w:sz="0" w:space="0" w:color="auto"/>
        <w:bottom w:val="none" w:sz="0" w:space="0" w:color="auto"/>
        <w:right w:val="none" w:sz="0" w:space="0" w:color="auto"/>
      </w:divBdr>
    </w:div>
    <w:div w:id="1602487618">
      <w:bodyDiv w:val="1"/>
      <w:marLeft w:val="0"/>
      <w:marRight w:val="0"/>
      <w:marTop w:val="0"/>
      <w:marBottom w:val="0"/>
      <w:divBdr>
        <w:top w:val="none" w:sz="0" w:space="0" w:color="auto"/>
        <w:left w:val="none" w:sz="0" w:space="0" w:color="auto"/>
        <w:bottom w:val="none" w:sz="0" w:space="0" w:color="auto"/>
        <w:right w:val="none" w:sz="0" w:space="0" w:color="auto"/>
      </w:divBdr>
    </w:div>
    <w:div w:id="1609778513">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21454663">
      <w:bodyDiv w:val="1"/>
      <w:marLeft w:val="0"/>
      <w:marRight w:val="0"/>
      <w:marTop w:val="0"/>
      <w:marBottom w:val="0"/>
      <w:divBdr>
        <w:top w:val="none" w:sz="0" w:space="0" w:color="auto"/>
        <w:left w:val="none" w:sz="0" w:space="0" w:color="auto"/>
        <w:bottom w:val="none" w:sz="0" w:space="0" w:color="auto"/>
        <w:right w:val="none" w:sz="0" w:space="0" w:color="auto"/>
      </w:divBdr>
    </w:div>
    <w:div w:id="1635671896">
      <w:bodyDiv w:val="1"/>
      <w:marLeft w:val="0"/>
      <w:marRight w:val="0"/>
      <w:marTop w:val="0"/>
      <w:marBottom w:val="0"/>
      <w:divBdr>
        <w:top w:val="none" w:sz="0" w:space="0" w:color="auto"/>
        <w:left w:val="none" w:sz="0" w:space="0" w:color="auto"/>
        <w:bottom w:val="none" w:sz="0" w:space="0" w:color="auto"/>
        <w:right w:val="none" w:sz="0" w:space="0" w:color="auto"/>
      </w:divBdr>
    </w:div>
    <w:div w:id="1637224732">
      <w:bodyDiv w:val="1"/>
      <w:marLeft w:val="0"/>
      <w:marRight w:val="0"/>
      <w:marTop w:val="0"/>
      <w:marBottom w:val="0"/>
      <w:divBdr>
        <w:top w:val="none" w:sz="0" w:space="0" w:color="auto"/>
        <w:left w:val="none" w:sz="0" w:space="0" w:color="auto"/>
        <w:bottom w:val="none" w:sz="0" w:space="0" w:color="auto"/>
        <w:right w:val="none" w:sz="0" w:space="0" w:color="auto"/>
      </w:divBdr>
    </w:div>
    <w:div w:id="1642811871">
      <w:bodyDiv w:val="1"/>
      <w:marLeft w:val="0"/>
      <w:marRight w:val="0"/>
      <w:marTop w:val="0"/>
      <w:marBottom w:val="0"/>
      <w:divBdr>
        <w:top w:val="none" w:sz="0" w:space="0" w:color="auto"/>
        <w:left w:val="none" w:sz="0" w:space="0" w:color="auto"/>
        <w:bottom w:val="none" w:sz="0" w:space="0" w:color="auto"/>
        <w:right w:val="none" w:sz="0" w:space="0" w:color="auto"/>
      </w:divBdr>
    </w:div>
    <w:div w:id="1648706202">
      <w:bodyDiv w:val="1"/>
      <w:marLeft w:val="0"/>
      <w:marRight w:val="0"/>
      <w:marTop w:val="0"/>
      <w:marBottom w:val="0"/>
      <w:divBdr>
        <w:top w:val="none" w:sz="0" w:space="0" w:color="auto"/>
        <w:left w:val="none" w:sz="0" w:space="0" w:color="auto"/>
        <w:bottom w:val="none" w:sz="0" w:space="0" w:color="auto"/>
        <w:right w:val="none" w:sz="0" w:space="0" w:color="auto"/>
      </w:divBdr>
    </w:div>
    <w:div w:id="1649817177">
      <w:bodyDiv w:val="1"/>
      <w:marLeft w:val="0"/>
      <w:marRight w:val="0"/>
      <w:marTop w:val="0"/>
      <w:marBottom w:val="0"/>
      <w:divBdr>
        <w:top w:val="none" w:sz="0" w:space="0" w:color="auto"/>
        <w:left w:val="none" w:sz="0" w:space="0" w:color="auto"/>
        <w:bottom w:val="none" w:sz="0" w:space="0" w:color="auto"/>
        <w:right w:val="none" w:sz="0" w:space="0" w:color="auto"/>
      </w:divBdr>
    </w:div>
    <w:div w:id="1652179236">
      <w:bodyDiv w:val="1"/>
      <w:marLeft w:val="0"/>
      <w:marRight w:val="0"/>
      <w:marTop w:val="0"/>
      <w:marBottom w:val="0"/>
      <w:divBdr>
        <w:top w:val="none" w:sz="0" w:space="0" w:color="auto"/>
        <w:left w:val="none" w:sz="0" w:space="0" w:color="auto"/>
        <w:bottom w:val="none" w:sz="0" w:space="0" w:color="auto"/>
        <w:right w:val="none" w:sz="0" w:space="0" w:color="auto"/>
      </w:divBdr>
    </w:div>
    <w:div w:id="1654287336">
      <w:bodyDiv w:val="1"/>
      <w:marLeft w:val="0"/>
      <w:marRight w:val="0"/>
      <w:marTop w:val="0"/>
      <w:marBottom w:val="0"/>
      <w:divBdr>
        <w:top w:val="none" w:sz="0" w:space="0" w:color="auto"/>
        <w:left w:val="none" w:sz="0" w:space="0" w:color="auto"/>
        <w:bottom w:val="none" w:sz="0" w:space="0" w:color="auto"/>
        <w:right w:val="none" w:sz="0" w:space="0" w:color="auto"/>
      </w:divBdr>
    </w:div>
    <w:div w:id="1655796741">
      <w:bodyDiv w:val="1"/>
      <w:marLeft w:val="0"/>
      <w:marRight w:val="0"/>
      <w:marTop w:val="0"/>
      <w:marBottom w:val="0"/>
      <w:divBdr>
        <w:top w:val="none" w:sz="0" w:space="0" w:color="auto"/>
        <w:left w:val="none" w:sz="0" w:space="0" w:color="auto"/>
        <w:bottom w:val="none" w:sz="0" w:space="0" w:color="auto"/>
        <w:right w:val="none" w:sz="0" w:space="0" w:color="auto"/>
      </w:divBdr>
    </w:div>
    <w:div w:id="1660883672">
      <w:bodyDiv w:val="1"/>
      <w:marLeft w:val="0"/>
      <w:marRight w:val="0"/>
      <w:marTop w:val="0"/>
      <w:marBottom w:val="0"/>
      <w:divBdr>
        <w:top w:val="none" w:sz="0" w:space="0" w:color="auto"/>
        <w:left w:val="none" w:sz="0" w:space="0" w:color="auto"/>
        <w:bottom w:val="none" w:sz="0" w:space="0" w:color="auto"/>
        <w:right w:val="none" w:sz="0" w:space="0" w:color="auto"/>
      </w:divBdr>
    </w:div>
    <w:div w:id="1663503342">
      <w:bodyDiv w:val="1"/>
      <w:marLeft w:val="0"/>
      <w:marRight w:val="0"/>
      <w:marTop w:val="0"/>
      <w:marBottom w:val="0"/>
      <w:divBdr>
        <w:top w:val="none" w:sz="0" w:space="0" w:color="auto"/>
        <w:left w:val="none" w:sz="0" w:space="0" w:color="auto"/>
        <w:bottom w:val="none" w:sz="0" w:space="0" w:color="auto"/>
        <w:right w:val="none" w:sz="0" w:space="0" w:color="auto"/>
      </w:divBdr>
    </w:div>
    <w:div w:id="1664043216">
      <w:bodyDiv w:val="1"/>
      <w:marLeft w:val="0"/>
      <w:marRight w:val="0"/>
      <w:marTop w:val="0"/>
      <w:marBottom w:val="0"/>
      <w:divBdr>
        <w:top w:val="none" w:sz="0" w:space="0" w:color="auto"/>
        <w:left w:val="none" w:sz="0" w:space="0" w:color="auto"/>
        <w:bottom w:val="none" w:sz="0" w:space="0" w:color="auto"/>
        <w:right w:val="none" w:sz="0" w:space="0" w:color="auto"/>
      </w:divBdr>
    </w:div>
    <w:div w:id="166497080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21234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3702186">
      <w:bodyDiv w:val="1"/>
      <w:marLeft w:val="0"/>
      <w:marRight w:val="0"/>
      <w:marTop w:val="0"/>
      <w:marBottom w:val="0"/>
      <w:divBdr>
        <w:top w:val="none" w:sz="0" w:space="0" w:color="auto"/>
        <w:left w:val="none" w:sz="0" w:space="0" w:color="auto"/>
        <w:bottom w:val="none" w:sz="0" w:space="0" w:color="auto"/>
        <w:right w:val="none" w:sz="0" w:space="0" w:color="auto"/>
      </w:divBdr>
    </w:div>
    <w:div w:id="1687562615">
      <w:bodyDiv w:val="1"/>
      <w:marLeft w:val="0"/>
      <w:marRight w:val="0"/>
      <w:marTop w:val="0"/>
      <w:marBottom w:val="0"/>
      <w:divBdr>
        <w:top w:val="none" w:sz="0" w:space="0" w:color="auto"/>
        <w:left w:val="none" w:sz="0" w:space="0" w:color="auto"/>
        <w:bottom w:val="none" w:sz="0" w:space="0" w:color="auto"/>
        <w:right w:val="none" w:sz="0" w:space="0" w:color="auto"/>
      </w:divBdr>
    </w:div>
    <w:div w:id="1691948972">
      <w:bodyDiv w:val="1"/>
      <w:marLeft w:val="0"/>
      <w:marRight w:val="0"/>
      <w:marTop w:val="0"/>
      <w:marBottom w:val="0"/>
      <w:divBdr>
        <w:top w:val="none" w:sz="0" w:space="0" w:color="auto"/>
        <w:left w:val="none" w:sz="0" w:space="0" w:color="auto"/>
        <w:bottom w:val="none" w:sz="0" w:space="0" w:color="auto"/>
        <w:right w:val="none" w:sz="0" w:space="0" w:color="auto"/>
      </w:divBdr>
    </w:div>
    <w:div w:id="1698042443">
      <w:bodyDiv w:val="1"/>
      <w:marLeft w:val="0"/>
      <w:marRight w:val="0"/>
      <w:marTop w:val="0"/>
      <w:marBottom w:val="0"/>
      <w:divBdr>
        <w:top w:val="none" w:sz="0" w:space="0" w:color="auto"/>
        <w:left w:val="none" w:sz="0" w:space="0" w:color="auto"/>
        <w:bottom w:val="none" w:sz="0" w:space="0" w:color="auto"/>
        <w:right w:val="none" w:sz="0" w:space="0" w:color="auto"/>
      </w:divBdr>
    </w:div>
    <w:div w:id="1701081089">
      <w:bodyDiv w:val="1"/>
      <w:marLeft w:val="0"/>
      <w:marRight w:val="0"/>
      <w:marTop w:val="0"/>
      <w:marBottom w:val="0"/>
      <w:divBdr>
        <w:top w:val="none" w:sz="0" w:space="0" w:color="auto"/>
        <w:left w:val="none" w:sz="0" w:space="0" w:color="auto"/>
        <w:bottom w:val="none" w:sz="0" w:space="0" w:color="auto"/>
        <w:right w:val="none" w:sz="0" w:space="0" w:color="auto"/>
      </w:divBdr>
      <w:divsChild>
        <w:div w:id="1663853552">
          <w:marLeft w:val="0"/>
          <w:marRight w:val="0"/>
          <w:marTop w:val="0"/>
          <w:marBottom w:val="0"/>
          <w:divBdr>
            <w:top w:val="none" w:sz="0" w:space="0" w:color="auto"/>
            <w:left w:val="none" w:sz="0" w:space="0" w:color="auto"/>
            <w:bottom w:val="none" w:sz="0" w:space="0" w:color="auto"/>
            <w:right w:val="none" w:sz="0" w:space="0" w:color="auto"/>
          </w:divBdr>
        </w:div>
      </w:divsChild>
    </w:div>
    <w:div w:id="1723598944">
      <w:bodyDiv w:val="1"/>
      <w:marLeft w:val="0"/>
      <w:marRight w:val="0"/>
      <w:marTop w:val="0"/>
      <w:marBottom w:val="0"/>
      <w:divBdr>
        <w:top w:val="none" w:sz="0" w:space="0" w:color="auto"/>
        <w:left w:val="none" w:sz="0" w:space="0" w:color="auto"/>
        <w:bottom w:val="none" w:sz="0" w:space="0" w:color="auto"/>
        <w:right w:val="none" w:sz="0" w:space="0" w:color="auto"/>
      </w:divBdr>
    </w:div>
    <w:div w:id="1727029569">
      <w:bodyDiv w:val="1"/>
      <w:marLeft w:val="0"/>
      <w:marRight w:val="0"/>
      <w:marTop w:val="0"/>
      <w:marBottom w:val="0"/>
      <w:divBdr>
        <w:top w:val="none" w:sz="0" w:space="0" w:color="auto"/>
        <w:left w:val="none" w:sz="0" w:space="0" w:color="auto"/>
        <w:bottom w:val="none" w:sz="0" w:space="0" w:color="auto"/>
        <w:right w:val="none" w:sz="0" w:space="0" w:color="auto"/>
      </w:divBdr>
    </w:div>
    <w:div w:id="172833834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4462">
      <w:bodyDiv w:val="1"/>
      <w:marLeft w:val="0"/>
      <w:marRight w:val="0"/>
      <w:marTop w:val="0"/>
      <w:marBottom w:val="0"/>
      <w:divBdr>
        <w:top w:val="none" w:sz="0" w:space="0" w:color="auto"/>
        <w:left w:val="none" w:sz="0" w:space="0" w:color="auto"/>
        <w:bottom w:val="none" w:sz="0" w:space="0" w:color="auto"/>
        <w:right w:val="none" w:sz="0" w:space="0" w:color="auto"/>
      </w:divBdr>
      <w:divsChild>
        <w:div w:id="704646398">
          <w:blockQuote w:val="1"/>
          <w:marLeft w:val="900"/>
          <w:marRight w:val="900"/>
          <w:marTop w:val="0"/>
          <w:marBottom w:val="0"/>
          <w:divBdr>
            <w:top w:val="none" w:sz="0" w:space="0" w:color="00B9E7"/>
            <w:left w:val="single" w:sz="18" w:space="11" w:color="00B9E7"/>
            <w:bottom w:val="none" w:sz="0" w:space="0" w:color="00B9E7"/>
            <w:right w:val="none" w:sz="0" w:space="0" w:color="00B9E7"/>
          </w:divBdr>
        </w:div>
      </w:divsChild>
    </w:div>
    <w:div w:id="1740861957">
      <w:bodyDiv w:val="1"/>
      <w:marLeft w:val="0"/>
      <w:marRight w:val="0"/>
      <w:marTop w:val="0"/>
      <w:marBottom w:val="0"/>
      <w:divBdr>
        <w:top w:val="none" w:sz="0" w:space="0" w:color="auto"/>
        <w:left w:val="none" w:sz="0" w:space="0" w:color="auto"/>
        <w:bottom w:val="none" w:sz="0" w:space="0" w:color="auto"/>
        <w:right w:val="none" w:sz="0" w:space="0" w:color="auto"/>
      </w:divBdr>
    </w:div>
    <w:div w:id="1744373743">
      <w:bodyDiv w:val="1"/>
      <w:marLeft w:val="0"/>
      <w:marRight w:val="0"/>
      <w:marTop w:val="0"/>
      <w:marBottom w:val="0"/>
      <w:divBdr>
        <w:top w:val="none" w:sz="0" w:space="0" w:color="auto"/>
        <w:left w:val="none" w:sz="0" w:space="0" w:color="auto"/>
        <w:bottom w:val="none" w:sz="0" w:space="0" w:color="auto"/>
        <w:right w:val="none" w:sz="0" w:space="0" w:color="auto"/>
      </w:divBdr>
    </w:div>
    <w:div w:id="1748647438">
      <w:bodyDiv w:val="1"/>
      <w:marLeft w:val="0"/>
      <w:marRight w:val="0"/>
      <w:marTop w:val="0"/>
      <w:marBottom w:val="0"/>
      <w:divBdr>
        <w:top w:val="none" w:sz="0" w:space="0" w:color="auto"/>
        <w:left w:val="none" w:sz="0" w:space="0" w:color="auto"/>
        <w:bottom w:val="none" w:sz="0" w:space="0" w:color="auto"/>
        <w:right w:val="none" w:sz="0" w:space="0" w:color="auto"/>
      </w:divBdr>
    </w:div>
    <w:div w:id="17578220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111080">
      <w:bodyDiv w:val="1"/>
      <w:marLeft w:val="0"/>
      <w:marRight w:val="0"/>
      <w:marTop w:val="0"/>
      <w:marBottom w:val="0"/>
      <w:divBdr>
        <w:top w:val="none" w:sz="0" w:space="0" w:color="auto"/>
        <w:left w:val="none" w:sz="0" w:space="0" w:color="auto"/>
        <w:bottom w:val="none" w:sz="0" w:space="0" w:color="auto"/>
        <w:right w:val="none" w:sz="0" w:space="0" w:color="auto"/>
      </w:divBdr>
    </w:div>
    <w:div w:id="1766000553">
      <w:bodyDiv w:val="1"/>
      <w:marLeft w:val="0"/>
      <w:marRight w:val="0"/>
      <w:marTop w:val="0"/>
      <w:marBottom w:val="0"/>
      <w:divBdr>
        <w:top w:val="none" w:sz="0" w:space="0" w:color="auto"/>
        <w:left w:val="none" w:sz="0" w:space="0" w:color="auto"/>
        <w:bottom w:val="none" w:sz="0" w:space="0" w:color="auto"/>
        <w:right w:val="none" w:sz="0" w:space="0" w:color="auto"/>
      </w:divBdr>
    </w:div>
    <w:div w:id="1766418352">
      <w:bodyDiv w:val="1"/>
      <w:marLeft w:val="0"/>
      <w:marRight w:val="0"/>
      <w:marTop w:val="0"/>
      <w:marBottom w:val="0"/>
      <w:divBdr>
        <w:top w:val="none" w:sz="0" w:space="0" w:color="auto"/>
        <w:left w:val="none" w:sz="0" w:space="0" w:color="auto"/>
        <w:bottom w:val="none" w:sz="0" w:space="0" w:color="auto"/>
        <w:right w:val="none" w:sz="0" w:space="0" w:color="auto"/>
      </w:divBdr>
    </w:div>
    <w:div w:id="1767965966">
      <w:bodyDiv w:val="1"/>
      <w:marLeft w:val="0"/>
      <w:marRight w:val="0"/>
      <w:marTop w:val="0"/>
      <w:marBottom w:val="0"/>
      <w:divBdr>
        <w:top w:val="none" w:sz="0" w:space="0" w:color="auto"/>
        <w:left w:val="none" w:sz="0" w:space="0" w:color="auto"/>
        <w:bottom w:val="none" w:sz="0" w:space="0" w:color="auto"/>
        <w:right w:val="none" w:sz="0" w:space="0" w:color="auto"/>
      </w:divBdr>
      <w:divsChild>
        <w:div w:id="1889143374">
          <w:marLeft w:val="0"/>
          <w:marRight w:val="0"/>
          <w:marTop w:val="0"/>
          <w:marBottom w:val="0"/>
          <w:divBdr>
            <w:top w:val="none" w:sz="0" w:space="0" w:color="auto"/>
            <w:left w:val="none" w:sz="0" w:space="0" w:color="auto"/>
            <w:bottom w:val="none" w:sz="0" w:space="0" w:color="auto"/>
            <w:right w:val="none" w:sz="0" w:space="0" w:color="auto"/>
          </w:divBdr>
        </w:div>
      </w:divsChild>
    </w:div>
    <w:div w:id="1768848141">
      <w:bodyDiv w:val="1"/>
      <w:marLeft w:val="0"/>
      <w:marRight w:val="0"/>
      <w:marTop w:val="0"/>
      <w:marBottom w:val="0"/>
      <w:divBdr>
        <w:top w:val="none" w:sz="0" w:space="0" w:color="auto"/>
        <w:left w:val="none" w:sz="0" w:space="0" w:color="auto"/>
        <w:bottom w:val="none" w:sz="0" w:space="0" w:color="auto"/>
        <w:right w:val="none" w:sz="0" w:space="0" w:color="auto"/>
      </w:divBdr>
    </w:div>
    <w:div w:id="1771311415">
      <w:bodyDiv w:val="1"/>
      <w:marLeft w:val="0"/>
      <w:marRight w:val="0"/>
      <w:marTop w:val="0"/>
      <w:marBottom w:val="0"/>
      <w:divBdr>
        <w:top w:val="none" w:sz="0" w:space="0" w:color="auto"/>
        <w:left w:val="none" w:sz="0" w:space="0" w:color="auto"/>
        <w:bottom w:val="none" w:sz="0" w:space="0" w:color="auto"/>
        <w:right w:val="none" w:sz="0" w:space="0" w:color="auto"/>
      </w:divBdr>
    </w:div>
    <w:div w:id="1773892944">
      <w:bodyDiv w:val="1"/>
      <w:marLeft w:val="0"/>
      <w:marRight w:val="0"/>
      <w:marTop w:val="0"/>
      <w:marBottom w:val="0"/>
      <w:divBdr>
        <w:top w:val="none" w:sz="0" w:space="0" w:color="auto"/>
        <w:left w:val="none" w:sz="0" w:space="0" w:color="auto"/>
        <w:bottom w:val="none" w:sz="0" w:space="0" w:color="auto"/>
        <w:right w:val="none" w:sz="0" w:space="0" w:color="auto"/>
      </w:divBdr>
    </w:div>
    <w:div w:id="1775973611">
      <w:bodyDiv w:val="1"/>
      <w:marLeft w:val="0"/>
      <w:marRight w:val="0"/>
      <w:marTop w:val="0"/>
      <w:marBottom w:val="0"/>
      <w:divBdr>
        <w:top w:val="none" w:sz="0" w:space="0" w:color="auto"/>
        <w:left w:val="none" w:sz="0" w:space="0" w:color="auto"/>
        <w:bottom w:val="none" w:sz="0" w:space="0" w:color="auto"/>
        <w:right w:val="none" w:sz="0" w:space="0" w:color="auto"/>
      </w:divBdr>
      <w:divsChild>
        <w:div w:id="795417720">
          <w:marLeft w:val="-150"/>
          <w:marRight w:val="-150"/>
          <w:marTop w:val="0"/>
          <w:marBottom w:val="0"/>
          <w:divBdr>
            <w:top w:val="none" w:sz="0" w:space="0" w:color="auto"/>
            <w:left w:val="none" w:sz="0" w:space="0" w:color="auto"/>
            <w:bottom w:val="none" w:sz="0" w:space="0" w:color="auto"/>
            <w:right w:val="none" w:sz="0" w:space="0" w:color="auto"/>
          </w:divBdr>
          <w:divsChild>
            <w:div w:id="2118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8101">
      <w:bodyDiv w:val="1"/>
      <w:marLeft w:val="0"/>
      <w:marRight w:val="0"/>
      <w:marTop w:val="0"/>
      <w:marBottom w:val="0"/>
      <w:divBdr>
        <w:top w:val="none" w:sz="0" w:space="0" w:color="auto"/>
        <w:left w:val="none" w:sz="0" w:space="0" w:color="auto"/>
        <w:bottom w:val="none" w:sz="0" w:space="0" w:color="auto"/>
        <w:right w:val="none" w:sz="0" w:space="0" w:color="auto"/>
      </w:divBdr>
    </w:div>
    <w:div w:id="1788085946">
      <w:bodyDiv w:val="1"/>
      <w:marLeft w:val="0"/>
      <w:marRight w:val="0"/>
      <w:marTop w:val="0"/>
      <w:marBottom w:val="0"/>
      <w:divBdr>
        <w:top w:val="none" w:sz="0" w:space="0" w:color="auto"/>
        <w:left w:val="none" w:sz="0" w:space="0" w:color="auto"/>
        <w:bottom w:val="none" w:sz="0" w:space="0" w:color="auto"/>
        <w:right w:val="none" w:sz="0" w:space="0" w:color="auto"/>
      </w:divBdr>
    </w:div>
    <w:div w:id="178828090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860999">
      <w:bodyDiv w:val="1"/>
      <w:marLeft w:val="0"/>
      <w:marRight w:val="0"/>
      <w:marTop w:val="0"/>
      <w:marBottom w:val="0"/>
      <w:divBdr>
        <w:top w:val="none" w:sz="0" w:space="0" w:color="auto"/>
        <w:left w:val="none" w:sz="0" w:space="0" w:color="auto"/>
        <w:bottom w:val="none" w:sz="0" w:space="0" w:color="auto"/>
        <w:right w:val="none" w:sz="0" w:space="0" w:color="auto"/>
      </w:divBdr>
    </w:div>
    <w:div w:id="1795519004">
      <w:bodyDiv w:val="1"/>
      <w:marLeft w:val="0"/>
      <w:marRight w:val="0"/>
      <w:marTop w:val="0"/>
      <w:marBottom w:val="0"/>
      <w:divBdr>
        <w:top w:val="none" w:sz="0" w:space="0" w:color="auto"/>
        <w:left w:val="none" w:sz="0" w:space="0" w:color="auto"/>
        <w:bottom w:val="none" w:sz="0" w:space="0" w:color="auto"/>
        <w:right w:val="none" w:sz="0" w:space="0" w:color="auto"/>
      </w:divBdr>
    </w:div>
    <w:div w:id="1804155401">
      <w:bodyDiv w:val="1"/>
      <w:marLeft w:val="0"/>
      <w:marRight w:val="0"/>
      <w:marTop w:val="0"/>
      <w:marBottom w:val="0"/>
      <w:divBdr>
        <w:top w:val="none" w:sz="0" w:space="0" w:color="auto"/>
        <w:left w:val="none" w:sz="0" w:space="0" w:color="auto"/>
        <w:bottom w:val="none" w:sz="0" w:space="0" w:color="auto"/>
        <w:right w:val="none" w:sz="0" w:space="0" w:color="auto"/>
      </w:divBdr>
    </w:div>
    <w:div w:id="1812942319">
      <w:bodyDiv w:val="1"/>
      <w:marLeft w:val="0"/>
      <w:marRight w:val="0"/>
      <w:marTop w:val="0"/>
      <w:marBottom w:val="0"/>
      <w:divBdr>
        <w:top w:val="none" w:sz="0" w:space="0" w:color="auto"/>
        <w:left w:val="none" w:sz="0" w:space="0" w:color="auto"/>
        <w:bottom w:val="none" w:sz="0" w:space="0" w:color="auto"/>
        <w:right w:val="none" w:sz="0" w:space="0" w:color="auto"/>
      </w:divBdr>
    </w:div>
    <w:div w:id="1813909437">
      <w:bodyDiv w:val="1"/>
      <w:marLeft w:val="0"/>
      <w:marRight w:val="0"/>
      <w:marTop w:val="0"/>
      <w:marBottom w:val="0"/>
      <w:divBdr>
        <w:top w:val="none" w:sz="0" w:space="0" w:color="auto"/>
        <w:left w:val="none" w:sz="0" w:space="0" w:color="auto"/>
        <w:bottom w:val="none" w:sz="0" w:space="0" w:color="auto"/>
        <w:right w:val="none" w:sz="0" w:space="0" w:color="auto"/>
      </w:divBdr>
    </w:div>
    <w:div w:id="1814517121">
      <w:bodyDiv w:val="1"/>
      <w:marLeft w:val="0"/>
      <w:marRight w:val="0"/>
      <w:marTop w:val="0"/>
      <w:marBottom w:val="0"/>
      <w:divBdr>
        <w:top w:val="none" w:sz="0" w:space="0" w:color="auto"/>
        <w:left w:val="none" w:sz="0" w:space="0" w:color="auto"/>
        <w:bottom w:val="none" w:sz="0" w:space="0" w:color="auto"/>
        <w:right w:val="none" w:sz="0" w:space="0" w:color="auto"/>
      </w:divBdr>
    </w:div>
    <w:div w:id="1823542361">
      <w:bodyDiv w:val="1"/>
      <w:marLeft w:val="0"/>
      <w:marRight w:val="0"/>
      <w:marTop w:val="0"/>
      <w:marBottom w:val="0"/>
      <w:divBdr>
        <w:top w:val="none" w:sz="0" w:space="0" w:color="auto"/>
        <w:left w:val="none" w:sz="0" w:space="0" w:color="auto"/>
        <w:bottom w:val="none" w:sz="0" w:space="0" w:color="auto"/>
        <w:right w:val="none" w:sz="0" w:space="0" w:color="auto"/>
      </w:divBdr>
      <w:divsChild>
        <w:div w:id="225604212">
          <w:marLeft w:val="0"/>
          <w:marRight w:val="0"/>
          <w:marTop w:val="0"/>
          <w:marBottom w:val="0"/>
          <w:divBdr>
            <w:top w:val="none" w:sz="0" w:space="0" w:color="auto"/>
            <w:left w:val="none" w:sz="0" w:space="0" w:color="auto"/>
            <w:bottom w:val="none" w:sz="0" w:space="0" w:color="auto"/>
            <w:right w:val="none" w:sz="0" w:space="0" w:color="auto"/>
          </w:divBdr>
        </w:div>
      </w:divsChild>
    </w:div>
    <w:div w:id="1823736800">
      <w:bodyDiv w:val="1"/>
      <w:marLeft w:val="0"/>
      <w:marRight w:val="0"/>
      <w:marTop w:val="0"/>
      <w:marBottom w:val="0"/>
      <w:divBdr>
        <w:top w:val="none" w:sz="0" w:space="0" w:color="auto"/>
        <w:left w:val="none" w:sz="0" w:space="0" w:color="auto"/>
        <w:bottom w:val="none" w:sz="0" w:space="0" w:color="auto"/>
        <w:right w:val="none" w:sz="0" w:space="0" w:color="auto"/>
      </w:divBdr>
    </w:div>
    <w:div w:id="1833065458">
      <w:bodyDiv w:val="1"/>
      <w:marLeft w:val="0"/>
      <w:marRight w:val="0"/>
      <w:marTop w:val="0"/>
      <w:marBottom w:val="0"/>
      <w:divBdr>
        <w:top w:val="none" w:sz="0" w:space="0" w:color="auto"/>
        <w:left w:val="none" w:sz="0" w:space="0" w:color="auto"/>
        <w:bottom w:val="none" w:sz="0" w:space="0" w:color="auto"/>
        <w:right w:val="none" w:sz="0" w:space="0" w:color="auto"/>
      </w:divBdr>
    </w:div>
    <w:div w:id="1834489170">
      <w:bodyDiv w:val="1"/>
      <w:marLeft w:val="0"/>
      <w:marRight w:val="0"/>
      <w:marTop w:val="0"/>
      <w:marBottom w:val="0"/>
      <w:divBdr>
        <w:top w:val="none" w:sz="0" w:space="0" w:color="auto"/>
        <w:left w:val="none" w:sz="0" w:space="0" w:color="auto"/>
        <w:bottom w:val="none" w:sz="0" w:space="0" w:color="auto"/>
        <w:right w:val="none" w:sz="0" w:space="0" w:color="auto"/>
      </w:divBdr>
    </w:div>
    <w:div w:id="183706440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0291819">
      <w:bodyDiv w:val="1"/>
      <w:marLeft w:val="0"/>
      <w:marRight w:val="0"/>
      <w:marTop w:val="0"/>
      <w:marBottom w:val="0"/>
      <w:divBdr>
        <w:top w:val="none" w:sz="0" w:space="0" w:color="auto"/>
        <w:left w:val="none" w:sz="0" w:space="0" w:color="auto"/>
        <w:bottom w:val="none" w:sz="0" w:space="0" w:color="auto"/>
        <w:right w:val="none" w:sz="0" w:space="0" w:color="auto"/>
      </w:divBdr>
    </w:div>
    <w:div w:id="1851331560">
      <w:bodyDiv w:val="1"/>
      <w:marLeft w:val="0"/>
      <w:marRight w:val="0"/>
      <w:marTop w:val="0"/>
      <w:marBottom w:val="0"/>
      <w:divBdr>
        <w:top w:val="none" w:sz="0" w:space="0" w:color="auto"/>
        <w:left w:val="none" w:sz="0" w:space="0" w:color="auto"/>
        <w:bottom w:val="none" w:sz="0" w:space="0" w:color="auto"/>
        <w:right w:val="none" w:sz="0" w:space="0" w:color="auto"/>
      </w:divBdr>
    </w:div>
    <w:div w:id="1851795038">
      <w:bodyDiv w:val="1"/>
      <w:marLeft w:val="0"/>
      <w:marRight w:val="0"/>
      <w:marTop w:val="0"/>
      <w:marBottom w:val="0"/>
      <w:divBdr>
        <w:top w:val="none" w:sz="0" w:space="0" w:color="auto"/>
        <w:left w:val="none" w:sz="0" w:space="0" w:color="auto"/>
        <w:bottom w:val="none" w:sz="0" w:space="0" w:color="auto"/>
        <w:right w:val="none" w:sz="0" w:space="0" w:color="auto"/>
      </w:divBdr>
    </w:div>
    <w:div w:id="1853563676">
      <w:bodyDiv w:val="1"/>
      <w:marLeft w:val="0"/>
      <w:marRight w:val="0"/>
      <w:marTop w:val="0"/>
      <w:marBottom w:val="0"/>
      <w:divBdr>
        <w:top w:val="none" w:sz="0" w:space="0" w:color="auto"/>
        <w:left w:val="none" w:sz="0" w:space="0" w:color="auto"/>
        <w:bottom w:val="none" w:sz="0" w:space="0" w:color="auto"/>
        <w:right w:val="none" w:sz="0" w:space="0" w:color="auto"/>
      </w:divBdr>
    </w:div>
    <w:div w:id="185356453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971468">
      <w:bodyDiv w:val="1"/>
      <w:marLeft w:val="0"/>
      <w:marRight w:val="0"/>
      <w:marTop w:val="0"/>
      <w:marBottom w:val="0"/>
      <w:divBdr>
        <w:top w:val="none" w:sz="0" w:space="0" w:color="auto"/>
        <w:left w:val="none" w:sz="0" w:space="0" w:color="auto"/>
        <w:bottom w:val="none" w:sz="0" w:space="0" w:color="auto"/>
        <w:right w:val="none" w:sz="0" w:space="0" w:color="auto"/>
      </w:divBdr>
    </w:div>
    <w:div w:id="1873492182">
      <w:bodyDiv w:val="1"/>
      <w:marLeft w:val="0"/>
      <w:marRight w:val="0"/>
      <w:marTop w:val="0"/>
      <w:marBottom w:val="0"/>
      <w:divBdr>
        <w:top w:val="none" w:sz="0" w:space="0" w:color="auto"/>
        <w:left w:val="none" w:sz="0" w:space="0" w:color="auto"/>
        <w:bottom w:val="none" w:sz="0" w:space="0" w:color="auto"/>
        <w:right w:val="none" w:sz="0" w:space="0" w:color="auto"/>
      </w:divBdr>
      <w:divsChild>
        <w:div w:id="920598583">
          <w:marLeft w:val="0"/>
          <w:marRight w:val="0"/>
          <w:marTop w:val="0"/>
          <w:marBottom w:val="0"/>
          <w:divBdr>
            <w:top w:val="none" w:sz="0" w:space="0" w:color="auto"/>
            <w:left w:val="none" w:sz="0" w:space="0" w:color="auto"/>
            <w:bottom w:val="none" w:sz="0" w:space="0" w:color="auto"/>
            <w:right w:val="none" w:sz="0" w:space="0" w:color="auto"/>
          </w:divBdr>
        </w:div>
      </w:divsChild>
    </w:div>
    <w:div w:id="1873616557">
      <w:bodyDiv w:val="1"/>
      <w:marLeft w:val="0"/>
      <w:marRight w:val="0"/>
      <w:marTop w:val="0"/>
      <w:marBottom w:val="0"/>
      <w:divBdr>
        <w:top w:val="none" w:sz="0" w:space="0" w:color="auto"/>
        <w:left w:val="none" w:sz="0" w:space="0" w:color="auto"/>
        <w:bottom w:val="none" w:sz="0" w:space="0" w:color="auto"/>
        <w:right w:val="none" w:sz="0" w:space="0" w:color="auto"/>
      </w:divBdr>
    </w:div>
    <w:div w:id="1877237931">
      <w:bodyDiv w:val="1"/>
      <w:marLeft w:val="0"/>
      <w:marRight w:val="0"/>
      <w:marTop w:val="0"/>
      <w:marBottom w:val="0"/>
      <w:divBdr>
        <w:top w:val="none" w:sz="0" w:space="0" w:color="auto"/>
        <w:left w:val="none" w:sz="0" w:space="0" w:color="auto"/>
        <w:bottom w:val="none" w:sz="0" w:space="0" w:color="auto"/>
        <w:right w:val="none" w:sz="0" w:space="0" w:color="auto"/>
      </w:divBdr>
    </w:div>
    <w:div w:id="1879662059">
      <w:bodyDiv w:val="1"/>
      <w:marLeft w:val="0"/>
      <w:marRight w:val="0"/>
      <w:marTop w:val="0"/>
      <w:marBottom w:val="0"/>
      <w:divBdr>
        <w:top w:val="none" w:sz="0" w:space="0" w:color="auto"/>
        <w:left w:val="none" w:sz="0" w:space="0" w:color="auto"/>
        <w:bottom w:val="none" w:sz="0" w:space="0" w:color="auto"/>
        <w:right w:val="none" w:sz="0" w:space="0" w:color="auto"/>
      </w:divBdr>
    </w:div>
    <w:div w:id="1884903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149172">
      <w:bodyDiv w:val="1"/>
      <w:marLeft w:val="0"/>
      <w:marRight w:val="0"/>
      <w:marTop w:val="0"/>
      <w:marBottom w:val="0"/>
      <w:divBdr>
        <w:top w:val="none" w:sz="0" w:space="0" w:color="auto"/>
        <w:left w:val="none" w:sz="0" w:space="0" w:color="auto"/>
        <w:bottom w:val="none" w:sz="0" w:space="0" w:color="auto"/>
        <w:right w:val="none" w:sz="0" w:space="0" w:color="auto"/>
      </w:divBdr>
    </w:div>
    <w:div w:id="1895039028">
      <w:bodyDiv w:val="1"/>
      <w:marLeft w:val="0"/>
      <w:marRight w:val="0"/>
      <w:marTop w:val="0"/>
      <w:marBottom w:val="0"/>
      <w:divBdr>
        <w:top w:val="none" w:sz="0" w:space="0" w:color="auto"/>
        <w:left w:val="none" w:sz="0" w:space="0" w:color="auto"/>
        <w:bottom w:val="none" w:sz="0" w:space="0" w:color="auto"/>
        <w:right w:val="none" w:sz="0" w:space="0" w:color="auto"/>
      </w:divBdr>
    </w:div>
    <w:div w:id="1895582871">
      <w:bodyDiv w:val="1"/>
      <w:marLeft w:val="0"/>
      <w:marRight w:val="0"/>
      <w:marTop w:val="0"/>
      <w:marBottom w:val="0"/>
      <w:divBdr>
        <w:top w:val="none" w:sz="0" w:space="0" w:color="auto"/>
        <w:left w:val="none" w:sz="0" w:space="0" w:color="auto"/>
        <w:bottom w:val="none" w:sz="0" w:space="0" w:color="auto"/>
        <w:right w:val="none" w:sz="0" w:space="0" w:color="auto"/>
      </w:divBdr>
    </w:div>
    <w:div w:id="1897010671">
      <w:bodyDiv w:val="1"/>
      <w:marLeft w:val="0"/>
      <w:marRight w:val="0"/>
      <w:marTop w:val="0"/>
      <w:marBottom w:val="0"/>
      <w:divBdr>
        <w:top w:val="none" w:sz="0" w:space="0" w:color="auto"/>
        <w:left w:val="none" w:sz="0" w:space="0" w:color="auto"/>
        <w:bottom w:val="none" w:sz="0" w:space="0" w:color="auto"/>
        <w:right w:val="none" w:sz="0" w:space="0" w:color="auto"/>
      </w:divBdr>
    </w:div>
    <w:div w:id="1899973860">
      <w:bodyDiv w:val="1"/>
      <w:marLeft w:val="0"/>
      <w:marRight w:val="0"/>
      <w:marTop w:val="0"/>
      <w:marBottom w:val="0"/>
      <w:divBdr>
        <w:top w:val="none" w:sz="0" w:space="0" w:color="auto"/>
        <w:left w:val="none" w:sz="0" w:space="0" w:color="auto"/>
        <w:bottom w:val="none" w:sz="0" w:space="0" w:color="auto"/>
        <w:right w:val="none" w:sz="0" w:space="0" w:color="auto"/>
      </w:divBdr>
    </w:div>
    <w:div w:id="1903174617">
      <w:bodyDiv w:val="1"/>
      <w:marLeft w:val="0"/>
      <w:marRight w:val="0"/>
      <w:marTop w:val="0"/>
      <w:marBottom w:val="0"/>
      <w:divBdr>
        <w:top w:val="none" w:sz="0" w:space="0" w:color="auto"/>
        <w:left w:val="none" w:sz="0" w:space="0" w:color="auto"/>
        <w:bottom w:val="none" w:sz="0" w:space="0" w:color="auto"/>
        <w:right w:val="none" w:sz="0" w:space="0" w:color="auto"/>
      </w:divBdr>
    </w:div>
    <w:div w:id="1910577318">
      <w:bodyDiv w:val="1"/>
      <w:marLeft w:val="0"/>
      <w:marRight w:val="0"/>
      <w:marTop w:val="0"/>
      <w:marBottom w:val="0"/>
      <w:divBdr>
        <w:top w:val="none" w:sz="0" w:space="0" w:color="auto"/>
        <w:left w:val="none" w:sz="0" w:space="0" w:color="auto"/>
        <w:bottom w:val="none" w:sz="0" w:space="0" w:color="auto"/>
        <w:right w:val="none" w:sz="0" w:space="0" w:color="auto"/>
      </w:divBdr>
    </w:div>
    <w:div w:id="1914195063">
      <w:bodyDiv w:val="1"/>
      <w:marLeft w:val="0"/>
      <w:marRight w:val="0"/>
      <w:marTop w:val="0"/>
      <w:marBottom w:val="0"/>
      <w:divBdr>
        <w:top w:val="none" w:sz="0" w:space="0" w:color="auto"/>
        <w:left w:val="none" w:sz="0" w:space="0" w:color="auto"/>
        <w:bottom w:val="none" w:sz="0" w:space="0" w:color="auto"/>
        <w:right w:val="none" w:sz="0" w:space="0" w:color="auto"/>
      </w:divBdr>
      <w:divsChild>
        <w:div w:id="162812409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89228">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8790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432290">
      <w:bodyDiv w:val="1"/>
      <w:marLeft w:val="0"/>
      <w:marRight w:val="0"/>
      <w:marTop w:val="0"/>
      <w:marBottom w:val="0"/>
      <w:divBdr>
        <w:top w:val="none" w:sz="0" w:space="0" w:color="auto"/>
        <w:left w:val="none" w:sz="0" w:space="0" w:color="auto"/>
        <w:bottom w:val="none" w:sz="0" w:space="0" w:color="auto"/>
        <w:right w:val="none" w:sz="0" w:space="0" w:color="auto"/>
      </w:divBdr>
      <w:divsChild>
        <w:div w:id="344329509">
          <w:marLeft w:val="0"/>
          <w:marRight w:val="0"/>
          <w:marTop w:val="0"/>
          <w:marBottom w:val="0"/>
          <w:divBdr>
            <w:top w:val="none" w:sz="0" w:space="0" w:color="auto"/>
            <w:left w:val="none" w:sz="0" w:space="0" w:color="auto"/>
            <w:bottom w:val="none" w:sz="0" w:space="0" w:color="auto"/>
            <w:right w:val="none" w:sz="0" w:space="0" w:color="auto"/>
          </w:divBdr>
          <w:divsChild>
            <w:div w:id="260728166">
              <w:marLeft w:val="0"/>
              <w:marRight w:val="0"/>
              <w:marTop w:val="0"/>
              <w:marBottom w:val="0"/>
              <w:divBdr>
                <w:top w:val="none" w:sz="0" w:space="0" w:color="auto"/>
                <w:left w:val="none" w:sz="0" w:space="0" w:color="auto"/>
                <w:bottom w:val="none" w:sz="0" w:space="0" w:color="auto"/>
                <w:right w:val="none" w:sz="0" w:space="0" w:color="auto"/>
              </w:divBdr>
              <w:divsChild>
                <w:div w:id="852915826">
                  <w:marLeft w:val="0"/>
                  <w:marRight w:val="0"/>
                  <w:marTop w:val="0"/>
                  <w:marBottom w:val="0"/>
                  <w:divBdr>
                    <w:top w:val="none" w:sz="0" w:space="0" w:color="auto"/>
                    <w:left w:val="none" w:sz="0" w:space="0" w:color="auto"/>
                    <w:bottom w:val="none" w:sz="0" w:space="0" w:color="auto"/>
                    <w:right w:val="none" w:sz="0" w:space="0" w:color="auto"/>
                  </w:divBdr>
                  <w:divsChild>
                    <w:div w:id="548345619">
                      <w:marLeft w:val="0"/>
                      <w:marRight w:val="769"/>
                      <w:marTop w:val="0"/>
                      <w:marBottom w:val="450"/>
                      <w:divBdr>
                        <w:top w:val="none" w:sz="0" w:space="0" w:color="auto"/>
                        <w:left w:val="none" w:sz="0" w:space="0" w:color="auto"/>
                        <w:bottom w:val="none" w:sz="0" w:space="0" w:color="auto"/>
                        <w:right w:val="none" w:sz="0" w:space="0" w:color="auto"/>
                      </w:divBdr>
                      <w:divsChild>
                        <w:div w:id="634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87391">
      <w:bodyDiv w:val="1"/>
      <w:marLeft w:val="0"/>
      <w:marRight w:val="0"/>
      <w:marTop w:val="0"/>
      <w:marBottom w:val="0"/>
      <w:divBdr>
        <w:top w:val="none" w:sz="0" w:space="0" w:color="auto"/>
        <w:left w:val="none" w:sz="0" w:space="0" w:color="auto"/>
        <w:bottom w:val="none" w:sz="0" w:space="0" w:color="auto"/>
        <w:right w:val="none" w:sz="0" w:space="0" w:color="auto"/>
      </w:divBdr>
    </w:div>
    <w:div w:id="1943874759">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
    <w:div w:id="195324773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5767252">
      <w:bodyDiv w:val="1"/>
      <w:marLeft w:val="0"/>
      <w:marRight w:val="0"/>
      <w:marTop w:val="0"/>
      <w:marBottom w:val="0"/>
      <w:divBdr>
        <w:top w:val="none" w:sz="0" w:space="0" w:color="auto"/>
        <w:left w:val="none" w:sz="0" w:space="0" w:color="auto"/>
        <w:bottom w:val="none" w:sz="0" w:space="0" w:color="auto"/>
        <w:right w:val="none" w:sz="0" w:space="0" w:color="auto"/>
      </w:divBdr>
    </w:div>
    <w:div w:id="1967347915">
      <w:bodyDiv w:val="1"/>
      <w:marLeft w:val="0"/>
      <w:marRight w:val="0"/>
      <w:marTop w:val="0"/>
      <w:marBottom w:val="0"/>
      <w:divBdr>
        <w:top w:val="none" w:sz="0" w:space="0" w:color="auto"/>
        <w:left w:val="none" w:sz="0" w:space="0" w:color="auto"/>
        <w:bottom w:val="none" w:sz="0" w:space="0" w:color="auto"/>
        <w:right w:val="none" w:sz="0" w:space="0" w:color="auto"/>
      </w:divBdr>
      <w:divsChild>
        <w:div w:id="1698434476">
          <w:marLeft w:val="0"/>
          <w:marRight w:val="0"/>
          <w:marTop w:val="0"/>
          <w:marBottom w:val="0"/>
          <w:divBdr>
            <w:top w:val="none" w:sz="0" w:space="0" w:color="auto"/>
            <w:left w:val="none" w:sz="0" w:space="0" w:color="auto"/>
            <w:bottom w:val="none" w:sz="0" w:space="0" w:color="auto"/>
            <w:right w:val="none" w:sz="0" w:space="0" w:color="auto"/>
          </w:divBdr>
        </w:div>
        <w:div w:id="2116099387">
          <w:marLeft w:val="0"/>
          <w:marRight w:val="0"/>
          <w:marTop w:val="0"/>
          <w:marBottom w:val="0"/>
          <w:divBdr>
            <w:top w:val="none" w:sz="0" w:space="0" w:color="auto"/>
            <w:left w:val="none" w:sz="0" w:space="0" w:color="auto"/>
            <w:bottom w:val="none" w:sz="0" w:space="0" w:color="auto"/>
            <w:right w:val="none" w:sz="0" w:space="0" w:color="auto"/>
          </w:divBdr>
        </w:div>
      </w:divsChild>
    </w:div>
    <w:div w:id="1970234839">
      <w:bodyDiv w:val="1"/>
      <w:marLeft w:val="0"/>
      <w:marRight w:val="0"/>
      <w:marTop w:val="0"/>
      <w:marBottom w:val="0"/>
      <w:divBdr>
        <w:top w:val="none" w:sz="0" w:space="0" w:color="auto"/>
        <w:left w:val="none" w:sz="0" w:space="0" w:color="auto"/>
        <w:bottom w:val="none" w:sz="0" w:space="0" w:color="auto"/>
        <w:right w:val="none" w:sz="0" w:space="0" w:color="auto"/>
      </w:divBdr>
    </w:div>
    <w:div w:id="1972323887">
      <w:bodyDiv w:val="1"/>
      <w:marLeft w:val="0"/>
      <w:marRight w:val="0"/>
      <w:marTop w:val="0"/>
      <w:marBottom w:val="0"/>
      <w:divBdr>
        <w:top w:val="none" w:sz="0" w:space="0" w:color="auto"/>
        <w:left w:val="none" w:sz="0" w:space="0" w:color="auto"/>
        <w:bottom w:val="none" w:sz="0" w:space="0" w:color="auto"/>
        <w:right w:val="none" w:sz="0" w:space="0" w:color="auto"/>
      </w:divBdr>
    </w:div>
    <w:div w:id="197402078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909236">
      <w:bodyDiv w:val="1"/>
      <w:marLeft w:val="0"/>
      <w:marRight w:val="0"/>
      <w:marTop w:val="0"/>
      <w:marBottom w:val="0"/>
      <w:divBdr>
        <w:top w:val="none" w:sz="0" w:space="0" w:color="auto"/>
        <w:left w:val="none" w:sz="0" w:space="0" w:color="auto"/>
        <w:bottom w:val="none" w:sz="0" w:space="0" w:color="auto"/>
        <w:right w:val="none" w:sz="0" w:space="0" w:color="auto"/>
      </w:divBdr>
    </w:div>
    <w:div w:id="199132611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520460">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0579240">
      <w:bodyDiv w:val="1"/>
      <w:marLeft w:val="0"/>
      <w:marRight w:val="0"/>
      <w:marTop w:val="0"/>
      <w:marBottom w:val="0"/>
      <w:divBdr>
        <w:top w:val="none" w:sz="0" w:space="0" w:color="auto"/>
        <w:left w:val="none" w:sz="0" w:space="0" w:color="auto"/>
        <w:bottom w:val="none" w:sz="0" w:space="0" w:color="auto"/>
        <w:right w:val="none" w:sz="0" w:space="0" w:color="auto"/>
      </w:divBdr>
    </w:div>
    <w:div w:id="2002543852">
      <w:bodyDiv w:val="1"/>
      <w:marLeft w:val="0"/>
      <w:marRight w:val="0"/>
      <w:marTop w:val="0"/>
      <w:marBottom w:val="0"/>
      <w:divBdr>
        <w:top w:val="none" w:sz="0" w:space="0" w:color="auto"/>
        <w:left w:val="none" w:sz="0" w:space="0" w:color="auto"/>
        <w:bottom w:val="none" w:sz="0" w:space="0" w:color="auto"/>
        <w:right w:val="none" w:sz="0" w:space="0" w:color="auto"/>
      </w:divBdr>
    </w:div>
    <w:div w:id="2007591631">
      <w:bodyDiv w:val="1"/>
      <w:marLeft w:val="0"/>
      <w:marRight w:val="0"/>
      <w:marTop w:val="0"/>
      <w:marBottom w:val="0"/>
      <w:divBdr>
        <w:top w:val="none" w:sz="0" w:space="0" w:color="auto"/>
        <w:left w:val="none" w:sz="0" w:space="0" w:color="auto"/>
        <w:bottom w:val="none" w:sz="0" w:space="0" w:color="auto"/>
        <w:right w:val="none" w:sz="0" w:space="0" w:color="auto"/>
      </w:divBdr>
    </w:div>
    <w:div w:id="2008171589">
      <w:bodyDiv w:val="1"/>
      <w:marLeft w:val="0"/>
      <w:marRight w:val="0"/>
      <w:marTop w:val="0"/>
      <w:marBottom w:val="0"/>
      <w:divBdr>
        <w:top w:val="none" w:sz="0" w:space="0" w:color="auto"/>
        <w:left w:val="none" w:sz="0" w:space="0" w:color="auto"/>
        <w:bottom w:val="none" w:sz="0" w:space="0" w:color="auto"/>
        <w:right w:val="none" w:sz="0" w:space="0" w:color="auto"/>
      </w:divBdr>
    </w:div>
    <w:div w:id="2026208245">
      <w:bodyDiv w:val="1"/>
      <w:marLeft w:val="0"/>
      <w:marRight w:val="0"/>
      <w:marTop w:val="0"/>
      <w:marBottom w:val="0"/>
      <w:divBdr>
        <w:top w:val="none" w:sz="0" w:space="0" w:color="auto"/>
        <w:left w:val="none" w:sz="0" w:space="0" w:color="auto"/>
        <w:bottom w:val="none" w:sz="0" w:space="0" w:color="auto"/>
        <w:right w:val="none" w:sz="0" w:space="0" w:color="auto"/>
      </w:divBdr>
      <w:divsChild>
        <w:div w:id="1766807974">
          <w:marLeft w:val="0"/>
          <w:marRight w:val="0"/>
          <w:marTop w:val="0"/>
          <w:marBottom w:val="450"/>
          <w:divBdr>
            <w:top w:val="none" w:sz="0" w:space="0" w:color="auto"/>
            <w:left w:val="none" w:sz="0" w:space="0" w:color="auto"/>
            <w:bottom w:val="dotted" w:sz="6" w:space="0" w:color="DDDDDD"/>
            <w:right w:val="none" w:sz="0" w:space="0" w:color="auto"/>
          </w:divBdr>
          <w:divsChild>
            <w:div w:id="17704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5803">
      <w:bodyDiv w:val="1"/>
      <w:marLeft w:val="0"/>
      <w:marRight w:val="0"/>
      <w:marTop w:val="0"/>
      <w:marBottom w:val="0"/>
      <w:divBdr>
        <w:top w:val="none" w:sz="0" w:space="0" w:color="auto"/>
        <w:left w:val="none" w:sz="0" w:space="0" w:color="auto"/>
        <w:bottom w:val="none" w:sz="0" w:space="0" w:color="auto"/>
        <w:right w:val="none" w:sz="0" w:space="0" w:color="auto"/>
      </w:divBdr>
    </w:div>
    <w:div w:id="2031838170">
      <w:bodyDiv w:val="1"/>
      <w:marLeft w:val="0"/>
      <w:marRight w:val="0"/>
      <w:marTop w:val="0"/>
      <w:marBottom w:val="0"/>
      <w:divBdr>
        <w:top w:val="none" w:sz="0" w:space="0" w:color="auto"/>
        <w:left w:val="none" w:sz="0" w:space="0" w:color="auto"/>
        <w:bottom w:val="none" w:sz="0" w:space="0" w:color="auto"/>
        <w:right w:val="none" w:sz="0" w:space="0" w:color="auto"/>
      </w:divBdr>
    </w:div>
    <w:div w:id="2032101203">
      <w:bodyDiv w:val="1"/>
      <w:marLeft w:val="0"/>
      <w:marRight w:val="0"/>
      <w:marTop w:val="0"/>
      <w:marBottom w:val="0"/>
      <w:divBdr>
        <w:top w:val="none" w:sz="0" w:space="0" w:color="auto"/>
        <w:left w:val="none" w:sz="0" w:space="0" w:color="auto"/>
        <w:bottom w:val="none" w:sz="0" w:space="0" w:color="auto"/>
        <w:right w:val="none" w:sz="0" w:space="0" w:color="auto"/>
      </w:divBdr>
    </w:div>
    <w:div w:id="2037383358">
      <w:bodyDiv w:val="1"/>
      <w:marLeft w:val="0"/>
      <w:marRight w:val="0"/>
      <w:marTop w:val="0"/>
      <w:marBottom w:val="0"/>
      <w:divBdr>
        <w:top w:val="none" w:sz="0" w:space="0" w:color="auto"/>
        <w:left w:val="none" w:sz="0" w:space="0" w:color="auto"/>
        <w:bottom w:val="none" w:sz="0" w:space="0" w:color="auto"/>
        <w:right w:val="none" w:sz="0" w:space="0" w:color="auto"/>
      </w:divBdr>
    </w:div>
    <w:div w:id="2037924295">
      <w:bodyDiv w:val="1"/>
      <w:marLeft w:val="0"/>
      <w:marRight w:val="0"/>
      <w:marTop w:val="0"/>
      <w:marBottom w:val="0"/>
      <w:divBdr>
        <w:top w:val="none" w:sz="0" w:space="0" w:color="auto"/>
        <w:left w:val="none" w:sz="0" w:space="0" w:color="auto"/>
        <w:bottom w:val="none" w:sz="0" w:space="0" w:color="auto"/>
        <w:right w:val="none" w:sz="0" w:space="0" w:color="auto"/>
      </w:divBdr>
    </w:div>
    <w:div w:id="2037995399">
      <w:bodyDiv w:val="1"/>
      <w:marLeft w:val="0"/>
      <w:marRight w:val="0"/>
      <w:marTop w:val="0"/>
      <w:marBottom w:val="0"/>
      <w:divBdr>
        <w:top w:val="none" w:sz="0" w:space="0" w:color="auto"/>
        <w:left w:val="none" w:sz="0" w:space="0" w:color="auto"/>
        <w:bottom w:val="none" w:sz="0" w:space="0" w:color="auto"/>
        <w:right w:val="none" w:sz="0" w:space="0" w:color="auto"/>
      </w:divBdr>
    </w:div>
    <w:div w:id="20415885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621">
      <w:bodyDiv w:val="1"/>
      <w:marLeft w:val="0"/>
      <w:marRight w:val="0"/>
      <w:marTop w:val="0"/>
      <w:marBottom w:val="0"/>
      <w:divBdr>
        <w:top w:val="none" w:sz="0" w:space="0" w:color="auto"/>
        <w:left w:val="none" w:sz="0" w:space="0" w:color="auto"/>
        <w:bottom w:val="none" w:sz="0" w:space="0" w:color="auto"/>
        <w:right w:val="none" w:sz="0" w:space="0" w:color="auto"/>
      </w:divBdr>
    </w:div>
    <w:div w:id="204964337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7874682">
      <w:bodyDiv w:val="1"/>
      <w:marLeft w:val="0"/>
      <w:marRight w:val="0"/>
      <w:marTop w:val="0"/>
      <w:marBottom w:val="0"/>
      <w:divBdr>
        <w:top w:val="none" w:sz="0" w:space="0" w:color="auto"/>
        <w:left w:val="none" w:sz="0" w:space="0" w:color="auto"/>
        <w:bottom w:val="none" w:sz="0" w:space="0" w:color="auto"/>
        <w:right w:val="none" w:sz="0" w:space="0" w:color="auto"/>
      </w:divBdr>
    </w:div>
    <w:div w:id="2089766117">
      <w:bodyDiv w:val="1"/>
      <w:marLeft w:val="0"/>
      <w:marRight w:val="0"/>
      <w:marTop w:val="0"/>
      <w:marBottom w:val="0"/>
      <w:divBdr>
        <w:top w:val="none" w:sz="0" w:space="0" w:color="auto"/>
        <w:left w:val="none" w:sz="0" w:space="0" w:color="auto"/>
        <w:bottom w:val="none" w:sz="0" w:space="0" w:color="auto"/>
        <w:right w:val="none" w:sz="0" w:space="0" w:color="auto"/>
      </w:divBdr>
    </w:div>
    <w:div w:id="2091462311">
      <w:bodyDiv w:val="1"/>
      <w:marLeft w:val="0"/>
      <w:marRight w:val="0"/>
      <w:marTop w:val="0"/>
      <w:marBottom w:val="0"/>
      <w:divBdr>
        <w:top w:val="none" w:sz="0" w:space="0" w:color="auto"/>
        <w:left w:val="none" w:sz="0" w:space="0" w:color="auto"/>
        <w:bottom w:val="none" w:sz="0" w:space="0" w:color="auto"/>
        <w:right w:val="none" w:sz="0" w:space="0" w:color="auto"/>
      </w:divBdr>
      <w:divsChild>
        <w:div w:id="555746570">
          <w:marLeft w:val="0"/>
          <w:marRight w:val="0"/>
          <w:marTop w:val="0"/>
          <w:marBottom w:val="225"/>
          <w:divBdr>
            <w:top w:val="none" w:sz="0" w:space="0" w:color="auto"/>
            <w:left w:val="none" w:sz="0" w:space="0" w:color="auto"/>
            <w:bottom w:val="none" w:sz="0" w:space="0" w:color="auto"/>
            <w:right w:val="none" w:sz="0" w:space="0" w:color="auto"/>
          </w:divBdr>
        </w:div>
        <w:div w:id="1214344423">
          <w:marLeft w:val="0"/>
          <w:marRight w:val="0"/>
          <w:marTop w:val="0"/>
          <w:marBottom w:val="225"/>
          <w:divBdr>
            <w:top w:val="none" w:sz="0" w:space="0" w:color="auto"/>
            <w:left w:val="none" w:sz="0" w:space="0" w:color="auto"/>
            <w:bottom w:val="none" w:sz="0" w:space="0" w:color="auto"/>
            <w:right w:val="none" w:sz="0" w:space="0" w:color="auto"/>
          </w:divBdr>
        </w:div>
        <w:div w:id="2085444143">
          <w:marLeft w:val="0"/>
          <w:marRight w:val="0"/>
          <w:marTop w:val="0"/>
          <w:marBottom w:val="225"/>
          <w:divBdr>
            <w:top w:val="none" w:sz="0" w:space="0" w:color="auto"/>
            <w:left w:val="none" w:sz="0" w:space="0" w:color="auto"/>
            <w:bottom w:val="none" w:sz="0" w:space="0" w:color="auto"/>
            <w:right w:val="none" w:sz="0" w:space="0" w:color="auto"/>
          </w:divBdr>
        </w:div>
        <w:div w:id="1683162528">
          <w:marLeft w:val="0"/>
          <w:marRight w:val="0"/>
          <w:marTop w:val="0"/>
          <w:marBottom w:val="225"/>
          <w:divBdr>
            <w:top w:val="none" w:sz="0" w:space="0" w:color="auto"/>
            <w:left w:val="none" w:sz="0" w:space="0" w:color="auto"/>
            <w:bottom w:val="none" w:sz="0" w:space="0" w:color="auto"/>
            <w:right w:val="none" w:sz="0" w:space="0" w:color="auto"/>
          </w:divBdr>
        </w:div>
        <w:div w:id="1618247168">
          <w:marLeft w:val="0"/>
          <w:marRight w:val="0"/>
          <w:marTop w:val="0"/>
          <w:marBottom w:val="225"/>
          <w:divBdr>
            <w:top w:val="none" w:sz="0" w:space="0" w:color="auto"/>
            <w:left w:val="none" w:sz="0" w:space="0" w:color="auto"/>
            <w:bottom w:val="none" w:sz="0" w:space="0" w:color="auto"/>
            <w:right w:val="none" w:sz="0" w:space="0" w:color="auto"/>
          </w:divBdr>
        </w:div>
      </w:divsChild>
    </w:div>
    <w:div w:id="2093236832">
      <w:bodyDiv w:val="1"/>
      <w:marLeft w:val="0"/>
      <w:marRight w:val="0"/>
      <w:marTop w:val="0"/>
      <w:marBottom w:val="0"/>
      <w:divBdr>
        <w:top w:val="none" w:sz="0" w:space="0" w:color="auto"/>
        <w:left w:val="none" w:sz="0" w:space="0" w:color="auto"/>
        <w:bottom w:val="none" w:sz="0" w:space="0" w:color="auto"/>
        <w:right w:val="none" w:sz="0" w:space="0" w:color="auto"/>
      </w:divBdr>
    </w:div>
    <w:div w:id="2101099155">
      <w:bodyDiv w:val="1"/>
      <w:marLeft w:val="0"/>
      <w:marRight w:val="0"/>
      <w:marTop w:val="0"/>
      <w:marBottom w:val="0"/>
      <w:divBdr>
        <w:top w:val="none" w:sz="0" w:space="0" w:color="auto"/>
        <w:left w:val="none" w:sz="0" w:space="0" w:color="auto"/>
        <w:bottom w:val="none" w:sz="0" w:space="0" w:color="auto"/>
        <w:right w:val="none" w:sz="0" w:space="0" w:color="auto"/>
      </w:divBdr>
    </w:div>
    <w:div w:id="2101639703">
      <w:bodyDiv w:val="1"/>
      <w:marLeft w:val="0"/>
      <w:marRight w:val="0"/>
      <w:marTop w:val="0"/>
      <w:marBottom w:val="0"/>
      <w:divBdr>
        <w:top w:val="none" w:sz="0" w:space="0" w:color="auto"/>
        <w:left w:val="none" w:sz="0" w:space="0" w:color="auto"/>
        <w:bottom w:val="none" w:sz="0" w:space="0" w:color="auto"/>
        <w:right w:val="none" w:sz="0" w:space="0" w:color="auto"/>
      </w:divBdr>
    </w:div>
    <w:div w:id="2105220060">
      <w:bodyDiv w:val="1"/>
      <w:marLeft w:val="0"/>
      <w:marRight w:val="0"/>
      <w:marTop w:val="0"/>
      <w:marBottom w:val="0"/>
      <w:divBdr>
        <w:top w:val="none" w:sz="0" w:space="0" w:color="auto"/>
        <w:left w:val="none" w:sz="0" w:space="0" w:color="auto"/>
        <w:bottom w:val="none" w:sz="0" w:space="0" w:color="auto"/>
        <w:right w:val="none" w:sz="0" w:space="0" w:color="auto"/>
      </w:divBdr>
      <w:divsChild>
        <w:div w:id="719937769">
          <w:marLeft w:val="0"/>
          <w:marRight w:val="0"/>
          <w:marTop w:val="0"/>
          <w:marBottom w:val="180"/>
          <w:divBdr>
            <w:top w:val="none" w:sz="0" w:space="0" w:color="auto"/>
            <w:left w:val="none" w:sz="0" w:space="0" w:color="auto"/>
            <w:bottom w:val="none" w:sz="0" w:space="0" w:color="auto"/>
            <w:right w:val="none" w:sz="0" w:space="0" w:color="auto"/>
          </w:divBdr>
          <w:divsChild>
            <w:div w:id="1124882342">
              <w:marLeft w:val="0"/>
              <w:marRight w:val="0"/>
              <w:marTop w:val="0"/>
              <w:marBottom w:val="0"/>
              <w:divBdr>
                <w:top w:val="none" w:sz="0" w:space="0" w:color="auto"/>
                <w:left w:val="none" w:sz="0" w:space="0" w:color="auto"/>
                <w:bottom w:val="none" w:sz="0" w:space="0" w:color="auto"/>
                <w:right w:val="none" w:sz="0" w:space="0" w:color="auto"/>
              </w:divBdr>
              <w:divsChild>
                <w:div w:id="1959142808">
                  <w:blockQuote w:val="1"/>
                  <w:marLeft w:val="0"/>
                  <w:marRight w:val="0"/>
                  <w:marTop w:val="0"/>
                  <w:marBottom w:val="0"/>
                  <w:divBdr>
                    <w:top w:val="none" w:sz="0" w:space="0" w:color="auto"/>
                    <w:left w:val="none" w:sz="0" w:space="0" w:color="auto"/>
                    <w:bottom w:val="none" w:sz="0" w:space="0" w:color="auto"/>
                    <w:right w:val="none" w:sz="0" w:space="0" w:color="auto"/>
                  </w:divBdr>
                  <w:divsChild>
                    <w:div w:id="291593349">
                      <w:marLeft w:val="0"/>
                      <w:marRight w:val="0"/>
                      <w:marTop w:val="0"/>
                      <w:marBottom w:val="0"/>
                      <w:divBdr>
                        <w:top w:val="none" w:sz="0" w:space="0" w:color="auto"/>
                        <w:left w:val="none" w:sz="0" w:space="0" w:color="auto"/>
                        <w:bottom w:val="none" w:sz="0" w:space="0" w:color="auto"/>
                        <w:right w:val="none" w:sz="0" w:space="0" w:color="auto"/>
                      </w:divBdr>
                      <w:divsChild>
                        <w:div w:id="1237978116">
                          <w:marLeft w:val="0"/>
                          <w:marRight w:val="0"/>
                          <w:marTop w:val="0"/>
                          <w:marBottom w:val="0"/>
                          <w:divBdr>
                            <w:top w:val="none" w:sz="0" w:space="0" w:color="auto"/>
                            <w:left w:val="none" w:sz="0" w:space="0" w:color="auto"/>
                            <w:bottom w:val="none" w:sz="0" w:space="0" w:color="auto"/>
                            <w:right w:val="none" w:sz="0" w:space="0" w:color="auto"/>
                          </w:divBdr>
                          <w:divsChild>
                            <w:div w:id="1948461588">
                              <w:marLeft w:val="0"/>
                              <w:marRight w:val="0"/>
                              <w:marTop w:val="0"/>
                              <w:marBottom w:val="0"/>
                              <w:divBdr>
                                <w:top w:val="none" w:sz="0" w:space="0" w:color="auto"/>
                                <w:left w:val="none" w:sz="0" w:space="0" w:color="auto"/>
                                <w:bottom w:val="none" w:sz="0" w:space="0" w:color="auto"/>
                                <w:right w:val="none" w:sz="0" w:space="0" w:color="auto"/>
                              </w:divBdr>
                              <w:divsChild>
                                <w:div w:id="400103482">
                                  <w:marLeft w:val="0"/>
                                  <w:marRight w:val="0"/>
                                  <w:marTop w:val="0"/>
                                  <w:marBottom w:val="0"/>
                                  <w:divBdr>
                                    <w:top w:val="none" w:sz="0" w:space="0" w:color="auto"/>
                                    <w:left w:val="none" w:sz="0" w:space="0" w:color="auto"/>
                                    <w:bottom w:val="none" w:sz="0" w:space="0" w:color="auto"/>
                                    <w:right w:val="none" w:sz="0" w:space="0" w:color="auto"/>
                                  </w:divBdr>
                                  <w:divsChild>
                                    <w:div w:id="454719100">
                                      <w:marLeft w:val="0"/>
                                      <w:marRight w:val="0"/>
                                      <w:marTop w:val="0"/>
                                      <w:marBottom w:val="0"/>
                                      <w:divBdr>
                                        <w:top w:val="none" w:sz="0" w:space="0" w:color="auto"/>
                                        <w:left w:val="none" w:sz="0" w:space="0" w:color="auto"/>
                                        <w:bottom w:val="none" w:sz="0" w:space="0" w:color="auto"/>
                                        <w:right w:val="none" w:sz="0" w:space="0" w:color="auto"/>
                                      </w:divBdr>
                                      <w:divsChild>
                                        <w:div w:id="871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8350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054124">
      <w:bodyDiv w:val="1"/>
      <w:marLeft w:val="0"/>
      <w:marRight w:val="0"/>
      <w:marTop w:val="0"/>
      <w:marBottom w:val="0"/>
      <w:divBdr>
        <w:top w:val="none" w:sz="0" w:space="0" w:color="auto"/>
        <w:left w:val="none" w:sz="0" w:space="0" w:color="auto"/>
        <w:bottom w:val="none" w:sz="0" w:space="0" w:color="auto"/>
        <w:right w:val="none" w:sz="0" w:space="0" w:color="auto"/>
      </w:divBdr>
    </w:div>
    <w:div w:id="2138909169">
      <w:bodyDiv w:val="1"/>
      <w:marLeft w:val="0"/>
      <w:marRight w:val="0"/>
      <w:marTop w:val="0"/>
      <w:marBottom w:val="0"/>
      <w:divBdr>
        <w:top w:val="none" w:sz="0" w:space="0" w:color="auto"/>
        <w:left w:val="none" w:sz="0" w:space="0" w:color="auto"/>
        <w:bottom w:val="none" w:sz="0" w:space="0" w:color="auto"/>
        <w:right w:val="none" w:sz="0" w:space="0" w:color="auto"/>
      </w:divBdr>
    </w:div>
    <w:div w:id="2141268317">
      <w:bodyDiv w:val="1"/>
      <w:marLeft w:val="0"/>
      <w:marRight w:val="0"/>
      <w:marTop w:val="0"/>
      <w:marBottom w:val="0"/>
      <w:divBdr>
        <w:top w:val="none" w:sz="0" w:space="0" w:color="auto"/>
        <w:left w:val="none" w:sz="0" w:space="0" w:color="auto"/>
        <w:bottom w:val="none" w:sz="0" w:space="0" w:color="auto"/>
        <w:right w:val="none" w:sz="0" w:space="0" w:color="auto"/>
      </w:divBdr>
      <w:divsChild>
        <w:div w:id="1221792355">
          <w:marLeft w:val="0"/>
          <w:marRight w:val="0"/>
          <w:marTop w:val="0"/>
          <w:marBottom w:val="0"/>
          <w:divBdr>
            <w:top w:val="none" w:sz="0" w:space="0" w:color="auto"/>
            <w:left w:val="none" w:sz="0" w:space="0" w:color="auto"/>
            <w:bottom w:val="single" w:sz="6" w:space="0" w:color="DDDDDD"/>
            <w:right w:val="none" w:sz="0" w:space="0" w:color="auto"/>
          </w:divBdr>
          <w:divsChild>
            <w:div w:id="315768371">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pr.org/sections/money/2021/11/02/1050999300/how-american-leaders-failed-to-help-workers-survive-the-china-shock" TargetMode="External"/><Relationship Id="rId21" Type="http://schemas.openxmlformats.org/officeDocument/2006/relationships/hyperlink" Target="https://www.reuters.com/article/usa-eximbank/u-s-export-import-bank-officials-investigated-over-gifts-report-idUSL2N0P500920140624" TargetMode="External"/><Relationship Id="rId34" Type="http://schemas.openxmlformats.org/officeDocument/2006/relationships/hyperlink" Target="https://crsreports.congress.gov/product/pdf/IF/IF10017" TargetMode="External"/><Relationship Id="rId42" Type="http://schemas.openxmlformats.org/officeDocument/2006/relationships/hyperlink" Target="https://www.mercatus.org/publications/government-spending/ex-im-still-boeings-bank" TargetMode="External"/><Relationship Id="rId47" Type="http://schemas.openxmlformats.org/officeDocument/2006/relationships/hyperlink" Target="https://www.heritage.org/monetary-policy/commentary/trumps-disappointing-flip-flop-the-export-import-bank" TargetMode="External"/><Relationship Id="rId50" Type="http://schemas.openxmlformats.org/officeDocument/2006/relationships/hyperlink" Target="https://www.mercatus.org/publications/federal-fiscal-policy/export-import-bank-support-does-not-affect-majority-us-exports" TargetMode="External"/><Relationship Id="rId55" Type="http://schemas.openxmlformats.org/officeDocument/2006/relationships/hyperlink" Target="https://www.washingtonpost.com/opinions/can-a-bitter-policy-argument-be-settled-by-the-real-world-for-once-yes/2019/02/04/702aba02-289f-11e9-8eef-0d74f4bf0295_story.html?utm_term=.a572b32f2bb9" TargetMode="External"/><Relationship Id="rId63" Type="http://schemas.openxmlformats.org/officeDocument/2006/relationships/hyperlink" Target="about:blank" TargetMode="External"/><Relationship Id="rId68" Type="http://schemas.openxmlformats.org/officeDocument/2006/relationships/hyperlink" Target="https://www.washingtonexaminer.com/opinion/columnists/the-u-s-export-import-bank-is-chinas-cash-cow" TargetMode="External"/><Relationship Id="rId76" Type="http://schemas.openxmlformats.org/officeDocument/2006/relationships/hyperlink" Target="http://www.washingtonpost.com/news/on-small-business/wp/2015/03/10/facing-extinction-export-import-bank-looks-to-rebrand-as-a-small-business-resource/" TargetMode="External"/><Relationship Id="rId84" Type="http://schemas.openxmlformats.org/officeDocument/2006/relationships/hyperlink" Target="https://www.mercatus.org/publications/corporate-welfare/ex-im-bank-comparative-analysis-pre-and-post-quorum-lending" TargetMode="External"/><Relationship Id="rId89" Type="http://schemas.openxmlformats.org/officeDocument/2006/relationships/hyperlink" Target="https://www.forbes.com/sites/adammillsap/2019/09/18/the-united-states-doesnt-need-the-export-import-bank-to-thrive/"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ww.freedomworks.org/content/support-export-import-bank-termination-act-hr-1910" TargetMode="External"/><Relationship Id="rId92" Type="http://schemas.openxmlformats.org/officeDocument/2006/relationships/hyperlink" Target="https://www.boeing.com/company/about-bca/south-carolina-production-facility.page" TargetMode="External"/><Relationship Id="rId2" Type="http://schemas.openxmlformats.org/officeDocument/2006/relationships/numbering" Target="numbering.xml"/><Relationship Id="rId16" Type="http://schemas.openxmlformats.org/officeDocument/2006/relationships/hyperlink" Target="https://www.realclearmarkets.com/articles/2019/11/12/its_time_to_let_the_crony_export-import_bank_die_103974.html" TargetMode="External"/><Relationship Id="rId29" Type="http://schemas.openxmlformats.org/officeDocument/2006/relationships/hyperlink" Target="https://www.washingtonexaminer.com/opinion/toomey-challenges-bidens-improper-unilateral-expansion-of-corporate-subsidies" TargetMode="External"/><Relationship Id="rId11" Type="http://schemas.openxmlformats.org/officeDocument/2006/relationships/hyperlink" Target="https://www.merriam-webster.com/dictionary/influence" TargetMode="External"/><Relationship Id="rId24" Type="http://schemas.openxmlformats.org/officeDocument/2006/relationships/hyperlink" Target="https://www.latimes.com/business/la-fi-export-import-bank-corruption-hearing-20140729-story.html" TargetMode="External"/><Relationship Id="rId32" Type="http://schemas.openxmlformats.org/officeDocument/2006/relationships/hyperlink" Target="https://www.exim.gov/news/senate-confirms-three-members-for-exim-board-directors-restoring-full-financing-capacity" TargetMode="External"/><Relationship Id="rId37" Type="http://schemas.openxmlformats.org/officeDocument/2006/relationships/hyperlink" Target="https://www.mercatus.org/publications/corporate-welfare/ex-im-bank-comparative-analysis-pre-and-post-quorum-lending" TargetMode="External"/><Relationship Id="rId40" Type="http://schemas.openxmlformats.org/officeDocument/2006/relationships/hyperlink" Target="https://www.discoursemagazine.com/politics/2021/02/03/memo-to-team-biden-rein-in-the-export-import-b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yperlink" Target="https://www.washingtonpost.com/opinions/on-this-policy-republicans-are-socialists-they-just-dont-want-you-to-know/2019/05/15/0abacca4-7686-11e9-bd25-c989555e7766_story.html" TargetMode="External"/><Relationship Id="rId74" Type="http://schemas.openxmlformats.org/officeDocument/2006/relationships/hyperlink" Target="https://www.washingtonexaminer.com/opinion/columnists/export-import-bank-subsidizes-exports-but-doesnt-actually-increase-exports" TargetMode="External"/><Relationship Id="rId79" Type="http://schemas.openxmlformats.org/officeDocument/2006/relationships/hyperlink" Target="https://www.heritage.org/trade/commentary/export-import-bank-not-the-way-fight-china" TargetMode="External"/><Relationship Id="rId87" Type="http://schemas.openxmlformats.org/officeDocument/2006/relationships/hyperlink" Target="https://americansforprosperity.org/next-time-congress-should-bust-the-export-import-bank/" TargetMode="External"/><Relationship Id="rId5" Type="http://schemas.openxmlformats.org/officeDocument/2006/relationships/webSettings" Target="webSettings.xml"/><Relationship Id="rId61" Type="http://schemas.openxmlformats.org/officeDocument/2006/relationships/hyperlink" Target="https://www.toomey.senate.gov/?p=op_ed&amp;id=2405" TargetMode="External"/><Relationship Id="rId82" Type="http://schemas.openxmlformats.org/officeDocument/2006/relationships/hyperlink" Target="about:blank" TargetMode="External"/><Relationship Id="rId90" Type="http://schemas.openxmlformats.org/officeDocument/2006/relationships/hyperlink" Target="https://data.bls.gov/timeseries/LNS14000000" TargetMode="External"/><Relationship Id="rId95" Type="http://schemas.openxmlformats.org/officeDocument/2006/relationships/hyperlink" Target="https://www.downsizinggovernment.org/export-import-bank" TargetMode="External"/><Relationship Id="rId19" Type="http://schemas.openxmlformats.org/officeDocument/2006/relationships/hyperlink" Target="about:blank" TargetMode="External"/><Relationship Id="rId14" Type="http://schemas.openxmlformats.org/officeDocument/2006/relationships/hyperlink" Target="https://www.exim.gov/about" TargetMode="External"/><Relationship Id="rId22" Type="http://schemas.openxmlformats.org/officeDocument/2006/relationships/hyperlink" Target="https://www.heritage.org/government-regulation/commentary/careless-lending-ex-im-bank-invites-fraud" TargetMode="External"/><Relationship Id="rId27" Type="http://schemas.openxmlformats.org/officeDocument/2006/relationships/hyperlink" Target="https://www.forbes.com/sites/adammillsap/2019/09/18/the-united-states-doesnt-need-the-export-import-bank-to-thrive/" TargetMode="External"/><Relationship Id="rId30" Type="http://schemas.openxmlformats.org/officeDocument/2006/relationships/hyperlink" Target="about:blank" TargetMode="External"/><Relationship Id="rId35" Type="http://schemas.openxmlformats.org/officeDocument/2006/relationships/hyperlink" Target="https://www.exim.gov/news/reta-jo-lewis-sworn-export-import-bank-president-and-chair" TargetMode="External"/><Relationship Id="rId43" Type="http://schemas.openxmlformats.org/officeDocument/2006/relationships/hyperlink" Target="https://www.realclearmarkets.com/articles/2019/11/12/its_time_to_let_the_crony_export-import_bank_die_103974.html" TargetMode="External"/><Relationship Id="rId48" Type="http://schemas.openxmlformats.org/officeDocument/2006/relationships/hyperlink" Target="https://cei.org/content/cei-joins-coalition-letter-oppose-reauthorization-export-import-bank" TargetMode="External"/><Relationship Id="rId56" Type="http://schemas.openxmlformats.org/officeDocument/2006/relationships/hyperlink" Target="https://www.shorenewsnetwork.com/2022/06/17/u-s-exim-bank-board/" TargetMode="External"/><Relationship Id="rId64" Type="http://schemas.openxmlformats.org/officeDocument/2006/relationships/hyperlink" Target="https://www.mercatus.org/publications/corporate-welfare/ex-im-bank-comparative-analysis-pre-and-post-quorum-lending" TargetMode="External"/><Relationship Id="rId69" Type="http://schemas.openxmlformats.org/officeDocument/2006/relationships/hyperlink" Target="https://reason.com/2022/01/21/the-u-s-export-import-bank-is-a-cesspool-of-crony-capitalism-biden-wants-to-expand-it/" TargetMode="External"/><Relationship Id="rId77" Type="http://schemas.openxmlformats.org/officeDocument/2006/relationships/hyperlink" Target="http://dailysignal.com/2014/06/04/real-story-behind-small-business-ex-im-claims-built/" TargetMode="External"/><Relationship Id="rId8" Type="http://schemas.openxmlformats.org/officeDocument/2006/relationships/header" Target="header1.xml"/><Relationship Id="rId51" Type="http://schemas.openxmlformats.org/officeDocument/2006/relationships/hyperlink" Target="https://morningconsult.com/opinions/export-import-bank-makes-an-unwelcome-return/" TargetMode="External"/><Relationship Id="rId72" Type="http://schemas.openxmlformats.org/officeDocument/2006/relationships/hyperlink" Target="about:blank" TargetMode="External"/><Relationship Id="rId80" Type="http://schemas.openxmlformats.org/officeDocument/2006/relationships/hyperlink" Target="about:blank" TargetMode="External"/><Relationship Id="rId85" Type="http://schemas.openxmlformats.org/officeDocument/2006/relationships/hyperlink" Target="https://www.investors.com/politics/commentary/export-import-bank-subsidies/" TargetMode="External"/><Relationship Id="rId93" Type="http://schemas.openxmlformats.org/officeDocument/2006/relationships/hyperlink" Target="https://customermap.exim.gov/state_map.cfm?state=SC"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merriam-webster.com/dictionary/important" TargetMode="External"/><Relationship Id="rId17" Type="http://schemas.openxmlformats.org/officeDocument/2006/relationships/hyperlink" Target="about:blank" TargetMode="External"/><Relationship Id="rId25" Type="http://schemas.openxmlformats.org/officeDocument/2006/relationships/hyperlink" Target="https://www.washingtonexaminer.com/restoring-america/patriotism-unity/workers-cant-afford-bidens-pro-china-ex-im-bank-nominee" TargetMode="External"/><Relationship Id="rId33" Type="http://schemas.openxmlformats.org/officeDocument/2006/relationships/hyperlink" Target="https://insurancenewsnet.com/oarticle/sen-brown-issues-statement-on-reauthorization-of-ex-im-bank-terrorism-risk-insurance-program-extension-of-national-flood-insurance-program" TargetMode="External"/><Relationship Id="rId38" Type="http://schemas.openxmlformats.org/officeDocument/2006/relationships/hyperlink" Target="https://www.shorenewsnetwork.com/2022/06/17/u-s-exim-bank-board/" TargetMode="External"/><Relationship Id="rId46" Type="http://schemas.openxmlformats.org/officeDocument/2006/relationships/hyperlink" Target="https://americansforprosperity.org/next-time-congress-should-bust-the-export-import-bank/" TargetMode="External"/><Relationship Id="rId59" Type="http://schemas.openxmlformats.org/officeDocument/2006/relationships/hyperlink" Target="https://www.aier.org/article/the-economic-outrage-of-the-ex-im-bank/" TargetMode="External"/><Relationship Id="rId67" Type="http://schemas.openxmlformats.org/officeDocument/2006/relationships/hyperlink" Target="https://americansforprosperity.org/next-time-congress-should-bust-the-export-import-bank/" TargetMode="External"/><Relationship Id="rId20" Type="http://schemas.openxmlformats.org/officeDocument/2006/relationships/hyperlink" Target="https://americansforprosperity.org/next-time-congress-should-bust-the-export-import-bank/" TargetMode="External"/><Relationship Id="rId41" Type="http://schemas.openxmlformats.org/officeDocument/2006/relationships/hyperlink" Target="https://www.forbes.com/sites/adammillsap/2019/09/18/the-united-states-doesnt-need-the-export-import-bank-to-thrive/" TargetMode="External"/><Relationship Id="rId54" Type="http://schemas.openxmlformats.org/officeDocument/2006/relationships/hyperlink" Target="about:blank" TargetMode="External"/><Relationship Id="rId62" Type="http://schemas.openxmlformats.org/officeDocument/2006/relationships/hyperlink" Target="https://americansforprosperity.org/next-time-congress-should-bust-the-export-import-bank/" TargetMode="External"/><Relationship Id="rId70" Type="http://schemas.openxmlformats.org/officeDocument/2006/relationships/hyperlink" Target="https://www.shorenewsnetwork.com/2022/06/17/u-s-exim-bank-board/" TargetMode="External"/><Relationship Id="rId75" Type="http://schemas.openxmlformats.org/officeDocument/2006/relationships/hyperlink" Target="https://reason.com/2015/03/13/you-want-to-know-who-benefits-from-the-e/" TargetMode="External"/><Relationship Id="rId83" Type="http://schemas.openxmlformats.org/officeDocument/2006/relationships/hyperlink" Target="about:blank" TargetMode="External"/><Relationship Id="rId88" Type="http://schemas.openxmlformats.org/officeDocument/2006/relationships/hyperlink" Target="https://www.nationalreview.com/2019/05/export-import-bank-socialism-government-allocation-capital/" TargetMode="External"/><Relationship Id="rId91" Type="http://schemas.openxmlformats.org/officeDocument/2006/relationships/hyperlink" Target="http://workforcereport.adp.com/" TargetMode="External"/><Relationship Id="rId96" Type="http://schemas.openxmlformats.org/officeDocument/2006/relationships/hyperlink" Target="https://reason.com/2022/01/21/the-u-s-export-import-bank-is-a-cesspool-of-crony-capitalism-biden-wants-to-expa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rcatus.org/system/files/Beekman-Ex-Im-Bank-Economics.pdf" TargetMode="External"/><Relationship Id="rId23" Type="http://schemas.openxmlformats.org/officeDocument/2006/relationships/hyperlink" Target="https://www.exim.gov/sites/default/files/newsreleases/2013_All-Items.pdf" TargetMode="External"/><Relationship Id="rId28" Type="http://schemas.openxmlformats.org/officeDocument/2006/relationships/hyperlink" Target="https://www.mondaq.com/unitedstates/government-contracts-procurement-ppp/1189290/biden-administration-boosts-domestic-manufacturing-exim-to-provide-competitive-financing" TargetMode="External"/><Relationship Id="rId36" Type="http://schemas.openxmlformats.org/officeDocument/2006/relationships/hyperlink" Target="https://reason.com/2019/05/14/congress-just-restored-the-export-import-bank-it-still-deserves-to-die/" TargetMode="External"/><Relationship Id="rId49" Type="http://schemas.openxmlformats.org/officeDocument/2006/relationships/hyperlink" Target="https://reason.com/2019/05/14/congress-just-restored-the-export-import-bank-it-still-deserves-to-die/" TargetMode="External"/><Relationship Id="rId57" Type="http://schemas.openxmlformats.org/officeDocument/2006/relationships/hyperlink" Target="https://www.mercatus.org/publications/export-import-bank/extending-ex-im-bank-financing-domestic-markets-solution-search" TargetMode="External"/><Relationship Id="rId10" Type="http://schemas.openxmlformats.org/officeDocument/2006/relationships/hyperlink" Target="https://www.merriam-webster.com/dictionary/significant" TargetMode="External"/><Relationship Id="rId31" Type="http://schemas.openxmlformats.org/officeDocument/2006/relationships/hyperlink" Target="https://economictimes.indiatimes.com/news/economy/foreign-trade/loc-facility-of-exim-bank-sees-rapid-growth/articleshow/73556098.cms"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https://www.americanactionforum.org/research/the-advantage-of-fair-value-accounting/" TargetMode="External"/><Relationship Id="rId73" Type="http://schemas.openxmlformats.org/officeDocument/2006/relationships/hyperlink" Target="https://www.heritage.org/trade/commentary/the-export-import-bank-doesnt-make-america-great" TargetMode="External"/><Relationship Id="rId78" Type="http://schemas.openxmlformats.org/officeDocument/2006/relationships/hyperlink" Target="https://reason.com/2022/01/21/the-u-s-export-import-bank-is-a-cesspool-of-crony-capitalism-biden-wants-to-expand-it/" TargetMode="External"/><Relationship Id="rId81" Type="http://schemas.openxmlformats.org/officeDocument/2006/relationships/hyperlink" Target="about:blank" TargetMode="External"/><Relationship Id="rId86" Type="http://schemas.openxmlformats.org/officeDocument/2006/relationships/hyperlink" Target="https://www.heritage.org/trade/commentary/the-export-import-bank-doesnt-make-america-great" TargetMode="External"/><Relationship Id="rId94" Type="http://schemas.openxmlformats.org/officeDocument/2006/relationships/hyperlink" Target="https://www.bls.gov/eag/eag.sc.htm"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merriam-webster.com/dictionary/export" TargetMode="External"/><Relationship Id="rId18" Type="http://schemas.openxmlformats.org/officeDocument/2006/relationships/hyperlink" Target="about:blank" TargetMode="External"/><Relationship Id="rId39" Type="http://schemas.openxmlformats.org/officeDocument/2006/relationships/hyperlink" Target="https://www.aier.org/article/should-i-keep-fighting-the-ex-im-bank-or-give-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80ED70C-41DF-4478-B958-342EC7B7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13668</TotalTime>
  <Pages>25</Pages>
  <Words>14382</Words>
  <Characters>81984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96174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205</cp:revision>
  <cp:lastPrinted>2014-07-05T10:25:00Z</cp:lastPrinted>
  <dcterms:created xsi:type="dcterms:W3CDTF">2017-10-02T23:04:00Z</dcterms:created>
  <dcterms:modified xsi:type="dcterms:W3CDTF">2022-10-10T10:40:00Z</dcterms:modified>
</cp:coreProperties>
</file>