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46CB4A" w14:textId="3F5DCAFD" w:rsidR="000F47A8" w:rsidRPr="00B57C27" w:rsidRDefault="00BF3261" w:rsidP="00CE789E">
      <w:pPr>
        <w:pStyle w:val="Title"/>
        <w:tabs>
          <w:tab w:val="left" w:pos="4424"/>
          <w:tab w:val="center" w:pos="4680"/>
        </w:tabs>
      </w:pPr>
      <w:r w:rsidRPr="00B57C27">
        <w:t>Great Caesar’s Ghost</w:t>
      </w:r>
      <w:r w:rsidR="000F47A8" w:rsidRPr="00B57C27">
        <w:t xml:space="preserve">: </w:t>
      </w:r>
      <w:r w:rsidR="00CE789E" w:rsidRPr="00B57C27">
        <w:t xml:space="preserve">Repeal </w:t>
      </w:r>
      <w:r w:rsidR="0043620D" w:rsidRPr="00B57C27">
        <w:t xml:space="preserve">Caesar Syria </w:t>
      </w:r>
      <w:r w:rsidRPr="00B57C27">
        <w:t>Sanctions</w:t>
      </w:r>
    </w:p>
    <w:p w14:paraId="22F1B8A4" w14:textId="77777777" w:rsidR="00AF2404" w:rsidRPr="00B57C27" w:rsidRDefault="00975F93" w:rsidP="00AF2404">
      <w:pPr>
        <w:jc w:val="center"/>
      </w:pPr>
      <w:r w:rsidRPr="00B57C27">
        <w:t xml:space="preserve">By </w:t>
      </w:r>
      <w:r w:rsidR="003F6C77" w:rsidRPr="00B57C27">
        <w:t xml:space="preserve">David W. </w:t>
      </w:r>
      <w:r w:rsidRPr="00B57C27">
        <w:t>Helton</w:t>
      </w:r>
    </w:p>
    <w:p w14:paraId="2E452E7E" w14:textId="77777777" w:rsidR="000F47A8" w:rsidRPr="00B57C27" w:rsidRDefault="000F47A8" w:rsidP="000F47A8">
      <w:pPr>
        <w:ind w:left="-180" w:right="-180"/>
        <w:jc w:val="center"/>
        <w:rPr>
          <w:b/>
          <w:bCs/>
          <w:i/>
        </w:rPr>
      </w:pPr>
      <w:r w:rsidRPr="00B57C27">
        <w:rPr>
          <w:b/>
          <w:bCs/>
          <w:i/>
        </w:rPr>
        <w:t>Resolved: The United States federal government should significantly reform its policy regarding import and/or export regulations.</w:t>
      </w:r>
    </w:p>
    <w:p w14:paraId="2F15531E" w14:textId="77777777" w:rsidR="00CB4008" w:rsidRPr="00B57C27" w:rsidRDefault="00CB4008" w:rsidP="009C03F5">
      <w:pPr>
        <w:shd w:val="clear" w:color="auto" w:fill="FFFFFF"/>
        <w:spacing w:after="0" w:line="240" w:lineRule="auto"/>
        <w:jc w:val="center"/>
        <w:rPr>
          <w:rStyle w:val="Emphasis"/>
          <w:b/>
        </w:rPr>
      </w:pPr>
    </w:p>
    <w:p w14:paraId="60227A57" w14:textId="77777777" w:rsidR="00596EAC" w:rsidRPr="00B57C27" w:rsidRDefault="000F47A8" w:rsidP="000F47A8">
      <w:pPr>
        <w:pStyle w:val="Case"/>
        <w:numPr>
          <w:ilvl w:val="0"/>
          <w:numId w:val="0"/>
        </w:numPr>
        <w:rPr>
          <w:rFonts w:eastAsiaTheme="minorEastAsia"/>
        </w:rPr>
      </w:pPr>
      <w:r w:rsidRPr="00B57C27">
        <w:rPr>
          <w:rFonts w:eastAsiaTheme="minorEastAsia"/>
        </w:rPr>
        <w:t xml:space="preserve">Summary:  The US </w:t>
      </w:r>
      <w:r w:rsidR="002A0452" w:rsidRPr="00B57C27">
        <w:rPr>
          <w:rFonts w:eastAsiaTheme="minorEastAsia"/>
        </w:rPr>
        <w:t>has applied many military and economic sanctions against the Syrian government since the 1970’s, but the Caesar Syria Civilian Protections Act of 2019</w:t>
      </w:r>
      <w:r w:rsidR="00157874" w:rsidRPr="00B57C27">
        <w:rPr>
          <w:rFonts w:eastAsiaTheme="minorEastAsia"/>
        </w:rPr>
        <w:t xml:space="preserve"> (Caesar Act)</w:t>
      </w:r>
      <w:r w:rsidR="002A0452" w:rsidRPr="00B57C27">
        <w:rPr>
          <w:rFonts w:eastAsiaTheme="minorEastAsia"/>
        </w:rPr>
        <w:t xml:space="preserve"> surpasses them all. Previous sanctions have only targeted persons and entities inside Syria, but the Caesar Act expands the reach of sanctions against Syria to include any entity or person, regardless of locality, which offers weapons, economic assistance, or construction se</w:t>
      </w:r>
      <w:r w:rsidR="0075541A" w:rsidRPr="00B57C27">
        <w:rPr>
          <w:rFonts w:eastAsiaTheme="minorEastAsia"/>
        </w:rPr>
        <w:t xml:space="preserve">rvices to the country of Syria. </w:t>
      </w:r>
      <w:r w:rsidR="00596EAC" w:rsidRPr="00B57C27">
        <w:rPr>
          <w:rFonts w:eastAsiaTheme="minorEastAsia"/>
        </w:rPr>
        <w:t xml:space="preserve">Named after an anonymous photographer (Caesar) who </w:t>
      </w:r>
      <w:r w:rsidR="001F233A" w:rsidRPr="00B57C27">
        <w:rPr>
          <w:rFonts w:eastAsiaTheme="minorEastAsia"/>
        </w:rPr>
        <w:t xml:space="preserve">seemingly </w:t>
      </w:r>
      <w:r w:rsidR="00596EAC" w:rsidRPr="00B57C27">
        <w:rPr>
          <w:rFonts w:eastAsiaTheme="minorEastAsia"/>
        </w:rPr>
        <w:t xml:space="preserve">obtained over 50,000 photos of </w:t>
      </w:r>
      <w:r w:rsidR="001F233A" w:rsidRPr="00B57C27">
        <w:rPr>
          <w:rFonts w:eastAsiaTheme="minorEastAsia"/>
        </w:rPr>
        <w:t xml:space="preserve">tortured bodies </w:t>
      </w:r>
      <w:r w:rsidR="00596EAC" w:rsidRPr="00B57C27">
        <w:rPr>
          <w:rFonts w:eastAsiaTheme="minorEastAsia"/>
        </w:rPr>
        <w:t xml:space="preserve">in Syrian prisons, the Act needs to be repealed to balance US involvement in Syria.  </w:t>
      </w:r>
    </w:p>
    <w:p w14:paraId="25BC50A5" w14:textId="77777777" w:rsidR="00EF23BB" w:rsidRPr="00B57C27" w:rsidRDefault="00596EAC" w:rsidP="00EF23BB">
      <w:pPr>
        <w:pStyle w:val="Case"/>
        <w:numPr>
          <w:ilvl w:val="0"/>
          <w:numId w:val="0"/>
        </w:numPr>
        <w:rPr>
          <w:rFonts w:eastAsiaTheme="minorEastAsia"/>
        </w:rPr>
      </w:pPr>
      <w:r w:rsidRPr="00B57C27">
        <w:rPr>
          <w:rFonts w:eastAsiaTheme="minorEastAsia"/>
        </w:rPr>
        <w:t xml:space="preserve">Over the past decade (and then some) </w:t>
      </w:r>
      <w:r w:rsidR="0075541A" w:rsidRPr="00B57C27">
        <w:rPr>
          <w:rFonts w:eastAsiaTheme="minorEastAsia"/>
        </w:rPr>
        <w:t>Syria has lost many of its schools, hospitals, and other necessary infrastructure</w:t>
      </w:r>
      <w:r w:rsidRPr="00B57C27">
        <w:rPr>
          <w:rFonts w:eastAsiaTheme="minorEastAsia"/>
        </w:rPr>
        <w:t xml:space="preserve"> </w:t>
      </w:r>
      <w:proofErr w:type="gramStart"/>
      <w:r w:rsidRPr="00B57C27">
        <w:rPr>
          <w:rFonts w:eastAsiaTheme="minorEastAsia"/>
        </w:rPr>
        <w:t>in the midst of</w:t>
      </w:r>
      <w:proofErr w:type="gramEnd"/>
      <w:r w:rsidRPr="00B57C27">
        <w:rPr>
          <w:rFonts w:eastAsiaTheme="minorEastAsia"/>
        </w:rPr>
        <w:t xml:space="preserve"> its civil war. </w:t>
      </w:r>
      <w:r w:rsidR="0075541A" w:rsidRPr="00B57C27">
        <w:rPr>
          <w:rFonts w:eastAsiaTheme="minorEastAsia"/>
        </w:rPr>
        <w:t>Th</w:t>
      </w:r>
      <w:r w:rsidRPr="00B57C27">
        <w:rPr>
          <w:rFonts w:eastAsiaTheme="minorEastAsia"/>
        </w:rPr>
        <w:t>e Caesar Act</w:t>
      </w:r>
      <w:r w:rsidR="0075541A" w:rsidRPr="00B57C27">
        <w:rPr>
          <w:rFonts w:eastAsiaTheme="minorEastAsia"/>
        </w:rPr>
        <w:t xml:space="preserve"> means foreign companies or governments looking into rebuilding the basic infrastructure of</w:t>
      </w:r>
      <w:r w:rsidRPr="00B57C27">
        <w:rPr>
          <w:rFonts w:eastAsiaTheme="minorEastAsia"/>
        </w:rPr>
        <w:t xml:space="preserve"> Syria will be unable to do so. This worsens the humanitarian crisis in Syria and unduly causes suffering for its people. Worse, Isis has made a comeback in the country and will only grow stronger as the Caesar Act makes the Syrian people weaker. All this for another sanction which won’t cause change and only pushes Assad deeper into the influence of Russia and Iran, who will most certainly take advantage of Syria’s weakened state to pursue their own objectives. That’s not a good trade, which is why the Caesar Act, even if it’s an excellent name for a law, should be repealed.</w:t>
      </w:r>
    </w:p>
    <w:p w14:paraId="126D54CA" w14:textId="416BD4B8" w:rsidR="00B45452" w:rsidRPr="00B57C27" w:rsidRDefault="0071482B">
      <w:pPr>
        <w:pStyle w:val="TOC2"/>
        <w:rPr>
          <w:rFonts w:asciiTheme="minorHAnsi" w:eastAsiaTheme="minorEastAsia" w:hAnsiTheme="minorHAnsi" w:cstheme="minorBidi"/>
          <w:noProof/>
          <w:sz w:val="22"/>
        </w:rPr>
      </w:pPr>
      <w:r w:rsidRPr="00B57C27">
        <w:fldChar w:fldCharType="begin"/>
      </w:r>
      <w:r w:rsidR="00DA2F2D" w:rsidRPr="00B57C27">
        <w:instrText xml:space="preserve"> TOC \o "1-3" \t "Contention 1,2,Contention 2,3,Title 2,1" </w:instrText>
      </w:r>
      <w:r w:rsidRPr="00B57C27">
        <w:fldChar w:fldCharType="separate"/>
      </w:r>
      <w:r w:rsidR="00B45452" w:rsidRPr="00B57C27">
        <w:rPr>
          <w:noProof/>
        </w:rPr>
        <w:t>OBSERVATION 1: DEFINITIONS.</w:t>
      </w:r>
      <w:r w:rsidR="00B45452" w:rsidRPr="00B57C27">
        <w:rPr>
          <w:noProof/>
        </w:rPr>
        <w:tab/>
      </w:r>
      <w:r w:rsidR="00B45452" w:rsidRPr="00B57C27">
        <w:rPr>
          <w:noProof/>
        </w:rPr>
        <w:fldChar w:fldCharType="begin"/>
      </w:r>
      <w:r w:rsidR="00B45452" w:rsidRPr="00B57C27">
        <w:rPr>
          <w:noProof/>
        </w:rPr>
        <w:instrText xml:space="preserve"> PAGEREF _Toc111668334 \h </w:instrText>
      </w:r>
      <w:r w:rsidR="00B45452" w:rsidRPr="00B57C27">
        <w:rPr>
          <w:noProof/>
        </w:rPr>
      </w:r>
      <w:r w:rsidR="00B45452" w:rsidRPr="00B57C27">
        <w:rPr>
          <w:noProof/>
        </w:rPr>
        <w:fldChar w:fldCharType="separate"/>
      </w:r>
      <w:r w:rsidR="00B45452" w:rsidRPr="00B57C27">
        <w:rPr>
          <w:noProof/>
        </w:rPr>
        <w:t>3</w:t>
      </w:r>
      <w:r w:rsidR="00B45452" w:rsidRPr="00B57C27">
        <w:rPr>
          <w:noProof/>
        </w:rPr>
        <w:fldChar w:fldCharType="end"/>
      </w:r>
    </w:p>
    <w:p w14:paraId="075A893A" w14:textId="6CFDC053" w:rsidR="00B45452" w:rsidRPr="00B57C27" w:rsidRDefault="00B45452">
      <w:pPr>
        <w:pStyle w:val="TOC3"/>
        <w:rPr>
          <w:rFonts w:asciiTheme="minorHAnsi" w:eastAsiaTheme="minorEastAsia" w:hAnsiTheme="minorHAnsi" w:cstheme="minorBidi"/>
          <w:noProof/>
          <w:sz w:val="22"/>
        </w:rPr>
      </w:pPr>
      <w:r w:rsidRPr="00B57C27">
        <w:rPr>
          <w:noProof/>
        </w:rPr>
        <w:t>Significant</w:t>
      </w:r>
      <w:r w:rsidRPr="00B57C27">
        <w:rPr>
          <w:noProof/>
        </w:rPr>
        <w:tab/>
      </w:r>
      <w:r w:rsidRPr="00B57C27">
        <w:rPr>
          <w:noProof/>
        </w:rPr>
        <w:fldChar w:fldCharType="begin"/>
      </w:r>
      <w:r w:rsidRPr="00B57C27">
        <w:rPr>
          <w:noProof/>
        </w:rPr>
        <w:instrText xml:space="preserve"> PAGEREF _Toc111668335 \h </w:instrText>
      </w:r>
      <w:r w:rsidRPr="00B57C27">
        <w:rPr>
          <w:noProof/>
        </w:rPr>
      </w:r>
      <w:r w:rsidRPr="00B57C27">
        <w:rPr>
          <w:noProof/>
        </w:rPr>
        <w:fldChar w:fldCharType="separate"/>
      </w:r>
      <w:r w:rsidRPr="00B57C27">
        <w:rPr>
          <w:noProof/>
        </w:rPr>
        <w:t>3</w:t>
      </w:r>
      <w:r w:rsidRPr="00B57C27">
        <w:rPr>
          <w:noProof/>
        </w:rPr>
        <w:fldChar w:fldCharType="end"/>
      </w:r>
    </w:p>
    <w:p w14:paraId="374F2041" w14:textId="51E09196" w:rsidR="00B45452" w:rsidRPr="00B57C27" w:rsidRDefault="00B45452">
      <w:pPr>
        <w:pStyle w:val="TOC3"/>
        <w:rPr>
          <w:rFonts w:asciiTheme="minorHAnsi" w:eastAsiaTheme="minorEastAsia" w:hAnsiTheme="minorHAnsi" w:cstheme="minorBidi"/>
          <w:noProof/>
          <w:sz w:val="22"/>
        </w:rPr>
      </w:pPr>
      <w:r w:rsidRPr="00B57C27">
        <w:rPr>
          <w:noProof/>
        </w:rPr>
        <w:t>Policy</w:t>
      </w:r>
      <w:r w:rsidRPr="00B57C27">
        <w:rPr>
          <w:noProof/>
        </w:rPr>
        <w:tab/>
      </w:r>
      <w:r w:rsidRPr="00B57C27">
        <w:rPr>
          <w:noProof/>
        </w:rPr>
        <w:fldChar w:fldCharType="begin"/>
      </w:r>
      <w:r w:rsidRPr="00B57C27">
        <w:rPr>
          <w:noProof/>
        </w:rPr>
        <w:instrText xml:space="preserve"> PAGEREF _Toc111668336 \h </w:instrText>
      </w:r>
      <w:r w:rsidRPr="00B57C27">
        <w:rPr>
          <w:noProof/>
        </w:rPr>
      </w:r>
      <w:r w:rsidRPr="00B57C27">
        <w:rPr>
          <w:noProof/>
        </w:rPr>
        <w:fldChar w:fldCharType="separate"/>
      </w:r>
      <w:r w:rsidRPr="00B57C27">
        <w:rPr>
          <w:noProof/>
        </w:rPr>
        <w:t>3</w:t>
      </w:r>
      <w:r w:rsidRPr="00B57C27">
        <w:rPr>
          <w:noProof/>
        </w:rPr>
        <w:fldChar w:fldCharType="end"/>
      </w:r>
    </w:p>
    <w:p w14:paraId="71954191" w14:textId="24795BE7" w:rsidR="00B45452" w:rsidRPr="00B57C27" w:rsidRDefault="00B45452">
      <w:pPr>
        <w:pStyle w:val="TOC2"/>
        <w:rPr>
          <w:rFonts w:asciiTheme="minorHAnsi" w:eastAsiaTheme="minorEastAsia" w:hAnsiTheme="minorHAnsi" w:cstheme="minorBidi"/>
          <w:noProof/>
          <w:sz w:val="22"/>
        </w:rPr>
      </w:pPr>
      <w:r w:rsidRPr="00B57C27">
        <w:rPr>
          <w:noProof/>
        </w:rPr>
        <w:t>OBSERVATION 2: INHERENCY, or the structure of the status quo. The Caesar Syria Civilian Protection Act.</w:t>
      </w:r>
      <w:r w:rsidRPr="00B57C27">
        <w:rPr>
          <w:noProof/>
        </w:rPr>
        <w:tab/>
      </w:r>
      <w:r w:rsidRPr="00B57C27">
        <w:rPr>
          <w:noProof/>
        </w:rPr>
        <w:fldChar w:fldCharType="begin"/>
      </w:r>
      <w:r w:rsidRPr="00B57C27">
        <w:rPr>
          <w:noProof/>
        </w:rPr>
        <w:instrText xml:space="preserve"> PAGEREF _Toc111668337 \h </w:instrText>
      </w:r>
      <w:r w:rsidRPr="00B57C27">
        <w:rPr>
          <w:noProof/>
        </w:rPr>
      </w:r>
      <w:r w:rsidRPr="00B57C27">
        <w:rPr>
          <w:noProof/>
        </w:rPr>
        <w:fldChar w:fldCharType="separate"/>
      </w:r>
      <w:r w:rsidRPr="00B57C27">
        <w:rPr>
          <w:noProof/>
        </w:rPr>
        <w:t>3</w:t>
      </w:r>
      <w:r w:rsidRPr="00B57C27">
        <w:rPr>
          <w:noProof/>
        </w:rPr>
        <w:fldChar w:fldCharType="end"/>
      </w:r>
    </w:p>
    <w:p w14:paraId="06013D5B" w14:textId="5E805D6E" w:rsidR="00B45452" w:rsidRPr="00B57C27" w:rsidRDefault="00B45452">
      <w:pPr>
        <w:pStyle w:val="TOC3"/>
        <w:rPr>
          <w:rFonts w:asciiTheme="minorHAnsi" w:eastAsiaTheme="minorEastAsia" w:hAnsiTheme="minorHAnsi" w:cstheme="minorBidi"/>
          <w:noProof/>
          <w:sz w:val="22"/>
        </w:rPr>
      </w:pPr>
      <w:r w:rsidRPr="00B57C27">
        <w:rPr>
          <w:noProof/>
        </w:rPr>
        <w:t>While the US already had widespread sanctions on Syria, the Caesar Act in 2020 began sanctioning other countries for trading with Syria</w:t>
      </w:r>
      <w:r w:rsidRPr="00B57C27">
        <w:rPr>
          <w:noProof/>
        </w:rPr>
        <w:tab/>
      </w:r>
      <w:r w:rsidRPr="00B57C27">
        <w:rPr>
          <w:noProof/>
        </w:rPr>
        <w:fldChar w:fldCharType="begin"/>
      </w:r>
      <w:r w:rsidRPr="00B57C27">
        <w:rPr>
          <w:noProof/>
        </w:rPr>
        <w:instrText xml:space="preserve"> PAGEREF _Toc111668338 \h </w:instrText>
      </w:r>
      <w:r w:rsidRPr="00B57C27">
        <w:rPr>
          <w:noProof/>
        </w:rPr>
      </w:r>
      <w:r w:rsidRPr="00B57C27">
        <w:rPr>
          <w:noProof/>
        </w:rPr>
        <w:fldChar w:fldCharType="separate"/>
      </w:r>
      <w:r w:rsidRPr="00B57C27">
        <w:rPr>
          <w:noProof/>
        </w:rPr>
        <w:t>3</w:t>
      </w:r>
      <w:r w:rsidRPr="00B57C27">
        <w:rPr>
          <w:noProof/>
        </w:rPr>
        <w:fldChar w:fldCharType="end"/>
      </w:r>
    </w:p>
    <w:p w14:paraId="789B9243" w14:textId="69E6011C" w:rsidR="00B45452" w:rsidRPr="00B57C27" w:rsidRDefault="00B45452">
      <w:pPr>
        <w:pStyle w:val="TOC2"/>
        <w:rPr>
          <w:rFonts w:asciiTheme="minorHAnsi" w:eastAsiaTheme="minorEastAsia" w:hAnsiTheme="minorHAnsi" w:cstheme="minorBidi"/>
          <w:noProof/>
          <w:sz w:val="22"/>
        </w:rPr>
      </w:pPr>
      <w:r w:rsidRPr="00B57C27">
        <w:rPr>
          <w:noProof/>
        </w:rPr>
        <w:t>OBSERVATION 3.  The PLAN, to be enacted by Congress &amp; the President</w:t>
      </w:r>
      <w:r w:rsidRPr="00B57C27">
        <w:rPr>
          <w:noProof/>
        </w:rPr>
        <w:tab/>
      </w:r>
      <w:r w:rsidRPr="00B57C27">
        <w:rPr>
          <w:noProof/>
        </w:rPr>
        <w:fldChar w:fldCharType="begin"/>
      </w:r>
      <w:r w:rsidRPr="00B57C27">
        <w:rPr>
          <w:noProof/>
        </w:rPr>
        <w:instrText xml:space="preserve"> PAGEREF _Toc111668339 \h </w:instrText>
      </w:r>
      <w:r w:rsidRPr="00B57C27">
        <w:rPr>
          <w:noProof/>
        </w:rPr>
      </w:r>
      <w:r w:rsidRPr="00B57C27">
        <w:rPr>
          <w:noProof/>
        </w:rPr>
        <w:fldChar w:fldCharType="separate"/>
      </w:r>
      <w:r w:rsidRPr="00B57C27">
        <w:rPr>
          <w:noProof/>
        </w:rPr>
        <w:t>3</w:t>
      </w:r>
      <w:r w:rsidRPr="00B57C27">
        <w:rPr>
          <w:noProof/>
        </w:rPr>
        <w:fldChar w:fldCharType="end"/>
      </w:r>
    </w:p>
    <w:p w14:paraId="03471C1D" w14:textId="386E2F09" w:rsidR="00B45452" w:rsidRPr="00B57C27" w:rsidRDefault="00B45452">
      <w:pPr>
        <w:pStyle w:val="TOC2"/>
        <w:rPr>
          <w:rFonts w:asciiTheme="minorHAnsi" w:eastAsiaTheme="minorEastAsia" w:hAnsiTheme="minorHAnsi" w:cstheme="minorBidi"/>
          <w:noProof/>
          <w:sz w:val="22"/>
        </w:rPr>
      </w:pPr>
      <w:r w:rsidRPr="00B57C27">
        <w:rPr>
          <w:noProof/>
        </w:rPr>
        <w:t>OBSERVATION 4.  THE JUSTIFICATIONS</w:t>
      </w:r>
      <w:r w:rsidRPr="00B57C27">
        <w:rPr>
          <w:noProof/>
        </w:rPr>
        <w:tab/>
      </w:r>
      <w:r w:rsidRPr="00B57C27">
        <w:rPr>
          <w:noProof/>
        </w:rPr>
        <w:fldChar w:fldCharType="begin"/>
      </w:r>
      <w:r w:rsidRPr="00B57C27">
        <w:rPr>
          <w:noProof/>
        </w:rPr>
        <w:instrText xml:space="preserve"> PAGEREF _Toc111668340 \h </w:instrText>
      </w:r>
      <w:r w:rsidRPr="00B57C27">
        <w:rPr>
          <w:noProof/>
        </w:rPr>
      </w:r>
      <w:r w:rsidRPr="00B57C27">
        <w:rPr>
          <w:noProof/>
        </w:rPr>
        <w:fldChar w:fldCharType="separate"/>
      </w:r>
      <w:r w:rsidRPr="00B57C27">
        <w:rPr>
          <w:noProof/>
        </w:rPr>
        <w:t>4</w:t>
      </w:r>
      <w:r w:rsidRPr="00B57C27">
        <w:rPr>
          <w:noProof/>
        </w:rPr>
        <w:fldChar w:fldCharType="end"/>
      </w:r>
    </w:p>
    <w:p w14:paraId="5A0E3D1B" w14:textId="045D6EF1" w:rsidR="00B45452" w:rsidRPr="00B57C27" w:rsidRDefault="00B45452">
      <w:pPr>
        <w:pStyle w:val="TOC2"/>
        <w:rPr>
          <w:rFonts w:asciiTheme="minorHAnsi" w:eastAsiaTheme="minorEastAsia" w:hAnsiTheme="minorHAnsi" w:cstheme="minorBidi"/>
          <w:noProof/>
          <w:sz w:val="22"/>
        </w:rPr>
      </w:pPr>
      <w:r w:rsidRPr="00B57C27">
        <w:rPr>
          <w:noProof/>
        </w:rPr>
        <w:t>JUSTIFICATION 1.  Hardens Resistance / prolongs the conflict</w:t>
      </w:r>
      <w:r w:rsidRPr="00B57C27">
        <w:rPr>
          <w:noProof/>
        </w:rPr>
        <w:tab/>
      </w:r>
      <w:r w:rsidRPr="00B57C27">
        <w:rPr>
          <w:noProof/>
        </w:rPr>
        <w:fldChar w:fldCharType="begin"/>
      </w:r>
      <w:r w:rsidRPr="00B57C27">
        <w:rPr>
          <w:noProof/>
        </w:rPr>
        <w:instrText xml:space="preserve"> PAGEREF _Toc111668341 \h </w:instrText>
      </w:r>
      <w:r w:rsidRPr="00B57C27">
        <w:rPr>
          <w:noProof/>
        </w:rPr>
      </w:r>
      <w:r w:rsidRPr="00B57C27">
        <w:rPr>
          <w:noProof/>
        </w:rPr>
        <w:fldChar w:fldCharType="separate"/>
      </w:r>
      <w:r w:rsidRPr="00B57C27">
        <w:rPr>
          <w:noProof/>
        </w:rPr>
        <w:t>4</w:t>
      </w:r>
      <w:r w:rsidRPr="00B57C27">
        <w:rPr>
          <w:noProof/>
        </w:rPr>
        <w:fldChar w:fldCharType="end"/>
      </w:r>
    </w:p>
    <w:p w14:paraId="6F4B13F8" w14:textId="491A30AD"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Perverse incentives of the Caesar Act guarantee Syrian bad guys will never surrender</w:t>
      </w:r>
      <w:r w:rsidRPr="00B57C27">
        <w:rPr>
          <w:noProof/>
        </w:rPr>
        <w:tab/>
      </w:r>
      <w:r w:rsidRPr="00B57C27">
        <w:rPr>
          <w:noProof/>
        </w:rPr>
        <w:fldChar w:fldCharType="begin"/>
      </w:r>
      <w:r w:rsidRPr="00B57C27">
        <w:rPr>
          <w:noProof/>
        </w:rPr>
        <w:instrText xml:space="preserve"> PAGEREF _Toc111668342 \h </w:instrText>
      </w:r>
      <w:r w:rsidRPr="00B57C27">
        <w:rPr>
          <w:noProof/>
        </w:rPr>
      </w:r>
      <w:r w:rsidRPr="00B57C27">
        <w:rPr>
          <w:noProof/>
        </w:rPr>
        <w:fldChar w:fldCharType="separate"/>
      </w:r>
      <w:r w:rsidRPr="00B57C27">
        <w:rPr>
          <w:noProof/>
        </w:rPr>
        <w:t>4</w:t>
      </w:r>
      <w:r w:rsidRPr="00B57C27">
        <w:rPr>
          <w:noProof/>
        </w:rPr>
        <w:fldChar w:fldCharType="end"/>
      </w:r>
    </w:p>
    <w:p w14:paraId="2E49F5CC" w14:textId="2F2FC580" w:rsidR="00B45452" w:rsidRPr="00B57C27" w:rsidRDefault="00B45452">
      <w:pPr>
        <w:pStyle w:val="TOC2"/>
        <w:rPr>
          <w:rFonts w:asciiTheme="minorHAnsi" w:eastAsiaTheme="minorEastAsia" w:hAnsiTheme="minorHAnsi" w:cstheme="minorBidi"/>
          <w:noProof/>
          <w:sz w:val="22"/>
        </w:rPr>
      </w:pPr>
      <w:r w:rsidRPr="00B57C27">
        <w:rPr>
          <w:noProof/>
        </w:rPr>
        <w:t>JUSTIFICATION 2.  Lost US geopolitical influence in the Mid East</w:t>
      </w:r>
      <w:r w:rsidRPr="00B57C27">
        <w:rPr>
          <w:noProof/>
        </w:rPr>
        <w:tab/>
      </w:r>
      <w:r w:rsidRPr="00B57C27">
        <w:rPr>
          <w:noProof/>
        </w:rPr>
        <w:fldChar w:fldCharType="begin"/>
      </w:r>
      <w:r w:rsidRPr="00B57C27">
        <w:rPr>
          <w:noProof/>
        </w:rPr>
        <w:instrText xml:space="preserve"> PAGEREF _Toc111668343 \h </w:instrText>
      </w:r>
      <w:r w:rsidRPr="00B57C27">
        <w:rPr>
          <w:noProof/>
        </w:rPr>
      </w:r>
      <w:r w:rsidRPr="00B57C27">
        <w:rPr>
          <w:noProof/>
        </w:rPr>
        <w:fldChar w:fldCharType="separate"/>
      </w:r>
      <w:r w:rsidRPr="00B57C27">
        <w:rPr>
          <w:noProof/>
        </w:rPr>
        <w:t>4</w:t>
      </w:r>
      <w:r w:rsidRPr="00B57C27">
        <w:rPr>
          <w:noProof/>
        </w:rPr>
        <w:fldChar w:fldCharType="end"/>
      </w:r>
    </w:p>
    <w:p w14:paraId="666771BE" w14:textId="6EC0CA50" w:rsidR="00B45452" w:rsidRPr="00B57C27" w:rsidRDefault="00B45452">
      <w:pPr>
        <w:pStyle w:val="TOC3"/>
        <w:rPr>
          <w:rFonts w:asciiTheme="minorHAnsi" w:eastAsiaTheme="minorEastAsia" w:hAnsiTheme="minorHAnsi" w:cstheme="minorBidi"/>
          <w:noProof/>
          <w:sz w:val="22"/>
        </w:rPr>
      </w:pPr>
      <w:r w:rsidRPr="00B57C27">
        <w:rPr>
          <w:noProof/>
        </w:rPr>
        <w:t>A.  Link:  Caesar Act undermines our allies and increases Russia and Iran's influence at US expense</w:t>
      </w:r>
      <w:r w:rsidRPr="00B57C27">
        <w:rPr>
          <w:noProof/>
        </w:rPr>
        <w:tab/>
      </w:r>
      <w:r w:rsidRPr="00B57C27">
        <w:rPr>
          <w:noProof/>
        </w:rPr>
        <w:fldChar w:fldCharType="begin"/>
      </w:r>
      <w:r w:rsidRPr="00B57C27">
        <w:rPr>
          <w:noProof/>
        </w:rPr>
        <w:instrText xml:space="preserve"> PAGEREF _Toc111668344 \h </w:instrText>
      </w:r>
      <w:r w:rsidRPr="00B57C27">
        <w:rPr>
          <w:noProof/>
        </w:rPr>
      </w:r>
      <w:r w:rsidRPr="00B57C27">
        <w:rPr>
          <w:noProof/>
        </w:rPr>
        <w:fldChar w:fldCharType="separate"/>
      </w:r>
      <w:r w:rsidRPr="00B57C27">
        <w:rPr>
          <w:noProof/>
        </w:rPr>
        <w:t>4</w:t>
      </w:r>
      <w:r w:rsidRPr="00B57C27">
        <w:rPr>
          <w:noProof/>
        </w:rPr>
        <w:fldChar w:fldCharType="end"/>
      </w:r>
    </w:p>
    <w:p w14:paraId="29836FAD" w14:textId="0AD59DF4" w:rsidR="00B45452" w:rsidRPr="00B57C27" w:rsidRDefault="00B45452">
      <w:pPr>
        <w:pStyle w:val="TOC3"/>
        <w:rPr>
          <w:rFonts w:asciiTheme="minorHAnsi" w:eastAsiaTheme="minorEastAsia" w:hAnsiTheme="minorHAnsi" w:cstheme="minorBidi"/>
          <w:noProof/>
          <w:sz w:val="22"/>
        </w:rPr>
      </w:pPr>
      <w:r w:rsidRPr="00B57C27">
        <w:rPr>
          <w:noProof/>
        </w:rPr>
        <w:t>B.  Link: Blocking Russia in the Middle East is key to maintaining US leadership as a great power</w:t>
      </w:r>
      <w:r w:rsidRPr="00B57C27">
        <w:rPr>
          <w:noProof/>
        </w:rPr>
        <w:tab/>
      </w:r>
      <w:r w:rsidRPr="00B57C27">
        <w:rPr>
          <w:noProof/>
        </w:rPr>
        <w:fldChar w:fldCharType="begin"/>
      </w:r>
      <w:r w:rsidRPr="00B57C27">
        <w:rPr>
          <w:noProof/>
        </w:rPr>
        <w:instrText xml:space="preserve"> PAGEREF _Toc111668345 \h </w:instrText>
      </w:r>
      <w:r w:rsidRPr="00B57C27">
        <w:rPr>
          <w:noProof/>
        </w:rPr>
      </w:r>
      <w:r w:rsidRPr="00B57C27">
        <w:rPr>
          <w:noProof/>
        </w:rPr>
        <w:fldChar w:fldCharType="separate"/>
      </w:r>
      <w:r w:rsidRPr="00B57C27">
        <w:rPr>
          <w:noProof/>
        </w:rPr>
        <w:t>4</w:t>
      </w:r>
      <w:r w:rsidRPr="00B57C27">
        <w:rPr>
          <w:noProof/>
        </w:rPr>
        <w:fldChar w:fldCharType="end"/>
      </w:r>
    </w:p>
    <w:p w14:paraId="325FF7AC" w14:textId="70F13BEA" w:rsidR="00B45452" w:rsidRPr="00B57C27" w:rsidRDefault="00B45452">
      <w:pPr>
        <w:pStyle w:val="TOC3"/>
        <w:rPr>
          <w:rFonts w:asciiTheme="minorHAnsi" w:eastAsiaTheme="minorEastAsia" w:hAnsiTheme="minorHAnsi" w:cstheme="minorBidi"/>
          <w:noProof/>
          <w:sz w:val="22"/>
        </w:rPr>
      </w:pPr>
      <w:r w:rsidRPr="00B57C27">
        <w:rPr>
          <w:noProof/>
        </w:rPr>
        <w:t>C. The Impact:  Life, money and freedom.  They all depend on maintaining US great power status over Russia and China</w:t>
      </w:r>
      <w:r w:rsidRPr="00B57C27">
        <w:rPr>
          <w:noProof/>
        </w:rPr>
        <w:tab/>
      </w:r>
      <w:r w:rsidRPr="00B57C27">
        <w:rPr>
          <w:noProof/>
        </w:rPr>
        <w:fldChar w:fldCharType="begin"/>
      </w:r>
      <w:r w:rsidRPr="00B57C27">
        <w:rPr>
          <w:noProof/>
        </w:rPr>
        <w:instrText xml:space="preserve"> PAGEREF _Toc111668346 \h </w:instrText>
      </w:r>
      <w:r w:rsidRPr="00B57C27">
        <w:rPr>
          <w:noProof/>
        </w:rPr>
      </w:r>
      <w:r w:rsidRPr="00B57C27">
        <w:rPr>
          <w:noProof/>
        </w:rPr>
        <w:fldChar w:fldCharType="separate"/>
      </w:r>
      <w:r w:rsidRPr="00B57C27">
        <w:rPr>
          <w:noProof/>
        </w:rPr>
        <w:t>5</w:t>
      </w:r>
      <w:r w:rsidRPr="00B57C27">
        <w:rPr>
          <w:noProof/>
        </w:rPr>
        <w:fldChar w:fldCharType="end"/>
      </w:r>
    </w:p>
    <w:p w14:paraId="26AD4153" w14:textId="6C91FE95" w:rsidR="00B45452" w:rsidRPr="00B57C27" w:rsidRDefault="00B45452">
      <w:pPr>
        <w:pStyle w:val="TOC2"/>
        <w:rPr>
          <w:rFonts w:asciiTheme="minorHAnsi" w:eastAsiaTheme="minorEastAsia" w:hAnsiTheme="minorHAnsi" w:cstheme="minorBidi"/>
          <w:noProof/>
          <w:sz w:val="22"/>
        </w:rPr>
      </w:pPr>
      <w:r w:rsidRPr="00B57C27">
        <w:rPr>
          <w:noProof/>
        </w:rPr>
        <w:t>JUSTIFICATION 3.  Harms the Victims</w:t>
      </w:r>
      <w:r w:rsidRPr="00B57C27">
        <w:rPr>
          <w:noProof/>
        </w:rPr>
        <w:tab/>
      </w:r>
      <w:r w:rsidRPr="00B57C27">
        <w:rPr>
          <w:noProof/>
        </w:rPr>
        <w:fldChar w:fldCharType="begin"/>
      </w:r>
      <w:r w:rsidRPr="00B57C27">
        <w:rPr>
          <w:noProof/>
        </w:rPr>
        <w:instrText xml:space="preserve"> PAGEREF _Toc111668347 \h </w:instrText>
      </w:r>
      <w:r w:rsidRPr="00B57C27">
        <w:rPr>
          <w:noProof/>
        </w:rPr>
      </w:r>
      <w:r w:rsidRPr="00B57C27">
        <w:rPr>
          <w:noProof/>
        </w:rPr>
        <w:fldChar w:fldCharType="separate"/>
      </w:r>
      <w:r w:rsidRPr="00B57C27">
        <w:rPr>
          <w:noProof/>
        </w:rPr>
        <w:t>5</w:t>
      </w:r>
      <w:r w:rsidRPr="00B57C27">
        <w:rPr>
          <w:noProof/>
        </w:rPr>
        <w:fldChar w:fldCharType="end"/>
      </w:r>
    </w:p>
    <w:p w14:paraId="5FAFDDB3" w14:textId="59F89404" w:rsidR="00B45452" w:rsidRPr="00B57C27" w:rsidRDefault="00B45452">
      <w:pPr>
        <w:pStyle w:val="TOC3"/>
        <w:rPr>
          <w:rFonts w:asciiTheme="minorHAnsi" w:eastAsiaTheme="minorEastAsia" w:hAnsiTheme="minorHAnsi" w:cstheme="minorBidi"/>
          <w:noProof/>
          <w:sz w:val="22"/>
        </w:rPr>
      </w:pPr>
      <w:r w:rsidRPr="00B57C27">
        <w:rPr>
          <w:noProof/>
        </w:rPr>
        <w:t>A. Reconstruction desperately needed</w:t>
      </w:r>
      <w:r w:rsidRPr="00B57C27">
        <w:rPr>
          <w:noProof/>
        </w:rPr>
        <w:tab/>
      </w:r>
      <w:r w:rsidRPr="00B57C27">
        <w:rPr>
          <w:noProof/>
        </w:rPr>
        <w:fldChar w:fldCharType="begin"/>
      </w:r>
      <w:r w:rsidRPr="00B57C27">
        <w:rPr>
          <w:noProof/>
        </w:rPr>
        <w:instrText xml:space="preserve"> PAGEREF _Toc111668348 \h </w:instrText>
      </w:r>
      <w:r w:rsidRPr="00B57C27">
        <w:rPr>
          <w:noProof/>
        </w:rPr>
      </w:r>
      <w:r w:rsidRPr="00B57C27">
        <w:rPr>
          <w:noProof/>
        </w:rPr>
        <w:fldChar w:fldCharType="separate"/>
      </w:r>
      <w:r w:rsidRPr="00B57C27">
        <w:rPr>
          <w:noProof/>
        </w:rPr>
        <w:t>5</w:t>
      </w:r>
      <w:r w:rsidRPr="00B57C27">
        <w:rPr>
          <w:noProof/>
        </w:rPr>
        <w:fldChar w:fldCharType="end"/>
      </w:r>
    </w:p>
    <w:p w14:paraId="78D8FFFB" w14:textId="0498D11C" w:rsidR="00B45452" w:rsidRPr="00B57C27" w:rsidRDefault="00B45452">
      <w:pPr>
        <w:pStyle w:val="TOC3"/>
        <w:rPr>
          <w:rFonts w:asciiTheme="minorHAnsi" w:eastAsiaTheme="minorEastAsia" w:hAnsiTheme="minorHAnsi" w:cstheme="minorBidi"/>
          <w:noProof/>
          <w:sz w:val="22"/>
        </w:rPr>
      </w:pPr>
      <w:r w:rsidRPr="00B57C27">
        <w:rPr>
          <w:noProof/>
        </w:rPr>
        <w:t>B. Caesar blocks reconstruction</w:t>
      </w:r>
      <w:r w:rsidRPr="00B57C27">
        <w:rPr>
          <w:noProof/>
        </w:rPr>
        <w:tab/>
      </w:r>
      <w:r w:rsidRPr="00B57C27">
        <w:rPr>
          <w:noProof/>
        </w:rPr>
        <w:fldChar w:fldCharType="begin"/>
      </w:r>
      <w:r w:rsidRPr="00B57C27">
        <w:rPr>
          <w:noProof/>
        </w:rPr>
        <w:instrText xml:space="preserve"> PAGEREF _Toc111668349 \h </w:instrText>
      </w:r>
      <w:r w:rsidRPr="00B57C27">
        <w:rPr>
          <w:noProof/>
        </w:rPr>
      </w:r>
      <w:r w:rsidRPr="00B57C27">
        <w:rPr>
          <w:noProof/>
        </w:rPr>
        <w:fldChar w:fldCharType="separate"/>
      </w:r>
      <w:r w:rsidRPr="00B57C27">
        <w:rPr>
          <w:noProof/>
        </w:rPr>
        <w:t>5</w:t>
      </w:r>
      <w:r w:rsidRPr="00B57C27">
        <w:rPr>
          <w:noProof/>
        </w:rPr>
        <w:fldChar w:fldCharType="end"/>
      </w:r>
    </w:p>
    <w:p w14:paraId="37E125DD" w14:textId="0960CAF5"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C.  The Impact:  Hunger &amp; poverty.  The suffering people of Syria, who we're supposed to be helping, end up worse off</w:t>
      </w:r>
      <w:r w:rsidRPr="00B57C27">
        <w:rPr>
          <w:noProof/>
        </w:rPr>
        <w:tab/>
      </w:r>
      <w:r w:rsidRPr="00B57C27">
        <w:rPr>
          <w:noProof/>
        </w:rPr>
        <w:fldChar w:fldCharType="begin"/>
      </w:r>
      <w:r w:rsidRPr="00B57C27">
        <w:rPr>
          <w:noProof/>
        </w:rPr>
        <w:instrText xml:space="preserve"> PAGEREF _Toc111668350 \h </w:instrText>
      </w:r>
      <w:r w:rsidRPr="00B57C27">
        <w:rPr>
          <w:noProof/>
        </w:rPr>
      </w:r>
      <w:r w:rsidRPr="00B57C27">
        <w:rPr>
          <w:noProof/>
        </w:rPr>
        <w:fldChar w:fldCharType="separate"/>
      </w:r>
      <w:r w:rsidRPr="00B57C27">
        <w:rPr>
          <w:noProof/>
        </w:rPr>
        <w:t>6</w:t>
      </w:r>
      <w:r w:rsidRPr="00B57C27">
        <w:rPr>
          <w:noProof/>
        </w:rPr>
        <w:fldChar w:fldCharType="end"/>
      </w:r>
    </w:p>
    <w:p w14:paraId="5376557E" w14:textId="6C948594" w:rsidR="00B45452" w:rsidRPr="00B57C27" w:rsidRDefault="00B45452">
      <w:pPr>
        <w:pStyle w:val="TOC2"/>
        <w:rPr>
          <w:rFonts w:asciiTheme="minorHAnsi" w:eastAsiaTheme="minorEastAsia" w:hAnsiTheme="minorHAnsi" w:cstheme="minorBidi"/>
          <w:noProof/>
          <w:sz w:val="22"/>
        </w:rPr>
      </w:pPr>
      <w:r w:rsidRPr="00B57C27">
        <w:rPr>
          <w:noProof/>
        </w:rPr>
        <w:t>JUSTIFICATION 4.   Terrorism</w:t>
      </w:r>
      <w:r w:rsidRPr="00B57C27">
        <w:rPr>
          <w:noProof/>
        </w:rPr>
        <w:tab/>
      </w:r>
      <w:r w:rsidRPr="00B57C27">
        <w:rPr>
          <w:noProof/>
        </w:rPr>
        <w:fldChar w:fldCharType="begin"/>
      </w:r>
      <w:r w:rsidRPr="00B57C27">
        <w:rPr>
          <w:noProof/>
        </w:rPr>
        <w:instrText xml:space="preserve"> PAGEREF _Toc111668351 \h </w:instrText>
      </w:r>
      <w:r w:rsidRPr="00B57C27">
        <w:rPr>
          <w:noProof/>
        </w:rPr>
      </w:r>
      <w:r w:rsidRPr="00B57C27">
        <w:rPr>
          <w:noProof/>
        </w:rPr>
        <w:fldChar w:fldCharType="separate"/>
      </w:r>
      <w:r w:rsidRPr="00B57C27">
        <w:rPr>
          <w:noProof/>
        </w:rPr>
        <w:t>6</w:t>
      </w:r>
      <w:r w:rsidRPr="00B57C27">
        <w:rPr>
          <w:noProof/>
        </w:rPr>
        <w:fldChar w:fldCharType="end"/>
      </w:r>
    </w:p>
    <w:p w14:paraId="7DBAA42D" w14:textId="7196BA1E" w:rsidR="00B45452" w:rsidRPr="00B57C27" w:rsidRDefault="00B45452">
      <w:pPr>
        <w:pStyle w:val="TOC3"/>
        <w:rPr>
          <w:rFonts w:asciiTheme="minorHAnsi" w:eastAsiaTheme="minorEastAsia" w:hAnsiTheme="minorHAnsi" w:cstheme="minorBidi"/>
          <w:noProof/>
          <w:sz w:val="22"/>
        </w:rPr>
      </w:pPr>
      <w:r w:rsidRPr="00B57C27">
        <w:rPr>
          <w:noProof/>
        </w:rPr>
        <w:t>Caesar Act undermines counterterrorism efforts and increases the risk of violence against the U.S.</w:t>
      </w:r>
      <w:r w:rsidRPr="00B57C27">
        <w:rPr>
          <w:noProof/>
        </w:rPr>
        <w:tab/>
      </w:r>
      <w:r w:rsidRPr="00B57C27">
        <w:rPr>
          <w:noProof/>
        </w:rPr>
        <w:fldChar w:fldCharType="begin"/>
      </w:r>
      <w:r w:rsidRPr="00B57C27">
        <w:rPr>
          <w:noProof/>
        </w:rPr>
        <w:instrText xml:space="preserve"> PAGEREF _Toc111668352 \h </w:instrText>
      </w:r>
      <w:r w:rsidRPr="00B57C27">
        <w:rPr>
          <w:noProof/>
        </w:rPr>
      </w:r>
      <w:r w:rsidRPr="00B57C27">
        <w:rPr>
          <w:noProof/>
        </w:rPr>
        <w:fldChar w:fldCharType="separate"/>
      </w:r>
      <w:r w:rsidRPr="00B57C27">
        <w:rPr>
          <w:noProof/>
        </w:rPr>
        <w:t>6</w:t>
      </w:r>
      <w:r w:rsidRPr="00B57C27">
        <w:rPr>
          <w:noProof/>
        </w:rPr>
        <w:fldChar w:fldCharType="end"/>
      </w:r>
    </w:p>
    <w:p w14:paraId="7C3957A4" w14:textId="3D0EC666" w:rsidR="00B45452" w:rsidRPr="00B57C27" w:rsidRDefault="00B45452">
      <w:pPr>
        <w:pStyle w:val="TOC1"/>
        <w:rPr>
          <w:rFonts w:asciiTheme="minorHAnsi" w:eastAsiaTheme="minorEastAsia" w:hAnsiTheme="minorHAnsi" w:cstheme="minorBidi"/>
          <w:b w:val="0"/>
          <w:noProof/>
        </w:rPr>
      </w:pPr>
      <w:r w:rsidRPr="00B57C27">
        <w:rPr>
          <w:noProof/>
        </w:rPr>
        <w:t>2A Evidence: Repeal Syria Caesar Act</w:t>
      </w:r>
      <w:r w:rsidRPr="00B57C27">
        <w:rPr>
          <w:noProof/>
        </w:rPr>
        <w:tab/>
      </w:r>
      <w:r w:rsidRPr="00B57C27">
        <w:rPr>
          <w:noProof/>
        </w:rPr>
        <w:fldChar w:fldCharType="begin"/>
      </w:r>
      <w:r w:rsidRPr="00B57C27">
        <w:rPr>
          <w:noProof/>
        </w:rPr>
        <w:instrText xml:space="preserve"> PAGEREF _Toc111668353 \h </w:instrText>
      </w:r>
      <w:r w:rsidRPr="00B57C27">
        <w:rPr>
          <w:noProof/>
        </w:rPr>
      </w:r>
      <w:r w:rsidRPr="00B57C27">
        <w:rPr>
          <w:noProof/>
        </w:rPr>
        <w:fldChar w:fldCharType="separate"/>
      </w:r>
      <w:r w:rsidRPr="00B57C27">
        <w:rPr>
          <w:noProof/>
        </w:rPr>
        <w:t>7</w:t>
      </w:r>
      <w:r w:rsidRPr="00B57C27">
        <w:rPr>
          <w:noProof/>
        </w:rPr>
        <w:fldChar w:fldCharType="end"/>
      </w:r>
    </w:p>
    <w:p w14:paraId="3EE4342D" w14:textId="1B2BFFE7" w:rsidR="00B45452" w:rsidRPr="00B57C27" w:rsidRDefault="00B45452">
      <w:pPr>
        <w:pStyle w:val="TOC2"/>
        <w:rPr>
          <w:rFonts w:asciiTheme="minorHAnsi" w:eastAsiaTheme="minorEastAsia" w:hAnsiTheme="minorHAnsi" w:cstheme="minorBidi"/>
          <w:noProof/>
          <w:sz w:val="22"/>
        </w:rPr>
      </w:pPr>
      <w:r w:rsidRPr="00B57C27">
        <w:rPr>
          <w:noProof/>
        </w:rPr>
        <w:t>DEFINITIONS &amp; BACKGROUND</w:t>
      </w:r>
      <w:r w:rsidRPr="00B57C27">
        <w:rPr>
          <w:noProof/>
        </w:rPr>
        <w:tab/>
      </w:r>
      <w:r w:rsidRPr="00B57C27">
        <w:rPr>
          <w:noProof/>
        </w:rPr>
        <w:fldChar w:fldCharType="begin"/>
      </w:r>
      <w:r w:rsidRPr="00B57C27">
        <w:rPr>
          <w:noProof/>
        </w:rPr>
        <w:instrText xml:space="preserve"> PAGEREF _Toc111668354 \h </w:instrText>
      </w:r>
      <w:r w:rsidRPr="00B57C27">
        <w:rPr>
          <w:noProof/>
        </w:rPr>
      </w:r>
      <w:r w:rsidRPr="00B57C27">
        <w:rPr>
          <w:noProof/>
        </w:rPr>
        <w:fldChar w:fldCharType="separate"/>
      </w:r>
      <w:r w:rsidRPr="00B57C27">
        <w:rPr>
          <w:noProof/>
        </w:rPr>
        <w:t>7</w:t>
      </w:r>
      <w:r w:rsidRPr="00B57C27">
        <w:rPr>
          <w:noProof/>
        </w:rPr>
        <w:fldChar w:fldCharType="end"/>
      </w:r>
    </w:p>
    <w:p w14:paraId="53B27717" w14:textId="7454B338" w:rsidR="00B45452" w:rsidRPr="00B57C27" w:rsidRDefault="00B45452">
      <w:pPr>
        <w:pStyle w:val="TOC3"/>
        <w:rPr>
          <w:rFonts w:asciiTheme="minorHAnsi" w:eastAsiaTheme="minorEastAsia" w:hAnsiTheme="minorHAnsi" w:cstheme="minorBidi"/>
          <w:noProof/>
          <w:sz w:val="22"/>
        </w:rPr>
      </w:pPr>
      <w:r w:rsidRPr="00B57C27">
        <w:rPr>
          <w:noProof/>
        </w:rPr>
        <w:lastRenderedPageBreak/>
        <w:t>Previous US sanctions on Syria (before Caesar Act) - going back to 1979</w:t>
      </w:r>
      <w:r w:rsidRPr="00B57C27">
        <w:rPr>
          <w:noProof/>
        </w:rPr>
        <w:tab/>
      </w:r>
      <w:r w:rsidRPr="00B57C27">
        <w:rPr>
          <w:noProof/>
        </w:rPr>
        <w:fldChar w:fldCharType="begin"/>
      </w:r>
      <w:r w:rsidRPr="00B57C27">
        <w:rPr>
          <w:noProof/>
        </w:rPr>
        <w:instrText xml:space="preserve"> PAGEREF _Toc111668355 \h </w:instrText>
      </w:r>
      <w:r w:rsidRPr="00B57C27">
        <w:rPr>
          <w:noProof/>
        </w:rPr>
      </w:r>
      <w:r w:rsidRPr="00B57C27">
        <w:rPr>
          <w:noProof/>
        </w:rPr>
        <w:fldChar w:fldCharType="separate"/>
      </w:r>
      <w:r w:rsidRPr="00B57C27">
        <w:rPr>
          <w:noProof/>
        </w:rPr>
        <w:t>7</w:t>
      </w:r>
      <w:r w:rsidRPr="00B57C27">
        <w:rPr>
          <w:noProof/>
        </w:rPr>
        <w:fldChar w:fldCharType="end"/>
      </w:r>
    </w:p>
    <w:p w14:paraId="008F97E8" w14:textId="68C17338" w:rsidR="00B45452" w:rsidRPr="00B57C27" w:rsidRDefault="00B45452">
      <w:pPr>
        <w:pStyle w:val="TOC3"/>
        <w:rPr>
          <w:rFonts w:asciiTheme="minorHAnsi" w:eastAsiaTheme="minorEastAsia" w:hAnsiTheme="minorHAnsi" w:cstheme="minorBidi"/>
          <w:noProof/>
          <w:sz w:val="22"/>
        </w:rPr>
      </w:pPr>
      <w:r w:rsidRPr="00B57C27">
        <w:rPr>
          <w:noProof/>
        </w:rPr>
        <w:t>Detailed explanation of the Caesar Syria Act</w:t>
      </w:r>
      <w:r w:rsidRPr="00B57C27">
        <w:rPr>
          <w:noProof/>
        </w:rPr>
        <w:tab/>
      </w:r>
      <w:r w:rsidRPr="00B57C27">
        <w:rPr>
          <w:noProof/>
        </w:rPr>
        <w:fldChar w:fldCharType="begin"/>
      </w:r>
      <w:r w:rsidRPr="00B57C27">
        <w:rPr>
          <w:noProof/>
        </w:rPr>
        <w:instrText xml:space="preserve"> PAGEREF _Toc111668356 \h </w:instrText>
      </w:r>
      <w:r w:rsidRPr="00B57C27">
        <w:rPr>
          <w:noProof/>
        </w:rPr>
      </w:r>
      <w:r w:rsidRPr="00B57C27">
        <w:rPr>
          <w:noProof/>
        </w:rPr>
        <w:fldChar w:fldCharType="separate"/>
      </w:r>
      <w:r w:rsidRPr="00B57C27">
        <w:rPr>
          <w:noProof/>
        </w:rPr>
        <w:t>7</w:t>
      </w:r>
      <w:r w:rsidRPr="00B57C27">
        <w:rPr>
          <w:noProof/>
        </w:rPr>
        <w:fldChar w:fldCharType="end"/>
      </w:r>
    </w:p>
    <w:p w14:paraId="1FC35E00" w14:textId="713DB4A4" w:rsidR="00B45452" w:rsidRPr="00B57C27" w:rsidRDefault="00B45452">
      <w:pPr>
        <w:pStyle w:val="TOC3"/>
        <w:rPr>
          <w:rFonts w:asciiTheme="minorHAnsi" w:eastAsiaTheme="minorEastAsia" w:hAnsiTheme="minorHAnsi" w:cstheme="minorBidi"/>
          <w:noProof/>
          <w:sz w:val="22"/>
        </w:rPr>
      </w:pPr>
      <w:r w:rsidRPr="00B57C27">
        <w:rPr>
          <w:noProof/>
        </w:rPr>
        <w:t>Differences between Caesar Act and other sanctions: Caesar targets foreign trade with Syria. Others only ban US trade</w:t>
      </w:r>
      <w:r w:rsidRPr="00B57C27">
        <w:rPr>
          <w:noProof/>
        </w:rPr>
        <w:tab/>
      </w:r>
      <w:r w:rsidRPr="00B57C27">
        <w:rPr>
          <w:noProof/>
        </w:rPr>
        <w:fldChar w:fldCharType="begin"/>
      </w:r>
      <w:r w:rsidRPr="00B57C27">
        <w:rPr>
          <w:noProof/>
        </w:rPr>
        <w:instrText xml:space="preserve"> PAGEREF _Toc111668357 \h </w:instrText>
      </w:r>
      <w:r w:rsidRPr="00B57C27">
        <w:rPr>
          <w:noProof/>
        </w:rPr>
      </w:r>
      <w:r w:rsidRPr="00B57C27">
        <w:rPr>
          <w:noProof/>
        </w:rPr>
        <w:fldChar w:fldCharType="separate"/>
      </w:r>
      <w:r w:rsidRPr="00B57C27">
        <w:rPr>
          <w:noProof/>
        </w:rPr>
        <w:t>8</w:t>
      </w:r>
      <w:r w:rsidRPr="00B57C27">
        <w:rPr>
          <w:noProof/>
        </w:rPr>
        <w:fldChar w:fldCharType="end"/>
      </w:r>
    </w:p>
    <w:p w14:paraId="24F9DAC1" w14:textId="61E1E203"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Caesar says – the seven demands Caesar makes</w:t>
      </w:r>
      <w:r w:rsidRPr="00B57C27">
        <w:rPr>
          <w:noProof/>
        </w:rPr>
        <w:tab/>
      </w:r>
      <w:r w:rsidRPr="00B57C27">
        <w:rPr>
          <w:noProof/>
        </w:rPr>
        <w:fldChar w:fldCharType="begin"/>
      </w:r>
      <w:r w:rsidRPr="00B57C27">
        <w:rPr>
          <w:noProof/>
        </w:rPr>
        <w:instrText xml:space="preserve"> PAGEREF _Toc111668358 \h </w:instrText>
      </w:r>
      <w:r w:rsidRPr="00B57C27">
        <w:rPr>
          <w:noProof/>
        </w:rPr>
      </w:r>
      <w:r w:rsidRPr="00B57C27">
        <w:rPr>
          <w:noProof/>
        </w:rPr>
        <w:fldChar w:fldCharType="separate"/>
      </w:r>
      <w:r w:rsidRPr="00B57C27">
        <w:rPr>
          <w:noProof/>
        </w:rPr>
        <w:t>8</w:t>
      </w:r>
      <w:r w:rsidRPr="00B57C27">
        <w:rPr>
          <w:noProof/>
        </w:rPr>
        <w:fldChar w:fldCharType="end"/>
      </w:r>
    </w:p>
    <w:p w14:paraId="2049D84C" w14:textId="14149CFA"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Syria today – split into three sections</w:t>
      </w:r>
      <w:r w:rsidRPr="00B57C27">
        <w:rPr>
          <w:noProof/>
        </w:rPr>
        <w:tab/>
      </w:r>
      <w:r w:rsidRPr="00B57C27">
        <w:rPr>
          <w:noProof/>
        </w:rPr>
        <w:fldChar w:fldCharType="begin"/>
      </w:r>
      <w:r w:rsidRPr="00B57C27">
        <w:rPr>
          <w:noProof/>
        </w:rPr>
        <w:instrText xml:space="preserve"> PAGEREF _Toc111668359 \h </w:instrText>
      </w:r>
      <w:r w:rsidRPr="00B57C27">
        <w:rPr>
          <w:noProof/>
        </w:rPr>
      </w:r>
      <w:r w:rsidRPr="00B57C27">
        <w:rPr>
          <w:noProof/>
        </w:rPr>
        <w:fldChar w:fldCharType="separate"/>
      </w:r>
      <w:r w:rsidRPr="00B57C27">
        <w:rPr>
          <w:noProof/>
        </w:rPr>
        <w:t>8</w:t>
      </w:r>
      <w:r w:rsidRPr="00B57C27">
        <w:rPr>
          <w:noProof/>
        </w:rPr>
        <w:fldChar w:fldCharType="end"/>
      </w:r>
    </w:p>
    <w:p w14:paraId="4BFBA3F4" w14:textId="54A523AA" w:rsidR="00B45452" w:rsidRPr="00B57C27" w:rsidRDefault="00B45452">
      <w:pPr>
        <w:pStyle w:val="TOC3"/>
        <w:rPr>
          <w:rFonts w:asciiTheme="minorHAnsi" w:eastAsiaTheme="minorEastAsia" w:hAnsiTheme="minorHAnsi" w:cstheme="minorBidi"/>
          <w:noProof/>
          <w:sz w:val="22"/>
        </w:rPr>
      </w:pPr>
      <w:r w:rsidRPr="00B57C27">
        <w:rPr>
          <w:noProof/>
        </w:rPr>
        <w:t>Syria today – millions displaced</w:t>
      </w:r>
      <w:r w:rsidRPr="00B57C27">
        <w:rPr>
          <w:noProof/>
        </w:rPr>
        <w:tab/>
      </w:r>
      <w:r w:rsidRPr="00B57C27">
        <w:rPr>
          <w:noProof/>
        </w:rPr>
        <w:fldChar w:fldCharType="begin"/>
      </w:r>
      <w:r w:rsidRPr="00B57C27">
        <w:rPr>
          <w:noProof/>
        </w:rPr>
        <w:instrText xml:space="preserve"> PAGEREF _Toc111668360 \h </w:instrText>
      </w:r>
      <w:r w:rsidRPr="00B57C27">
        <w:rPr>
          <w:noProof/>
        </w:rPr>
      </w:r>
      <w:r w:rsidRPr="00B57C27">
        <w:rPr>
          <w:noProof/>
        </w:rPr>
        <w:fldChar w:fldCharType="separate"/>
      </w:r>
      <w:r w:rsidRPr="00B57C27">
        <w:rPr>
          <w:noProof/>
        </w:rPr>
        <w:t>8</w:t>
      </w:r>
      <w:r w:rsidRPr="00B57C27">
        <w:rPr>
          <w:noProof/>
        </w:rPr>
        <w:fldChar w:fldCharType="end"/>
      </w:r>
    </w:p>
    <w:p w14:paraId="0FCD9CA6" w14:textId="213C1405" w:rsidR="00B45452" w:rsidRPr="00B57C27" w:rsidRDefault="00B45452">
      <w:pPr>
        <w:pStyle w:val="TOC2"/>
        <w:rPr>
          <w:rFonts w:asciiTheme="minorHAnsi" w:eastAsiaTheme="minorEastAsia" w:hAnsiTheme="minorHAnsi" w:cstheme="minorBidi"/>
          <w:noProof/>
          <w:sz w:val="22"/>
        </w:rPr>
      </w:pPr>
      <w:r w:rsidRPr="00B57C27">
        <w:rPr>
          <w:noProof/>
        </w:rPr>
        <w:t>HARMS/SIGINIFICANCE</w:t>
      </w:r>
      <w:r w:rsidRPr="00B57C27">
        <w:rPr>
          <w:noProof/>
        </w:rPr>
        <w:tab/>
      </w:r>
      <w:r w:rsidRPr="00B57C27">
        <w:rPr>
          <w:noProof/>
        </w:rPr>
        <w:fldChar w:fldCharType="begin"/>
      </w:r>
      <w:r w:rsidRPr="00B57C27">
        <w:rPr>
          <w:noProof/>
        </w:rPr>
        <w:instrText xml:space="preserve"> PAGEREF _Toc111668361 \h </w:instrText>
      </w:r>
      <w:r w:rsidRPr="00B57C27">
        <w:rPr>
          <w:noProof/>
        </w:rPr>
      </w:r>
      <w:r w:rsidRPr="00B57C27">
        <w:rPr>
          <w:noProof/>
        </w:rPr>
        <w:fldChar w:fldCharType="separate"/>
      </w:r>
      <w:r w:rsidRPr="00B57C27">
        <w:rPr>
          <w:noProof/>
        </w:rPr>
        <w:t>9</w:t>
      </w:r>
      <w:r w:rsidRPr="00B57C27">
        <w:rPr>
          <w:noProof/>
        </w:rPr>
        <w:fldChar w:fldCharType="end"/>
      </w:r>
    </w:p>
    <w:p w14:paraId="5DFF55BC" w14:textId="61D1C0CB" w:rsidR="00B45452" w:rsidRPr="00B57C27" w:rsidRDefault="00B45452">
      <w:pPr>
        <w:pStyle w:val="TOC3"/>
        <w:rPr>
          <w:rFonts w:asciiTheme="minorHAnsi" w:eastAsiaTheme="minorEastAsia" w:hAnsiTheme="minorHAnsi" w:cstheme="minorBidi"/>
          <w:noProof/>
          <w:sz w:val="22"/>
        </w:rPr>
      </w:pPr>
      <w:r w:rsidRPr="00B57C27">
        <w:rPr>
          <w:noProof/>
        </w:rPr>
        <w:t>Caesar Act creates a siege mentality in Syria and hardens resistance to positive change</w:t>
      </w:r>
      <w:r w:rsidRPr="00B57C27">
        <w:rPr>
          <w:noProof/>
        </w:rPr>
        <w:tab/>
      </w:r>
      <w:r w:rsidRPr="00B57C27">
        <w:rPr>
          <w:noProof/>
        </w:rPr>
        <w:fldChar w:fldCharType="begin"/>
      </w:r>
      <w:r w:rsidRPr="00B57C27">
        <w:rPr>
          <w:noProof/>
        </w:rPr>
        <w:instrText xml:space="preserve"> PAGEREF _Toc111668362 \h </w:instrText>
      </w:r>
      <w:r w:rsidRPr="00B57C27">
        <w:rPr>
          <w:noProof/>
        </w:rPr>
      </w:r>
      <w:r w:rsidRPr="00B57C27">
        <w:rPr>
          <w:noProof/>
        </w:rPr>
        <w:fldChar w:fldCharType="separate"/>
      </w:r>
      <w:r w:rsidRPr="00B57C27">
        <w:rPr>
          <w:noProof/>
        </w:rPr>
        <w:t>9</w:t>
      </w:r>
      <w:r w:rsidRPr="00B57C27">
        <w:rPr>
          <w:noProof/>
        </w:rPr>
        <w:fldChar w:fldCharType="end"/>
      </w:r>
    </w:p>
    <w:p w14:paraId="2788E770" w14:textId="555427C4" w:rsidR="00B45452" w:rsidRPr="00B57C27" w:rsidRDefault="00B45452">
      <w:pPr>
        <w:pStyle w:val="TOC3"/>
        <w:rPr>
          <w:rFonts w:asciiTheme="minorHAnsi" w:eastAsiaTheme="minorEastAsia" w:hAnsiTheme="minorHAnsi" w:cstheme="minorBidi"/>
          <w:noProof/>
          <w:sz w:val="22"/>
        </w:rPr>
      </w:pPr>
      <w:r w:rsidRPr="00B57C27">
        <w:rPr>
          <w:noProof/>
        </w:rPr>
        <w:t>Russia and Iran will use Caesar to gain resources &amp; control in the Mid East</w:t>
      </w:r>
      <w:r w:rsidRPr="00B57C27">
        <w:rPr>
          <w:noProof/>
        </w:rPr>
        <w:tab/>
      </w:r>
      <w:r w:rsidRPr="00B57C27">
        <w:rPr>
          <w:noProof/>
        </w:rPr>
        <w:fldChar w:fldCharType="begin"/>
      </w:r>
      <w:r w:rsidRPr="00B57C27">
        <w:rPr>
          <w:noProof/>
        </w:rPr>
        <w:instrText xml:space="preserve"> PAGEREF _Toc111668363 \h </w:instrText>
      </w:r>
      <w:r w:rsidRPr="00B57C27">
        <w:rPr>
          <w:noProof/>
        </w:rPr>
      </w:r>
      <w:r w:rsidRPr="00B57C27">
        <w:rPr>
          <w:noProof/>
        </w:rPr>
        <w:fldChar w:fldCharType="separate"/>
      </w:r>
      <w:r w:rsidRPr="00B57C27">
        <w:rPr>
          <w:noProof/>
        </w:rPr>
        <w:t>9</w:t>
      </w:r>
      <w:r w:rsidRPr="00B57C27">
        <w:rPr>
          <w:noProof/>
        </w:rPr>
        <w:fldChar w:fldCharType="end"/>
      </w:r>
    </w:p>
    <w:p w14:paraId="4A237ADE" w14:textId="04D1EE05"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Russia wants more presence and influence in Syria, and would be strengthened if they got it</w:t>
      </w:r>
      <w:r w:rsidRPr="00B57C27">
        <w:rPr>
          <w:noProof/>
        </w:rPr>
        <w:tab/>
      </w:r>
      <w:r w:rsidRPr="00B57C27">
        <w:rPr>
          <w:noProof/>
        </w:rPr>
        <w:fldChar w:fldCharType="begin"/>
      </w:r>
      <w:r w:rsidRPr="00B57C27">
        <w:rPr>
          <w:noProof/>
        </w:rPr>
        <w:instrText xml:space="preserve"> PAGEREF _Toc111668364 \h </w:instrText>
      </w:r>
      <w:r w:rsidRPr="00B57C27">
        <w:rPr>
          <w:noProof/>
        </w:rPr>
      </w:r>
      <w:r w:rsidRPr="00B57C27">
        <w:rPr>
          <w:noProof/>
        </w:rPr>
        <w:fldChar w:fldCharType="separate"/>
      </w:r>
      <w:r w:rsidRPr="00B57C27">
        <w:rPr>
          <w:noProof/>
        </w:rPr>
        <w:t>9</w:t>
      </w:r>
      <w:r w:rsidRPr="00B57C27">
        <w:rPr>
          <w:noProof/>
        </w:rPr>
        <w:fldChar w:fldCharType="end"/>
      </w:r>
    </w:p>
    <w:p w14:paraId="4E2D85EB" w14:textId="22582819" w:rsidR="00B45452" w:rsidRPr="00B57C27" w:rsidRDefault="00B45452">
      <w:pPr>
        <w:pStyle w:val="TOC3"/>
        <w:rPr>
          <w:rFonts w:asciiTheme="minorHAnsi" w:eastAsiaTheme="minorEastAsia" w:hAnsiTheme="minorHAnsi" w:cstheme="minorBidi"/>
          <w:noProof/>
          <w:sz w:val="22"/>
        </w:rPr>
      </w:pPr>
      <w:r w:rsidRPr="00B57C27">
        <w:rPr>
          <w:noProof/>
        </w:rPr>
        <w:t>Apocalyptic consequences if we lose US hegemony</w:t>
      </w:r>
      <w:r w:rsidRPr="00B57C27">
        <w:rPr>
          <w:noProof/>
        </w:rPr>
        <w:tab/>
      </w:r>
      <w:r w:rsidRPr="00B57C27">
        <w:rPr>
          <w:noProof/>
        </w:rPr>
        <w:fldChar w:fldCharType="begin"/>
      </w:r>
      <w:r w:rsidRPr="00B57C27">
        <w:rPr>
          <w:noProof/>
        </w:rPr>
        <w:instrText xml:space="preserve"> PAGEREF _Toc111668365 \h </w:instrText>
      </w:r>
      <w:r w:rsidRPr="00B57C27">
        <w:rPr>
          <w:noProof/>
        </w:rPr>
      </w:r>
      <w:r w:rsidRPr="00B57C27">
        <w:rPr>
          <w:noProof/>
        </w:rPr>
        <w:fldChar w:fldCharType="separate"/>
      </w:r>
      <w:r w:rsidRPr="00B57C27">
        <w:rPr>
          <w:noProof/>
        </w:rPr>
        <w:t>10</w:t>
      </w:r>
      <w:r w:rsidRPr="00B57C27">
        <w:rPr>
          <w:noProof/>
        </w:rPr>
        <w:fldChar w:fldCharType="end"/>
      </w:r>
    </w:p>
    <w:p w14:paraId="43775818" w14:textId="470866D7" w:rsidR="00B45452" w:rsidRPr="00B57C27" w:rsidRDefault="00B45452">
      <w:pPr>
        <w:pStyle w:val="TOC3"/>
        <w:rPr>
          <w:rFonts w:asciiTheme="minorHAnsi" w:eastAsiaTheme="minorEastAsia" w:hAnsiTheme="minorHAnsi" w:cstheme="minorBidi"/>
          <w:noProof/>
          <w:sz w:val="22"/>
        </w:rPr>
      </w:pPr>
      <w:r w:rsidRPr="00B57C27">
        <w:rPr>
          <w:noProof/>
        </w:rPr>
        <w:t>World peace &amp; prosperity at risk without US influence.  US hegemony is key to global peace &amp; prosperity</w:t>
      </w:r>
      <w:r w:rsidRPr="00B57C27">
        <w:rPr>
          <w:noProof/>
        </w:rPr>
        <w:tab/>
      </w:r>
      <w:r w:rsidRPr="00B57C27">
        <w:rPr>
          <w:noProof/>
        </w:rPr>
        <w:fldChar w:fldCharType="begin"/>
      </w:r>
      <w:r w:rsidRPr="00B57C27">
        <w:rPr>
          <w:noProof/>
        </w:rPr>
        <w:instrText xml:space="preserve"> PAGEREF _Toc111668366 \h </w:instrText>
      </w:r>
      <w:r w:rsidRPr="00B57C27">
        <w:rPr>
          <w:noProof/>
        </w:rPr>
      </w:r>
      <w:r w:rsidRPr="00B57C27">
        <w:rPr>
          <w:noProof/>
        </w:rPr>
        <w:fldChar w:fldCharType="separate"/>
      </w:r>
      <w:r w:rsidRPr="00B57C27">
        <w:rPr>
          <w:noProof/>
        </w:rPr>
        <w:t>10</w:t>
      </w:r>
      <w:r w:rsidRPr="00B57C27">
        <w:rPr>
          <w:noProof/>
        </w:rPr>
        <w:fldChar w:fldCharType="end"/>
      </w:r>
    </w:p>
    <w:p w14:paraId="547B74BF" w14:textId="7B2CCE31"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Caesar will negatively affect more than just Syria</w:t>
      </w:r>
      <w:r w:rsidRPr="00B57C27">
        <w:rPr>
          <w:noProof/>
        </w:rPr>
        <w:tab/>
      </w:r>
      <w:r w:rsidRPr="00B57C27">
        <w:rPr>
          <w:noProof/>
        </w:rPr>
        <w:fldChar w:fldCharType="begin"/>
      </w:r>
      <w:r w:rsidRPr="00B57C27">
        <w:rPr>
          <w:noProof/>
        </w:rPr>
        <w:instrText xml:space="preserve"> PAGEREF _Toc111668367 \h </w:instrText>
      </w:r>
      <w:r w:rsidRPr="00B57C27">
        <w:rPr>
          <w:noProof/>
        </w:rPr>
      </w:r>
      <w:r w:rsidRPr="00B57C27">
        <w:rPr>
          <w:noProof/>
        </w:rPr>
        <w:fldChar w:fldCharType="separate"/>
      </w:r>
      <w:r w:rsidRPr="00B57C27">
        <w:rPr>
          <w:noProof/>
        </w:rPr>
        <w:t>10</w:t>
      </w:r>
      <w:r w:rsidRPr="00B57C27">
        <w:rPr>
          <w:noProof/>
        </w:rPr>
        <w:fldChar w:fldCharType="end"/>
      </w:r>
    </w:p>
    <w:p w14:paraId="1F3AB009" w14:textId="3936D72E"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Caesar Act worsens refugee crisis</w:t>
      </w:r>
      <w:r w:rsidRPr="00B57C27">
        <w:rPr>
          <w:noProof/>
        </w:rPr>
        <w:tab/>
      </w:r>
      <w:r w:rsidRPr="00B57C27">
        <w:rPr>
          <w:noProof/>
        </w:rPr>
        <w:fldChar w:fldCharType="begin"/>
      </w:r>
      <w:r w:rsidRPr="00B57C27">
        <w:rPr>
          <w:noProof/>
        </w:rPr>
        <w:instrText xml:space="preserve"> PAGEREF _Toc111668368 \h </w:instrText>
      </w:r>
      <w:r w:rsidRPr="00B57C27">
        <w:rPr>
          <w:noProof/>
        </w:rPr>
      </w:r>
      <w:r w:rsidRPr="00B57C27">
        <w:rPr>
          <w:noProof/>
        </w:rPr>
        <w:fldChar w:fldCharType="separate"/>
      </w:r>
      <w:r w:rsidRPr="00B57C27">
        <w:rPr>
          <w:noProof/>
        </w:rPr>
        <w:t>11</w:t>
      </w:r>
      <w:r w:rsidRPr="00B57C27">
        <w:rPr>
          <w:noProof/>
        </w:rPr>
        <w:fldChar w:fldCharType="end"/>
      </w:r>
    </w:p>
    <w:p w14:paraId="29800B48" w14:textId="6E8D6C44" w:rsidR="00B45452" w:rsidRPr="00B57C27" w:rsidRDefault="00B45452">
      <w:pPr>
        <w:pStyle w:val="TOC3"/>
        <w:rPr>
          <w:rFonts w:asciiTheme="minorHAnsi" w:eastAsiaTheme="minorEastAsia" w:hAnsiTheme="minorHAnsi" w:cstheme="minorBidi"/>
          <w:noProof/>
          <w:sz w:val="22"/>
        </w:rPr>
      </w:pPr>
      <w:r w:rsidRPr="00B57C27">
        <w:rPr>
          <w:noProof/>
        </w:rPr>
        <w:t>Caesar Act worsens the humanitarian crisis by blocking reconstruction</w:t>
      </w:r>
      <w:r w:rsidRPr="00B57C27">
        <w:rPr>
          <w:noProof/>
        </w:rPr>
        <w:tab/>
      </w:r>
      <w:r w:rsidRPr="00B57C27">
        <w:rPr>
          <w:noProof/>
        </w:rPr>
        <w:fldChar w:fldCharType="begin"/>
      </w:r>
      <w:r w:rsidRPr="00B57C27">
        <w:rPr>
          <w:noProof/>
        </w:rPr>
        <w:instrText xml:space="preserve"> PAGEREF _Toc111668369 \h </w:instrText>
      </w:r>
      <w:r w:rsidRPr="00B57C27">
        <w:rPr>
          <w:noProof/>
        </w:rPr>
      </w:r>
      <w:r w:rsidRPr="00B57C27">
        <w:rPr>
          <w:noProof/>
        </w:rPr>
        <w:fldChar w:fldCharType="separate"/>
      </w:r>
      <w:r w:rsidRPr="00B57C27">
        <w:rPr>
          <w:noProof/>
        </w:rPr>
        <w:t>11</w:t>
      </w:r>
      <w:r w:rsidRPr="00B57C27">
        <w:rPr>
          <w:noProof/>
        </w:rPr>
        <w:fldChar w:fldCharType="end"/>
      </w:r>
    </w:p>
    <w:p w14:paraId="303DA3F8" w14:textId="7C3F0B6A"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Helps Hezbollah by harming Lebanese companies</w:t>
      </w:r>
      <w:r w:rsidRPr="00B57C27">
        <w:rPr>
          <w:noProof/>
        </w:rPr>
        <w:tab/>
      </w:r>
      <w:r w:rsidRPr="00B57C27">
        <w:rPr>
          <w:noProof/>
        </w:rPr>
        <w:fldChar w:fldCharType="begin"/>
      </w:r>
      <w:r w:rsidRPr="00B57C27">
        <w:rPr>
          <w:noProof/>
        </w:rPr>
        <w:instrText xml:space="preserve"> PAGEREF _Toc111668370 \h </w:instrText>
      </w:r>
      <w:r w:rsidRPr="00B57C27">
        <w:rPr>
          <w:noProof/>
        </w:rPr>
      </w:r>
      <w:r w:rsidRPr="00B57C27">
        <w:rPr>
          <w:noProof/>
        </w:rPr>
        <w:fldChar w:fldCharType="separate"/>
      </w:r>
      <w:r w:rsidRPr="00B57C27">
        <w:rPr>
          <w:noProof/>
        </w:rPr>
        <w:t>11</w:t>
      </w:r>
      <w:r w:rsidRPr="00B57C27">
        <w:rPr>
          <w:noProof/>
        </w:rPr>
        <w:fldChar w:fldCharType="end"/>
      </w:r>
    </w:p>
    <w:p w14:paraId="47C840A1" w14:textId="110E338C" w:rsidR="00B45452" w:rsidRPr="00B57C27" w:rsidRDefault="00B45452">
      <w:pPr>
        <w:pStyle w:val="TOC3"/>
        <w:rPr>
          <w:rFonts w:asciiTheme="minorHAnsi" w:eastAsiaTheme="minorEastAsia" w:hAnsiTheme="minorHAnsi" w:cstheme="minorBidi"/>
          <w:noProof/>
          <w:sz w:val="22"/>
        </w:rPr>
      </w:pPr>
      <w:r w:rsidRPr="00B57C27">
        <w:rPr>
          <w:noProof/>
        </w:rPr>
        <w:t>Caesar blocks reconstruction and increases conditions that fuel extremism</w:t>
      </w:r>
      <w:r w:rsidRPr="00B57C27">
        <w:rPr>
          <w:noProof/>
        </w:rPr>
        <w:tab/>
      </w:r>
      <w:r w:rsidRPr="00B57C27">
        <w:rPr>
          <w:noProof/>
        </w:rPr>
        <w:fldChar w:fldCharType="begin"/>
      </w:r>
      <w:r w:rsidRPr="00B57C27">
        <w:rPr>
          <w:noProof/>
        </w:rPr>
        <w:instrText xml:space="preserve"> PAGEREF _Toc111668371 \h </w:instrText>
      </w:r>
      <w:r w:rsidRPr="00B57C27">
        <w:rPr>
          <w:noProof/>
        </w:rPr>
      </w:r>
      <w:r w:rsidRPr="00B57C27">
        <w:rPr>
          <w:noProof/>
        </w:rPr>
        <w:fldChar w:fldCharType="separate"/>
      </w:r>
      <w:r w:rsidRPr="00B57C27">
        <w:rPr>
          <w:noProof/>
        </w:rPr>
        <w:t>11</w:t>
      </w:r>
      <w:r w:rsidRPr="00B57C27">
        <w:rPr>
          <w:noProof/>
        </w:rPr>
        <w:fldChar w:fldCharType="end"/>
      </w:r>
    </w:p>
    <w:p w14:paraId="68642AAA" w14:textId="34E192E8" w:rsidR="00B45452" w:rsidRPr="00B57C27" w:rsidRDefault="00B45452">
      <w:pPr>
        <w:pStyle w:val="TOC3"/>
        <w:rPr>
          <w:rFonts w:asciiTheme="minorHAnsi" w:eastAsiaTheme="minorEastAsia" w:hAnsiTheme="minorHAnsi" w:cstheme="minorBidi"/>
          <w:noProof/>
          <w:sz w:val="22"/>
        </w:rPr>
      </w:pPr>
      <w:r w:rsidRPr="00B57C27">
        <w:rPr>
          <w:noProof/>
        </w:rPr>
        <w:t>Caesar Act harms the economy and poor Syrians - makes supplies too expensive for households to afford</w:t>
      </w:r>
      <w:r w:rsidRPr="00B57C27">
        <w:rPr>
          <w:noProof/>
        </w:rPr>
        <w:tab/>
      </w:r>
      <w:r w:rsidRPr="00B57C27">
        <w:rPr>
          <w:noProof/>
        </w:rPr>
        <w:fldChar w:fldCharType="begin"/>
      </w:r>
      <w:r w:rsidRPr="00B57C27">
        <w:rPr>
          <w:noProof/>
        </w:rPr>
        <w:instrText xml:space="preserve"> PAGEREF _Toc111668372 \h </w:instrText>
      </w:r>
      <w:r w:rsidRPr="00B57C27">
        <w:rPr>
          <w:noProof/>
        </w:rPr>
      </w:r>
      <w:r w:rsidRPr="00B57C27">
        <w:rPr>
          <w:noProof/>
        </w:rPr>
        <w:fldChar w:fldCharType="separate"/>
      </w:r>
      <w:r w:rsidRPr="00B57C27">
        <w:rPr>
          <w:noProof/>
        </w:rPr>
        <w:t>12</w:t>
      </w:r>
      <w:r w:rsidRPr="00B57C27">
        <w:rPr>
          <w:noProof/>
        </w:rPr>
        <w:fldChar w:fldCharType="end"/>
      </w:r>
    </w:p>
    <w:p w14:paraId="65C5B537" w14:textId="185308AB" w:rsidR="00B45452" w:rsidRPr="00B57C27" w:rsidRDefault="00B45452">
      <w:pPr>
        <w:pStyle w:val="TOC3"/>
        <w:rPr>
          <w:rFonts w:asciiTheme="minorHAnsi" w:eastAsiaTheme="minorEastAsia" w:hAnsiTheme="minorHAnsi" w:cstheme="minorBidi"/>
          <w:noProof/>
          <w:sz w:val="22"/>
        </w:rPr>
      </w:pPr>
      <w:r w:rsidRPr="00B57C27">
        <w:rPr>
          <w:noProof/>
        </w:rPr>
        <w:t>Syria and ISIS are among the greatest terrorist threats to the US today</w:t>
      </w:r>
      <w:r w:rsidRPr="00B57C27">
        <w:rPr>
          <w:noProof/>
        </w:rPr>
        <w:tab/>
      </w:r>
      <w:r w:rsidRPr="00B57C27">
        <w:rPr>
          <w:noProof/>
        </w:rPr>
        <w:fldChar w:fldCharType="begin"/>
      </w:r>
      <w:r w:rsidRPr="00B57C27">
        <w:rPr>
          <w:noProof/>
        </w:rPr>
        <w:instrText xml:space="preserve"> PAGEREF _Toc111668373 \h </w:instrText>
      </w:r>
      <w:r w:rsidRPr="00B57C27">
        <w:rPr>
          <w:noProof/>
        </w:rPr>
      </w:r>
      <w:r w:rsidRPr="00B57C27">
        <w:rPr>
          <w:noProof/>
        </w:rPr>
        <w:fldChar w:fldCharType="separate"/>
      </w:r>
      <w:r w:rsidRPr="00B57C27">
        <w:rPr>
          <w:noProof/>
        </w:rPr>
        <w:t>12</w:t>
      </w:r>
      <w:r w:rsidRPr="00B57C27">
        <w:rPr>
          <w:noProof/>
        </w:rPr>
        <w:fldChar w:fldCharType="end"/>
      </w:r>
    </w:p>
    <w:p w14:paraId="6CC5E9AD" w14:textId="73B7F239" w:rsidR="00B45452" w:rsidRPr="00B57C27" w:rsidRDefault="00B45452">
      <w:pPr>
        <w:pStyle w:val="TOC3"/>
        <w:rPr>
          <w:rFonts w:asciiTheme="minorHAnsi" w:eastAsiaTheme="minorEastAsia" w:hAnsiTheme="minorHAnsi" w:cstheme="minorBidi"/>
          <w:noProof/>
          <w:sz w:val="22"/>
        </w:rPr>
      </w:pPr>
      <w:r w:rsidRPr="00B57C27">
        <w:rPr>
          <w:noProof/>
        </w:rPr>
        <w:t>A/T “Not many people sanctioned under Caesar” – Impacts reach far beyond and prevent improvement in Syria</w:t>
      </w:r>
      <w:r w:rsidRPr="00B57C27">
        <w:rPr>
          <w:noProof/>
        </w:rPr>
        <w:tab/>
      </w:r>
      <w:r w:rsidRPr="00B57C27">
        <w:rPr>
          <w:noProof/>
        </w:rPr>
        <w:fldChar w:fldCharType="begin"/>
      </w:r>
      <w:r w:rsidRPr="00B57C27">
        <w:rPr>
          <w:noProof/>
        </w:rPr>
        <w:instrText xml:space="preserve"> PAGEREF _Toc111668374 \h </w:instrText>
      </w:r>
      <w:r w:rsidRPr="00B57C27">
        <w:rPr>
          <w:noProof/>
        </w:rPr>
      </w:r>
      <w:r w:rsidRPr="00B57C27">
        <w:rPr>
          <w:noProof/>
        </w:rPr>
        <w:fldChar w:fldCharType="separate"/>
      </w:r>
      <w:r w:rsidRPr="00B57C27">
        <w:rPr>
          <w:noProof/>
        </w:rPr>
        <w:t>12</w:t>
      </w:r>
      <w:r w:rsidRPr="00B57C27">
        <w:rPr>
          <w:noProof/>
        </w:rPr>
        <w:fldChar w:fldCharType="end"/>
      </w:r>
    </w:p>
    <w:p w14:paraId="7FA284DC" w14:textId="579F71AA" w:rsidR="00B45452" w:rsidRPr="00B57C27" w:rsidRDefault="00B45452">
      <w:pPr>
        <w:pStyle w:val="TOC3"/>
        <w:rPr>
          <w:rFonts w:asciiTheme="minorHAnsi" w:eastAsiaTheme="minorEastAsia" w:hAnsiTheme="minorHAnsi" w:cstheme="minorBidi"/>
          <w:noProof/>
          <w:sz w:val="22"/>
        </w:rPr>
      </w:pPr>
      <w:r w:rsidRPr="00B57C27">
        <w:rPr>
          <w:noProof/>
          <w:shd w:val="clear" w:color="auto" w:fill="FEFEFE"/>
        </w:rPr>
        <w:t>A/T “no terrorist threat in Syria/Isis doesn’t control any territory” – Examples prove otherwise</w:t>
      </w:r>
      <w:r w:rsidRPr="00B57C27">
        <w:rPr>
          <w:noProof/>
        </w:rPr>
        <w:tab/>
      </w:r>
      <w:r w:rsidRPr="00B57C27">
        <w:rPr>
          <w:noProof/>
        </w:rPr>
        <w:fldChar w:fldCharType="begin"/>
      </w:r>
      <w:r w:rsidRPr="00B57C27">
        <w:rPr>
          <w:noProof/>
        </w:rPr>
        <w:instrText xml:space="preserve"> PAGEREF _Toc111668375 \h </w:instrText>
      </w:r>
      <w:r w:rsidRPr="00B57C27">
        <w:rPr>
          <w:noProof/>
        </w:rPr>
      </w:r>
      <w:r w:rsidRPr="00B57C27">
        <w:rPr>
          <w:noProof/>
        </w:rPr>
        <w:fldChar w:fldCharType="separate"/>
      </w:r>
      <w:r w:rsidRPr="00B57C27">
        <w:rPr>
          <w:noProof/>
        </w:rPr>
        <w:t>12</w:t>
      </w:r>
      <w:r w:rsidRPr="00B57C27">
        <w:rPr>
          <w:noProof/>
        </w:rPr>
        <w:fldChar w:fldCharType="end"/>
      </w:r>
    </w:p>
    <w:p w14:paraId="18CFE53C" w14:textId="6B37FE0D" w:rsidR="00B45452" w:rsidRPr="00B57C27" w:rsidRDefault="00B45452">
      <w:pPr>
        <w:pStyle w:val="TOC3"/>
        <w:rPr>
          <w:rFonts w:asciiTheme="minorHAnsi" w:eastAsiaTheme="minorEastAsia" w:hAnsiTheme="minorHAnsi" w:cstheme="minorBidi"/>
          <w:noProof/>
          <w:sz w:val="22"/>
        </w:rPr>
      </w:pPr>
      <w:r w:rsidRPr="00B57C27">
        <w:rPr>
          <w:noProof/>
        </w:rPr>
        <w:t>A/T “No terrorist threat in Syria” – Isis remains</w:t>
      </w:r>
      <w:r w:rsidRPr="00B57C27">
        <w:rPr>
          <w:noProof/>
        </w:rPr>
        <w:tab/>
      </w:r>
      <w:r w:rsidRPr="00B57C27">
        <w:rPr>
          <w:noProof/>
        </w:rPr>
        <w:fldChar w:fldCharType="begin"/>
      </w:r>
      <w:r w:rsidRPr="00B57C27">
        <w:rPr>
          <w:noProof/>
        </w:rPr>
        <w:instrText xml:space="preserve"> PAGEREF _Toc111668376 \h </w:instrText>
      </w:r>
      <w:r w:rsidRPr="00B57C27">
        <w:rPr>
          <w:noProof/>
        </w:rPr>
      </w:r>
      <w:r w:rsidRPr="00B57C27">
        <w:rPr>
          <w:noProof/>
        </w:rPr>
        <w:fldChar w:fldCharType="separate"/>
      </w:r>
      <w:r w:rsidRPr="00B57C27">
        <w:rPr>
          <w:noProof/>
        </w:rPr>
        <w:t>13</w:t>
      </w:r>
      <w:r w:rsidRPr="00B57C27">
        <w:rPr>
          <w:noProof/>
        </w:rPr>
        <w:fldChar w:fldCharType="end"/>
      </w:r>
    </w:p>
    <w:p w14:paraId="7A99E544" w14:textId="5BF86701" w:rsidR="00B45452" w:rsidRPr="00B57C27" w:rsidRDefault="00B45452">
      <w:pPr>
        <w:pStyle w:val="TOC2"/>
        <w:rPr>
          <w:rFonts w:asciiTheme="minorHAnsi" w:eastAsiaTheme="minorEastAsia" w:hAnsiTheme="minorHAnsi" w:cstheme="minorBidi"/>
          <w:noProof/>
          <w:sz w:val="22"/>
        </w:rPr>
      </w:pPr>
      <w:r w:rsidRPr="00B57C27">
        <w:rPr>
          <w:noProof/>
        </w:rPr>
        <w:t>SOLVENCY/ADVOCACY</w:t>
      </w:r>
      <w:r w:rsidRPr="00B57C27">
        <w:rPr>
          <w:noProof/>
        </w:rPr>
        <w:tab/>
      </w:r>
      <w:r w:rsidRPr="00B57C27">
        <w:rPr>
          <w:noProof/>
        </w:rPr>
        <w:fldChar w:fldCharType="begin"/>
      </w:r>
      <w:r w:rsidRPr="00B57C27">
        <w:rPr>
          <w:noProof/>
        </w:rPr>
        <w:instrText xml:space="preserve"> PAGEREF _Toc111668377 \h </w:instrText>
      </w:r>
      <w:r w:rsidRPr="00B57C27">
        <w:rPr>
          <w:noProof/>
        </w:rPr>
      </w:r>
      <w:r w:rsidRPr="00B57C27">
        <w:rPr>
          <w:noProof/>
        </w:rPr>
        <w:fldChar w:fldCharType="separate"/>
      </w:r>
      <w:r w:rsidRPr="00B57C27">
        <w:rPr>
          <w:noProof/>
        </w:rPr>
        <w:t>13</w:t>
      </w:r>
      <w:r w:rsidRPr="00B57C27">
        <w:rPr>
          <w:noProof/>
        </w:rPr>
        <w:fldChar w:fldCharType="end"/>
      </w:r>
    </w:p>
    <w:p w14:paraId="7CFD63ED" w14:textId="2D78239F"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Advocacy: UN.   We should reverse Caesar sanctions on Syria because they block reconstruction and harm common people</w:t>
      </w:r>
      <w:r w:rsidRPr="00B57C27">
        <w:rPr>
          <w:noProof/>
        </w:rPr>
        <w:tab/>
      </w:r>
      <w:r w:rsidRPr="00B57C27">
        <w:rPr>
          <w:noProof/>
        </w:rPr>
        <w:fldChar w:fldCharType="begin"/>
      </w:r>
      <w:r w:rsidRPr="00B57C27">
        <w:rPr>
          <w:noProof/>
        </w:rPr>
        <w:instrText xml:space="preserve"> PAGEREF _Toc111668378 \h </w:instrText>
      </w:r>
      <w:r w:rsidRPr="00B57C27">
        <w:rPr>
          <w:noProof/>
        </w:rPr>
      </w:r>
      <w:r w:rsidRPr="00B57C27">
        <w:rPr>
          <w:noProof/>
        </w:rPr>
        <w:fldChar w:fldCharType="separate"/>
      </w:r>
      <w:r w:rsidRPr="00B57C27">
        <w:rPr>
          <w:noProof/>
        </w:rPr>
        <w:t>13</w:t>
      </w:r>
      <w:r w:rsidRPr="00B57C27">
        <w:rPr>
          <w:noProof/>
        </w:rPr>
        <w:fldChar w:fldCharType="end"/>
      </w:r>
    </w:p>
    <w:p w14:paraId="1FEF6F9D" w14:textId="5816E955" w:rsidR="00B45452" w:rsidRPr="00B57C27" w:rsidRDefault="00B45452">
      <w:pPr>
        <w:pStyle w:val="TOC3"/>
        <w:rPr>
          <w:rFonts w:asciiTheme="minorHAnsi" w:eastAsiaTheme="minorEastAsia" w:hAnsiTheme="minorHAnsi" w:cstheme="minorBidi"/>
          <w:noProof/>
          <w:sz w:val="22"/>
        </w:rPr>
      </w:pPr>
      <w:r w:rsidRPr="00B57C27">
        <w:rPr>
          <w:noProof/>
        </w:rPr>
        <w:t>Advocacy: lift Caesar sanctions because of the awful humanitarian impacts</w:t>
      </w:r>
      <w:r w:rsidRPr="00B57C27">
        <w:rPr>
          <w:noProof/>
        </w:rPr>
        <w:tab/>
      </w:r>
      <w:r w:rsidRPr="00B57C27">
        <w:rPr>
          <w:noProof/>
        </w:rPr>
        <w:fldChar w:fldCharType="begin"/>
      </w:r>
      <w:r w:rsidRPr="00B57C27">
        <w:rPr>
          <w:noProof/>
        </w:rPr>
        <w:instrText xml:space="preserve"> PAGEREF _Toc111668379 \h </w:instrText>
      </w:r>
      <w:r w:rsidRPr="00B57C27">
        <w:rPr>
          <w:noProof/>
        </w:rPr>
      </w:r>
      <w:r w:rsidRPr="00B57C27">
        <w:rPr>
          <w:noProof/>
        </w:rPr>
        <w:fldChar w:fldCharType="separate"/>
      </w:r>
      <w:r w:rsidRPr="00B57C27">
        <w:rPr>
          <w:noProof/>
        </w:rPr>
        <w:t>13</w:t>
      </w:r>
      <w:r w:rsidRPr="00B57C27">
        <w:rPr>
          <w:noProof/>
        </w:rPr>
        <w:fldChar w:fldCharType="end"/>
      </w:r>
    </w:p>
    <w:p w14:paraId="3F999EE5" w14:textId="2DBD268E"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Caesar exemption in Syrian areas that aren’t government controlled – fights terrorism and stabilizes economy</w:t>
      </w:r>
      <w:r w:rsidRPr="00B57C27">
        <w:rPr>
          <w:noProof/>
        </w:rPr>
        <w:tab/>
      </w:r>
      <w:r w:rsidRPr="00B57C27">
        <w:rPr>
          <w:noProof/>
        </w:rPr>
        <w:fldChar w:fldCharType="begin"/>
      </w:r>
      <w:r w:rsidRPr="00B57C27">
        <w:rPr>
          <w:noProof/>
        </w:rPr>
        <w:instrText xml:space="preserve"> PAGEREF _Toc111668380 \h </w:instrText>
      </w:r>
      <w:r w:rsidRPr="00B57C27">
        <w:rPr>
          <w:noProof/>
        </w:rPr>
      </w:r>
      <w:r w:rsidRPr="00B57C27">
        <w:rPr>
          <w:noProof/>
        </w:rPr>
        <w:fldChar w:fldCharType="separate"/>
      </w:r>
      <w:r w:rsidRPr="00B57C27">
        <w:rPr>
          <w:noProof/>
        </w:rPr>
        <w:t>14</w:t>
      </w:r>
      <w:r w:rsidRPr="00B57C27">
        <w:rPr>
          <w:noProof/>
        </w:rPr>
        <w:fldChar w:fldCharType="end"/>
      </w:r>
    </w:p>
    <w:p w14:paraId="03718E43" w14:textId="1B16A8DA" w:rsidR="00B45452" w:rsidRPr="00B57C27" w:rsidRDefault="00B45452">
      <w:pPr>
        <w:pStyle w:val="TOC3"/>
        <w:rPr>
          <w:rFonts w:asciiTheme="minorHAnsi" w:eastAsiaTheme="minorEastAsia" w:hAnsiTheme="minorHAnsi" w:cstheme="minorBidi"/>
          <w:noProof/>
          <w:sz w:val="22"/>
        </w:rPr>
      </w:pPr>
      <w:r w:rsidRPr="00B57C27">
        <w:rPr>
          <w:noProof/>
        </w:rPr>
        <w:t>US allies will invest in reconstruction of Syria if we get the sanctions out of the way</w:t>
      </w:r>
      <w:r w:rsidRPr="00B57C27">
        <w:rPr>
          <w:noProof/>
        </w:rPr>
        <w:tab/>
      </w:r>
      <w:r w:rsidRPr="00B57C27">
        <w:rPr>
          <w:noProof/>
        </w:rPr>
        <w:fldChar w:fldCharType="begin"/>
      </w:r>
      <w:r w:rsidRPr="00B57C27">
        <w:rPr>
          <w:noProof/>
        </w:rPr>
        <w:instrText xml:space="preserve"> PAGEREF _Toc111668381 \h </w:instrText>
      </w:r>
      <w:r w:rsidRPr="00B57C27">
        <w:rPr>
          <w:noProof/>
        </w:rPr>
      </w:r>
      <w:r w:rsidRPr="00B57C27">
        <w:rPr>
          <w:noProof/>
        </w:rPr>
        <w:fldChar w:fldCharType="separate"/>
      </w:r>
      <w:r w:rsidRPr="00B57C27">
        <w:rPr>
          <w:noProof/>
        </w:rPr>
        <w:t>14</w:t>
      </w:r>
      <w:r w:rsidRPr="00B57C27">
        <w:rPr>
          <w:noProof/>
        </w:rPr>
        <w:fldChar w:fldCharType="end"/>
      </w:r>
    </w:p>
    <w:p w14:paraId="366B565D" w14:textId="07AB1C9D" w:rsidR="00B45452" w:rsidRPr="00B57C27" w:rsidRDefault="00B45452">
      <w:pPr>
        <w:pStyle w:val="TOC3"/>
        <w:rPr>
          <w:rFonts w:asciiTheme="minorHAnsi" w:eastAsiaTheme="minorEastAsia" w:hAnsiTheme="minorHAnsi" w:cstheme="minorBidi"/>
          <w:noProof/>
          <w:sz w:val="22"/>
        </w:rPr>
      </w:pPr>
      <w:r w:rsidRPr="00B57C27">
        <w:rPr>
          <w:noProof/>
        </w:rPr>
        <w:t>Caesar stops US allies from investing in reconstruction efforts – Jordan, UAE, Lebanon</w:t>
      </w:r>
      <w:r w:rsidRPr="00B57C27">
        <w:rPr>
          <w:noProof/>
        </w:rPr>
        <w:tab/>
      </w:r>
      <w:r w:rsidRPr="00B57C27">
        <w:rPr>
          <w:noProof/>
        </w:rPr>
        <w:fldChar w:fldCharType="begin"/>
      </w:r>
      <w:r w:rsidRPr="00B57C27">
        <w:rPr>
          <w:noProof/>
        </w:rPr>
        <w:instrText xml:space="preserve"> PAGEREF _Toc111668382 \h </w:instrText>
      </w:r>
      <w:r w:rsidRPr="00B57C27">
        <w:rPr>
          <w:noProof/>
        </w:rPr>
      </w:r>
      <w:r w:rsidRPr="00B57C27">
        <w:rPr>
          <w:noProof/>
        </w:rPr>
        <w:fldChar w:fldCharType="separate"/>
      </w:r>
      <w:r w:rsidRPr="00B57C27">
        <w:rPr>
          <w:noProof/>
        </w:rPr>
        <w:t>14</w:t>
      </w:r>
      <w:r w:rsidRPr="00B57C27">
        <w:rPr>
          <w:noProof/>
        </w:rPr>
        <w:fldChar w:fldCharType="end"/>
      </w:r>
    </w:p>
    <w:p w14:paraId="4EDD0633" w14:textId="174C751E" w:rsidR="00B45452" w:rsidRPr="00B57C27" w:rsidRDefault="00B45452">
      <w:pPr>
        <w:pStyle w:val="TOC3"/>
        <w:rPr>
          <w:rFonts w:asciiTheme="minorHAnsi" w:eastAsiaTheme="minorEastAsia" w:hAnsiTheme="minorHAnsi" w:cstheme="minorBidi"/>
          <w:noProof/>
          <w:sz w:val="22"/>
        </w:rPr>
      </w:pPr>
      <w:r w:rsidRPr="00B57C27">
        <w:rPr>
          <w:noProof/>
          <w:shd w:val="clear" w:color="auto" w:fill="FFFFFF"/>
        </w:rPr>
        <w:t>Caesar stops reconstruction</w:t>
      </w:r>
      <w:r w:rsidRPr="00B57C27">
        <w:rPr>
          <w:noProof/>
        </w:rPr>
        <w:tab/>
      </w:r>
      <w:r w:rsidRPr="00B57C27">
        <w:rPr>
          <w:noProof/>
        </w:rPr>
        <w:fldChar w:fldCharType="begin"/>
      </w:r>
      <w:r w:rsidRPr="00B57C27">
        <w:rPr>
          <w:noProof/>
        </w:rPr>
        <w:instrText xml:space="preserve"> PAGEREF _Toc111668383 \h </w:instrText>
      </w:r>
      <w:r w:rsidRPr="00B57C27">
        <w:rPr>
          <w:noProof/>
        </w:rPr>
      </w:r>
      <w:r w:rsidRPr="00B57C27">
        <w:rPr>
          <w:noProof/>
        </w:rPr>
        <w:fldChar w:fldCharType="separate"/>
      </w:r>
      <w:r w:rsidRPr="00B57C27">
        <w:rPr>
          <w:noProof/>
        </w:rPr>
        <w:t>15</w:t>
      </w:r>
      <w:r w:rsidRPr="00B57C27">
        <w:rPr>
          <w:noProof/>
        </w:rPr>
        <w:fldChar w:fldCharType="end"/>
      </w:r>
    </w:p>
    <w:p w14:paraId="1043B942" w14:textId="156B3C2C" w:rsidR="00B45452" w:rsidRPr="00B57C27" w:rsidRDefault="00B45452">
      <w:pPr>
        <w:pStyle w:val="TOC3"/>
        <w:rPr>
          <w:rFonts w:asciiTheme="minorHAnsi" w:eastAsiaTheme="minorEastAsia" w:hAnsiTheme="minorHAnsi" w:cstheme="minorBidi"/>
          <w:noProof/>
          <w:sz w:val="22"/>
        </w:rPr>
      </w:pPr>
      <w:r w:rsidRPr="00B57C27">
        <w:rPr>
          <w:noProof/>
        </w:rPr>
        <w:t>Backup: Reconstruction needed in Syria</w:t>
      </w:r>
      <w:r w:rsidRPr="00B57C27">
        <w:rPr>
          <w:noProof/>
        </w:rPr>
        <w:tab/>
      </w:r>
      <w:r w:rsidRPr="00B57C27">
        <w:rPr>
          <w:noProof/>
        </w:rPr>
        <w:fldChar w:fldCharType="begin"/>
      </w:r>
      <w:r w:rsidRPr="00B57C27">
        <w:rPr>
          <w:noProof/>
        </w:rPr>
        <w:instrText xml:space="preserve"> PAGEREF _Toc111668384 \h </w:instrText>
      </w:r>
      <w:r w:rsidRPr="00B57C27">
        <w:rPr>
          <w:noProof/>
        </w:rPr>
      </w:r>
      <w:r w:rsidRPr="00B57C27">
        <w:rPr>
          <w:noProof/>
        </w:rPr>
        <w:fldChar w:fldCharType="separate"/>
      </w:r>
      <w:r w:rsidRPr="00B57C27">
        <w:rPr>
          <w:noProof/>
        </w:rPr>
        <w:t>15</w:t>
      </w:r>
      <w:r w:rsidRPr="00B57C27">
        <w:rPr>
          <w:noProof/>
        </w:rPr>
        <w:fldChar w:fldCharType="end"/>
      </w:r>
    </w:p>
    <w:p w14:paraId="1126CD94" w14:textId="46707E04" w:rsidR="00B45452" w:rsidRPr="00B57C27" w:rsidRDefault="00B45452">
      <w:pPr>
        <w:pStyle w:val="TOC3"/>
        <w:rPr>
          <w:rFonts w:asciiTheme="minorHAnsi" w:eastAsiaTheme="minorEastAsia" w:hAnsiTheme="minorHAnsi" w:cstheme="minorBidi"/>
          <w:noProof/>
          <w:sz w:val="22"/>
        </w:rPr>
      </w:pPr>
      <w:r w:rsidRPr="00B57C27">
        <w:rPr>
          <w:noProof/>
        </w:rPr>
        <w:t>A/T “Aid solves” – Helps few citizens.  The ones who need help are still blocked by sanctions</w:t>
      </w:r>
      <w:r w:rsidRPr="00B57C27">
        <w:rPr>
          <w:noProof/>
        </w:rPr>
        <w:tab/>
      </w:r>
      <w:r w:rsidRPr="00B57C27">
        <w:rPr>
          <w:noProof/>
        </w:rPr>
        <w:fldChar w:fldCharType="begin"/>
      </w:r>
      <w:r w:rsidRPr="00B57C27">
        <w:rPr>
          <w:noProof/>
        </w:rPr>
        <w:instrText xml:space="preserve"> PAGEREF _Toc111668385 \h </w:instrText>
      </w:r>
      <w:r w:rsidRPr="00B57C27">
        <w:rPr>
          <w:noProof/>
        </w:rPr>
      </w:r>
      <w:r w:rsidRPr="00B57C27">
        <w:rPr>
          <w:noProof/>
        </w:rPr>
        <w:fldChar w:fldCharType="separate"/>
      </w:r>
      <w:r w:rsidRPr="00B57C27">
        <w:rPr>
          <w:noProof/>
        </w:rPr>
        <w:t>15</w:t>
      </w:r>
      <w:r w:rsidRPr="00B57C27">
        <w:rPr>
          <w:noProof/>
        </w:rPr>
        <w:fldChar w:fldCharType="end"/>
      </w:r>
    </w:p>
    <w:p w14:paraId="18A96DE0" w14:textId="25834025" w:rsidR="00B45452" w:rsidRPr="00B57C27" w:rsidRDefault="00B45452">
      <w:pPr>
        <w:pStyle w:val="TOC3"/>
        <w:rPr>
          <w:rFonts w:asciiTheme="minorHAnsi" w:eastAsiaTheme="minorEastAsia" w:hAnsiTheme="minorHAnsi" w:cstheme="minorBidi"/>
          <w:noProof/>
          <w:sz w:val="22"/>
        </w:rPr>
      </w:pPr>
      <w:r w:rsidRPr="00B57C27">
        <w:rPr>
          <w:noProof/>
        </w:rPr>
        <w:t>A/T  “Sanctions aren’t the main problem” –Sanctions won't solve and only make it much worse</w:t>
      </w:r>
      <w:r w:rsidRPr="00B57C27">
        <w:rPr>
          <w:noProof/>
        </w:rPr>
        <w:tab/>
      </w:r>
      <w:r w:rsidRPr="00B57C27">
        <w:rPr>
          <w:noProof/>
        </w:rPr>
        <w:fldChar w:fldCharType="begin"/>
      </w:r>
      <w:r w:rsidRPr="00B57C27">
        <w:rPr>
          <w:noProof/>
        </w:rPr>
        <w:instrText xml:space="preserve"> PAGEREF _Toc111668386 \h </w:instrText>
      </w:r>
      <w:r w:rsidRPr="00B57C27">
        <w:rPr>
          <w:noProof/>
        </w:rPr>
      </w:r>
      <w:r w:rsidRPr="00B57C27">
        <w:rPr>
          <w:noProof/>
        </w:rPr>
        <w:fldChar w:fldCharType="separate"/>
      </w:r>
      <w:r w:rsidRPr="00B57C27">
        <w:rPr>
          <w:noProof/>
        </w:rPr>
        <w:t>15</w:t>
      </w:r>
      <w:r w:rsidRPr="00B57C27">
        <w:rPr>
          <w:noProof/>
        </w:rPr>
        <w:fldChar w:fldCharType="end"/>
      </w:r>
    </w:p>
    <w:p w14:paraId="36E8EC50" w14:textId="0519873C" w:rsidR="00B45452" w:rsidRPr="00B57C27" w:rsidRDefault="00B45452">
      <w:pPr>
        <w:pStyle w:val="TOC2"/>
        <w:rPr>
          <w:rFonts w:asciiTheme="minorHAnsi" w:eastAsiaTheme="minorEastAsia" w:hAnsiTheme="minorHAnsi" w:cstheme="minorBidi"/>
          <w:noProof/>
          <w:sz w:val="22"/>
        </w:rPr>
      </w:pPr>
      <w:r w:rsidRPr="00B57C27">
        <w:rPr>
          <w:noProof/>
        </w:rPr>
        <w:t>DISADVANTAGE RESPONSES</w:t>
      </w:r>
      <w:r w:rsidRPr="00B57C27">
        <w:rPr>
          <w:noProof/>
        </w:rPr>
        <w:tab/>
      </w:r>
      <w:r w:rsidRPr="00B57C27">
        <w:rPr>
          <w:noProof/>
        </w:rPr>
        <w:fldChar w:fldCharType="begin"/>
      </w:r>
      <w:r w:rsidRPr="00B57C27">
        <w:rPr>
          <w:noProof/>
        </w:rPr>
        <w:instrText xml:space="preserve"> PAGEREF _Toc111668387 \h </w:instrText>
      </w:r>
      <w:r w:rsidRPr="00B57C27">
        <w:rPr>
          <w:noProof/>
        </w:rPr>
      </w:r>
      <w:r w:rsidRPr="00B57C27">
        <w:rPr>
          <w:noProof/>
        </w:rPr>
        <w:fldChar w:fldCharType="separate"/>
      </w:r>
      <w:r w:rsidRPr="00B57C27">
        <w:rPr>
          <w:noProof/>
        </w:rPr>
        <w:t>16</w:t>
      </w:r>
      <w:r w:rsidRPr="00B57C27">
        <w:rPr>
          <w:noProof/>
        </w:rPr>
        <w:fldChar w:fldCharType="end"/>
      </w:r>
    </w:p>
    <w:p w14:paraId="20BE8CE9" w14:textId="1CF9F8ED" w:rsidR="00B45452" w:rsidRPr="00B57C27" w:rsidRDefault="00B45452">
      <w:pPr>
        <w:pStyle w:val="TOC3"/>
        <w:rPr>
          <w:rFonts w:asciiTheme="minorHAnsi" w:eastAsiaTheme="minorEastAsia" w:hAnsiTheme="minorHAnsi" w:cstheme="minorBidi"/>
          <w:noProof/>
          <w:sz w:val="22"/>
        </w:rPr>
      </w:pPr>
      <w:r w:rsidRPr="00B57C27">
        <w:rPr>
          <w:noProof/>
        </w:rPr>
        <w:t>A/T “Lost progress” – No progress to lose. Since Caesar was enacted, countries have moved closer to Syria</w:t>
      </w:r>
      <w:r w:rsidRPr="00B57C27">
        <w:rPr>
          <w:noProof/>
        </w:rPr>
        <w:tab/>
      </w:r>
      <w:r w:rsidRPr="00B57C27">
        <w:rPr>
          <w:noProof/>
        </w:rPr>
        <w:fldChar w:fldCharType="begin"/>
      </w:r>
      <w:r w:rsidRPr="00B57C27">
        <w:rPr>
          <w:noProof/>
        </w:rPr>
        <w:instrText xml:space="preserve"> PAGEREF _Toc111668388 \h </w:instrText>
      </w:r>
      <w:r w:rsidRPr="00B57C27">
        <w:rPr>
          <w:noProof/>
        </w:rPr>
      </w:r>
      <w:r w:rsidRPr="00B57C27">
        <w:rPr>
          <w:noProof/>
        </w:rPr>
        <w:fldChar w:fldCharType="separate"/>
      </w:r>
      <w:r w:rsidRPr="00B57C27">
        <w:rPr>
          <w:noProof/>
        </w:rPr>
        <w:t>16</w:t>
      </w:r>
      <w:r w:rsidRPr="00B57C27">
        <w:rPr>
          <w:noProof/>
        </w:rPr>
        <w:fldChar w:fldCharType="end"/>
      </w:r>
    </w:p>
    <w:p w14:paraId="493083F0" w14:textId="7B4298B8" w:rsidR="00B45452" w:rsidRPr="00B57C27" w:rsidRDefault="00B45452">
      <w:pPr>
        <w:pStyle w:val="TOC3"/>
        <w:rPr>
          <w:rFonts w:asciiTheme="minorHAnsi" w:eastAsiaTheme="minorEastAsia" w:hAnsiTheme="minorHAnsi" w:cstheme="minorBidi"/>
          <w:noProof/>
          <w:sz w:val="22"/>
        </w:rPr>
      </w:pPr>
      <w:r w:rsidRPr="00B57C27">
        <w:rPr>
          <w:noProof/>
        </w:rPr>
        <w:t>A/T "Force Syrian govt. to change" - Caesar sanctions will not motivate change</w:t>
      </w:r>
      <w:r w:rsidRPr="00B57C27">
        <w:rPr>
          <w:noProof/>
        </w:rPr>
        <w:tab/>
      </w:r>
      <w:r w:rsidRPr="00B57C27">
        <w:rPr>
          <w:noProof/>
        </w:rPr>
        <w:fldChar w:fldCharType="begin"/>
      </w:r>
      <w:r w:rsidRPr="00B57C27">
        <w:rPr>
          <w:noProof/>
        </w:rPr>
        <w:instrText xml:space="preserve"> PAGEREF _Toc111668389 \h </w:instrText>
      </w:r>
      <w:r w:rsidRPr="00B57C27">
        <w:rPr>
          <w:noProof/>
        </w:rPr>
      </w:r>
      <w:r w:rsidRPr="00B57C27">
        <w:rPr>
          <w:noProof/>
        </w:rPr>
        <w:fldChar w:fldCharType="separate"/>
      </w:r>
      <w:r w:rsidRPr="00B57C27">
        <w:rPr>
          <w:noProof/>
        </w:rPr>
        <w:t>16</w:t>
      </w:r>
      <w:r w:rsidRPr="00B57C27">
        <w:rPr>
          <w:noProof/>
        </w:rPr>
        <w:fldChar w:fldCharType="end"/>
      </w:r>
    </w:p>
    <w:p w14:paraId="654257FD" w14:textId="70263C37" w:rsidR="00B45452" w:rsidRPr="00B57C27" w:rsidRDefault="00B45452">
      <w:pPr>
        <w:pStyle w:val="TOC3"/>
        <w:rPr>
          <w:rFonts w:asciiTheme="minorHAnsi" w:eastAsiaTheme="minorEastAsia" w:hAnsiTheme="minorHAnsi" w:cstheme="minorBidi"/>
          <w:noProof/>
          <w:sz w:val="22"/>
        </w:rPr>
      </w:pPr>
      <w:r w:rsidRPr="00B57C27">
        <w:rPr>
          <w:noProof/>
        </w:rPr>
        <w:t>A/T “Now is the time – protests, lost support, etc” – Assad has seen it before. His regime isn’t going anywhere</w:t>
      </w:r>
      <w:r w:rsidRPr="00B57C27">
        <w:rPr>
          <w:noProof/>
        </w:rPr>
        <w:tab/>
      </w:r>
      <w:r w:rsidRPr="00B57C27">
        <w:rPr>
          <w:noProof/>
        </w:rPr>
        <w:fldChar w:fldCharType="begin"/>
      </w:r>
      <w:r w:rsidRPr="00B57C27">
        <w:rPr>
          <w:noProof/>
        </w:rPr>
        <w:instrText xml:space="preserve"> PAGEREF _Toc111668390 \h </w:instrText>
      </w:r>
      <w:r w:rsidRPr="00B57C27">
        <w:rPr>
          <w:noProof/>
        </w:rPr>
      </w:r>
      <w:r w:rsidRPr="00B57C27">
        <w:rPr>
          <w:noProof/>
        </w:rPr>
        <w:fldChar w:fldCharType="separate"/>
      </w:r>
      <w:r w:rsidRPr="00B57C27">
        <w:rPr>
          <w:noProof/>
        </w:rPr>
        <w:t>16</w:t>
      </w:r>
      <w:r w:rsidRPr="00B57C27">
        <w:rPr>
          <w:noProof/>
        </w:rPr>
        <w:fldChar w:fldCharType="end"/>
      </w:r>
    </w:p>
    <w:p w14:paraId="3D3681E4" w14:textId="1E433CED" w:rsidR="00B45452" w:rsidRPr="00B57C27" w:rsidRDefault="00B45452">
      <w:pPr>
        <w:pStyle w:val="TOC3"/>
        <w:rPr>
          <w:rFonts w:asciiTheme="minorHAnsi" w:eastAsiaTheme="minorEastAsia" w:hAnsiTheme="minorHAnsi" w:cstheme="minorBidi"/>
          <w:noProof/>
          <w:sz w:val="22"/>
        </w:rPr>
      </w:pPr>
      <w:r w:rsidRPr="00B57C27">
        <w:rPr>
          <w:noProof/>
        </w:rPr>
        <w:t>A/T “Now or never” – Doesn’t matter. Caesar won’t compel Assad to respect human rights</w:t>
      </w:r>
      <w:r w:rsidRPr="00B57C27">
        <w:rPr>
          <w:noProof/>
        </w:rPr>
        <w:tab/>
      </w:r>
      <w:r w:rsidRPr="00B57C27">
        <w:rPr>
          <w:noProof/>
        </w:rPr>
        <w:fldChar w:fldCharType="begin"/>
      </w:r>
      <w:r w:rsidRPr="00B57C27">
        <w:rPr>
          <w:noProof/>
        </w:rPr>
        <w:instrText xml:space="preserve"> PAGEREF _Toc111668391 \h </w:instrText>
      </w:r>
      <w:r w:rsidRPr="00B57C27">
        <w:rPr>
          <w:noProof/>
        </w:rPr>
      </w:r>
      <w:r w:rsidRPr="00B57C27">
        <w:rPr>
          <w:noProof/>
        </w:rPr>
        <w:fldChar w:fldCharType="separate"/>
      </w:r>
      <w:r w:rsidRPr="00B57C27">
        <w:rPr>
          <w:noProof/>
        </w:rPr>
        <w:t>16</w:t>
      </w:r>
      <w:r w:rsidRPr="00B57C27">
        <w:rPr>
          <w:noProof/>
        </w:rPr>
        <w:fldChar w:fldCharType="end"/>
      </w:r>
    </w:p>
    <w:p w14:paraId="6F0D4195" w14:textId="6F21E0C4" w:rsidR="00D922B2" w:rsidRPr="00B57C27" w:rsidRDefault="0071482B" w:rsidP="00D922B2">
      <w:pPr>
        <w:pStyle w:val="TOC4"/>
        <w:numPr>
          <w:ilvl w:val="0"/>
          <w:numId w:val="0"/>
        </w:numPr>
        <w:sectPr w:rsidR="00D922B2" w:rsidRPr="00B57C27" w:rsidSect="00F04C23">
          <w:headerReference w:type="default" r:id="rId8"/>
          <w:footerReference w:type="default" r:id="rId9"/>
          <w:pgSz w:w="12240" w:h="15840"/>
          <w:pgMar w:top="1440" w:right="1440" w:bottom="1440" w:left="1440" w:header="720" w:footer="720" w:gutter="0"/>
          <w:cols w:space="720"/>
        </w:sectPr>
      </w:pPr>
      <w:r w:rsidRPr="00B57C27">
        <w:rPr>
          <w:sz w:val="22"/>
          <w:u w:val="none"/>
        </w:rPr>
        <w:fldChar w:fldCharType="end"/>
      </w:r>
    </w:p>
    <w:p w14:paraId="6A99DCB9" w14:textId="383240C4" w:rsidR="000F47A8" w:rsidRPr="00B57C27" w:rsidRDefault="009A2B21" w:rsidP="000F47A8">
      <w:pPr>
        <w:pStyle w:val="Title"/>
      </w:pPr>
      <w:r w:rsidRPr="00B57C27">
        <w:lastRenderedPageBreak/>
        <w:t>Great Caesar's Ghost</w:t>
      </w:r>
      <w:r w:rsidR="000F47A8" w:rsidRPr="00B57C27">
        <w:t xml:space="preserve">: </w:t>
      </w:r>
      <w:r w:rsidR="001A275C" w:rsidRPr="00B57C27">
        <w:t xml:space="preserve">Repeal </w:t>
      </w:r>
      <w:r w:rsidR="000F47A8" w:rsidRPr="00B57C27">
        <w:t xml:space="preserve">the </w:t>
      </w:r>
      <w:r w:rsidR="001A275C" w:rsidRPr="00B57C27">
        <w:t xml:space="preserve">Caesar Act </w:t>
      </w:r>
    </w:p>
    <w:p w14:paraId="2BB59F1E" w14:textId="7779811C" w:rsidR="000F47A8" w:rsidRPr="00B57C27" w:rsidRDefault="009D670F" w:rsidP="000F47A8">
      <w:pPr>
        <w:pStyle w:val="Constructive"/>
        <w:spacing w:line="240" w:lineRule="auto"/>
      </w:pPr>
      <w:r w:rsidRPr="00B57C27">
        <w:t xml:space="preserve">Holding those accountable who abuse human rights is an honorable goal, but if that comes at the expense of those being abused, </w:t>
      </w:r>
      <w:r w:rsidR="009A2B21" w:rsidRPr="00B57C27">
        <w:t>then the cure is worse than the disease</w:t>
      </w:r>
      <w:r w:rsidRPr="00B57C27">
        <w:t xml:space="preserve">. </w:t>
      </w:r>
      <w:r w:rsidR="009A2B21" w:rsidRPr="00B57C27">
        <w:t>Please join us in affirming</w:t>
      </w:r>
      <w:r w:rsidR="00BF3261" w:rsidRPr="00B57C27">
        <w:t xml:space="preserve"> that the United States Federal Government should significantly reform its import and/or export policy within the bounds of international trade.</w:t>
      </w:r>
    </w:p>
    <w:p w14:paraId="71A609AD" w14:textId="77777777" w:rsidR="00201C0C" w:rsidRPr="00B57C27" w:rsidRDefault="00201C0C" w:rsidP="00201C0C">
      <w:pPr>
        <w:pStyle w:val="Contention1"/>
      </w:pPr>
      <w:bookmarkStart w:id="0" w:name="_Toc111668334"/>
      <w:r w:rsidRPr="00B57C27">
        <w:t>OBSERVATION 1: DEFINITIONS.</w:t>
      </w:r>
      <w:bookmarkEnd w:id="0"/>
    </w:p>
    <w:p w14:paraId="09CE3281" w14:textId="77777777" w:rsidR="00BF3261" w:rsidRPr="00B57C27" w:rsidRDefault="00BF3261" w:rsidP="00BF3261">
      <w:pPr>
        <w:pStyle w:val="Contention2"/>
      </w:pPr>
      <w:bookmarkStart w:id="1" w:name="_Toc104229459"/>
      <w:bookmarkStart w:id="2" w:name="_Toc111668335"/>
      <w:r w:rsidRPr="00B57C27">
        <w:t>Significant</w:t>
      </w:r>
      <w:bookmarkEnd w:id="1"/>
      <w:bookmarkEnd w:id="2"/>
    </w:p>
    <w:p w14:paraId="46742DB2" w14:textId="77777777" w:rsidR="00BF3261" w:rsidRPr="00B57C27" w:rsidRDefault="00BF3261" w:rsidP="00BF3261">
      <w:pPr>
        <w:pStyle w:val="Citation3"/>
      </w:pPr>
      <w:r w:rsidRPr="00B57C27">
        <w:rPr>
          <w:u w:val="single"/>
        </w:rPr>
        <w:t>Merriam Webster Online Dictionary copyright 2022</w:t>
      </w:r>
      <w:r w:rsidRPr="00B57C27">
        <w:t xml:space="preserve">. </w:t>
      </w:r>
      <w:hyperlink r:id="rId10" w:history="1">
        <w:r w:rsidRPr="00B57C27">
          <w:rPr>
            <w:rStyle w:val="Hyperlink"/>
          </w:rPr>
          <w:t>https://www.merriam-webster.com/dictionary/significant</w:t>
        </w:r>
      </w:hyperlink>
      <w:r w:rsidRPr="00B57C27">
        <w:t xml:space="preserve"> (accessed 10 May 2022)</w:t>
      </w:r>
    </w:p>
    <w:p w14:paraId="7209CD4B" w14:textId="77777777" w:rsidR="00BF3261" w:rsidRPr="00B57C27" w:rsidRDefault="00BF3261" w:rsidP="00BF3261">
      <w:pPr>
        <w:pStyle w:val="Evidence"/>
        <w:rPr>
          <w:rStyle w:val="dttext"/>
          <w:u w:val="single"/>
        </w:rPr>
      </w:pPr>
      <w:r w:rsidRPr="00B57C27">
        <w:rPr>
          <w:rStyle w:val="num"/>
        </w:rPr>
        <w:t>2</w:t>
      </w:r>
      <w:r w:rsidRPr="00B57C27">
        <w:rPr>
          <w:rStyle w:val="letter"/>
        </w:rPr>
        <w:t>a</w:t>
      </w:r>
      <w:r w:rsidRPr="00B57C27">
        <w:rPr>
          <w:rStyle w:val="Strong"/>
        </w:rPr>
        <w:t>: </w:t>
      </w:r>
      <w:r w:rsidRPr="00B57C27">
        <w:rPr>
          <w:rStyle w:val="dttext"/>
          <w:u w:val="single"/>
        </w:rPr>
        <w:t>having or likely to have </w:t>
      </w:r>
      <w:hyperlink r:id="rId11" w:anchor="h1" w:history="1">
        <w:r w:rsidRPr="00B57C27">
          <w:rPr>
            <w:rStyle w:val="Hyperlink"/>
            <w:color w:val="000000"/>
            <w:u w:val="single"/>
          </w:rPr>
          <w:t>influence</w:t>
        </w:r>
      </w:hyperlink>
      <w:r w:rsidRPr="00B57C27">
        <w:rPr>
          <w:rStyle w:val="dttext"/>
          <w:u w:val="single"/>
        </w:rPr>
        <w:t> or effect </w:t>
      </w:r>
      <w:r w:rsidRPr="00B57C27">
        <w:rPr>
          <w:rStyle w:val="Strong"/>
          <w:u w:val="single"/>
        </w:rPr>
        <w:t>: </w:t>
      </w:r>
      <w:hyperlink r:id="rId12" w:history="1">
        <w:r w:rsidRPr="00B57C27">
          <w:rPr>
            <w:rStyle w:val="text-uppercase"/>
            <w:u w:val="single"/>
          </w:rPr>
          <w:t>IMPORTANT</w:t>
        </w:r>
      </w:hyperlink>
    </w:p>
    <w:p w14:paraId="7D15A8F5" w14:textId="77777777" w:rsidR="00BF3261" w:rsidRPr="00B57C27" w:rsidRDefault="00BF3261" w:rsidP="00BF3261">
      <w:pPr>
        <w:pStyle w:val="Contention2"/>
      </w:pPr>
      <w:bookmarkStart w:id="3" w:name="_Toc104229460"/>
      <w:bookmarkStart w:id="4" w:name="_Toc111668336"/>
      <w:r w:rsidRPr="00B57C27">
        <w:t>Policy</w:t>
      </w:r>
      <w:bookmarkEnd w:id="3"/>
      <w:bookmarkEnd w:id="4"/>
    </w:p>
    <w:p w14:paraId="42FFC2CE" w14:textId="77777777" w:rsidR="00BF3261" w:rsidRPr="00B57C27" w:rsidRDefault="00BF3261" w:rsidP="00BF3261">
      <w:pPr>
        <w:pStyle w:val="Citation3"/>
      </w:pPr>
      <w:r w:rsidRPr="00B57C27">
        <w:rPr>
          <w:u w:val="single"/>
        </w:rPr>
        <w:t>Merriam Webster Online Dictionary copyright 2022</w:t>
      </w:r>
      <w:r w:rsidRPr="00B57C27">
        <w:t xml:space="preserve">. </w:t>
      </w:r>
      <w:hyperlink r:id="rId13" w:history="1">
        <w:r w:rsidRPr="00B57C27">
          <w:rPr>
            <w:rStyle w:val="Hyperlink"/>
          </w:rPr>
          <w:t>https://www.merriam-webster.com/dictionary/policy</w:t>
        </w:r>
      </w:hyperlink>
      <w:r w:rsidRPr="00B57C27">
        <w:t xml:space="preserve"> (accessed 10 May 2022)</w:t>
      </w:r>
    </w:p>
    <w:p w14:paraId="68E11FCA" w14:textId="357B7916" w:rsidR="00BF3261" w:rsidRPr="00B57C27" w:rsidRDefault="00BF3261" w:rsidP="00BF3261">
      <w:pPr>
        <w:pStyle w:val="Evidence"/>
        <w:rPr>
          <w:shd w:val="clear" w:color="auto" w:fill="FFFFFF"/>
        </w:rPr>
      </w:pPr>
      <w:r w:rsidRPr="00B57C27">
        <w:rPr>
          <w:shd w:val="clear" w:color="auto" w:fill="FFFFFF"/>
        </w:rPr>
        <w:t>a high-level overall plan embracing the general goals and acceptable procedures especially of a governmental body</w:t>
      </w:r>
    </w:p>
    <w:p w14:paraId="1F8D891D" w14:textId="634F482B" w:rsidR="000F47A8" w:rsidRPr="00B57C27" w:rsidRDefault="000F47A8" w:rsidP="000F47A8">
      <w:pPr>
        <w:pStyle w:val="Contention1"/>
      </w:pPr>
      <w:bookmarkStart w:id="5" w:name="_Toc111668337"/>
      <w:r w:rsidRPr="00B57C27">
        <w:t xml:space="preserve">OBSERVATION 2: INHERENCY, or the structure of the status quo. </w:t>
      </w:r>
      <w:r w:rsidR="00994AB3" w:rsidRPr="00B57C27">
        <w:t>The Caesar Syria Civilian Protection Act.</w:t>
      </w:r>
      <w:bookmarkEnd w:id="5"/>
      <w:r w:rsidR="00994AB3" w:rsidRPr="00B57C27">
        <w:t xml:space="preserve">  </w:t>
      </w:r>
    </w:p>
    <w:p w14:paraId="739083F1" w14:textId="2667CA63" w:rsidR="009F1FA1" w:rsidRPr="00B57C27" w:rsidRDefault="009F1FA1" w:rsidP="009F1FA1">
      <w:pPr>
        <w:pStyle w:val="Constructive"/>
        <w:rPr>
          <w:b/>
          <w:bCs w:val="0"/>
        </w:rPr>
      </w:pPr>
      <w:r w:rsidRPr="00B57C27">
        <w:rPr>
          <w:b/>
          <w:bCs w:val="0"/>
        </w:rPr>
        <w:t>It was named after a photographer who documented human rights atrocities by the Syrian regime.</w:t>
      </w:r>
    </w:p>
    <w:p w14:paraId="7F72761D" w14:textId="2BFFB981" w:rsidR="002A0394" w:rsidRPr="00B57C27" w:rsidRDefault="00994AB3" w:rsidP="002A0394">
      <w:pPr>
        <w:pStyle w:val="Contention2"/>
      </w:pPr>
      <w:bookmarkStart w:id="6" w:name="_Toc111668338"/>
      <w:bookmarkStart w:id="7" w:name="_Toc518483867"/>
      <w:r w:rsidRPr="00B57C27">
        <w:t xml:space="preserve">While the US already had widespread sanctions on Syria, the </w:t>
      </w:r>
      <w:r w:rsidR="002A0394" w:rsidRPr="00B57C27">
        <w:t xml:space="preserve">Caesar Act </w:t>
      </w:r>
      <w:r w:rsidRPr="00B57C27">
        <w:t>in 2020 began sanctioning other countries for trading with Syria</w:t>
      </w:r>
      <w:bookmarkEnd w:id="6"/>
    </w:p>
    <w:bookmarkStart w:id="8" w:name="_Toc518484190"/>
    <w:bookmarkEnd w:id="7"/>
    <w:p w14:paraId="652A2E7E" w14:textId="7AEB71D9" w:rsidR="002A0394" w:rsidRPr="00B57C27" w:rsidRDefault="0071482B" w:rsidP="00443EAE">
      <w:pPr>
        <w:pStyle w:val="Citation3"/>
      </w:pPr>
      <w:r w:rsidRPr="00B57C27">
        <w:rPr>
          <w:u w:val="single"/>
        </w:rPr>
        <w:fldChar w:fldCharType="begin"/>
      </w:r>
      <w:r w:rsidR="00443EAE" w:rsidRPr="00B57C27">
        <w:rPr>
          <w:u w:val="single"/>
        </w:rPr>
        <w:instrText xml:space="preserve"> HYPERLINK "https://reason.com/people/natalie-armbruster/" \o "Posts by Natalie Armbruster" </w:instrText>
      </w:r>
      <w:r w:rsidRPr="00B57C27">
        <w:rPr>
          <w:u w:val="single"/>
        </w:rPr>
      </w:r>
      <w:r w:rsidRPr="00B57C27">
        <w:rPr>
          <w:u w:val="single"/>
        </w:rPr>
        <w:fldChar w:fldCharType="separate"/>
      </w:r>
      <w:r w:rsidR="00443EAE" w:rsidRPr="00B57C27">
        <w:rPr>
          <w:rStyle w:val="Hyperlink"/>
          <w:color w:val="auto"/>
          <w:u w:val="single" w:color="00007F"/>
          <w:shd w:val="clear" w:color="auto" w:fill="FFFFFF"/>
        </w:rPr>
        <w:t>Natalie Armbruster</w:t>
      </w:r>
      <w:r w:rsidRPr="00B57C27">
        <w:rPr>
          <w:u w:val="single"/>
        </w:rPr>
        <w:fldChar w:fldCharType="end"/>
      </w:r>
      <w:r w:rsidR="00443EAE" w:rsidRPr="00B57C27">
        <w:rPr>
          <w:u w:val="single"/>
        </w:rPr>
        <w:t xml:space="preserve"> 2022</w:t>
      </w:r>
      <w:r w:rsidR="00443EAE" w:rsidRPr="00B57C27">
        <w:t xml:space="preserve"> (a research associate at Defense Priorities. BA in Political Science and Arabic Language and Literature from Notre Dame University.) June 17, 2022 “Sanctions on Syria Aren't Punishing Assad. They're Hurting Syrians.” </w:t>
      </w:r>
      <w:hyperlink r:id="rId14" w:history="1">
        <w:r w:rsidR="00443EAE" w:rsidRPr="00B57C27">
          <w:rPr>
            <w:rStyle w:val="Hyperlink"/>
          </w:rPr>
          <w:t>https://reason.com/2022/06/17/sanctions-on-syria-arent-punishing-assad-theyre-hurting-syrians/</w:t>
        </w:r>
      </w:hyperlink>
      <w:r w:rsidR="00443EAE" w:rsidRPr="00B57C27">
        <w:t xml:space="preserve"> (accessed July 8</w:t>
      </w:r>
      <w:proofErr w:type="gramStart"/>
      <w:r w:rsidR="00443EAE" w:rsidRPr="00B57C27">
        <w:t xml:space="preserve"> 2022</w:t>
      </w:r>
      <w:proofErr w:type="gramEnd"/>
      <w:r w:rsidR="00443EAE" w:rsidRPr="00B57C27">
        <w:t>)</w:t>
      </w:r>
      <w:r w:rsidR="00443EAE" w:rsidRPr="00B57C27">
        <w:rPr>
          <w:color w:val="333333"/>
          <w:sz w:val="30"/>
          <w:szCs w:val="30"/>
          <w:shd w:val="clear" w:color="auto" w:fill="FFFFFF"/>
        </w:rPr>
        <w:t xml:space="preserve"> </w:t>
      </w:r>
    </w:p>
    <w:p w14:paraId="1427702B" w14:textId="7BD530E1" w:rsidR="00443EAE" w:rsidRPr="00B57C27" w:rsidRDefault="00443EAE" w:rsidP="00443EAE">
      <w:pPr>
        <w:pStyle w:val="Evidence"/>
        <w:rPr>
          <w:szCs w:val="30"/>
        </w:rPr>
      </w:pPr>
      <w:r w:rsidRPr="00B57C27">
        <w:rPr>
          <w:szCs w:val="30"/>
        </w:rPr>
        <w:t>Today marks two years since the Caesar Act came into effect. </w:t>
      </w:r>
      <w:hyperlink r:id="rId15" w:history="1">
        <w:r w:rsidRPr="00B57C27">
          <w:rPr>
            <w:rStyle w:val="Hyperlink"/>
            <w:color w:val="000000"/>
            <w:szCs w:val="30"/>
            <w:u w:val="none" w:color="00007F"/>
          </w:rPr>
          <w:t>The act</w:t>
        </w:r>
      </w:hyperlink>
      <w:r w:rsidRPr="00B57C27">
        <w:rPr>
          <w:szCs w:val="30"/>
        </w:rPr>
        <w:t> expanded upon past U.S. sanctions, targeting "anyone providing support to the Syrian government and senior political figures, supporting the Syrian oil and gas industry, providing military aircraft or parts, and providing construction or engineering services directly or indirectly to the Syrian government"—opening the door for the U.S. to sanction not only Syrian President Bashar al-Assad's allies within the country's borders but also any foreign entities willing to help him.</w:t>
      </w:r>
      <w:r w:rsidR="009A2B21" w:rsidRPr="00B57C27">
        <w:rPr>
          <w:szCs w:val="30"/>
        </w:rPr>
        <w:t xml:space="preserve"> </w:t>
      </w:r>
    </w:p>
    <w:p w14:paraId="270F86E3" w14:textId="77777777" w:rsidR="000F47A8" w:rsidRPr="00B57C27" w:rsidRDefault="000F47A8" w:rsidP="000F47A8">
      <w:pPr>
        <w:pStyle w:val="Contention1"/>
      </w:pPr>
      <w:bookmarkStart w:id="9" w:name="_Toc518484200"/>
      <w:bookmarkStart w:id="10" w:name="_Toc111668339"/>
      <w:bookmarkEnd w:id="8"/>
      <w:r w:rsidRPr="00B57C27">
        <w:t>OBSERVATION 3.  The PLAN, to be enacted by Congress &amp; the President</w:t>
      </w:r>
      <w:bookmarkEnd w:id="9"/>
      <w:bookmarkEnd w:id="10"/>
    </w:p>
    <w:p w14:paraId="748C0F95" w14:textId="73A55C18" w:rsidR="000F47A8" w:rsidRPr="00B57C27" w:rsidRDefault="000F47A8" w:rsidP="000F47A8">
      <w:pPr>
        <w:pStyle w:val="Case"/>
        <w:numPr>
          <w:ilvl w:val="0"/>
          <w:numId w:val="0"/>
        </w:numPr>
        <w:ind w:left="576"/>
      </w:pPr>
      <w:r w:rsidRPr="00B57C27">
        <w:t xml:space="preserve">1. </w:t>
      </w:r>
      <w:r w:rsidR="001C2EC3" w:rsidRPr="00B57C27">
        <w:t>Congress r</w:t>
      </w:r>
      <w:r w:rsidR="00403E6F" w:rsidRPr="00B57C27">
        <w:t>epeal</w:t>
      </w:r>
      <w:r w:rsidR="001C2EC3" w:rsidRPr="00B57C27">
        <w:t>s</w:t>
      </w:r>
      <w:r w:rsidR="00403E6F" w:rsidRPr="00B57C27">
        <w:t xml:space="preserve"> the </w:t>
      </w:r>
      <w:r w:rsidR="00EB5057" w:rsidRPr="00B57C27">
        <w:t>Caesar Syria Civilian Protection Act.</w:t>
      </w:r>
      <w:r w:rsidR="00B66FF3" w:rsidRPr="00B57C27">
        <w:br/>
      </w:r>
      <w:r w:rsidRPr="00B57C27">
        <w:t xml:space="preserve">2.  </w:t>
      </w:r>
      <w:r w:rsidR="001C2EC3" w:rsidRPr="00B57C27">
        <w:t>Funding from general federal revenues with net reduction in federal spending by no longer enforcing the sanctions.</w:t>
      </w:r>
      <w:r w:rsidRPr="00B57C27">
        <w:t xml:space="preserve"> </w:t>
      </w:r>
      <w:r w:rsidR="00B66FF3" w:rsidRPr="00B57C27">
        <w:br/>
      </w:r>
      <w:r w:rsidRPr="00B57C27">
        <w:t xml:space="preserve">3.  Plan takes effect </w:t>
      </w:r>
      <w:r w:rsidR="003A1274" w:rsidRPr="00B57C27">
        <w:t>3 days after an affirmative ballot.</w:t>
      </w:r>
      <w:r w:rsidR="00B66FF3" w:rsidRPr="00B57C27">
        <w:br/>
        <w:t>4.  A</w:t>
      </w:r>
      <w:r w:rsidRPr="00B57C27">
        <w:t>ll Affirmative speeches may clarify.</w:t>
      </w:r>
    </w:p>
    <w:p w14:paraId="66D28CEC" w14:textId="1A28EFA8" w:rsidR="001C2EC3" w:rsidRPr="00B57C27" w:rsidRDefault="001C2EC3" w:rsidP="00335EBF">
      <w:pPr>
        <w:pStyle w:val="Contention1"/>
      </w:pPr>
      <w:bookmarkStart w:id="11" w:name="_Toc111668340"/>
      <w:bookmarkStart w:id="12" w:name="_Toc518484201"/>
      <w:r w:rsidRPr="00B57C27">
        <w:lastRenderedPageBreak/>
        <w:t xml:space="preserve">OBSERVATION </w:t>
      </w:r>
      <w:r w:rsidR="00FE224F" w:rsidRPr="00B57C27">
        <w:t>4</w:t>
      </w:r>
      <w:r w:rsidRPr="00B57C27">
        <w:t xml:space="preserve">. </w:t>
      </w:r>
      <w:r w:rsidR="00FE224F" w:rsidRPr="00B57C27">
        <w:t xml:space="preserve"> THE JUSTIFICATIONS</w:t>
      </w:r>
      <w:bookmarkEnd w:id="11"/>
    </w:p>
    <w:p w14:paraId="3675372A" w14:textId="7CB09570" w:rsidR="001C2EC3" w:rsidRPr="00B57C27" w:rsidRDefault="00FE224F" w:rsidP="00335EBF">
      <w:pPr>
        <w:pStyle w:val="Contention1"/>
      </w:pPr>
      <w:bookmarkStart w:id="13" w:name="_Toc111668341"/>
      <w:r w:rsidRPr="00B57C27">
        <w:t xml:space="preserve">JUSTIFICATION 1.  </w:t>
      </w:r>
      <w:r w:rsidR="00DE47FB" w:rsidRPr="00B57C27">
        <w:t>Hardens Resistance</w:t>
      </w:r>
      <w:r w:rsidR="00403E11" w:rsidRPr="00B57C27">
        <w:t xml:space="preserve"> / prolongs the conflict</w:t>
      </w:r>
      <w:bookmarkEnd w:id="13"/>
    </w:p>
    <w:p w14:paraId="2C5A9909" w14:textId="0334561E" w:rsidR="00403E11" w:rsidRPr="00B57C27" w:rsidRDefault="00403E11" w:rsidP="00403E11">
      <w:pPr>
        <w:pStyle w:val="Contention2"/>
        <w:rPr>
          <w:shd w:val="clear" w:color="auto" w:fill="FFFFFF"/>
        </w:rPr>
      </w:pPr>
      <w:bookmarkStart w:id="14" w:name="_Toc111668342"/>
      <w:r w:rsidRPr="00B57C27">
        <w:rPr>
          <w:shd w:val="clear" w:color="auto" w:fill="FFFFFF"/>
        </w:rPr>
        <w:t>Perverse incentives of the Caesar Act guarantee Syrian bad guys will never surrender</w:t>
      </w:r>
      <w:bookmarkEnd w:id="14"/>
    </w:p>
    <w:p w14:paraId="2AADBB13" w14:textId="7654866A" w:rsidR="00403E11" w:rsidRPr="00B57C27" w:rsidRDefault="00403E11" w:rsidP="00403E11">
      <w:pPr>
        <w:pStyle w:val="Citation3"/>
        <w:rPr>
          <w:szCs w:val="27"/>
          <w:shd w:val="clear" w:color="auto" w:fill="FFFFFF"/>
        </w:rPr>
      </w:pPr>
      <w:r w:rsidRPr="00B57C27">
        <w:rPr>
          <w:u w:val="single"/>
        </w:rPr>
        <w:t xml:space="preserve">Dr. </w:t>
      </w:r>
      <w:hyperlink r:id="rId16" w:history="1">
        <w:r w:rsidRPr="00B57C27">
          <w:rPr>
            <w:rStyle w:val="Hyperlink"/>
            <w:color w:val="auto"/>
            <w:szCs w:val="21"/>
            <w:u w:val="single"/>
          </w:rPr>
          <w:t>Karam Shaar</w:t>
        </w:r>
      </w:hyperlink>
      <w:r w:rsidRPr="00B57C27">
        <w:rPr>
          <w:szCs w:val="21"/>
          <w:u w:val="single"/>
          <w:shd w:val="clear" w:color="auto" w:fill="FFFFFF"/>
        </w:rPr>
        <w:t xml:space="preserve"> and </w:t>
      </w:r>
      <w:hyperlink r:id="rId17" w:history="1">
        <w:r w:rsidRPr="00B57C27">
          <w:rPr>
            <w:rStyle w:val="Hyperlink"/>
            <w:color w:val="auto"/>
            <w:szCs w:val="21"/>
            <w:u w:val="single"/>
          </w:rPr>
          <w:t>William Christou</w:t>
        </w:r>
      </w:hyperlink>
      <w:r w:rsidRPr="00B57C27">
        <w:rPr>
          <w:szCs w:val="21"/>
          <w:u w:val="single"/>
          <w:shd w:val="clear" w:color="auto" w:fill="FFFFFF"/>
        </w:rPr>
        <w:t xml:space="preserve"> 2020 </w:t>
      </w:r>
      <w:r w:rsidRPr="00B57C27">
        <w:rPr>
          <w:szCs w:val="21"/>
          <w:shd w:val="clear" w:color="auto" w:fill="FFFFFF"/>
        </w:rPr>
        <w:t xml:space="preserve">(Shaar - </w:t>
      </w:r>
      <w:r w:rsidRPr="00B57C27">
        <w:rPr>
          <w:rStyle w:val="Emphasis"/>
          <w:i/>
          <w:iCs w:val="0"/>
          <w:szCs w:val="27"/>
          <w:shd w:val="clear" w:color="auto" w:fill="FFFFFF"/>
        </w:rPr>
        <w:t xml:space="preserve">a Non-Resident Scholar at the Middle East Institute and a Senior Economic Analyst in New Zealand’s public sector. PhD in Economics. Christou - an Amman-based journalist) </w:t>
      </w:r>
      <w:r w:rsidRPr="00B57C27">
        <w:t>October 15, 2020 “</w:t>
      </w:r>
      <w:r w:rsidRPr="00B57C27">
        <w:rPr>
          <w:szCs w:val="67"/>
        </w:rPr>
        <w:t>US sanctions hurt Syrian civilians — they need to be worth it”</w:t>
      </w:r>
      <w:r w:rsidRPr="00B57C27">
        <w:rPr>
          <w:szCs w:val="27"/>
          <w:shd w:val="clear" w:color="auto" w:fill="FFFFFF"/>
        </w:rPr>
        <w:t xml:space="preserve"> </w:t>
      </w:r>
      <w:hyperlink r:id="rId18" w:history="1">
        <w:r w:rsidRPr="00B57C27">
          <w:rPr>
            <w:rStyle w:val="Hyperlink"/>
            <w:u w:color="00007F"/>
          </w:rPr>
          <w:t>https://www.mei.edu/publications/us-sanctions-hurt-syrian-civilians-they-need-be-worth-it</w:t>
        </w:r>
      </w:hyperlink>
      <w:r w:rsidRPr="00B57C27">
        <w:t xml:space="preserve"> (accessed July 10 2022)</w:t>
      </w:r>
    </w:p>
    <w:p w14:paraId="65EE8DD9" w14:textId="77777777" w:rsidR="00403E11" w:rsidRPr="00B57C27" w:rsidRDefault="00403E11" w:rsidP="00403E11">
      <w:pPr>
        <w:pStyle w:val="Evidence"/>
        <w:rPr>
          <w:szCs w:val="27"/>
        </w:rPr>
      </w:pPr>
      <w:r w:rsidRPr="00B57C27">
        <w:rPr>
          <w:szCs w:val="27"/>
        </w:rPr>
        <w:t>In order to have the sanctions lifted, the government of Syria needs to — </w:t>
      </w:r>
      <w:hyperlink r:id="rId19" w:history="1">
        <w:r w:rsidRPr="00B57C27">
          <w:rPr>
            <w:rStyle w:val="Hyperlink"/>
            <w:color w:val="000000"/>
            <w:szCs w:val="27"/>
            <w:u w:val="none" w:color="00007F"/>
          </w:rPr>
          <w:t>among other things</w:t>
        </w:r>
      </w:hyperlink>
      <w:r w:rsidRPr="00B57C27">
        <w:rPr>
          <w:szCs w:val="27"/>
        </w:rPr>
        <w:t> — “establish meaningful accountability for perpetrators of war crimes.” Doing so would be existential for Damascus, as it would implicate most of the regime and its surrounding oligarchy in said war crimes. In this sense, the Caesar Act sanctions are primarily punitive in nature, and create little incentive for designees to change their behavior. Why would a high-ranking member of the regime trade their privilege and riches for a jail cell? If sanctions are the stick, where are the carrots? This lack of incentives is clear in how some designees, such as </w:t>
      </w:r>
      <w:hyperlink r:id="rId20" w:history="1">
        <w:r w:rsidRPr="00B57C27">
          <w:rPr>
            <w:rStyle w:val="Hyperlink"/>
            <w:color w:val="000000"/>
            <w:szCs w:val="27"/>
            <w:u w:val="none" w:color="00007F"/>
          </w:rPr>
          <w:t>Wassim Qattan</w:t>
        </w:r>
      </w:hyperlink>
      <w:r w:rsidRPr="00B57C27">
        <w:rPr>
          <w:szCs w:val="27"/>
        </w:rPr>
        <w:t>, have responded — by expressing pride after being listed. In the minds of regime affiliates, being sanctioned confirms one’s loyalty and helps solidify their position within the regime.</w:t>
      </w:r>
    </w:p>
    <w:p w14:paraId="594E270C" w14:textId="3E76C3ED" w:rsidR="00DE47FB" w:rsidRPr="00B57C27" w:rsidRDefault="00DE47FB" w:rsidP="00DE47FB">
      <w:pPr>
        <w:pStyle w:val="Contention1"/>
      </w:pPr>
      <w:bookmarkStart w:id="15" w:name="_Toc111668343"/>
      <w:r w:rsidRPr="00B57C27">
        <w:t xml:space="preserve">JUSTIFICATION 2.  Lost US geopolitical influence in the </w:t>
      </w:r>
      <w:proofErr w:type="spellStart"/>
      <w:r w:rsidRPr="00B57C27">
        <w:t>Mid East</w:t>
      </w:r>
      <w:bookmarkEnd w:id="15"/>
      <w:proofErr w:type="spellEnd"/>
    </w:p>
    <w:p w14:paraId="446B0F79" w14:textId="5CB5FD4D" w:rsidR="00DE47FB" w:rsidRPr="00B57C27" w:rsidRDefault="00DE47FB" w:rsidP="00DE47FB">
      <w:pPr>
        <w:pStyle w:val="Contention2"/>
      </w:pPr>
      <w:bookmarkStart w:id="16" w:name="_Toc111668344"/>
      <w:r w:rsidRPr="00B57C27">
        <w:t xml:space="preserve">A.  Link:  </w:t>
      </w:r>
      <w:r w:rsidR="00172E22" w:rsidRPr="00B57C27">
        <w:t>Caesar Act u</w:t>
      </w:r>
      <w:r w:rsidRPr="00B57C27">
        <w:t xml:space="preserve">ndermines </w:t>
      </w:r>
      <w:r w:rsidR="00172E22" w:rsidRPr="00B57C27">
        <w:t xml:space="preserve">our </w:t>
      </w:r>
      <w:r w:rsidRPr="00B57C27">
        <w:t>allies and increases Russia and Iran's influence</w:t>
      </w:r>
      <w:r w:rsidR="00172E22" w:rsidRPr="00B57C27">
        <w:t xml:space="preserve"> at US expense</w:t>
      </w:r>
      <w:bookmarkEnd w:id="16"/>
    </w:p>
    <w:p w14:paraId="5A3D7DC8" w14:textId="77777777" w:rsidR="00DE47FB" w:rsidRPr="00B57C27" w:rsidRDefault="00DE47FB" w:rsidP="00DE47FB">
      <w:pPr>
        <w:pStyle w:val="Citation3"/>
      </w:pPr>
      <w:r w:rsidRPr="00B57C27">
        <w:rPr>
          <w:u w:val="single"/>
          <w:shd w:val="clear" w:color="auto" w:fill="FFFFFF"/>
        </w:rPr>
        <w:t xml:space="preserve">Faisal Al Yafai </w:t>
      </w:r>
      <w:r w:rsidRPr="00B57C27">
        <w:rPr>
          <w:u w:val="single"/>
        </w:rPr>
        <w:t>2020</w:t>
      </w:r>
      <w:r w:rsidRPr="00B57C27">
        <w:t xml:space="preserve"> </w:t>
      </w:r>
      <w:proofErr w:type="gramStart"/>
      <w:r w:rsidRPr="00B57C27">
        <w:t>(</w:t>
      </w:r>
      <w:r w:rsidRPr="00B57C27">
        <w:rPr>
          <w:shd w:val="clear" w:color="auto" w:fill="FFFFFF"/>
        </w:rPr>
        <w:t> the</w:t>
      </w:r>
      <w:proofErr w:type="gramEnd"/>
      <w:r w:rsidRPr="00B57C27">
        <w:rPr>
          <w:shd w:val="clear" w:color="auto" w:fill="FFFFFF"/>
        </w:rPr>
        <w:t xml:space="preserve"> executive editor of </w:t>
      </w:r>
      <w:r w:rsidRPr="00B57C27">
        <w:rPr>
          <w:rStyle w:val="Emphasis"/>
          <w:i/>
          <w:iCs w:val="0"/>
          <w:szCs w:val="31"/>
          <w:shd w:val="clear" w:color="auto" w:fill="FFFFFF"/>
        </w:rPr>
        <w:t>New Lines</w:t>
      </w:r>
      <w:r w:rsidRPr="00B57C27">
        <w:rPr>
          <w:shd w:val="clear" w:color="auto" w:fill="FFFFFF"/>
        </w:rPr>
        <w:t>. He was previously an investigative journalist for The Guardian in London reporting on the Middle East.)</w:t>
      </w:r>
      <w:r w:rsidRPr="00B57C27">
        <w:t xml:space="preserve"> </w:t>
      </w:r>
      <w:r w:rsidRPr="00B57C27">
        <w:rPr>
          <w:shd w:val="clear" w:color="auto" w:fill="FFFFFF"/>
        </w:rPr>
        <w:t>June 24, 2020 “Caesar Act will only create new victims in Syria”</w:t>
      </w:r>
      <w:r w:rsidRPr="00B57C27">
        <w:t xml:space="preserve"> </w:t>
      </w:r>
      <w:hyperlink r:id="rId21" w:history="1">
        <w:r w:rsidRPr="00B57C27">
          <w:rPr>
            <w:rStyle w:val="Hyperlink"/>
            <w:u w:color="00007F"/>
          </w:rPr>
          <w:t>https://asiatimes.com/2020/06/caesar-act-will-only-create-new-victims-in-syria/</w:t>
        </w:r>
      </w:hyperlink>
      <w:r w:rsidRPr="00B57C27">
        <w:t xml:space="preserve"> (accessed July 21</w:t>
      </w:r>
      <w:proofErr w:type="gramStart"/>
      <w:r w:rsidRPr="00B57C27">
        <w:t xml:space="preserve"> 2022</w:t>
      </w:r>
      <w:proofErr w:type="gramEnd"/>
      <w:r w:rsidRPr="00B57C27">
        <w:t>)</w:t>
      </w:r>
    </w:p>
    <w:p w14:paraId="040F3FEC" w14:textId="77777777" w:rsidR="00DE47FB" w:rsidRPr="00B57C27" w:rsidRDefault="00DE47FB" w:rsidP="00DE47FB">
      <w:pPr>
        <w:pStyle w:val="Evidence"/>
        <w:rPr>
          <w:szCs w:val="22"/>
          <w:shd w:val="clear" w:color="auto" w:fill="FFFFFF"/>
        </w:rPr>
      </w:pPr>
      <w:r w:rsidRPr="00B57C27">
        <w:rPr>
          <w:szCs w:val="22"/>
          <w:u w:val="single"/>
          <w:shd w:val="clear" w:color="auto" w:fill="FFFFFF"/>
        </w:rPr>
        <w:t>The other potential winners are Moscow and Tehran, two other of Washington’s indirect targets. Isolation will make the Assad regime more, not less, dependent on them</w:t>
      </w:r>
      <w:r w:rsidRPr="00B57C27">
        <w:rPr>
          <w:szCs w:val="22"/>
          <w:shd w:val="clear" w:color="auto" w:fill="FFFFFF"/>
        </w:rPr>
        <w:t>. Recall that the major reason for the tentative outreach by Arab states over the past two years (Jordan, the United Arab Emirates, Bahrain and Sudan have all taken steps to improve relations with Damascus) was to offer an explicit counterweight to Iranian influence. The Caesar Act will bring that to an end. </w:t>
      </w:r>
      <w:r w:rsidRPr="00B57C27">
        <w:rPr>
          <w:szCs w:val="22"/>
          <w:u w:val="single"/>
          <w:shd w:val="clear" w:color="auto" w:fill="FFFFFF"/>
        </w:rPr>
        <w:t>Far from weakening their grip on Damascus, the act will ensure the Syrian government has nowhere else to turn, giving Tehran and Moscow even more leverage</w:t>
      </w:r>
      <w:r w:rsidRPr="00B57C27">
        <w:rPr>
          <w:szCs w:val="22"/>
          <w:shd w:val="clear" w:color="auto" w:fill="FFFFFF"/>
        </w:rPr>
        <w:t>.</w:t>
      </w:r>
    </w:p>
    <w:p w14:paraId="5750B858" w14:textId="4CC347CB" w:rsidR="00172E22" w:rsidRPr="00B57C27" w:rsidRDefault="00172E22" w:rsidP="00172E22">
      <w:pPr>
        <w:pStyle w:val="Contention2"/>
      </w:pPr>
      <w:bookmarkStart w:id="17" w:name="_Toc529816471"/>
      <w:bookmarkStart w:id="18" w:name="_Toc529999504"/>
      <w:bookmarkStart w:id="19" w:name="_Toc57577827"/>
      <w:bookmarkStart w:id="20" w:name="_Toc111668345"/>
      <w:r w:rsidRPr="00B57C27">
        <w:t>B.  Link: Blocking Russia in the Middle East is key to maintaining US leadership as a great power</w:t>
      </w:r>
      <w:bookmarkEnd w:id="17"/>
      <w:bookmarkEnd w:id="18"/>
      <w:bookmarkEnd w:id="19"/>
      <w:bookmarkEnd w:id="20"/>
    </w:p>
    <w:p w14:paraId="4EBCF86F" w14:textId="77777777" w:rsidR="00172E22" w:rsidRPr="00B57C27" w:rsidRDefault="00172E22" w:rsidP="00172E22">
      <w:pPr>
        <w:pStyle w:val="Citation3"/>
      </w:pPr>
      <w:bookmarkStart w:id="21" w:name="_Toc531504003"/>
      <w:r w:rsidRPr="00B57C27">
        <w:rPr>
          <w:u w:val="single"/>
        </w:rPr>
        <w:t>Steven A. Cook 2018</w:t>
      </w:r>
      <w:r w:rsidRPr="00B57C27">
        <w:t xml:space="preserve"> (senior fellow for Middle East and Africa studies at the Council on Foreign Relations) 16 March 2018 FOREIGN POLICY “Russia Is in the Middle East to Stay” </w:t>
      </w:r>
      <w:hyperlink r:id="rId22" w:history="1">
        <w:r w:rsidRPr="00B57C27">
          <w:rPr>
            <w:rStyle w:val="Hyperlink"/>
          </w:rPr>
          <w:t>https://foreignpolicy.com/2018/03/16/the-middle-east-needs-a-steady-boyfriend/</w:t>
        </w:r>
        <w:bookmarkEnd w:id="21"/>
      </w:hyperlink>
      <w:r w:rsidRPr="00B57C27">
        <w:t xml:space="preserve"> </w:t>
      </w:r>
    </w:p>
    <w:p w14:paraId="4293ACD1" w14:textId="59BB09D0" w:rsidR="00172E22" w:rsidRPr="00B57C27" w:rsidRDefault="00172E22" w:rsidP="00172E22">
      <w:pPr>
        <w:pStyle w:val="Evidence"/>
      </w:pPr>
      <w:r w:rsidRPr="00B57C27">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54AF01D3" w14:textId="4C102493" w:rsidR="00172E22" w:rsidRPr="00B57C27" w:rsidRDefault="00FF5DEC" w:rsidP="00172E22">
      <w:pPr>
        <w:pStyle w:val="Contention2"/>
      </w:pPr>
      <w:bookmarkStart w:id="22" w:name="_Toc11586831"/>
      <w:bookmarkStart w:id="23" w:name="_Toc56711814"/>
      <w:bookmarkStart w:id="24" w:name="_Toc57145464"/>
      <w:bookmarkStart w:id="25" w:name="_Toc57577832"/>
      <w:bookmarkStart w:id="26" w:name="_Toc111668346"/>
      <w:r w:rsidRPr="00B57C27">
        <w:lastRenderedPageBreak/>
        <w:t xml:space="preserve">C. The </w:t>
      </w:r>
      <w:r w:rsidR="00172E22" w:rsidRPr="00B57C27">
        <w:t xml:space="preserve">Impact:  </w:t>
      </w:r>
      <w:bookmarkEnd w:id="22"/>
      <w:bookmarkEnd w:id="23"/>
      <w:r w:rsidR="00172E22" w:rsidRPr="00B57C27">
        <w:t>Life, money and freedom</w:t>
      </w:r>
      <w:bookmarkEnd w:id="24"/>
      <w:bookmarkEnd w:id="25"/>
      <w:r w:rsidR="00172E22" w:rsidRPr="00B57C27">
        <w:t>.  They all depend on maintaining US great power status over Russia and China</w:t>
      </w:r>
      <w:bookmarkEnd w:id="26"/>
    </w:p>
    <w:p w14:paraId="58E5CF7F" w14:textId="77777777" w:rsidR="00172E22" w:rsidRPr="00B57C27" w:rsidRDefault="00172E22" w:rsidP="00172E22">
      <w:pPr>
        <w:pStyle w:val="Citation3"/>
      </w:pPr>
      <w:r w:rsidRPr="00B57C27">
        <w:rPr>
          <w:u w:val="single"/>
        </w:rPr>
        <w:t>Dr. Robert Kagan 2017.</w:t>
      </w:r>
      <w:r w:rsidRPr="00B57C27">
        <w:t xml:space="preserve"> (PhD in American history; Stephen &amp; Barbara Friedman Senior Fellow - </w:t>
      </w:r>
      <w:hyperlink r:id="rId23" w:history="1">
        <w:r w:rsidRPr="00B57C27">
          <w:rPr>
            <w:rStyle w:val="Hyperlink"/>
          </w:rPr>
          <w:t>Foreign Policy</w:t>
        </w:r>
      </w:hyperlink>
      <w:r w:rsidRPr="00B57C27">
        <w:t>, </w:t>
      </w:r>
      <w:hyperlink r:id="rId24" w:history="1">
        <w:r w:rsidRPr="00B57C27">
          <w:rPr>
            <w:rStyle w:val="Hyperlink"/>
          </w:rPr>
          <w:t>Project on International Order and Strategy</w:t>
        </w:r>
      </w:hyperlink>
      <w:r w:rsidRPr="00B57C27">
        <w:t xml:space="preserve"> at Brookings Institution) 6 Feb 2017 ‘Backing into World War III”  </w:t>
      </w:r>
      <w:hyperlink r:id="rId25" w:history="1">
        <w:r w:rsidRPr="00B57C27">
          <w:rPr>
            <w:rStyle w:val="Hyperlink"/>
          </w:rPr>
          <w:t>https://www.brookings.edu/research/backing-into-world-war-iii/</w:t>
        </w:r>
      </w:hyperlink>
    </w:p>
    <w:p w14:paraId="03561ECC" w14:textId="77777777" w:rsidR="00172E22" w:rsidRPr="00B57C27" w:rsidRDefault="00172E22" w:rsidP="00172E22">
      <w:pPr>
        <w:pStyle w:val="Evidence"/>
      </w:pPr>
      <w:r w:rsidRPr="00B57C27">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5608FBE1" w14:textId="5EEB9A04" w:rsidR="001C2EC3" w:rsidRPr="00B57C27" w:rsidRDefault="00403E11" w:rsidP="00403E11">
      <w:pPr>
        <w:pStyle w:val="Contention1"/>
      </w:pPr>
      <w:bookmarkStart w:id="27" w:name="_Toc111668347"/>
      <w:r w:rsidRPr="00B57C27">
        <w:t>JUSTIFICATION 3.  Harms the Victims</w:t>
      </w:r>
      <w:bookmarkEnd w:id="27"/>
    </w:p>
    <w:p w14:paraId="31B3DA6E" w14:textId="6BFAD35A" w:rsidR="001C2EC3" w:rsidRPr="00B57C27" w:rsidRDefault="001C2EC3" w:rsidP="00403E11">
      <w:pPr>
        <w:pStyle w:val="Contention2"/>
      </w:pPr>
      <w:bookmarkStart w:id="28" w:name="_Toc111668348"/>
      <w:r w:rsidRPr="00B57C27">
        <w:t xml:space="preserve">A. Reconstruction </w:t>
      </w:r>
      <w:r w:rsidR="00EB4E18" w:rsidRPr="00B57C27">
        <w:t xml:space="preserve">desperately </w:t>
      </w:r>
      <w:r w:rsidRPr="00B57C27">
        <w:t>needed</w:t>
      </w:r>
      <w:bookmarkEnd w:id="28"/>
      <w:r w:rsidRPr="00B57C27">
        <w:t xml:space="preserve"> </w:t>
      </w:r>
    </w:p>
    <w:p w14:paraId="5BCF72D2" w14:textId="021F6FA9" w:rsidR="001C2EC3" w:rsidRPr="00B57C27" w:rsidRDefault="00000000" w:rsidP="001C2EC3">
      <w:pPr>
        <w:pStyle w:val="Citation3"/>
      </w:pPr>
      <w:hyperlink r:id="rId26" w:history="1">
        <w:r w:rsidR="001C2EC3" w:rsidRPr="00B57C27">
          <w:rPr>
            <w:rStyle w:val="Hyperlink"/>
            <w:color w:val="auto"/>
            <w:szCs w:val="16"/>
            <w:u w:val="single" w:color="00007F"/>
            <w:shd w:val="clear" w:color="auto" w:fill="FFFFFF"/>
          </w:rPr>
          <w:t>Osama Aghi</w:t>
        </w:r>
      </w:hyperlink>
      <w:r w:rsidR="001C2EC3" w:rsidRPr="00B57C27">
        <w:rPr>
          <w:u w:val="single"/>
        </w:rPr>
        <w:t xml:space="preserve"> 2019</w:t>
      </w:r>
      <w:r w:rsidR="001C2EC3" w:rsidRPr="00B57C27">
        <w:t xml:space="preserve"> (</w:t>
      </w:r>
      <w:r w:rsidR="001C2EC3" w:rsidRPr="00B57C27">
        <w:rPr>
          <w:szCs w:val="33"/>
          <w:shd w:val="clear" w:color="auto" w:fill="FFFFFF"/>
        </w:rPr>
        <w:t>studied at the Faculty of Agricultural Engineering in Aleppo University. Currently living in Turkey, he is active in the field of media and is a member of the Syrian Women’s Political Movement.)</w:t>
      </w:r>
      <w:r w:rsidR="001C2EC3" w:rsidRPr="00B57C27">
        <w:t xml:space="preserve"> July 2, 2019 “</w:t>
      </w:r>
      <w:r w:rsidR="001C2EC3" w:rsidRPr="00B57C27">
        <w:rPr>
          <w:szCs w:val="61"/>
        </w:rPr>
        <w:t>Re-construction of Syria, the Country and Human Beings</w:t>
      </w:r>
      <w:r w:rsidR="001C2EC3" w:rsidRPr="00B57C27">
        <w:rPr>
          <w:rFonts w:hint="eastAsia"/>
          <w:szCs w:val="61"/>
        </w:rPr>
        <w:t>”</w:t>
      </w:r>
      <w:hyperlink r:id="rId27" w:history="1">
        <w:r w:rsidR="001C2EC3" w:rsidRPr="00B57C27">
          <w:rPr>
            <w:rStyle w:val="Hyperlink"/>
            <w:szCs w:val="27"/>
          </w:rPr>
          <w:t>https://mena-studies.org/re-construction-of-syria-the-country-and-human-beings/</w:t>
        </w:r>
      </w:hyperlink>
      <w:r w:rsidR="001C2EC3" w:rsidRPr="00B57C27">
        <w:rPr>
          <w:szCs w:val="27"/>
        </w:rPr>
        <w:t xml:space="preserve"> (accessed July 17 2022)</w:t>
      </w:r>
    </w:p>
    <w:p w14:paraId="4074B95B" w14:textId="77777777" w:rsidR="001C2EC3" w:rsidRPr="00B57C27" w:rsidRDefault="001C2EC3" w:rsidP="001C2EC3">
      <w:pPr>
        <w:pStyle w:val="Evidence"/>
        <w:rPr>
          <w:szCs w:val="27"/>
        </w:rPr>
      </w:pPr>
      <w:r w:rsidRPr="00B57C27">
        <w:rPr>
          <w:szCs w:val="27"/>
          <w:u w:val="single"/>
        </w:rPr>
        <w:t xml:space="preserve">The war in Syria is one of the worst humanitarians and economic </w:t>
      </w:r>
      <w:proofErr w:type="gramStart"/>
      <w:r w:rsidRPr="00B57C27">
        <w:rPr>
          <w:szCs w:val="27"/>
          <w:u w:val="single"/>
        </w:rPr>
        <w:t>disasters, and</w:t>
      </w:r>
      <w:proofErr w:type="gramEnd"/>
      <w:r w:rsidRPr="00B57C27">
        <w:rPr>
          <w:szCs w:val="27"/>
          <w:u w:val="single"/>
        </w:rPr>
        <w:t xml:space="preserve"> has great repercussions on the rest of the world. Seven years of war have torn the </w:t>
      </w:r>
      <w:proofErr w:type="gramStart"/>
      <w:r w:rsidRPr="00B57C27">
        <w:rPr>
          <w:szCs w:val="27"/>
          <w:u w:val="single"/>
        </w:rPr>
        <w:t>country</w:t>
      </w:r>
      <w:r w:rsidRPr="00B57C27">
        <w:rPr>
          <w:u w:val="single"/>
        </w:rPr>
        <w:t>‘</w:t>
      </w:r>
      <w:proofErr w:type="gramEnd"/>
      <w:r w:rsidRPr="00B57C27">
        <w:rPr>
          <w:szCs w:val="27"/>
          <w:u w:val="single"/>
        </w:rPr>
        <w:t>s social and economic fabric, and caused a considerable damage to the national economy as a whole, infrastructure and all aspects of life in Syria</w:t>
      </w:r>
      <w:r w:rsidRPr="00B57C27">
        <w:rPr>
          <w:szCs w:val="27"/>
        </w:rPr>
        <w:t>. This war led to extensive destruction of houses and facilities of public and private, service or economic ones. Most of the infrastructure of the country was out of service, and turned into rubbles, and the destruction of the infrastructure has led to internal displacements and emigration. Water and sanitation networks are no longer functioning. Schools, mosques, health centers and hospitals have been destroyed in addition to the destruction of shops, workshops and small and big factories. Railway network were either destroyed or looted. Syrian Foreign Minister Walid al-Moallem said in an interview: “75% of the infrastructure in Syria was destroyed by what he described as terrorist attacks”</w:t>
      </w:r>
    </w:p>
    <w:p w14:paraId="58F7B472" w14:textId="33A3FF34" w:rsidR="001C2EC3" w:rsidRPr="00B57C27" w:rsidRDefault="001C2EC3" w:rsidP="00EB4E18">
      <w:pPr>
        <w:pStyle w:val="Contention2"/>
      </w:pPr>
      <w:bookmarkStart w:id="29" w:name="_Toc111668349"/>
      <w:r w:rsidRPr="00B57C27">
        <w:t xml:space="preserve">B. Caesar </w:t>
      </w:r>
      <w:r w:rsidR="00EB4E18" w:rsidRPr="00B57C27">
        <w:t>blocks</w:t>
      </w:r>
      <w:r w:rsidRPr="00B57C27">
        <w:t xml:space="preserve"> reconstruction</w:t>
      </w:r>
      <w:bookmarkEnd w:id="29"/>
    </w:p>
    <w:p w14:paraId="31D251D5" w14:textId="7618E370" w:rsidR="001C2EC3" w:rsidRPr="00B57C27" w:rsidRDefault="00EB4E18" w:rsidP="001C2EC3">
      <w:pPr>
        <w:pStyle w:val="Citation3"/>
        <w:rPr>
          <w:szCs w:val="27"/>
          <w:shd w:val="clear" w:color="auto" w:fill="FFFFFF"/>
        </w:rPr>
      </w:pPr>
      <w:r w:rsidRPr="00B57C27">
        <w:rPr>
          <w:u w:val="single"/>
        </w:rPr>
        <w:t xml:space="preserve">Dr. </w:t>
      </w:r>
      <w:hyperlink r:id="rId28" w:history="1">
        <w:r w:rsidR="001C2EC3" w:rsidRPr="00B57C27">
          <w:rPr>
            <w:rStyle w:val="Hyperlink"/>
            <w:color w:val="auto"/>
            <w:szCs w:val="21"/>
            <w:u w:val="single"/>
          </w:rPr>
          <w:t>Karam Shaar</w:t>
        </w:r>
      </w:hyperlink>
      <w:r w:rsidR="001C2EC3" w:rsidRPr="00B57C27">
        <w:rPr>
          <w:szCs w:val="21"/>
          <w:u w:val="single"/>
          <w:shd w:val="clear" w:color="auto" w:fill="FFFFFF"/>
        </w:rPr>
        <w:t xml:space="preserve"> and </w:t>
      </w:r>
      <w:hyperlink r:id="rId29" w:history="1">
        <w:r w:rsidR="001C2EC3" w:rsidRPr="00B57C27">
          <w:rPr>
            <w:rStyle w:val="Hyperlink"/>
            <w:color w:val="auto"/>
            <w:szCs w:val="21"/>
            <w:u w:val="single"/>
          </w:rPr>
          <w:t>William Christou</w:t>
        </w:r>
      </w:hyperlink>
      <w:r w:rsidR="001C2EC3" w:rsidRPr="00B57C27">
        <w:rPr>
          <w:szCs w:val="21"/>
          <w:u w:val="single"/>
          <w:shd w:val="clear" w:color="auto" w:fill="FFFFFF"/>
        </w:rPr>
        <w:t xml:space="preserve"> 2020 </w:t>
      </w:r>
      <w:r w:rsidR="001C2EC3" w:rsidRPr="00B57C27">
        <w:rPr>
          <w:szCs w:val="21"/>
          <w:shd w:val="clear" w:color="auto" w:fill="FFFFFF"/>
        </w:rPr>
        <w:t xml:space="preserve">(Shaar - </w:t>
      </w:r>
      <w:r w:rsidR="001C2EC3" w:rsidRPr="00B57C27">
        <w:rPr>
          <w:rStyle w:val="Emphasis"/>
          <w:i/>
          <w:iCs w:val="0"/>
          <w:szCs w:val="27"/>
          <w:shd w:val="clear" w:color="auto" w:fill="FFFFFF"/>
        </w:rPr>
        <w:t xml:space="preserve">Non-Resident Scholar at the Middle East Institute and a Senior Economic Analyst in New Zealand’s public sector. PhD in Economics. Christou - an Amman-based journalist covering the politics of the Levant and the Mediterranean) </w:t>
      </w:r>
      <w:r w:rsidR="001C2EC3" w:rsidRPr="00B57C27">
        <w:t>October 15, 2020 “</w:t>
      </w:r>
      <w:r w:rsidR="001C2EC3" w:rsidRPr="00B57C27">
        <w:rPr>
          <w:szCs w:val="67"/>
        </w:rPr>
        <w:t>US sanctions hurt Syrian civilians — they need to be worth it”</w:t>
      </w:r>
      <w:r w:rsidR="001C2EC3" w:rsidRPr="00B57C27">
        <w:rPr>
          <w:szCs w:val="27"/>
          <w:shd w:val="clear" w:color="auto" w:fill="FFFFFF"/>
        </w:rPr>
        <w:t xml:space="preserve"> </w:t>
      </w:r>
      <w:hyperlink r:id="rId30" w:history="1">
        <w:r w:rsidR="001C2EC3" w:rsidRPr="00B57C27">
          <w:rPr>
            <w:rStyle w:val="Hyperlink"/>
            <w:u w:color="00007F"/>
          </w:rPr>
          <w:t>https://www.mei.edu/publications/us-sanctions-hurt-syrian-civilians-they-need-be-worth-it</w:t>
        </w:r>
      </w:hyperlink>
      <w:r w:rsidR="001C2EC3" w:rsidRPr="00B57C27">
        <w:t xml:space="preserve"> (accessed July 10 2022)</w:t>
      </w:r>
    </w:p>
    <w:p w14:paraId="6C9A18BD" w14:textId="35824209" w:rsidR="001C2EC3" w:rsidRPr="00B57C27" w:rsidRDefault="001C2EC3" w:rsidP="001C2EC3">
      <w:pPr>
        <w:pStyle w:val="Evidence"/>
        <w:rPr>
          <w:shd w:val="clear" w:color="auto" w:fill="FFFFFF"/>
        </w:rPr>
      </w:pPr>
      <w:r w:rsidRPr="00B57C27">
        <w:rPr>
          <w:shd w:val="clear" w:color="auto" w:fill="FFFFFF"/>
        </w:rPr>
        <w:t>While the messaging to those being sanctioned has been unclear, one of the strongest effects of the Caesar Act was public signaling that the U.S. would not allow foreign investment in Syria’s reconstruction. Though not as grandiose and direct as releasing a list of newly sanctioned individuals, the standing threat of secondary sanctions quietly deters companies from signing new contracts to cash in on Syria’s waiting redevelopment projects.</w:t>
      </w:r>
    </w:p>
    <w:p w14:paraId="612C2C6F" w14:textId="259C2CD3" w:rsidR="00EB4E18" w:rsidRPr="00B57C27" w:rsidRDefault="00EB4E18" w:rsidP="00EB4E18">
      <w:pPr>
        <w:pStyle w:val="Contention2"/>
        <w:rPr>
          <w:shd w:val="clear" w:color="auto" w:fill="FFFFFF"/>
        </w:rPr>
      </w:pPr>
      <w:bookmarkStart w:id="30" w:name="_Toc111668350"/>
      <w:r w:rsidRPr="00B57C27">
        <w:rPr>
          <w:shd w:val="clear" w:color="auto" w:fill="FFFFFF"/>
        </w:rPr>
        <w:lastRenderedPageBreak/>
        <w:t>C.  The Impact:  Hunger &amp; poverty.  The suffering people of Syria, who we're supposed to be helping, end up worse off</w:t>
      </w:r>
      <w:bookmarkEnd w:id="30"/>
    </w:p>
    <w:p w14:paraId="0C3CB02C" w14:textId="77777777" w:rsidR="001C2EC3" w:rsidRPr="00B57C27" w:rsidRDefault="00000000" w:rsidP="001C2EC3">
      <w:pPr>
        <w:pStyle w:val="Citation3"/>
      </w:pPr>
      <w:hyperlink r:id="rId31" w:tooltip="Posts by Natalie Armbruster" w:history="1">
        <w:r w:rsidR="001C2EC3" w:rsidRPr="00B57C27">
          <w:rPr>
            <w:rStyle w:val="Hyperlink"/>
            <w:color w:val="auto"/>
            <w:u w:val="single" w:color="00007F"/>
            <w:shd w:val="clear" w:color="auto" w:fill="FFFFFF"/>
          </w:rPr>
          <w:t>Natalie Armbruster</w:t>
        </w:r>
      </w:hyperlink>
      <w:r w:rsidR="001C2EC3" w:rsidRPr="00B57C27">
        <w:rPr>
          <w:u w:val="single"/>
        </w:rPr>
        <w:t xml:space="preserve"> 2022</w:t>
      </w:r>
      <w:r w:rsidR="001C2EC3" w:rsidRPr="00B57C27">
        <w:t xml:space="preserve"> (a research associate at Defense Priorities. BA in Political Science and Arabic Language and Literature from Notre Dame University.) June 17, 2022 “Sanctions on Syria Aren't Punishing Assad. They're Hurting Syrians.” </w:t>
      </w:r>
      <w:hyperlink r:id="rId32" w:history="1">
        <w:r w:rsidR="001C2EC3" w:rsidRPr="00B57C27">
          <w:rPr>
            <w:rStyle w:val="Hyperlink"/>
          </w:rPr>
          <w:t>https://reason.com/2022/06/17/sanctions-on-syria-arent-punishing-assad-theyre-hurting-syrians/</w:t>
        </w:r>
      </w:hyperlink>
      <w:r w:rsidR="001C2EC3" w:rsidRPr="00B57C27">
        <w:t xml:space="preserve"> (accessed July 8</w:t>
      </w:r>
      <w:proofErr w:type="gramStart"/>
      <w:r w:rsidR="001C2EC3" w:rsidRPr="00B57C27">
        <w:t xml:space="preserve"> 2022</w:t>
      </w:r>
      <w:proofErr w:type="gramEnd"/>
      <w:r w:rsidR="001C2EC3" w:rsidRPr="00B57C27">
        <w:t>)</w:t>
      </w:r>
      <w:r w:rsidR="001C2EC3" w:rsidRPr="00B57C27">
        <w:rPr>
          <w:color w:val="333333"/>
          <w:sz w:val="30"/>
          <w:szCs w:val="30"/>
          <w:shd w:val="clear" w:color="auto" w:fill="FFFFFF"/>
        </w:rPr>
        <w:t xml:space="preserve"> </w:t>
      </w:r>
    </w:p>
    <w:p w14:paraId="0F3F3193" w14:textId="77777777" w:rsidR="001C2EC3" w:rsidRPr="00B57C27" w:rsidRDefault="001C2EC3" w:rsidP="001C2EC3">
      <w:pPr>
        <w:pStyle w:val="Evidence"/>
        <w:rPr>
          <w:szCs w:val="30"/>
        </w:rPr>
      </w:pPr>
      <w:r w:rsidRPr="00B57C27">
        <w:rPr>
          <w:szCs w:val="30"/>
        </w:rPr>
        <w:t>Today marks two years since the Caesar Act came into effect. </w:t>
      </w:r>
      <w:hyperlink r:id="rId33" w:history="1">
        <w:r w:rsidRPr="00B57C27">
          <w:rPr>
            <w:rStyle w:val="Hyperlink"/>
            <w:color w:val="000000"/>
            <w:szCs w:val="30"/>
            <w:u w:val="none" w:color="00007F"/>
          </w:rPr>
          <w:t>The act</w:t>
        </w:r>
      </w:hyperlink>
      <w:r w:rsidRPr="00B57C27">
        <w:rPr>
          <w:szCs w:val="30"/>
        </w:rPr>
        <w:t> expanded upon past U.S. sanctions, targeting "anyone providing support to the Syrian government and senior political figures, supporting the Syrian oil and gas industry, providing military aircraft or parts, and providing construction or engineering services directly or indirectly to the Syrian government"—opening the door for the U.S. to sanction not only Syrian President Bashar al-Assad's allies within the country's borders but also any foreign entities willing to help him.</w:t>
      </w:r>
      <w:r w:rsidRPr="00B57C27">
        <w:rPr>
          <w:szCs w:val="30"/>
          <w:u w:val="single"/>
        </w:rPr>
        <w:t xml:space="preserve"> This strategy of </w:t>
      </w:r>
      <w:hyperlink r:id="rId34" w:history="1">
        <w:r w:rsidRPr="00B57C27">
          <w:rPr>
            <w:rStyle w:val="Hyperlink"/>
            <w:color w:val="000000"/>
            <w:szCs w:val="30"/>
            <w:u w:val="single" w:color="00007F"/>
          </w:rPr>
          <w:t>maximum pressure sanctions</w:t>
        </w:r>
      </w:hyperlink>
      <w:r w:rsidRPr="00B57C27">
        <w:rPr>
          <w:szCs w:val="30"/>
          <w:u w:val="single"/>
        </w:rPr>
        <w:t> has not worked. So far, it has garnered few concessions and extracted no meaningful change. Though it is successfully delivering punitive justice, the U.S. sanctions strategy in Syria does not punish Assad—it punishes Syrians, whether they support the regime or not. Currently, nine in 10 Syrians live in </w:t>
      </w:r>
      <w:hyperlink r:id="rId35" w:anchor=":~:text=Some%2014.6%20million%20people%20inside,lives%20below%20the%20poverty%20line." w:history="1">
        <w:r w:rsidRPr="00B57C27">
          <w:rPr>
            <w:rStyle w:val="Hyperlink"/>
            <w:color w:val="000000"/>
            <w:szCs w:val="30"/>
            <w:u w:val="single" w:color="00007F"/>
          </w:rPr>
          <w:t>poverty</w:t>
        </w:r>
      </w:hyperlink>
      <w:r w:rsidRPr="00B57C27">
        <w:rPr>
          <w:szCs w:val="30"/>
          <w:u w:val="single"/>
        </w:rPr>
        <w:t>, and more than six in 10 face the </w:t>
      </w:r>
      <w:hyperlink r:id="rId36" w:history="1">
        <w:r w:rsidRPr="00B57C27">
          <w:rPr>
            <w:rStyle w:val="Hyperlink"/>
            <w:color w:val="000000"/>
            <w:szCs w:val="30"/>
            <w:u w:val="single" w:color="00007F"/>
          </w:rPr>
          <w:t>risk of going hungry</w:t>
        </w:r>
      </w:hyperlink>
      <w:r w:rsidRPr="00B57C27">
        <w:rPr>
          <w:szCs w:val="30"/>
          <w:u w:val="single"/>
        </w:rPr>
        <w:t>. U.S. sanctions exacerbate Syria's </w:t>
      </w:r>
      <w:hyperlink r:id="rId37" w:history="1">
        <w:r w:rsidRPr="00B57C27">
          <w:rPr>
            <w:rStyle w:val="Hyperlink"/>
            <w:color w:val="000000"/>
            <w:szCs w:val="30"/>
            <w:u w:val="single" w:color="00007F"/>
          </w:rPr>
          <w:t>immiserated economic condition</w:t>
        </w:r>
      </w:hyperlink>
      <w:r w:rsidRPr="00B57C27">
        <w:rPr>
          <w:szCs w:val="30"/>
          <w:u w:val="single"/>
        </w:rPr>
        <w:t> by blocking prospective economic cooperation from willing regional or international partners</w:t>
      </w:r>
      <w:r w:rsidRPr="00B57C27">
        <w:rPr>
          <w:szCs w:val="30"/>
        </w:rPr>
        <w:t>. </w:t>
      </w:r>
    </w:p>
    <w:p w14:paraId="760A2998" w14:textId="7CDE83CA" w:rsidR="001C2EC3" w:rsidRPr="00B57C27" w:rsidRDefault="005D67A2" w:rsidP="001C2EC3">
      <w:pPr>
        <w:pStyle w:val="Contention1"/>
      </w:pPr>
      <w:bookmarkStart w:id="31" w:name="_Toc111668351"/>
      <w:r w:rsidRPr="00B57C27">
        <w:t>JUSTIFICATION 4.   T</w:t>
      </w:r>
      <w:r w:rsidR="001C2EC3" w:rsidRPr="00B57C27">
        <w:t>errorism</w:t>
      </w:r>
      <w:bookmarkEnd w:id="31"/>
    </w:p>
    <w:p w14:paraId="08D2484E" w14:textId="1ECD62D0" w:rsidR="001C2EC3" w:rsidRPr="00B57C27" w:rsidRDefault="005D67A2" w:rsidP="001C2EC3">
      <w:pPr>
        <w:pStyle w:val="Contention2"/>
      </w:pPr>
      <w:bookmarkStart w:id="32" w:name="_Toc111668352"/>
      <w:r w:rsidRPr="00B57C27">
        <w:t>Caesar Act u</w:t>
      </w:r>
      <w:r w:rsidR="001C2EC3" w:rsidRPr="00B57C27">
        <w:t>ndermines counterterrorism efforts</w:t>
      </w:r>
      <w:r w:rsidRPr="00B57C27">
        <w:t xml:space="preserve"> and increases the risk of violence against the U.S.</w:t>
      </w:r>
      <w:bookmarkEnd w:id="32"/>
    </w:p>
    <w:p w14:paraId="062C8586" w14:textId="6AC0E3BA" w:rsidR="001C2EC3" w:rsidRPr="00B57C27" w:rsidRDefault="001C2EC3" w:rsidP="001C2EC3">
      <w:pPr>
        <w:pStyle w:val="Citation3"/>
      </w:pPr>
      <w:r w:rsidRPr="00B57C27">
        <w:rPr>
          <w:u w:val="single"/>
        </w:rPr>
        <w:t>Syrian Democratic Times 2020</w:t>
      </w:r>
      <w:r w:rsidRPr="00B57C27">
        <w:t xml:space="preserve"> (</w:t>
      </w:r>
      <w:r w:rsidRPr="00B57C27">
        <w:rPr>
          <w:shd w:val="clear" w:color="auto" w:fill="FFFFFF"/>
        </w:rPr>
        <w:t xml:space="preserve">News, analysis, and opinion on democratic Syria from Washington DC. Their material is distributed by the U.S. Mission of the Syrian Democratic Council on behalf of the Syrian Democratic Council) </w:t>
      </w:r>
      <w:r w:rsidRPr="00B57C27">
        <w:t>August</w:t>
      </w:r>
      <w:r w:rsidRPr="00B57C27">
        <w:rPr>
          <w:szCs w:val="21"/>
        </w:rPr>
        <w:t> 21, 2020</w:t>
      </w:r>
      <w:r w:rsidRPr="00B57C27">
        <w:t xml:space="preserve">  “</w:t>
      </w:r>
      <w:r w:rsidRPr="00B57C27">
        <w:rPr>
          <w:szCs w:val="32"/>
        </w:rPr>
        <w:t>Four Ways the Caesar Act Sanctions Impact Syria</w:t>
      </w:r>
      <w:r w:rsidRPr="00B57C27">
        <w:t xml:space="preserve">” </w:t>
      </w:r>
      <w:hyperlink r:id="rId38" w:anchor=":~:text=Most%20analysts%20attribute%20the%20collapse%20of%20the%20currency,ice%20to%20preserve%20food%20is%20about%202%2C000%20pounds" w:history="1">
        <w:r w:rsidRPr="00B57C27">
          <w:rPr>
            <w:rStyle w:val="Hyperlink"/>
            <w:u w:color="00007F"/>
          </w:rPr>
          <w:t>https://www.syriandemocratictimes.com/2020/08/21/four-ways-the-caesar-act-sanctions-impact-syria/#:~:text=Most%20analysts%20attribute%20the%20collapse%20of%20the%20currency,ice%20to%20preserve%20food%20is%20about%202%2C000%20pounds</w:t>
        </w:r>
      </w:hyperlink>
      <w:r w:rsidRPr="00B57C27">
        <w:t>. (</w:t>
      </w:r>
      <w:proofErr w:type="gramStart"/>
      <w:r w:rsidRPr="00B57C27">
        <w:t>accessed</w:t>
      </w:r>
      <w:proofErr w:type="gramEnd"/>
      <w:r w:rsidRPr="00B57C27">
        <w:t xml:space="preserve"> July 20 2022)</w:t>
      </w:r>
    </w:p>
    <w:p w14:paraId="750B0718" w14:textId="77777777" w:rsidR="001C2EC3" w:rsidRPr="00B57C27" w:rsidRDefault="001C2EC3" w:rsidP="001C2EC3">
      <w:pPr>
        <w:pStyle w:val="Evidence"/>
        <w:rPr>
          <w:u w:val="single"/>
        </w:rPr>
      </w:pPr>
      <w:r w:rsidRPr="00B57C27">
        <w:rPr>
          <w:u w:val="single"/>
        </w:rPr>
        <w:t xml:space="preserve">The forces who have been fighting ISIS, the Syrian Democratic Forces, are now having more difficulty feeding and paying soldiers, buying military equipment, supporting tactical teams, and performing other functions due to the economic downturn. The SDF must also maintain the detention facilities that hold thousands of captured ISIS </w:t>
      </w:r>
      <w:proofErr w:type="gramStart"/>
      <w:r w:rsidRPr="00B57C27">
        <w:rPr>
          <w:u w:val="single"/>
        </w:rPr>
        <w:t>militants, but</w:t>
      </w:r>
      <w:proofErr w:type="gramEnd"/>
      <w:r w:rsidRPr="00B57C27">
        <w:rPr>
          <w:u w:val="single"/>
        </w:rPr>
        <w:t xml:space="preserve"> must now do so with even fewer resources. One prison break may provide the former ISIS “caliphate” with the capacity it needs to re-group and carry out a new wave of attacks. The Caesar Act has generated the kind of economic downturn that terrorist recruiters thrive in. Not to mention a new excuse to once again blame the United States and the West for hardships in the Muslim world. It may be only a matter of time before the violence of ISIS terrorism once again blasts through the Western world.</w:t>
      </w:r>
    </w:p>
    <w:p w14:paraId="2575ADB9" w14:textId="5ACEC78C" w:rsidR="00D259D1" w:rsidRPr="00B57C27" w:rsidRDefault="00577D84" w:rsidP="00A54AC0">
      <w:pPr>
        <w:pStyle w:val="Title2"/>
      </w:pPr>
      <w:bookmarkStart w:id="33" w:name="_Toc516665356"/>
      <w:bookmarkStart w:id="34" w:name="_Toc516665357"/>
      <w:bookmarkStart w:id="35" w:name="_Toc472186689"/>
      <w:bookmarkStart w:id="36" w:name="_Toc111668353"/>
      <w:bookmarkEnd w:id="12"/>
      <w:r w:rsidRPr="00B57C27">
        <w:lastRenderedPageBreak/>
        <w:t xml:space="preserve">2A Evidence: </w:t>
      </w:r>
      <w:bookmarkEnd w:id="33"/>
      <w:r w:rsidR="00D90905" w:rsidRPr="00B57C27">
        <w:t xml:space="preserve">Repeal Syria </w:t>
      </w:r>
      <w:r w:rsidR="002A0394" w:rsidRPr="00B57C27">
        <w:t>Caesar Act</w:t>
      </w:r>
      <w:bookmarkEnd w:id="34"/>
      <w:bookmarkEnd w:id="35"/>
      <w:bookmarkEnd w:id="36"/>
    </w:p>
    <w:p w14:paraId="2E9648E9" w14:textId="6C240004" w:rsidR="0027526C" w:rsidRPr="00B57C27" w:rsidRDefault="00D90905" w:rsidP="0027526C">
      <w:pPr>
        <w:pStyle w:val="Contention1"/>
      </w:pPr>
      <w:bookmarkStart w:id="37" w:name="_Toc111668354"/>
      <w:r w:rsidRPr="00B57C27">
        <w:t>DEFINITIONS &amp; BACKGROUND</w:t>
      </w:r>
      <w:bookmarkEnd w:id="37"/>
    </w:p>
    <w:p w14:paraId="075C546A" w14:textId="78A51BE3" w:rsidR="00513BEC" w:rsidRPr="00B57C27" w:rsidRDefault="00513BEC" w:rsidP="00513BEC">
      <w:pPr>
        <w:pStyle w:val="Contention2"/>
      </w:pPr>
      <w:bookmarkStart w:id="38" w:name="_Toc111668355"/>
      <w:r w:rsidRPr="00B57C27">
        <w:t>Previous US sanctions on Syria (before Caesar Act) - going back to 1979</w:t>
      </w:r>
      <w:bookmarkEnd w:id="38"/>
    </w:p>
    <w:p w14:paraId="7C1F0F57" w14:textId="1BCE4DA7" w:rsidR="00513BEC" w:rsidRPr="00B57C27" w:rsidRDefault="00513BEC" w:rsidP="00513BEC">
      <w:pPr>
        <w:pStyle w:val="Citation3"/>
      </w:pPr>
      <w:r w:rsidRPr="00B57C27">
        <w:rPr>
          <w:szCs w:val="30"/>
          <w:u w:val="single"/>
          <w:shd w:val="clear" w:color="auto" w:fill="FFFFFF"/>
        </w:rPr>
        <w:t>Arwa Ibrahim 2020</w:t>
      </w:r>
      <w:r w:rsidRPr="00B57C27">
        <w:rPr>
          <w:szCs w:val="30"/>
          <w:shd w:val="clear" w:color="auto" w:fill="FFFFFF"/>
        </w:rPr>
        <w:t xml:space="preserve"> (journalist focusing on the Middle East and North </w:t>
      </w:r>
      <w:proofErr w:type="spellStart"/>
      <w:proofErr w:type="gramStart"/>
      <w:r w:rsidRPr="00B57C27">
        <w:rPr>
          <w:szCs w:val="30"/>
          <w:shd w:val="clear" w:color="auto" w:fill="FFFFFF"/>
        </w:rPr>
        <w:t>Africa</w:t>
      </w:r>
      <w:r w:rsidR="00C40FC8" w:rsidRPr="00B57C27">
        <w:rPr>
          <w:szCs w:val="30"/>
          <w:shd w:val="clear" w:color="auto" w:fill="FFFFFF"/>
        </w:rPr>
        <w:t>;</w:t>
      </w:r>
      <w:r w:rsidRPr="00B57C27">
        <w:rPr>
          <w:szCs w:val="30"/>
          <w:shd w:val="clear" w:color="auto" w:fill="FFFFFF"/>
        </w:rPr>
        <w:t>Master</w:t>
      </w:r>
      <w:proofErr w:type="spellEnd"/>
      <w:proofErr w:type="gramEnd"/>
      <w:r w:rsidRPr="00B57C27">
        <w:rPr>
          <w:szCs w:val="30"/>
          <w:shd w:val="clear" w:color="auto" w:fill="FFFFFF"/>
        </w:rPr>
        <w:t xml:space="preserve"> of Philosophy (MPhil), Political Sociology from Univ of Cambridge. Masters in Near &amp; Middle Eastern Studies from Univ of Manchester.) </w:t>
      </w:r>
      <w:r w:rsidRPr="00B57C27">
        <w:rPr>
          <w:szCs w:val="21"/>
          <w:shd w:val="clear" w:color="auto" w:fill="FFFFFF"/>
        </w:rPr>
        <w:t>16 Jun 2020 “</w:t>
      </w:r>
      <w:r w:rsidRPr="00B57C27">
        <w:rPr>
          <w:szCs w:val="46"/>
          <w:shd w:val="clear" w:color="auto" w:fill="FFFFFF"/>
        </w:rPr>
        <w:t>Caesar Act: How will new US sanctions on Syria be different?”</w:t>
      </w:r>
      <w:r w:rsidRPr="00B57C27">
        <w:t xml:space="preserve"> </w:t>
      </w:r>
      <w:hyperlink r:id="rId39" w:history="1">
        <w:r w:rsidRPr="00B57C27">
          <w:rPr>
            <w:rStyle w:val="Hyperlink"/>
            <w:szCs w:val="46"/>
            <w:u w:color="00007F"/>
            <w:shd w:val="clear" w:color="auto" w:fill="FFFFFF"/>
          </w:rPr>
          <w:t>https://www.aljazeera.com/features/2020/6/16/caesar-act-how-will-new-us-sanctions-on-syria-be-different</w:t>
        </w:r>
      </w:hyperlink>
      <w:r w:rsidRPr="00B57C27">
        <w:rPr>
          <w:szCs w:val="46"/>
          <w:shd w:val="clear" w:color="auto" w:fill="FFFFFF"/>
        </w:rPr>
        <w:t xml:space="preserve"> (accessed July 9</w:t>
      </w:r>
      <w:proofErr w:type="gramStart"/>
      <w:r w:rsidRPr="00B57C27">
        <w:rPr>
          <w:szCs w:val="46"/>
          <w:shd w:val="clear" w:color="auto" w:fill="FFFFFF"/>
        </w:rPr>
        <w:t xml:space="preserve"> 2022</w:t>
      </w:r>
      <w:proofErr w:type="gramEnd"/>
      <w:r w:rsidRPr="00B57C27">
        <w:rPr>
          <w:szCs w:val="46"/>
          <w:shd w:val="clear" w:color="auto" w:fill="FFFFFF"/>
        </w:rPr>
        <w:t>)</w:t>
      </w:r>
    </w:p>
    <w:p w14:paraId="4E9C7C95" w14:textId="77777777" w:rsidR="00513BEC" w:rsidRPr="00B57C27" w:rsidRDefault="00513BEC" w:rsidP="00513BEC">
      <w:pPr>
        <w:pStyle w:val="Evidence"/>
      </w:pPr>
      <w:r w:rsidRPr="00B57C27">
        <w:rPr>
          <w:shd w:val="clear" w:color="auto" w:fill="FFFFFF"/>
        </w:rPr>
        <w:t xml:space="preserve">US sanctions on Syria go all the way back to 1979, when Washington listed Damascus as a sponsor of “terrorism”, imposing restrictions on the trade of “dual-use” products with Syria that can be used for both military and civilian purposes. US pressure on the Syrian government then expanded with a 2011 executive order that banned trade in Syrian oil after it prohibited in 2004 the export of US goods – except for food and medicine. More recently, Washington sanctioned specific Syrian individuals and institutions after it held the government responsible for a deadly sarin gas attack that killed more than 80 people, including women and children, in the northern Syrian town of Khan </w:t>
      </w:r>
      <w:proofErr w:type="spellStart"/>
      <w:r w:rsidRPr="00B57C27">
        <w:rPr>
          <w:shd w:val="clear" w:color="auto" w:fill="FFFFFF"/>
        </w:rPr>
        <w:t>Sheikhoun</w:t>
      </w:r>
      <w:proofErr w:type="spellEnd"/>
      <w:r w:rsidRPr="00B57C27">
        <w:rPr>
          <w:shd w:val="clear" w:color="auto" w:fill="FFFFFF"/>
        </w:rPr>
        <w:t xml:space="preserve"> in April 2017.</w:t>
      </w:r>
    </w:p>
    <w:p w14:paraId="4D1AB7DF" w14:textId="1517CAC3" w:rsidR="00EB5057" w:rsidRPr="00B57C27" w:rsidRDefault="00EB5057" w:rsidP="00EB5057">
      <w:pPr>
        <w:pStyle w:val="Contention2"/>
      </w:pPr>
      <w:bookmarkStart w:id="39" w:name="_Toc111668356"/>
      <w:r w:rsidRPr="00B57C27">
        <w:t xml:space="preserve">Detailed explanation of the </w:t>
      </w:r>
      <w:r w:rsidR="00D90905" w:rsidRPr="00B57C27">
        <w:t>Caesar Syria A</w:t>
      </w:r>
      <w:r w:rsidRPr="00B57C27">
        <w:t>ct</w:t>
      </w:r>
      <w:bookmarkEnd w:id="39"/>
    </w:p>
    <w:p w14:paraId="150CC52C" w14:textId="11AA30E8" w:rsidR="00EB5057" w:rsidRPr="00B57C27" w:rsidRDefault="00EB5057" w:rsidP="002A0394">
      <w:pPr>
        <w:pStyle w:val="Citation3"/>
      </w:pPr>
      <w:r w:rsidRPr="00B57C27">
        <w:rPr>
          <w:szCs w:val="21"/>
          <w:u w:val="single"/>
          <w:shd w:val="clear" w:color="auto" w:fill="FFFFFF"/>
        </w:rPr>
        <w:t>International law firm Baker McKenzie 2020</w:t>
      </w:r>
      <w:r w:rsidRPr="00B57C27">
        <w:rPr>
          <w:szCs w:val="21"/>
          <w:shd w:val="clear" w:color="auto" w:fill="FFFFFF"/>
        </w:rPr>
        <w:t xml:space="preserve"> (</w:t>
      </w:r>
      <w:r w:rsidR="00D90905" w:rsidRPr="00B57C27">
        <w:rPr>
          <w:szCs w:val="21"/>
          <w:shd w:val="clear" w:color="auto" w:fill="FFFFFF"/>
        </w:rPr>
        <w:t xml:space="preserve">written by: </w:t>
      </w:r>
      <w:r w:rsidRPr="00B57C27">
        <w:rPr>
          <w:szCs w:val="21"/>
          <w:shd w:val="clear" w:color="auto" w:fill="FFFFFF"/>
        </w:rPr>
        <w:t>Nicholas F. C</w:t>
      </w:r>
      <w:hyperlink r:id="rId40" w:tooltip="Posts by Nicholas F. Coward" w:history="1">
        <w:r w:rsidRPr="00B57C27">
          <w:rPr>
            <w:rStyle w:val="Hyperlink"/>
            <w:color w:val="auto"/>
            <w:szCs w:val="18"/>
            <w:u w:val="none" w:color="00007F"/>
            <w:bdr w:val="none" w:sz="0" w:space="0" w:color="auto" w:frame="1"/>
            <w:shd w:val="clear" w:color="auto" w:fill="FFFFFF"/>
          </w:rPr>
          <w:t>oward</w:t>
        </w:r>
      </w:hyperlink>
      <w:r w:rsidRPr="00B57C27">
        <w:rPr>
          <w:szCs w:val="18"/>
          <w:shd w:val="clear" w:color="auto" w:fill="FFFFFF"/>
        </w:rPr>
        <w:t xml:space="preserve"> – </w:t>
      </w:r>
      <w:r w:rsidRPr="00B57C27">
        <w:rPr>
          <w:szCs w:val="21"/>
          <w:shd w:val="clear" w:color="auto" w:fill="FFFFFF"/>
        </w:rPr>
        <w:t xml:space="preserve">a senior counsel </w:t>
      </w:r>
      <w:r w:rsidR="002A0394" w:rsidRPr="00B57C27">
        <w:rPr>
          <w:szCs w:val="21"/>
          <w:shd w:val="clear" w:color="auto" w:fill="FFFFFF"/>
        </w:rPr>
        <w:t xml:space="preserve">at the Baker </w:t>
      </w:r>
      <w:proofErr w:type="spellStart"/>
      <w:r w:rsidR="002A0394" w:rsidRPr="00B57C27">
        <w:rPr>
          <w:szCs w:val="21"/>
          <w:shd w:val="clear" w:color="auto" w:fill="FFFFFF"/>
        </w:rPr>
        <w:t>Mckenzie</w:t>
      </w:r>
      <w:proofErr w:type="spellEnd"/>
      <w:r w:rsidR="002A0394" w:rsidRPr="00B57C27">
        <w:rPr>
          <w:szCs w:val="21"/>
          <w:shd w:val="clear" w:color="auto" w:fill="FFFFFF"/>
        </w:rPr>
        <w:t xml:space="preserve"> </w:t>
      </w:r>
      <w:r w:rsidRPr="00B57C27">
        <w:rPr>
          <w:szCs w:val="21"/>
          <w:shd w:val="clear" w:color="auto" w:fill="FFFFFF"/>
        </w:rPr>
        <w:t>Washington DC office where he focuses on outbound trade compliance matters</w:t>
      </w:r>
      <w:r w:rsidR="002A0394" w:rsidRPr="00B57C27">
        <w:rPr>
          <w:szCs w:val="21"/>
          <w:shd w:val="clear" w:color="auto" w:fill="FFFFFF"/>
        </w:rPr>
        <w:t>.</w:t>
      </w:r>
      <w:r w:rsidRPr="00B57C27">
        <w:rPr>
          <w:szCs w:val="18"/>
          <w:shd w:val="clear" w:color="auto" w:fill="FFFFFF"/>
        </w:rPr>
        <w:t> </w:t>
      </w:r>
      <w:hyperlink r:id="rId41" w:tooltip="Posts by Samir Safar-Aly" w:history="1">
        <w:r w:rsidRPr="00B57C27">
          <w:rPr>
            <w:rStyle w:val="Hyperlink"/>
            <w:color w:val="auto"/>
            <w:szCs w:val="18"/>
            <w:u w:val="none" w:color="00007F"/>
            <w:bdr w:val="none" w:sz="0" w:space="0" w:color="auto" w:frame="1"/>
            <w:shd w:val="clear" w:color="auto" w:fill="FFFFFF"/>
          </w:rPr>
          <w:t>Samir Safar-Aly</w:t>
        </w:r>
      </w:hyperlink>
      <w:r w:rsidR="002A0394" w:rsidRPr="00B57C27">
        <w:t xml:space="preserve"> - </w:t>
      </w:r>
      <w:r w:rsidR="002A0394" w:rsidRPr="00B57C27">
        <w:rPr>
          <w:szCs w:val="21"/>
          <w:shd w:val="clear" w:color="auto" w:fill="FFFFFF"/>
        </w:rPr>
        <w:t>an Associate in </w:t>
      </w:r>
      <w:r w:rsidR="002A0394" w:rsidRPr="00B57C27">
        <w:rPr>
          <w:rStyle w:val="Emphasis"/>
          <w:i/>
          <w:iCs w:val="0"/>
          <w:szCs w:val="21"/>
          <w:shd w:val="clear" w:color="auto" w:fill="FFFFFF"/>
        </w:rPr>
        <w:t>Baker McKenzie's</w:t>
      </w:r>
      <w:r w:rsidR="002A0394" w:rsidRPr="00B57C27">
        <w:rPr>
          <w:szCs w:val="21"/>
          <w:shd w:val="clear" w:color="auto" w:fill="FFFFFF"/>
        </w:rPr>
        <w:t> Dubai office.</w:t>
      </w:r>
      <w:r w:rsidR="002A0394" w:rsidRPr="00B57C27">
        <w:rPr>
          <w:szCs w:val="18"/>
          <w:shd w:val="clear" w:color="auto" w:fill="FFFFFF"/>
        </w:rPr>
        <w:t xml:space="preserve"> </w:t>
      </w:r>
      <w:hyperlink r:id="rId42" w:tooltip="Posts by Inessa Owens" w:history="1">
        <w:r w:rsidRPr="00B57C27">
          <w:rPr>
            <w:rStyle w:val="Hyperlink"/>
            <w:color w:val="auto"/>
            <w:szCs w:val="18"/>
            <w:u w:val="none" w:color="00007F"/>
            <w:bdr w:val="none" w:sz="0" w:space="0" w:color="auto" w:frame="1"/>
            <w:shd w:val="clear" w:color="auto" w:fill="FFFFFF"/>
          </w:rPr>
          <w:t>Inessa Owens</w:t>
        </w:r>
      </w:hyperlink>
      <w:r w:rsidRPr="00B57C27">
        <w:t xml:space="preserve"> -</w:t>
      </w:r>
      <w:r w:rsidRPr="00B57C27">
        <w:rPr>
          <w:szCs w:val="18"/>
          <w:shd w:val="clear" w:color="auto" w:fill="FFFFFF"/>
        </w:rPr>
        <w:t> </w:t>
      </w:r>
      <w:r w:rsidR="002A0394" w:rsidRPr="00B57C27">
        <w:rPr>
          <w:szCs w:val="21"/>
          <w:shd w:val="clear" w:color="auto" w:fill="FFFFFF"/>
        </w:rPr>
        <w:t xml:space="preserve">Senior Associate at </w:t>
      </w:r>
      <w:r w:rsidR="002A0394" w:rsidRPr="00B57C27">
        <w:rPr>
          <w:rStyle w:val="Emphasis"/>
          <w:i/>
          <w:iCs w:val="0"/>
          <w:szCs w:val="21"/>
          <w:shd w:val="clear" w:color="auto" w:fill="FFFFFF"/>
        </w:rPr>
        <w:t>Baker</w:t>
      </w:r>
      <w:r w:rsidR="002A0394" w:rsidRPr="00B57C27">
        <w:rPr>
          <w:szCs w:val="21"/>
          <w:shd w:val="clear" w:color="auto" w:fill="FFFFFF"/>
        </w:rPr>
        <w:t> </w:t>
      </w:r>
      <w:r w:rsidR="002A0394" w:rsidRPr="00B57C27">
        <w:rPr>
          <w:rStyle w:val="Emphasis"/>
          <w:i/>
          <w:iCs w:val="0"/>
          <w:szCs w:val="21"/>
          <w:shd w:val="clear" w:color="auto" w:fill="FFFFFF"/>
        </w:rPr>
        <w:t xml:space="preserve">McKenzie. </w:t>
      </w:r>
      <w:r w:rsidR="002A0394" w:rsidRPr="00B57C27">
        <w:rPr>
          <w:shd w:val="clear" w:color="auto" w:fill="FFFFFF"/>
        </w:rPr>
        <w:t>Assistant General Counsel &amp; Vice President of Bank of America.</w:t>
      </w:r>
      <w:r w:rsidR="002A0394" w:rsidRPr="00B57C27">
        <w:rPr>
          <w:szCs w:val="18"/>
          <w:shd w:val="clear" w:color="auto" w:fill="FFFFFF"/>
        </w:rPr>
        <w:t xml:space="preserve"> </w:t>
      </w:r>
      <w:hyperlink r:id="rId43" w:tooltip="Posts by Maria Sergeyeva" w:history="1">
        <w:r w:rsidRPr="00B57C27">
          <w:rPr>
            <w:rStyle w:val="Hyperlink"/>
            <w:color w:val="auto"/>
            <w:szCs w:val="18"/>
            <w:u w:val="none" w:color="00007F"/>
            <w:bdr w:val="none" w:sz="0" w:space="0" w:color="auto" w:frame="1"/>
            <w:shd w:val="clear" w:color="auto" w:fill="FFFFFF"/>
          </w:rPr>
          <w:t>Maria Sergeyeva</w:t>
        </w:r>
      </w:hyperlink>
      <w:r w:rsidRPr="00B57C27">
        <w:t xml:space="preserve"> – </w:t>
      </w:r>
      <w:r w:rsidR="002A0394" w:rsidRPr="00B57C27">
        <w:t xml:space="preserve">Author </w:t>
      </w:r>
      <w:proofErr w:type="gramStart"/>
      <w:r w:rsidR="002A0394" w:rsidRPr="00B57C27">
        <w:t xml:space="preserve">at </w:t>
      </w:r>
      <w:r w:rsidR="002A0394" w:rsidRPr="00B57C27">
        <w:rPr>
          <w:szCs w:val="21"/>
          <w:shd w:val="clear" w:color="auto" w:fill="FFFFFF"/>
        </w:rPr>
        <w:t> Global</w:t>
      </w:r>
      <w:proofErr w:type="gramEnd"/>
      <w:r w:rsidR="002A0394" w:rsidRPr="00B57C27">
        <w:rPr>
          <w:szCs w:val="21"/>
          <w:shd w:val="clear" w:color="auto" w:fill="FFFFFF"/>
        </w:rPr>
        <w:t xml:space="preserve"> Supply Chain Compliance.)</w:t>
      </w:r>
      <w:r w:rsidR="002A0394" w:rsidRPr="00B57C27">
        <w:t xml:space="preserve"> </w:t>
      </w:r>
      <w:r w:rsidRPr="00B57C27">
        <w:t>August 11, 2020 “</w:t>
      </w:r>
      <w:r w:rsidRPr="00B57C27">
        <w:rPr>
          <w:szCs w:val="59"/>
        </w:rPr>
        <w:t>First Designations Under the Caesar Syria Civilian Protection Act Target the Syrian Government</w:t>
      </w:r>
      <w:r w:rsidR="002A0394" w:rsidRPr="00B57C27">
        <w:t xml:space="preserve">” </w:t>
      </w:r>
      <w:hyperlink r:id="rId44" w:history="1">
        <w:r w:rsidR="002A0394" w:rsidRPr="00B57C27">
          <w:rPr>
            <w:rStyle w:val="Hyperlink"/>
            <w:u w:color="00007F"/>
          </w:rPr>
          <w:t>https://sanctionsnews.bakermckenzie.com/first-designations-under-the-caesar-syria-civilian-protection-act-target-the-syrian-government/</w:t>
        </w:r>
      </w:hyperlink>
      <w:r w:rsidRPr="00B57C27">
        <w:t xml:space="preserve"> (accessed July 8 2022)</w:t>
      </w:r>
    </w:p>
    <w:p w14:paraId="25F4F6B0" w14:textId="77777777" w:rsidR="00EB5057" w:rsidRPr="00B57C27" w:rsidRDefault="00EB5057" w:rsidP="00EB5057">
      <w:pPr>
        <w:pStyle w:val="Evidence"/>
      </w:pPr>
      <w:r w:rsidRPr="00B57C27">
        <w:t>The Caesar Act, named in honor of a Syrian photographer who documented Syrian atrocities, authorizes blocking and visa restrictions against non-US persons who knowingly engage in the following activities:</w:t>
      </w:r>
    </w:p>
    <w:p w14:paraId="41A87F46" w14:textId="77777777" w:rsidR="00EB5057" w:rsidRPr="00B57C27" w:rsidRDefault="00EB5057" w:rsidP="00EB5057">
      <w:pPr>
        <w:pStyle w:val="Evidence"/>
        <w:numPr>
          <w:ilvl w:val="0"/>
          <w:numId w:val="15"/>
        </w:numPr>
        <w:rPr>
          <w:rFonts w:ascii="inherit" w:hAnsi="inherit"/>
        </w:rPr>
      </w:pPr>
      <w:r w:rsidRPr="00B57C27">
        <w:rPr>
          <w:rFonts w:ascii="inherit" w:hAnsi="inherit"/>
        </w:rPr>
        <w:t xml:space="preserve">Provide significant financial (including the provision of loans, credits, or export credits), material, or technological support to or engage in a significant transaction with the Government of Syria (including any state-owned or controlled entities), or senior political figure thereof, or to a foreign person “operating in a military capacity” in Syria on behalf of the Governments of Syria, Russia, or Iran, or a foreign person subject to US sanctions with respect to </w:t>
      </w:r>
      <w:proofErr w:type="gramStart"/>
      <w:r w:rsidRPr="00B57C27">
        <w:rPr>
          <w:rFonts w:ascii="inherit" w:hAnsi="inherit"/>
        </w:rPr>
        <w:t>Syria;</w:t>
      </w:r>
      <w:proofErr w:type="gramEnd"/>
    </w:p>
    <w:p w14:paraId="78278940" w14:textId="77777777" w:rsidR="00EB5057" w:rsidRPr="00B57C27" w:rsidRDefault="00EB5057" w:rsidP="00EB5057">
      <w:pPr>
        <w:pStyle w:val="Evidence"/>
        <w:numPr>
          <w:ilvl w:val="0"/>
          <w:numId w:val="15"/>
        </w:numPr>
        <w:rPr>
          <w:rFonts w:ascii="inherit" w:hAnsi="inherit"/>
        </w:rPr>
      </w:pPr>
      <w:r w:rsidRPr="00B57C27">
        <w:rPr>
          <w:rFonts w:ascii="inherit" w:hAnsi="inherit"/>
        </w:rPr>
        <w:t xml:space="preserve">Sell or provide significant goods, services, technology, information, or other support that significantly facilitates the maintenance or expansion of the Syrian Government’s domestic production of natural gas, petroleum, or petroleum </w:t>
      </w:r>
      <w:proofErr w:type="gramStart"/>
      <w:r w:rsidRPr="00B57C27">
        <w:rPr>
          <w:rFonts w:ascii="inherit" w:hAnsi="inherit"/>
        </w:rPr>
        <w:t>products;</w:t>
      </w:r>
      <w:proofErr w:type="gramEnd"/>
    </w:p>
    <w:p w14:paraId="1FC960E0" w14:textId="77777777" w:rsidR="00EB5057" w:rsidRPr="00B57C27" w:rsidRDefault="00EB5057" w:rsidP="00EB5057">
      <w:pPr>
        <w:pStyle w:val="Evidence"/>
        <w:numPr>
          <w:ilvl w:val="0"/>
          <w:numId w:val="15"/>
        </w:numPr>
        <w:rPr>
          <w:rFonts w:ascii="inherit" w:hAnsi="inherit"/>
        </w:rPr>
      </w:pPr>
      <w:r w:rsidRPr="00B57C27">
        <w:rPr>
          <w:rFonts w:ascii="inherit" w:hAnsi="inherit"/>
        </w:rPr>
        <w:t xml:space="preserve">Sell or provide aircraft or spare aircraft parts that are used for military purposes in Syria for or on behalf of the Government of Syria to foreign persons operating in an area controlled by the Government of Syria or to foreign forces associated with the Government of </w:t>
      </w:r>
      <w:proofErr w:type="gramStart"/>
      <w:r w:rsidRPr="00B57C27">
        <w:rPr>
          <w:rFonts w:ascii="inherit" w:hAnsi="inherit"/>
        </w:rPr>
        <w:t>Syria;</w:t>
      </w:r>
      <w:proofErr w:type="gramEnd"/>
    </w:p>
    <w:p w14:paraId="0B963856" w14:textId="77777777" w:rsidR="00EB5057" w:rsidRPr="00B57C27" w:rsidRDefault="00EB5057" w:rsidP="00EB5057">
      <w:pPr>
        <w:pStyle w:val="Evidence"/>
        <w:numPr>
          <w:ilvl w:val="0"/>
          <w:numId w:val="15"/>
        </w:numPr>
        <w:rPr>
          <w:rFonts w:ascii="inherit" w:hAnsi="inherit"/>
        </w:rPr>
      </w:pPr>
      <w:r w:rsidRPr="00B57C27">
        <w:rPr>
          <w:rFonts w:ascii="inherit" w:hAnsi="inherit"/>
        </w:rPr>
        <w:t xml:space="preserve">Provide goods or services associated with the operation of </w:t>
      </w:r>
      <w:proofErr w:type="gramStart"/>
      <w:r w:rsidRPr="00B57C27">
        <w:rPr>
          <w:rFonts w:ascii="inherit" w:hAnsi="inherit"/>
        </w:rPr>
        <w:t>aircraft  used</w:t>
      </w:r>
      <w:proofErr w:type="gramEnd"/>
      <w:r w:rsidRPr="00B57C27">
        <w:rPr>
          <w:rFonts w:ascii="inherit" w:hAnsi="inherit"/>
        </w:rPr>
        <w:t xml:space="preserve"> for military purposes in Syria for or on behalf of the Government of Syria to any foreign person operating in an area controlled by the Government of Syria; or</w:t>
      </w:r>
    </w:p>
    <w:p w14:paraId="1CFBEF3F" w14:textId="77777777" w:rsidR="00EB5057" w:rsidRPr="00B57C27" w:rsidRDefault="00EB5057" w:rsidP="00EB5057">
      <w:pPr>
        <w:pStyle w:val="Evidence"/>
        <w:numPr>
          <w:ilvl w:val="0"/>
          <w:numId w:val="15"/>
        </w:numPr>
        <w:rPr>
          <w:rFonts w:ascii="inherit" w:hAnsi="inherit"/>
        </w:rPr>
      </w:pPr>
      <w:r w:rsidRPr="00B57C27">
        <w:rPr>
          <w:rFonts w:ascii="inherit" w:hAnsi="inherit"/>
        </w:rPr>
        <w:t>Directly or indirectly provide significant construction or engineering services to the Government of Syria.</w:t>
      </w:r>
    </w:p>
    <w:p w14:paraId="358C194C" w14:textId="05F55D7E" w:rsidR="00403E6F" w:rsidRPr="00B57C27" w:rsidRDefault="00403E6F" w:rsidP="00403E6F">
      <w:pPr>
        <w:pStyle w:val="Contention2"/>
      </w:pPr>
      <w:bookmarkStart w:id="40" w:name="_Toc111668357"/>
      <w:r w:rsidRPr="00B57C27">
        <w:lastRenderedPageBreak/>
        <w:t>Differences between Caesar</w:t>
      </w:r>
      <w:r w:rsidR="00D90905" w:rsidRPr="00B57C27">
        <w:t xml:space="preserve"> Act</w:t>
      </w:r>
      <w:r w:rsidRPr="00B57C27">
        <w:t xml:space="preserve"> and other sanctions</w:t>
      </w:r>
      <w:r w:rsidR="00D90905" w:rsidRPr="00B57C27">
        <w:t>:</w:t>
      </w:r>
      <w:r w:rsidRPr="00B57C27">
        <w:t xml:space="preserve"> Caesar targets foreign </w:t>
      </w:r>
      <w:r w:rsidR="00D90905" w:rsidRPr="00B57C27">
        <w:t>trade with</w:t>
      </w:r>
      <w:r w:rsidRPr="00B57C27">
        <w:t xml:space="preserve"> Syria</w:t>
      </w:r>
      <w:r w:rsidR="00D90905" w:rsidRPr="00B57C27">
        <w:t>. O</w:t>
      </w:r>
      <w:r w:rsidRPr="00B57C27">
        <w:t xml:space="preserve">thers only ban US </w:t>
      </w:r>
      <w:r w:rsidR="00D90905" w:rsidRPr="00B57C27">
        <w:t>trade</w:t>
      </w:r>
      <w:bookmarkEnd w:id="40"/>
    </w:p>
    <w:p w14:paraId="5AB344F6" w14:textId="2B6F5F00" w:rsidR="00403E6F" w:rsidRPr="00B57C27" w:rsidRDefault="00403E6F" w:rsidP="00403E6F">
      <w:pPr>
        <w:pStyle w:val="Citation3"/>
        <w:rPr>
          <w:szCs w:val="20"/>
        </w:rPr>
      </w:pPr>
      <w:r w:rsidRPr="00B57C27">
        <w:rPr>
          <w:szCs w:val="21"/>
          <w:u w:val="single"/>
          <w:shd w:val="clear" w:color="auto" w:fill="FFFFFF"/>
        </w:rPr>
        <w:t>Center for Strategic and International Studies 2020</w:t>
      </w:r>
      <w:r w:rsidRPr="00B57C27">
        <w:rPr>
          <w:szCs w:val="21"/>
          <w:shd w:val="clear" w:color="auto" w:fill="FFFFFF"/>
        </w:rPr>
        <w:t xml:space="preserve"> (an American think tank based in Washington, D.C</w:t>
      </w:r>
      <w:r w:rsidRPr="00B57C27">
        <w:rPr>
          <w:szCs w:val="28"/>
        </w:rPr>
        <w:t>.)</w:t>
      </w:r>
      <w:r w:rsidRPr="00B57C27">
        <w:rPr>
          <w:szCs w:val="20"/>
        </w:rPr>
        <w:t xml:space="preserve"> </w:t>
      </w:r>
      <w:r w:rsidRPr="00B57C27">
        <w:rPr>
          <w:szCs w:val="13"/>
          <w:shd w:val="clear" w:color="auto" w:fill="FFFFFF"/>
        </w:rPr>
        <w:t>July 13, 2020</w:t>
      </w:r>
      <w:r w:rsidRPr="00B57C27">
        <w:t xml:space="preserve"> “U.S. Sanctions on Syria: What Comes Next?”</w:t>
      </w:r>
      <w:r w:rsidRPr="00B57C27">
        <w:rPr>
          <w:szCs w:val="20"/>
        </w:rPr>
        <w:t xml:space="preserve"> </w:t>
      </w:r>
      <w:hyperlink r:id="rId45" w:history="1">
        <w:r w:rsidRPr="00B57C27">
          <w:rPr>
            <w:rStyle w:val="Hyperlink"/>
            <w:u w:color="00007F"/>
          </w:rPr>
          <w:t>https://www.crisisgroup.org/middle-east-north-africa/eastern-mediterranean/syria/us-sanctions-syria-what-comes-next</w:t>
        </w:r>
      </w:hyperlink>
      <w:r w:rsidRPr="00B57C27">
        <w:t xml:space="preserve"> (accessed July 8</w:t>
      </w:r>
      <w:proofErr w:type="gramStart"/>
      <w:r w:rsidRPr="00B57C27">
        <w:t xml:space="preserve"> 2022</w:t>
      </w:r>
      <w:proofErr w:type="gramEnd"/>
      <w:r w:rsidRPr="00B57C27">
        <w:t>)</w:t>
      </w:r>
    </w:p>
    <w:p w14:paraId="2A696EBB" w14:textId="77777777" w:rsidR="00403E6F" w:rsidRPr="00B57C27" w:rsidRDefault="00403E6F" w:rsidP="00403E6F">
      <w:pPr>
        <w:pStyle w:val="Evidence"/>
        <w:rPr>
          <w:shd w:val="clear" w:color="auto" w:fill="FFFFFF"/>
        </w:rPr>
      </w:pPr>
      <w:r w:rsidRPr="00B57C27">
        <w:rPr>
          <w:u w:val="single"/>
          <w:shd w:val="clear" w:color="auto" w:fill="FFFFFF"/>
        </w:rPr>
        <w:t>These new sanctions applied to non-U.S. entities are in addition to previous U.S. sanctions banning the provision of U.S. products, services and investment to Syria except for humanitarian purposes.</w:t>
      </w:r>
      <w:r w:rsidRPr="00B57C27">
        <w:rPr>
          <w:shd w:val="clear" w:color="auto" w:fill="FFFFFF"/>
        </w:rPr>
        <w:t xml:space="preserve"> Those sanctions specifically ban U.S. entities from importing, trading or engaging in transactions related to Syrian oil, and prohibit them from providing financial services to Syria, a measure with significant impact, given U.S.-based financial institutions’ centrality to the global economy. The U.S. first imposed sanctions on Syria in 1979, when the State Department designated the country a “state sponsor of terrorism”. In adopting the 2003 Syria Accountability Act, Congress added new sanctions, which have gradually expanded since the civil war began in 2011 to include an extensive list of targeted measures against individuals, such as asset freezes and travel bans, including on persons linked to state-owned companies or the Central Bank, and persons who offer material support to the regime.</w:t>
      </w:r>
    </w:p>
    <w:p w14:paraId="3B384B59" w14:textId="77777777" w:rsidR="00403E6F" w:rsidRPr="00B57C27" w:rsidRDefault="00403E6F" w:rsidP="00403E6F">
      <w:pPr>
        <w:pStyle w:val="Contention2"/>
        <w:rPr>
          <w:shd w:val="clear" w:color="auto" w:fill="FFFFFF"/>
        </w:rPr>
      </w:pPr>
      <w:bookmarkStart w:id="41" w:name="_Toc111668358"/>
      <w:r w:rsidRPr="00B57C27">
        <w:rPr>
          <w:shd w:val="clear" w:color="auto" w:fill="FFFFFF"/>
        </w:rPr>
        <w:t>Caesar says – the seven demands Caesar makes</w:t>
      </w:r>
      <w:bookmarkEnd w:id="41"/>
    </w:p>
    <w:p w14:paraId="79AF752A" w14:textId="06CB8D85" w:rsidR="00403E6F" w:rsidRPr="00B57C27" w:rsidRDefault="00403E6F" w:rsidP="00403E6F">
      <w:pPr>
        <w:pStyle w:val="Citation3"/>
        <w:rPr>
          <w:szCs w:val="20"/>
        </w:rPr>
      </w:pPr>
      <w:r w:rsidRPr="00B57C27">
        <w:rPr>
          <w:szCs w:val="21"/>
          <w:u w:val="single"/>
          <w:shd w:val="clear" w:color="auto" w:fill="FFFFFF"/>
        </w:rPr>
        <w:t>Center for Strategic and International Studies 2020</w:t>
      </w:r>
      <w:r w:rsidRPr="00B57C27">
        <w:rPr>
          <w:szCs w:val="21"/>
          <w:shd w:val="clear" w:color="auto" w:fill="FFFFFF"/>
        </w:rPr>
        <w:t xml:space="preserve"> (an American think tank based in Washington, D.C</w:t>
      </w:r>
      <w:r w:rsidRPr="00B57C27">
        <w:rPr>
          <w:szCs w:val="28"/>
        </w:rPr>
        <w:t>.)</w:t>
      </w:r>
      <w:r w:rsidRPr="00B57C27">
        <w:rPr>
          <w:szCs w:val="20"/>
        </w:rPr>
        <w:t xml:space="preserve"> </w:t>
      </w:r>
      <w:r w:rsidRPr="00B57C27">
        <w:rPr>
          <w:szCs w:val="13"/>
          <w:shd w:val="clear" w:color="auto" w:fill="FFFFFF"/>
        </w:rPr>
        <w:t>July 13, 2020</w:t>
      </w:r>
      <w:r w:rsidRPr="00B57C27">
        <w:t xml:space="preserve"> “U.S. Sanctions on Syria: What Comes Next?”</w:t>
      </w:r>
      <w:r w:rsidRPr="00B57C27">
        <w:rPr>
          <w:szCs w:val="20"/>
        </w:rPr>
        <w:t xml:space="preserve"> </w:t>
      </w:r>
      <w:hyperlink r:id="rId46" w:history="1">
        <w:r w:rsidRPr="00B57C27">
          <w:rPr>
            <w:rStyle w:val="Hyperlink"/>
            <w:u w:color="00007F"/>
          </w:rPr>
          <w:t>https://www.crisisgroup.org/middle-east-north-africa/eastern-mediterranean/syria/us-sanctions-syria-what-comes-next</w:t>
        </w:r>
      </w:hyperlink>
      <w:r w:rsidRPr="00B57C27">
        <w:t xml:space="preserve"> (accessed July 8</w:t>
      </w:r>
      <w:proofErr w:type="gramStart"/>
      <w:r w:rsidRPr="00B57C27">
        <w:t xml:space="preserve"> 2022</w:t>
      </w:r>
      <w:proofErr w:type="gramEnd"/>
      <w:r w:rsidRPr="00B57C27">
        <w:t>)</w:t>
      </w:r>
    </w:p>
    <w:p w14:paraId="5B2EB24F" w14:textId="4E1D3974" w:rsidR="00403E6F" w:rsidRPr="00B57C27" w:rsidRDefault="00403E6F" w:rsidP="00403E6F">
      <w:pPr>
        <w:pStyle w:val="Evidence"/>
        <w:rPr>
          <w:shd w:val="clear" w:color="auto" w:fill="FFFFFF"/>
        </w:rPr>
      </w:pPr>
      <w:r w:rsidRPr="00B57C27">
        <w:rPr>
          <w:shd w:val="clear" w:color="auto" w:fill="FFFFFF"/>
        </w:rPr>
        <w:t xml:space="preserve">Whether sanctions can get Damascus to move at all is a legitimate question. But with sanctions in place and new ones being implemented, the U.S. and EU ought at a minimum to outline a range of concrete and immediate demands, describe what they are willing to concede </w:t>
      </w:r>
      <w:proofErr w:type="gramStart"/>
      <w:r w:rsidRPr="00B57C27">
        <w:rPr>
          <w:shd w:val="clear" w:color="auto" w:fill="FFFFFF"/>
        </w:rPr>
        <w:t>if and when</w:t>
      </w:r>
      <w:proofErr w:type="gramEnd"/>
      <w:r w:rsidRPr="00B57C27">
        <w:rPr>
          <w:shd w:val="clear" w:color="auto" w:fill="FFFFFF"/>
        </w:rPr>
        <w:t xml:space="preserve"> the regime starts meeting some of these, and limit the humanitarian costs that sanctions inevitably entail. </w:t>
      </w:r>
      <w:r w:rsidRPr="00B57C27">
        <w:rPr>
          <w:u w:val="single"/>
          <w:shd w:val="clear" w:color="auto" w:fill="FFFFFF"/>
        </w:rPr>
        <w:t>The Caesar Act stipulates seven conditions that, if met, would trigger the suspension of sanctions. These include the regime halting attacks on civilians; allowing access to besieged areas for international medical and humanitarian assistance; releasing all political prisoners; facilitating the safe return of the displaced; and holding accountable all war criminals.</w:t>
      </w:r>
      <w:r w:rsidRPr="00B57C27">
        <w:rPr>
          <w:shd w:val="clear" w:color="auto" w:fill="FFFFFF"/>
        </w:rPr>
        <w:t xml:space="preserve"> </w:t>
      </w:r>
    </w:p>
    <w:p w14:paraId="7E97976B" w14:textId="77777777" w:rsidR="003F5CA5" w:rsidRPr="00B57C27" w:rsidRDefault="008318CC" w:rsidP="008318CC">
      <w:pPr>
        <w:pStyle w:val="Contention2"/>
        <w:rPr>
          <w:shd w:val="clear" w:color="auto" w:fill="FFFFFF"/>
        </w:rPr>
      </w:pPr>
      <w:bookmarkStart w:id="42" w:name="_Toc111668359"/>
      <w:r w:rsidRPr="00B57C27">
        <w:rPr>
          <w:shd w:val="clear" w:color="auto" w:fill="FFFFFF"/>
        </w:rPr>
        <w:t>Syria today – split into three sections</w:t>
      </w:r>
      <w:bookmarkEnd w:id="42"/>
    </w:p>
    <w:p w14:paraId="1898E6EC" w14:textId="76D06355" w:rsidR="008318CC" w:rsidRPr="00B57C27" w:rsidRDefault="00000000" w:rsidP="008318CC">
      <w:pPr>
        <w:pStyle w:val="Citation3"/>
      </w:pPr>
      <w:hyperlink r:id="rId47" w:history="1">
        <w:r w:rsidR="008318CC" w:rsidRPr="00B57C27">
          <w:rPr>
            <w:rStyle w:val="Hyperlink"/>
            <w:color w:val="auto"/>
            <w:u w:val="single" w:color="00007F"/>
          </w:rPr>
          <w:t>Humeyra Pamuk</w:t>
        </w:r>
      </w:hyperlink>
      <w:r w:rsidR="008318CC" w:rsidRPr="00B57C27">
        <w:rPr>
          <w:u w:val="single"/>
        </w:rPr>
        <w:t> and </w:t>
      </w:r>
      <w:hyperlink r:id="rId48" w:history="1">
        <w:r w:rsidR="008318CC" w:rsidRPr="00B57C27">
          <w:rPr>
            <w:rStyle w:val="Hyperlink"/>
            <w:color w:val="auto"/>
            <w:u w:val="single" w:color="00007F"/>
          </w:rPr>
          <w:t>Daphne Psaledakis</w:t>
        </w:r>
      </w:hyperlink>
      <w:r w:rsidR="008318CC" w:rsidRPr="00B57C27">
        <w:rPr>
          <w:u w:val="single"/>
        </w:rPr>
        <w:t xml:space="preserve"> 2022 </w:t>
      </w:r>
      <w:r w:rsidR="008318CC" w:rsidRPr="00B57C27">
        <w:t xml:space="preserve">(Pamuk - </w:t>
      </w:r>
      <w:r w:rsidR="008318CC" w:rsidRPr="00B57C27">
        <w:rPr>
          <w:shd w:val="clear" w:color="auto" w:fill="FFFFFF"/>
        </w:rPr>
        <w:t>U.S. State Dept Correspondent at Reuters News Agency. BA in Int. Relations from</w:t>
      </w:r>
      <w:r w:rsidR="008318CC" w:rsidRPr="00B57C27">
        <w:rPr>
          <w:u w:color="00007F"/>
        </w:rPr>
        <w:t xml:space="preserve"> </w:t>
      </w:r>
      <w:r w:rsidR="008318CC" w:rsidRPr="00B57C27">
        <w:rPr>
          <w:rStyle w:val="mr1"/>
        </w:rPr>
        <w:t>Koç Univ, MA in European Union Studies from</w:t>
      </w:r>
      <w:r w:rsidR="008318CC" w:rsidRPr="00B57C27">
        <w:t xml:space="preserve"> </w:t>
      </w:r>
      <w:r w:rsidR="008318CC" w:rsidRPr="00B57C27">
        <w:rPr>
          <w:rStyle w:val="mr1"/>
        </w:rPr>
        <w:t xml:space="preserve">Galatasaray </w:t>
      </w:r>
      <w:proofErr w:type="spellStart"/>
      <w:r w:rsidR="008318CC" w:rsidRPr="00B57C27">
        <w:rPr>
          <w:rStyle w:val="mr1"/>
        </w:rPr>
        <w:t>Üniv</w:t>
      </w:r>
      <w:proofErr w:type="spellEnd"/>
      <w:r w:rsidR="008318CC" w:rsidRPr="00B57C27">
        <w:rPr>
          <w:rStyle w:val="mr1"/>
        </w:rPr>
        <w:t xml:space="preserve">. </w:t>
      </w:r>
      <w:proofErr w:type="spellStart"/>
      <w:r w:rsidR="008318CC" w:rsidRPr="00B57C27">
        <w:rPr>
          <w:rStyle w:val="mr1"/>
        </w:rPr>
        <w:t>Psaledakis</w:t>
      </w:r>
      <w:proofErr w:type="spellEnd"/>
      <w:r w:rsidR="008318CC" w:rsidRPr="00B57C27">
        <w:rPr>
          <w:rStyle w:val="mr1"/>
        </w:rPr>
        <w:t xml:space="preserve"> - </w:t>
      </w:r>
      <w:r w:rsidR="008318CC" w:rsidRPr="00B57C27">
        <w:rPr>
          <w:szCs w:val="21"/>
          <w:shd w:val="clear" w:color="auto" w:fill="FFFFFF"/>
        </w:rPr>
        <w:t>covers sanctions for the foreign policy at Reuters)</w:t>
      </w:r>
      <w:r w:rsidR="008318CC" w:rsidRPr="00B57C27">
        <w:rPr>
          <w:szCs w:val="21"/>
        </w:rPr>
        <w:t xml:space="preserve"> May 12, 2022 “</w:t>
      </w:r>
      <w:r w:rsidR="008318CC" w:rsidRPr="00B57C27">
        <w:rPr>
          <w:szCs w:val="59"/>
        </w:rPr>
        <w:t>U.S. permits some foreign investment in northern Syria despite sanctions”</w:t>
      </w:r>
      <w:r w:rsidR="008318CC" w:rsidRPr="00B57C27">
        <w:t xml:space="preserve"> </w:t>
      </w:r>
      <w:hyperlink r:id="rId49" w:history="1">
        <w:r w:rsidR="008318CC" w:rsidRPr="00B57C27">
          <w:rPr>
            <w:rStyle w:val="Hyperlink"/>
            <w:u w:color="00007F"/>
          </w:rPr>
          <w:t>https://www.reuters.com/world/us-permits-some-foreign-investment-northern-syria-despite-sanctions-2022-05-12/</w:t>
        </w:r>
      </w:hyperlink>
      <w:r w:rsidR="008318CC" w:rsidRPr="00B57C27">
        <w:t xml:space="preserve"> (accessed July 10 2022)</w:t>
      </w:r>
    </w:p>
    <w:p w14:paraId="3CDFB9BC" w14:textId="77777777" w:rsidR="008318CC" w:rsidRPr="00B57C27" w:rsidRDefault="008318CC" w:rsidP="008318CC">
      <w:pPr>
        <w:pStyle w:val="Evidence"/>
      </w:pPr>
      <w:r w:rsidRPr="00B57C27">
        <w:t xml:space="preserve">Assad's forces have recovered most of </w:t>
      </w:r>
      <w:proofErr w:type="gramStart"/>
      <w:r w:rsidRPr="00B57C27">
        <w:t>Syria</w:t>
      </w:r>
      <w:proofErr w:type="gramEnd"/>
      <w:r w:rsidRPr="00B57C27">
        <w:t xml:space="preserve"> but some areas remain outside his control. Turkish forces are deployed in much of the north and northwest, the last rebel stronghold, and U.S. forces are stationed in the Kurdish-controlled east and northeast.</w:t>
      </w:r>
    </w:p>
    <w:p w14:paraId="0E9BD992" w14:textId="77777777" w:rsidR="00357DA8" w:rsidRPr="00B57C27" w:rsidRDefault="00357DA8" w:rsidP="00357DA8">
      <w:pPr>
        <w:pStyle w:val="Contention2"/>
      </w:pPr>
      <w:bookmarkStart w:id="43" w:name="_Toc111668360"/>
      <w:r w:rsidRPr="00B57C27">
        <w:t>Syria today – millions displaced</w:t>
      </w:r>
      <w:bookmarkEnd w:id="43"/>
    </w:p>
    <w:p w14:paraId="0BF66F83" w14:textId="70636F75" w:rsidR="00357DA8" w:rsidRPr="00B57C27" w:rsidRDefault="00357DA8" w:rsidP="00357DA8">
      <w:pPr>
        <w:pStyle w:val="Citation3"/>
      </w:pPr>
      <w:r w:rsidRPr="00B57C27">
        <w:rPr>
          <w:rStyle w:val="Strong"/>
          <w:b w:val="0"/>
          <w:bCs w:val="0"/>
          <w:u w:val="single"/>
          <w:shd w:val="clear" w:color="auto" w:fill="FFFFFF"/>
        </w:rPr>
        <w:t xml:space="preserve">Oula Alrifai </w:t>
      </w:r>
      <w:hyperlink r:id="rId50" w:history="1">
        <w:r w:rsidRPr="00B57C27">
          <w:rPr>
            <w:u w:val="single"/>
          </w:rPr>
          <w:t xml:space="preserve">2022 </w:t>
        </w:r>
        <w:r w:rsidRPr="00B57C27">
          <w:t>(</w:t>
        </w:r>
        <w:r w:rsidRPr="00B57C27">
          <w:rPr>
            <w:szCs w:val="18"/>
          </w:rPr>
          <w:t>Assistant Vice President of Field &amp; Constituencies, National Immigration Forum.)</w:t>
        </w:r>
      </w:hyperlink>
      <w:r w:rsidRPr="00B57C27">
        <w:t xml:space="preserve"> </w:t>
      </w:r>
      <w:r w:rsidRPr="00B57C27">
        <w:rPr>
          <w:rStyle w:val="Strong"/>
          <w:b w:val="0"/>
          <w:bCs w:val="0"/>
          <w:shd w:val="clear" w:color="auto" w:fill="FFFFFF"/>
        </w:rPr>
        <w:t>April 5, 2022</w:t>
      </w:r>
      <w:r w:rsidRPr="00B57C27">
        <w:rPr>
          <w:rStyle w:val="Strong"/>
          <w:rFonts w:hint="eastAsia"/>
          <w:b w:val="0"/>
          <w:bCs w:val="0"/>
          <w:shd w:val="clear" w:color="auto" w:fill="FFFFFF"/>
        </w:rPr>
        <w:t>“</w:t>
      </w:r>
      <w:r w:rsidRPr="00B57C27">
        <w:t>The Future of Syria: ISIS, the Iranians, and the Displaced Millions</w:t>
      </w:r>
      <w:r w:rsidRPr="00B57C27">
        <w:rPr>
          <w:rFonts w:hint="eastAsia"/>
        </w:rPr>
        <w:t>”</w:t>
      </w:r>
      <w:r w:rsidRPr="00B57C27">
        <w:t xml:space="preserve"> </w:t>
      </w:r>
      <w:r w:rsidR="00C40FC8" w:rsidRPr="00B57C27">
        <w:t xml:space="preserve">(ellipses in original) </w:t>
      </w:r>
      <w:hyperlink r:id="rId51" w:history="1">
        <w:r w:rsidR="00C40FC8" w:rsidRPr="00B57C27">
          <w:rPr>
            <w:rStyle w:val="Hyperlink"/>
          </w:rPr>
          <w:t>https://www.wilsoncenter.org/event/future-syria-isis-iranians-and-displaced-millions</w:t>
        </w:r>
      </w:hyperlink>
      <w:r w:rsidRPr="00B57C27">
        <w:t xml:space="preserve"> (accessed July 19 2022)</w:t>
      </w:r>
    </w:p>
    <w:p w14:paraId="0820B448" w14:textId="77777777" w:rsidR="007127A5" w:rsidRPr="00B57C27" w:rsidRDefault="00357DA8" w:rsidP="00A54AC0">
      <w:pPr>
        <w:pStyle w:val="Evidence"/>
        <w:rPr>
          <w:color w:val="auto"/>
        </w:rPr>
      </w:pPr>
      <w:r w:rsidRPr="00B57C27">
        <w:rPr>
          <w:rFonts w:ascii="acumin-pro" w:hAnsi="acumin-pro"/>
          <w:color w:val="auto"/>
          <w:shd w:val="clear" w:color="auto" w:fill="FFFFFF"/>
        </w:rPr>
        <w:t>“90% of Syrians live in poverty today. At least 60% of Syrians are food insecure. Thousands and thousands of people… are continuing to face bombing and Assad attacks on their homes and on their communities. Millions and millions… of Syrians are displaced and the estimated numbers are half of the Syrian population—not just official numbers. So, it’s actually worse than that. So, there are more than 9 million internally displaced Syrians, there are probably close to another 10 million Syrians displaced as refugees in Turkey, in Jordan, in Lebanon, and in other countries around the world.”</w:t>
      </w:r>
    </w:p>
    <w:p w14:paraId="44117B66" w14:textId="77777777" w:rsidR="006F1EBE" w:rsidRPr="00B57C27" w:rsidRDefault="00443EAE" w:rsidP="006F1EBE">
      <w:pPr>
        <w:pStyle w:val="Contention1"/>
      </w:pPr>
      <w:bookmarkStart w:id="44" w:name="_Toc111668361"/>
      <w:r w:rsidRPr="00B57C27">
        <w:lastRenderedPageBreak/>
        <w:t>HARMS/SIGINIFICANCE</w:t>
      </w:r>
      <w:bookmarkEnd w:id="44"/>
      <w:r w:rsidRPr="00B57C27">
        <w:t xml:space="preserve"> </w:t>
      </w:r>
    </w:p>
    <w:p w14:paraId="65610DAD" w14:textId="6451A241" w:rsidR="00403E11" w:rsidRPr="00B57C27" w:rsidRDefault="00403E11" w:rsidP="00403E11">
      <w:pPr>
        <w:pStyle w:val="Contention2"/>
      </w:pPr>
      <w:bookmarkStart w:id="45" w:name="_Toc111668362"/>
      <w:r w:rsidRPr="00B57C27">
        <w:t>Caesar Act creates a siege mentality in Syria and hardens resistance to positive change</w:t>
      </w:r>
      <w:bookmarkEnd w:id="45"/>
    </w:p>
    <w:p w14:paraId="57569AF6" w14:textId="77777777" w:rsidR="00403E11" w:rsidRPr="00B57C27" w:rsidRDefault="00403E11" w:rsidP="00403E11">
      <w:pPr>
        <w:pStyle w:val="Citation3"/>
        <w:rPr>
          <w:shd w:val="clear" w:color="auto" w:fill="F1F0EC"/>
        </w:rPr>
      </w:pPr>
      <w:r w:rsidRPr="00B57C27">
        <w:rPr>
          <w:rFonts w:ascii="Arial" w:hAnsi="Arial" w:cs="Arial"/>
          <w:color w:val="000000"/>
          <w:sz w:val="22"/>
          <w:shd w:val="clear" w:color="auto" w:fill="FFFFFF"/>
        </w:rPr>
        <w:t> </w:t>
      </w:r>
      <w:r w:rsidRPr="00B57C27">
        <w:rPr>
          <w:u w:val="single"/>
          <w:shd w:val="clear" w:color="auto" w:fill="FFFFFF"/>
        </w:rPr>
        <w:t>Danny Makki 2020</w:t>
      </w:r>
      <w:r w:rsidRPr="00B57C27">
        <w:rPr>
          <w:shd w:val="clear" w:color="auto" w:fill="FFFFFF"/>
        </w:rPr>
        <w:t xml:space="preserve"> (non-resident scholar at the Middle East Institute. MA in Middle East politics, School of Oriental and African Studies (SOAS) in London.</w:t>
      </w:r>
      <w:r w:rsidRPr="00B57C27">
        <w:t xml:space="preserve"> </w:t>
      </w:r>
      <w:proofErr w:type="gramStart"/>
      <w:r w:rsidRPr="00B57C27">
        <w:rPr>
          <w:shd w:val="clear" w:color="auto" w:fill="FFFFFF"/>
        </w:rPr>
        <w:t>Bachelor’s</w:t>
      </w:r>
      <w:proofErr w:type="gramEnd"/>
      <w:r w:rsidRPr="00B57C27">
        <w:rPr>
          <w:shd w:val="clear" w:color="auto" w:fill="FFFFFF"/>
        </w:rPr>
        <w:t xml:space="preserve"> in international relations, University of Westminster.) </w:t>
      </w:r>
      <w:r w:rsidRPr="00B57C27">
        <w:t xml:space="preserve">June 23, </w:t>
      </w:r>
      <w:proofErr w:type="gramStart"/>
      <w:r w:rsidRPr="00B57C27">
        <w:t>2020 ”</w:t>
      </w:r>
      <w:r w:rsidRPr="00B57C27">
        <w:rPr>
          <w:szCs w:val="100"/>
        </w:rPr>
        <w:t>Syria’s</w:t>
      </w:r>
      <w:proofErr w:type="gramEnd"/>
      <w:r w:rsidRPr="00B57C27">
        <w:rPr>
          <w:szCs w:val="100"/>
        </w:rPr>
        <w:t xml:space="preserve"> Response to the ‘Caesar Act’ </w:t>
      </w:r>
      <w:hyperlink r:id="rId52" w:history="1">
        <w:r w:rsidRPr="00B57C27">
          <w:rPr>
            <w:rStyle w:val="Hyperlink"/>
            <w:u w:color="00007F"/>
          </w:rPr>
          <w:t>https://newlinesinstitute.org/syria/syrias-response-to-the-caesar-act/</w:t>
        </w:r>
      </w:hyperlink>
      <w:r w:rsidRPr="00B57C27">
        <w:t xml:space="preserve"> (accessed July 9 2022)</w:t>
      </w:r>
    </w:p>
    <w:p w14:paraId="3083A589" w14:textId="77777777" w:rsidR="00403E11" w:rsidRPr="00B57C27" w:rsidRDefault="00403E11" w:rsidP="00403E11">
      <w:pPr>
        <w:pStyle w:val="Evidence"/>
        <w:rPr>
          <w:shd w:val="clear" w:color="auto" w:fill="FFFFFF"/>
        </w:rPr>
      </w:pPr>
      <w:r w:rsidRPr="00B57C27">
        <w:rPr>
          <w:shd w:val="clear" w:color="auto" w:fill="FFFFFF"/>
        </w:rPr>
        <w:t>Officially, the Assad government has portrayed the Caesar Act as a last-chance U.S. attempt to bring Syria to the negotiating table. The rhetoric in Syria has been typically fierce. A statement from the Ministry of Foreign Affairs pulled no punches: “The U.S. administration that is chasing its citizens in the various streets of its states, killing people in cold blood, and practicing the most heinous forms of racial discrimination is the least entitled to rant about human rights.” The increased pressure will likely exacerbate the siege mentality that has prevailed since the early stages of the international isolation imposed on the country. In preparation for the sanctions, the Syrian political establishment has ratcheted up its criticism of U.S. policy rather than identifying the possible ways to avoid further sanctions. Hardline Syrian People’s Assembly member Muhannad al-Haj Ali called the Caesar Act “evidence of America’s failure in Syria.” Meanwhile, influential Aleppo-based Assembly member Fares Shehabi warned of how the United States wanted to “destroy the country and loot it, and not anything else.”</w:t>
      </w:r>
    </w:p>
    <w:p w14:paraId="7A8A5D34" w14:textId="27C325D1" w:rsidR="0013621D" w:rsidRPr="00B57C27" w:rsidRDefault="0013621D" w:rsidP="0013621D">
      <w:pPr>
        <w:pStyle w:val="Contention2"/>
      </w:pPr>
      <w:bookmarkStart w:id="46" w:name="_Toc111668363"/>
      <w:r w:rsidRPr="00B57C27">
        <w:t>Russia and Iran</w:t>
      </w:r>
      <w:r w:rsidR="00CA7D75" w:rsidRPr="00B57C27">
        <w:t xml:space="preserve"> will use Caesar to gain resources </w:t>
      </w:r>
      <w:r w:rsidR="00C40FC8" w:rsidRPr="00B57C27">
        <w:t xml:space="preserve">&amp; control in the </w:t>
      </w:r>
      <w:proofErr w:type="spellStart"/>
      <w:r w:rsidR="00C40FC8" w:rsidRPr="00B57C27">
        <w:t>Mid East</w:t>
      </w:r>
      <w:bookmarkEnd w:id="46"/>
      <w:proofErr w:type="spellEnd"/>
    </w:p>
    <w:p w14:paraId="29269A20" w14:textId="77777777" w:rsidR="00C73626" w:rsidRPr="00B57C27" w:rsidRDefault="00C73626" w:rsidP="00C73626">
      <w:pPr>
        <w:pStyle w:val="Citation3"/>
        <w:rPr>
          <w:shd w:val="clear" w:color="auto" w:fill="F1F0EC"/>
        </w:rPr>
      </w:pPr>
      <w:r w:rsidRPr="00B57C27">
        <w:rPr>
          <w:u w:val="single"/>
          <w:shd w:val="clear" w:color="auto" w:fill="FFFFFF"/>
        </w:rPr>
        <w:t>Danny Makki 2020</w:t>
      </w:r>
      <w:r w:rsidRPr="00B57C27">
        <w:rPr>
          <w:shd w:val="clear" w:color="auto" w:fill="FFFFFF"/>
        </w:rPr>
        <w:t xml:space="preserve"> (A non-resident scholar at the Middle East Institute covering internal </w:t>
      </w:r>
      <w:proofErr w:type="spellStart"/>
      <w:r w:rsidRPr="00B57C27">
        <w:rPr>
          <w:shd w:val="clear" w:color="auto" w:fill="FFFFFF"/>
        </w:rPr>
        <w:t>dynamis</w:t>
      </w:r>
      <w:proofErr w:type="spellEnd"/>
      <w:r w:rsidRPr="00B57C27">
        <w:rPr>
          <w:shd w:val="clear" w:color="auto" w:fill="FFFFFF"/>
        </w:rPr>
        <w:t xml:space="preserve"> of the conflict in Syria. Makki specializes in Syria’s relations with Russia and Iran. MA in Middle East politics, School of Oriental and African Studies (SOAS) in London</w:t>
      </w:r>
      <w:r w:rsidRPr="00B57C27">
        <w:t xml:space="preserve"> </w:t>
      </w:r>
      <w:r w:rsidRPr="00B57C27">
        <w:rPr>
          <w:shd w:val="clear" w:color="auto" w:fill="FFFFFF"/>
        </w:rPr>
        <w:t xml:space="preserve">Bachelor’s in international relations, University of Westminster.) </w:t>
      </w:r>
      <w:r w:rsidRPr="00B57C27">
        <w:t xml:space="preserve">June 23, </w:t>
      </w:r>
      <w:proofErr w:type="gramStart"/>
      <w:r w:rsidRPr="00B57C27">
        <w:t>2020 ”</w:t>
      </w:r>
      <w:r w:rsidRPr="00B57C27">
        <w:rPr>
          <w:szCs w:val="100"/>
        </w:rPr>
        <w:t>Syria’s</w:t>
      </w:r>
      <w:proofErr w:type="gramEnd"/>
      <w:r w:rsidRPr="00B57C27">
        <w:rPr>
          <w:szCs w:val="100"/>
        </w:rPr>
        <w:t xml:space="preserve"> Response to the ‘Caesar Act’ </w:t>
      </w:r>
      <w:hyperlink r:id="rId53" w:history="1">
        <w:r w:rsidRPr="00B57C27">
          <w:rPr>
            <w:rStyle w:val="Hyperlink"/>
            <w:u w:color="00007F"/>
          </w:rPr>
          <w:t>https://newlinesinstitute.org/syria/syrias-response-to-the-caesar-act/</w:t>
        </w:r>
      </w:hyperlink>
      <w:r w:rsidRPr="00B57C27">
        <w:t xml:space="preserve"> (accessed July 9 2022)</w:t>
      </w:r>
    </w:p>
    <w:p w14:paraId="48F39404" w14:textId="77777777" w:rsidR="009037AF" w:rsidRPr="00B57C27" w:rsidRDefault="00C73626" w:rsidP="007731E5">
      <w:pPr>
        <w:pStyle w:val="Evidence"/>
        <w:rPr>
          <w:shd w:val="clear" w:color="auto" w:fill="F1F0EC"/>
        </w:rPr>
      </w:pPr>
      <w:r w:rsidRPr="00B57C27">
        <w:t>The U.S. Caesar Syria Civilian Protection Act went into effect on June 17, with a</w:t>
      </w:r>
      <w:hyperlink r:id="rId54" w:history="1">
        <w:r w:rsidRPr="00B57C27">
          <w:rPr>
            <w:rStyle w:val="Hyperlink"/>
            <w:color w:val="000000"/>
            <w:szCs w:val="22"/>
            <w:u w:val="none" w:color="00007F"/>
          </w:rPr>
          <w:t xml:space="preserve"> first round</w:t>
        </w:r>
      </w:hyperlink>
      <w:r w:rsidRPr="00B57C27">
        <w:t xml:space="preserve"> of 39 Treasury and State Department designations. The United States vowed to continue a “sustained campaign of economic and political pressure to deny the Assad regime revenue.” The “</w:t>
      </w:r>
      <w:hyperlink r:id="rId55" w:history="1">
        <w:r w:rsidRPr="00B57C27">
          <w:rPr>
            <w:rStyle w:val="Hyperlink"/>
            <w:color w:val="000000"/>
            <w:szCs w:val="22"/>
            <w:u w:val="none" w:color="00007F"/>
          </w:rPr>
          <w:t>Caesar Act</w:t>
        </w:r>
      </w:hyperlink>
      <w:r w:rsidRPr="00B57C27">
        <w:t>” sanctions will undoubtedly accelerate the demise of Syria’s faltering economy. However, the United States could be inadvertently pushing Syria further into Iran and Russia’s sphere of influence. Both Moscow and Tehran will seek to exploit Damascus’ financial ruin to secure more resources and control. </w:t>
      </w:r>
    </w:p>
    <w:p w14:paraId="2073CAFB" w14:textId="6A068D28" w:rsidR="00172E22" w:rsidRPr="00B57C27" w:rsidRDefault="00172E22" w:rsidP="00172E22">
      <w:pPr>
        <w:pStyle w:val="Contention2"/>
        <w:rPr>
          <w:shd w:val="clear" w:color="auto" w:fill="FFFFFF"/>
        </w:rPr>
      </w:pPr>
      <w:bookmarkStart w:id="47" w:name="_Toc111668364"/>
      <w:r w:rsidRPr="00B57C27">
        <w:rPr>
          <w:shd w:val="clear" w:color="auto" w:fill="FFFFFF"/>
        </w:rPr>
        <w:t>Russia wants more presence and influence in Syria, and would be strengthened if they got it</w:t>
      </w:r>
      <w:bookmarkEnd w:id="47"/>
    </w:p>
    <w:p w14:paraId="153EB61C" w14:textId="2C4B5940" w:rsidR="00172E22" w:rsidRPr="00B57C27" w:rsidRDefault="00172E22" w:rsidP="00172E22">
      <w:pPr>
        <w:pStyle w:val="Citation3"/>
        <w:rPr>
          <w:rFonts w:ascii="Arial" w:hAnsi="Arial" w:cs="Arial"/>
          <w:sz w:val="22"/>
          <w:shd w:val="clear" w:color="auto" w:fill="FFFFFF"/>
        </w:rPr>
      </w:pPr>
      <w:r w:rsidRPr="00B57C27">
        <w:rPr>
          <w:u w:val="single"/>
          <w:shd w:val="clear" w:color="auto" w:fill="FFFFFF"/>
        </w:rPr>
        <w:t>Danny Makki 2020</w:t>
      </w:r>
      <w:r w:rsidRPr="00B57C27">
        <w:rPr>
          <w:shd w:val="clear" w:color="auto" w:fill="FFFFFF"/>
        </w:rPr>
        <w:t xml:space="preserve"> (non-resident scholar at the Middle East Institute covering internal </w:t>
      </w:r>
      <w:proofErr w:type="spellStart"/>
      <w:r w:rsidRPr="00B57C27">
        <w:rPr>
          <w:shd w:val="clear" w:color="auto" w:fill="FFFFFF"/>
        </w:rPr>
        <w:t>dynamis</w:t>
      </w:r>
      <w:proofErr w:type="spellEnd"/>
      <w:r w:rsidRPr="00B57C27">
        <w:rPr>
          <w:shd w:val="clear" w:color="auto" w:fill="FFFFFF"/>
        </w:rPr>
        <w:t xml:space="preserve"> of the conflict in Syria. MA in Middle East politics, School of Oriental and African Studies (SOAS) in London</w:t>
      </w:r>
      <w:r w:rsidRPr="00B57C27">
        <w:t xml:space="preserve"> </w:t>
      </w:r>
      <w:r w:rsidRPr="00B57C27">
        <w:rPr>
          <w:shd w:val="clear" w:color="auto" w:fill="FFFFFF"/>
        </w:rPr>
        <w:t xml:space="preserve">Bachelor’s in international relations, Univ of Westminster.) </w:t>
      </w:r>
      <w:r w:rsidRPr="00B57C27">
        <w:t xml:space="preserve">June 23, </w:t>
      </w:r>
      <w:proofErr w:type="gramStart"/>
      <w:r w:rsidRPr="00B57C27">
        <w:t>2020 ”</w:t>
      </w:r>
      <w:r w:rsidRPr="00B57C27">
        <w:rPr>
          <w:szCs w:val="100"/>
        </w:rPr>
        <w:t>Syria’s</w:t>
      </w:r>
      <w:proofErr w:type="gramEnd"/>
      <w:r w:rsidRPr="00B57C27">
        <w:rPr>
          <w:szCs w:val="100"/>
        </w:rPr>
        <w:t xml:space="preserve"> Response to the ‘Caesar Act’ </w:t>
      </w:r>
      <w:hyperlink r:id="rId56" w:history="1">
        <w:r w:rsidRPr="00B57C27">
          <w:rPr>
            <w:rStyle w:val="Hyperlink"/>
            <w:u w:color="00007F"/>
          </w:rPr>
          <w:t>https://newlinesinstitute.org/syria/syrias-response-to-the-caesar-act/</w:t>
        </w:r>
      </w:hyperlink>
      <w:r w:rsidRPr="00B57C27">
        <w:t xml:space="preserve"> (accessed July 9 2022)</w:t>
      </w:r>
    </w:p>
    <w:p w14:paraId="21DD091F" w14:textId="5AE929FD" w:rsidR="00172E22" w:rsidRPr="00B57C27" w:rsidRDefault="00172E22" w:rsidP="00172E22">
      <w:pPr>
        <w:pStyle w:val="Evidence"/>
        <w:rPr>
          <w:u w:val="single"/>
          <w:shd w:val="clear" w:color="auto" w:fill="FFFFFF"/>
        </w:rPr>
      </w:pPr>
      <w:r w:rsidRPr="00B57C27">
        <w:rPr>
          <w:shd w:val="clear" w:color="auto" w:fill="FFFFFF"/>
        </w:rPr>
        <w:t xml:space="preserve">Russia has a lease on the strategic </w:t>
      </w:r>
      <w:proofErr w:type="spellStart"/>
      <w:r w:rsidRPr="00B57C27">
        <w:rPr>
          <w:shd w:val="clear" w:color="auto" w:fill="FFFFFF"/>
        </w:rPr>
        <w:t>Khmeimim</w:t>
      </w:r>
      <w:proofErr w:type="spellEnd"/>
      <w:r w:rsidRPr="00B57C27">
        <w:rPr>
          <w:shd w:val="clear" w:color="auto" w:fill="FFFFFF"/>
        </w:rPr>
        <w:t xml:space="preserve"> air base in Latakia on the Mediterranean that runs up to 2066, and Moscow negotiated a long-term contract for Syria’s Tartus port for 49 years in 2017. </w:t>
      </w:r>
      <w:r w:rsidRPr="00B57C27">
        <w:rPr>
          <w:u w:val="single"/>
          <w:shd w:val="clear" w:color="auto" w:fill="FFFFFF"/>
        </w:rPr>
        <w:t>Reaching its tentacles into Syria’s center or Aleppo, for instance, would give Russia a greater strategic depth – especially in Syria’s north, considering the Russians’ historical rivalry with Turkey. Russia has been eyeing crucial areas and installations in Syria for some time, including bases in Eastern Homs and the Hama military airport. The weakened Syrian economy could give Russia a prime opportunity to expand from its traditional areas of influence on the Syrian coast and have permanent bases elsewhere in the country.</w:t>
      </w:r>
    </w:p>
    <w:p w14:paraId="23132635" w14:textId="377E44BA" w:rsidR="00C40FC8" w:rsidRPr="00B57C27" w:rsidRDefault="00C40FC8" w:rsidP="00C40FC8">
      <w:pPr>
        <w:pStyle w:val="Contention2"/>
      </w:pPr>
      <w:bookmarkStart w:id="48" w:name="_Toc22235303"/>
      <w:bookmarkStart w:id="49" w:name="_Toc49802249"/>
      <w:bookmarkStart w:id="50" w:name="_Toc57577830"/>
      <w:bookmarkStart w:id="51" w:name="_Toc111668365"/>
      <w:r w:rsidRPr="00B57C27">
        <w:lastRenderedPageBreak/>
        <w:t>Apocalyptic consequences if we lose US hegemony</w:t>
      </w:r>
      <w:bookmarkEnd w:id="48"/>
      <w:bookmarkEnd w:id="49"/>
      <w:bookmarkEnd w:id="50"/>
      <w:bookmarkEnd w:id="51"/>
    </w:p>
    <w:p w14:paraId="30AD744E" w14:textId="3AB73CED" w:rsidR="00C40FC8" w:rsidRPr="00B57C27" w:rsidRDefault="00C40FC8" w:rsidP="00C40FC8">
      <w:pPr>
        <w:pStyle w:val="Citation3"/>
      </w:pPr>
      <w:bookmarkStart w:id="52" w:name="_Toc20851452"/>
      <w:bookmarkStart w:id="53" w:name="_Toc40875166"/>
      <w:bookmarkStart w:id="54" w:name="_Toc40947007"/>
      <w:r w:rsidRPr="00B57C27">
        <w:rPr>
          <w:u w:val="single"/>
        </w:rPr>
        <w:t>Brook Manville 2018</w:t>
      </w:r>
      <w:r w:rsidRPr="00B57C27">
        <w:t xml:space="preserve"> (principal of Brook Manville LLC, consulting on strategy and organization) 14 Oct 2018 “Why A Crumbling World Order Urgently Needs U.S. </w:t>
      </w:r>
      <w:proofErr w:type="gramStart"/>
      <w:r w:rsidRPr="00B57C27">
        <w:t>Leadership”  FORBES</w:t>
      </w:r>
      <w:proofErr w:type="gramEnd"/>
      <w:r w:rsidRPr="00B57C27">
        <w:t xml:space="preserve"> </w:t>
      </w:r>
      <w:hyperlink r:id="rId57" w:anchor="2bb8912f2e61" w:history="1">
        <w:r w:rsidRPr="00B57C27">
          <w:rPr>
            <w:rStyle w:val="Hyperlink"/>
          </w:rPr>
          <w:t>https://www.forbes.com/sites/brookmanville/2018/10/14/why-a-crumbling-world-order-urgently-needs-u-s-leadership/#2bb8912f2e61</w:t>
        </w:r>
      </w:hyperlink>
      <w:r w:rsidRPr="00B57C27">
        <w:t xml:space="preserve"> (brackets added)</w:t>
      </w:r>
      <w:bookmarkEnd w:id="52"/>
      <w:bookmarkEnd w:id="53"/>
      <w:bookmarkEnd w:id="54"/>
      <w:r w:rsidR="00B4181D" w:rsidRPr="00B57C27">
        <w:t xml:space="preserve"> (accessed 17 Aug 2022)</w:t>
      </w:r>
    </w:p>
    <w:p w14:paraId="09539EE5" w14:textId="77777777" w:rsidR="00C40FC8" w:rsidRPr="00B57C27" w:rsidRDefault="00C40FC8" w:rsidP="00C40FC8">
      <w:pPr>
        <w:pStyle w:val="Evidence"/>
      </w:pPr>
      <w:r w:rsidRPr="00B57C27">
        <w:rPr>
          <w:u w:val="single"/>
        </w:rPr>
        <w:t>The botanical metaphor in</w:t>
      </w:r>
      <w:r w:rsidRPr="00B57C27">
        <w:t xml:space="preserve"> [Brookings Institution Senior Fellow Robert] </w:t>
      </w:r>
      <w:r w:rsidRPr="00B57C27">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w:t>
      </w:r>
      <w:proofErr w:type="gramStart"/>
      <w:r w:rsidRPr="00B57C27">
        <w:rPr>
          <w:u w:val="single"/>
        </w:rPr>
        <w:t>Thus</w:t>
      </w:r>
      <w:proofErr w:type="gramEnd"/>
      <w:r w:rsidRPr="00B57C27">
        <w:rPr>
          <w:u w:val="single"/>
        </w:rPr>
        <w:t xml:space="preserve"> </w:t>
      </w:r>
      <w:r w:rsidRPr="00B57C27">
        <w:rPr>
          <w:rFonts w:eastAsia="Arial"/>
          <w:u w:color="7F7F7F"/>
        </w:rPr>
        <w:t>China’s determined military rise</w:t>
      </w:r>
      <w:r w:rsidRPr="00B57C27">
        <w:rPr>
          <w:u w:val="single"/>
        </w:rPr>
        <w:t xml:space="preserve">, </w:t>
      </w:r>
      <w:r w:rsidRPr="00B57C27">
        <w:rPr>
          <w:rFonts w:eastAsia="Arial"/>
          <w:u w:color="7F7F7F"/>
        </w:rPr>
        <w:t>Russia’s continuing aggressions</w:t>
      </w:r>
      <w:r w:rsidRPr="00B57C27">
        <w:rPr>
          <w:u w:val="single"/>
        </w:rPr>
        <w:t>,</w:t>
      </w:r>
      <w:r w:rsidRPr="00B57C27">
        <w:rPr>
          <w:rFonts w:eastAsia="Arial"/>
          <w:u w:color="7F7F7F"/>
        </w:rPr>
        <w:t xml:space="preserve"> fiery authoritarians on the march in so many once democratic countries</w:t>
      </w:r>
      <w:r w:rsidRPr="00B57C27">
        <w:t>. [</w:t>
      </w:r>
      <w:r w:rsidRPr="00B57C27">
        <w:rPr>
          <w:b/>
          <w:u w:val="single"/>
        </w:rPr>
        <w:t>END QUOTE</w:t>
      </w:r>
      <w:r w:rsidRPr="00B57C27">
        <w:rPr>
          <w:b/>
        </w:rPr>
        <w:t xml:space="preserve">] </w:t>
      </w:r>
      <w:r w:rsidRPr="00B57C27">
        <w:t>As [Brookings Institution Senior Fellow Robert] Kagan continued, “</w:t>
      </w:r>
      <w:r w:rsidRPr="00B57C27">
        <w:rPr>
          <w:rFonts w:eastAsia="Arial"/>
          <w:u w:color="7F7F7F"/>
        </w:rPr>
        <w:t>Trump has been damaging the system</w:t>
      </w:r>
      <w:r w:rsidRPr="00B57C27">
        <w:t xml:space="preserve">—he too seems to have forgotten what good it has delivered—but </w:t>
      </w:r>
      <w:proofErr w:type="gramStart"/>
      <w:r w:rsidRPr="00B57C27">
        <w:t>actually America’s</w:t>
      </w:r>
      <w:proofErr w:type="gramEnd"/>
      <w:r w:rsidRPr="00B57C27">
        <w:t xml:space="preserve"> desire for maintaining the global order has been diminishing for years. After </w:t>
      </w:r>
      <w:r w:rsidRPr="00B57C27">
        <w:rPr>
          <w:rFonts w:eastAsia="Arial"/>
          <w:u w:color="7F7F7F"/>
        </w:rPr>
        <w:t>the dissolution of the Soviet empire in the 1990s</w:t>
      </w:r>
      <w:r w:rsidRPr="00B57C27">
        <w:t xml:space="preserve">, people talked about </w:t>
      </w:r>
      <w:r w:rsidRPr="00B57C27">
        <w:rPr>
          <w:rFonts w:eastAsia="Arial"/>
          <w:u w:color="7F7F7F"/>
        </w:rPr>
        <w:t>‘the end of history”</w:t>
      </w:r>
      <w:r w:rsidRPr="00B57C27">
        <w:t>—that America didn’t have to worry anymore about war or aggression. History doesn’t end, it simply paused.  [</w:t>
      </w:r>
      <w:r w:rsidRPr="00B57C27">
        <w:rPr>
          <w:b/>
          <w:u w:val="single"/>
        </w:rPr>
        <w:t>He goes on later in the same context to say QUOTE:]</w:t>
      </w:r>
      <w:r w:rsidRPr="00B57C27">
        <w:t xml:space="preserve"> </w:t>
      </w:r>
      <w:r w:rsidRPr="00B57C27">
        <w:rPr>
          <w:u w:val="single"/>
        </w:rPr>
        <w:t>The ugliest aspects of human nature are surging again</w:t>
      </w:r>
      <w:r w:rsidRPr="00B57C27">
        <w:t>.”</w:t>
      </w:r>
      <w:r w:rsidRPr="00B57C27">
        <w:br/>
      </w:r>
      <w:r w:rsidRPr="00B57C27">
        <w:rPr>
          <w:rStyle w:val="Strong"/>
          <w:u w:val="single"/>
        </w:rPr>
        <w:t>Vanishing Leadership, Vanishing Peace</w:t>
      </w:r>
      <w:r w:rsidRPr="00B57C27">
        <w:br/>
      </w:r>
      <w:r w:rsidRPr="00B57C27">
        <w:rPr>
          <w:u w:val="single"/>
        </w:rPr>
        <w:t xml:space="preserve">Kagan’s apocalyptic message, repeated </w:t>
      </w:r>
      <w:hyperlink r:id="rId58" w:tgtFrame="_blank" w:history="1">
        <w:r w:rsidRPr="00B57C27">
          <w:rPr>
            <w:rStyle w:val="Hyperlink"/>
            <w:rFonts w:eastAsia="Arial"/>
            <w:u w:val="single"/>
          </w:rPr>
          <w:t>in other recent writings</w:t>
        </w:r>
      </w:hyperlink>
      <w:r w:rsidRPr="00B57C27">
        <w:rPr>
          <w:u w:val="single"/>
        </w:rPr>
        <w:t>, is lucid and terrifying, all the more devastating for its relentless use of history.</w:t>
      </w:r>
      <w:r w:rsidRPr="00B57C27">
        <w:t xml:space="preserve"> </w:t>
      </w:r>
      <w:r w:rsidRPr="00B57C27">
        <w:rPr>
          <w:u w:val="single"/>
        </w:rPr>
        <w:t>It’s a footnoted plea that “we’ve seen this movie before.” He reminds us that Americans have frequently turned away from defending world order, with regrettably familiar outcomes: to be dragged in later at greater cost (</w:t>
      </w:r>
      <w:proofErr w:type="gramStart"/>
      <w:r w:rsidRPr="00B57C27">
        <w:rPr>
          <w:u w:val="single"/>
        </w:rPr>
        <w:t>e.g.</w:t>
      </w:r>
      <w:proofErr w:type="gramEnd"/>
      <w:r w:rsidRPr="00B57C27">
        <w:rPr>
          <w:u w:val="single"/>
        </w:rPr>
        <w:t xml:space="preserve"> </w:t>
      </w:r>
      <w:r w:rsidRPr="00B57C27">
        <w:rPr>
          <w:rFonts w:eastAsia="Arial"/>
          <w:u w:color="7F7F7F"/>
        </w:rPr>
        <w:t>helping to stop Hitler earlier might have prevented World War II</w:t>
      </w:r>
      <w:r w:rsidRPr="00B57C27">
        <w:rPr>
          <w:u w:val="single"/>
        </w:rPr>
        <w:t>); or, simply hoping that “the problem would go away,” to watch it get ten times worse</w:t>
      </w:r>
      <w:r w:rsidRPr="00B57C27">
        <w:t xml:space="preserve"> (e.g. </w:t>
      </w:r>
      <w:r w:rsidRPr="00B57C27">
        <w:rPr>
          <w:rFonts w:eastAsia="Arial"/>
          <w:u w:color="7F7F7F"/>
        </w:rPr>
        <w:t>Obama’s policy in Syria</w:t>
      </w:r>
      <w:r w:rsidRPr="00B57C27">
        <w:t xml:space="preserve">). </w:t>
      </w:r>
      <w:r w:rsidRPr="00B57C27">
        <w:rPr>
          <w:u w:val="single"/>
        </w:rPr>
        <w:t>Kagan</w:t>
      </w:r>
      <w:r w:rsidRPr="00B57C27">
        <w:t xml:space="preserve"> </w:t>
      </w:r>
      <w:r w:rsidRPr="00B57C27">
        <w:rPr>
          <w:u w:val="single"/>
        </w:rPr>
        <w:t xml:space="preserve">acknowledges that America has sometimes </w:t>
      </w:r>
      <w:proofErr w:type="spellStart"/>
      <w:r w:rsidRPr="00B57C27">
        <w:rPr>
          <w:u w:val="single"/>
        </w:rPr>
        <w:t>misstepped</w:t>
      </w:r>
      <w:proofErr w:type="spellEnd"/>
      <w:r w:rsidRPr="00B57C27">
        <w:rPr>
          <w:u w:val="single"/>
        </w:rPr>
        <w:t xml:space="preserve"> (</w:t>
      </w:r>
      <w:proofErr w:type="gramStart"/>
      <w:r w:rsidRPr="00B57C27">
        <w:t>e.g.</w:t>
      </w:r>
      <w:proofErr w:type="gramEnd"/>
      <w:r w:rsidRPr="00B57C27">
        <w:t xml:space="preserve"> Viet Nam, Iraq),</w:t>
      </w:r>
      <w:r w:rsidRPr="00B57C27">
        <w:rPr>
          <w:u w:val="single"/>
        </w:rPr>
        <w:t xml:space="preserve"> but he still 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B57C27">
        <w:t>.”</w:t>
      </w:r>
    </w:p>
    <w:p w14:paraId="68036066" w14:textId="441A1401" w:rsidR="00C40FC8" w:rsidRPr="00B57C27" w:rsidRDefault="00C40FC8" w:rsidP="00C40FC8">
      <w:pPr>
        <w:pStyle w:val="Contention2"/>
      </w:pPr>
      <w:bookmarkStart w:id="55" w:name="_Toc57577831"/>
      <w:bookmarkStart w:id="56" w:name="_Toc111668366"/>
      <w:r w:rsidRPr="00B57C27">
        <w:t>World peace &amp; prosperity at risk without US influence.  US hegemony is key to global peace &amp; prosperity</w:t>
      </w:r>
      <w:bookmarkEnd w:id="55"/>
      <w:bookmarkEnd w:id="56"/>
    </w:p>
    <w:p w14:paraId="64962582" w14:textId="77777777" w:rsidR="00C40FC8" w:rsidRPr="00B57C27" w:rsidRDefault="00C40FC8" w:rsidP="00C40FC8">
      <w:pPr>
        <w:pStyle w:val="Citation3"/>
      </w:pPr>
      <w:bookmarkStart w:id="57" w:name="_Toc527745340"/>
      <w:bookmarkStart w:id="58" w:name="_Toc20851421"/>
      <w:bookmarkStart w:id="59" w:name="_Toc40615393"/>
      <w:bookmarkStart w:id="60" w:name="_Toc40620246"/>
      <w:r w:rsidRPr="00B57C27">
        <w:rPr>
          <w:u w:val="single"/>
        </w:rPr>
        <w:t>Capt. M. V. Prato 2009</w:t>
      </w:r>
      <w:r w:rsidRPr="00B57C27">
        <w:t xml:space="preserve"> (United States Marine Corps, Command and Staff College, Marine Corps Combat Development Command, Marine Corps University) “The Need for American Hegemony” </w:t>
      </w:r>
      <w:bookmarkEnd w:id="57"/>
      <w:bookmarkEnd w:id="58"/>
      <w:bookmarkEnd w:id="59"/>
      <w:bookmarkEnd w:id="60"/>
      <w:r w:rsidRPr="00B57C27">
        <w:fldChar w:fldCharType="begin"/>
      </w:r>
      <w:r w:rsidRPr="00B57C27">
        <w:instrText xml:space="preserve"> HYPERLINK "https://apps.dtic.mil/sti/citations/ADA508040" </w:instrText>
      </w:r>
      <w:r w:rsidRPr="00B57C27">
        <w:fldChar w:fldCharType="separate"/>
      </w:r>
      <w:r w:rsidRPr="00B57C27">
        <w:rPr>
          <w:rStyle w:val="Hyperlink"/>
        </w:rPr>
        <w:t>https://apps.dtic.mil/sti/citations/ADA508040</w:t>
      </w:r>
      <w:r w:rsidRPr="00B57C27">
        <w:fldChar w:fldCharType="end"/>
      </w:r>
      <w:r w:rsidRPr="00B57C27">
        <w:t xml:space="preserve"> (accessed 3 June 2021)</w:t>
      </w:r>
    </w:p>
    <w:p w14:paraId="6F29E11D" w14:textId="77777777" w:rsidR="00C40FC8" w:rsidRPr="00B57C27" w:rsidRDefault="00C40FC8" w:rsidP="00C40FC8">
      <w:pPr>
        <w:pStyle w:val="Evidence"/>
      </w:pPr>
      <w:r w:rsidRPr="00B57C27">
        <w:rPr>
          <w:u w:val="single"/>
        </w:rPr>
        <w:t>The world witnessed a vast shift in the polarity of geopolitics after the Cold War. The United States became the world’s greatest hegemon with an unequalled ability to globally project cultural, political, economic, and military power</w:t>
      </w:r>
      <w:r w:rsidRPr="00B57C27">
        <w:t xml:space="preserve"> </w:t>
      </w:r>
      <w:r w:rsidRPr="00B57C27">
        <w:rPr>
          <w:u w:val="single"/>
        </w:rPr>
        <w:t>in a manner not seen since the days of the Roman Empire.</w:t>
      </w:r>
      <w:r w:rsidRPr="00B57C27">
        <w:t xml:space="preserve"> </w:t>
      </w:r>
      <w:r w:rsidRPr="00B57C27">
        <w:rPr>
          <w:b/>
          <w:u w:val="single"/>
        </w:rPr>
        <w:t>[END QUOTE]</w:t>
      </w:r>
      <w:r w:rsidRPr="00B57C27">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B57C27">
        <w:rPr>
          <w:b/>
          <w:u w:val="single"/>
        </w:rPr>
        <w:t>He goes on to conclude later in the same context QUOTE</w:t>
      </w:r>
      <w:r w:rsidRPr="00B57C27">
        <w:t xml:space="preserve">:] </w:t>
      </w:r>
      <w:r w:rsidRPr="00B57C27">
        <w:rPr>
          <w:u w:val="single"/>
        </w:rPr>
        <w:t xml:space="preserve">The United States must exercise benevolent global hegemony, </w:t>
      </w:r>
      <w:proofErr w:type="gramStart"/>
      <w:r w:rsidRPr="00B57C27">
        <w:rPr>
          <w:u w:val="single"/>
        </w:rPr>
        <w:t>unilaterally</w:t>
      </w:r>
      <w:proofErr w:type="gramEnd"/>
      <w:r w:rsidRPr="00B57C27">
        <w:rPr>
          <w:u w:val="single"/>
        </w:rPr>
        <w:t xml:space="preserve"> if necessary, to ensure its security and maintain global peace and prosperity</w:t>
      </w:r>
      <w:r w:rsidRPr="00B57C27">
        <w:t>.</w:t>
      </w:r>
    </w:p>
    <w:p w14:paraId="14FBB240" w14:textId="77777777" w:rsidR="00416A8C" w:rsidRPr="00B57C27" w:rsidRDefault="00416A8C" w:rsidP="00416A8C">
      <w:pPr>
        <w:pStyle w:val="Contention2"/>
        <w:rPr>
          <w:shd w:val="clear" w:color="auto" w:fill="FFFFFF"/>
        </w:rPr>
      </w:pPr>
      <w:bookmarkStart w:id="61" w:name="_Toc111668367"/>
      <w:r w:rsidRPr="00B57C27">
        <w:rPr>
          <w:shd w:val="clear" w:color="auto" w:fill="FFFFFF"/>
        </w:rPr>
        <w:t xml:space="preserve">Caesar will negatively </w:t>
      </w:r>
      <w:r w:rsidR="006F1EBE" w:rsidRPr="00B57C27">
        <w:rPr>
          <w:shd w:val="clear" w:color="auto" w:fill="FFFFFF"/>
        </w:rPr>
        <w:t>affect</w:t>
      </w:r>
      <w:r w:rsidRPr="00B57C27">
        <w:rPr>
          <w:shd w:val="clear" w:color="auto" w:fill="FFFFFF"/>
        </w:rPr>
        <w:t xml:space="preserve"> more than just Syria</w:t>
      </w:r>
      <w:bookmarkEnd w:id="61"/>
    </w:p>
    <w:p w14:paraId="16F2037D" w14:textId="45C0B004" w:rsidR="00416A8C" w:rsidRPr="00B57C27" w:rsidRDefault="00B4181D" w:rsidP="00B4181D">
      <w:pPr>
        <w:pStyle w:val="Citation3"/>
      </w:pPr>
      <w:r w:rsidRPr="00B57C27">
        <w:rPr>
          <w:u w:val="single"/>
        </w:rPr>
        <w:t>Dr. Daniel Larison</w:t>
      </w:r>
      <w:r w:rsidR="00416A8C" w:rsidRPr="00B57C27">
        <w:rPr>
          <w:u w:val="single"/>
        </w:rPr>
        <w:t xml:space="preserve"> 2020</w:t>
      </w:r>
      <w:r w:rsidR="00416A8C" w:rsidRPr="00B57C27">
        <w:t xml:space="preserve"> (</w:t>
      </w:r>
      <w:r w:rsidRPr="00B57C27">
        <w:t>PhD in history from Univ. of Chicago</w:t>
      </w:r>
      <w:r w:rsidR="00416A8C" w:rsidRPr="00B57C27">
        <w:t xml:space="preserve">) June 18, 2020 “The Imperious Caesar Act Will Crush the Syrian People” </w:t>
      </w:r>
      <w:hyperlink r:id="rId59" w:history="1">
        <w:r w:rsidR="00416A8C" w:rsidRPr="00B57C27">
          <w:rPr>
            <w:rStyle w:val="Hyperlink"/>
            <w:color w:val="auto"/>
            <w:u w:val="none"/>
          </w:rPr>
          <w:t>https://www.theamericanconservative.com/the-imperious-caesar-act-will-crush-the-syrian-people/</w:t>
        </w:r>
      </w:hyperlink>
      <w:r w:rsidR="00416A8C" w:rsidRPr="00B57C27">
        <w:t xml:space="preserve"> (accessed July 17 2022)</w:t>
      </w:r>
      <w:r w:rsidR="00457597" w:rsidRPr="00B57C27">
        <w:t xml:space="preserve"> (brackets in original)</w:t>
      </w:r>
    </w:p>
    <w:p w14:paraId="10708160" w14:textId="4532BB50" w:rsidR="00416A8C" w:rsidRPr="00B57C27" w:rsidRDefault="00416A8C" w:rsidP="00416A8C">
      <w:pPr>
        <w:pStyle w:val="Evidence"/>
      </w:pPr>
      <w:r w:rsidRPr="00B57C27">
        <w:rPr>
          <w:szCs w:val="30"/>
        </w:rPr>
        <w:t>The Caesar Act’s destructive effects won’t be limited just to Syria, but are already </w:t>
      </w:r>
      <w:hyperlink r:id="rId60" w:history="1">
        <w:r w:rsidRPr="00B57C27">
          <w:rPr>
            <w:rStyle w:val="Hyperlink"/>
            <w:color w:val="000000"/>
            <w:szCs w:val="30"/>
            <w:u w:val="none" w:color="00007F"/>
            <w:bdr w:val="none" w:sz="0" w:space="0" w:color="auto" w:frame="1"/>
          </w:rPr>
          <w:t>spilling over</w:t>
        </w:r>
      </w:hyperlink>
      <w:r w:rsidRPr="00B57C27">
        <w:rPr>
          <w:szCs w:val="30"/>
        </w:rPr>
        <w:t> into Lebanon:</w:t>
      </w:r>
      <w:r w:rsidR="00457597" w:rsidRPr="00B57C27">
        <w:rPr>
          <w:szCs w:val="30"/>
        </w:rPr>
        <w:t xml:space="preserve"> </w:t>
      </w:r>
      <w:r w:rsidRPr="00B57C27">
        <w:t>The ramifications of Caesar are rippling through Beirut, where traders retain lucrative ties to Syrian officials that are barely keeping Lebanese state revenues ticking over.</w:t>
      </w:r>
      <w:r w:rsidR="00B4181D" w:rsidRPr="00B57C27">
        <w:t xml:space="preserve"> </w:t>
      </w:r>
      <w:r w:rsidRPr="00B57C27">
        <w:t>“This is a disaster for the [Lebanese] government, said one Lebanese banker. “They will sanction Lebanese traders and banks. Our currency will plunge as far as theirs. One of the few places we can trade is Damascus. If that’s shut down, we’re doomed.”</w:t>
      </w:r>
    </w:p>
    <w:p w14:paraId="47200B2E" w14:textId="2B130E18" w:rsidR="006F1EBE" w:rsidRPr="00B57C27" w:rsidRDefault="00F34E9A" w:rsidP="006F1EBE">
      <w:pPr>
        <w:pStyle w:val="Contention2"/>
        <w:rPr>
          <w:shd w:val="clear" w:color="auto" w:fill="FFFFFF"/>
        </w:rPr>
      </w:pPr>
      <w:bookmarkStart w:id="62" w:name="_Toc111668368"/>
      <w:r w:rsidRPr="00B57C27">
        <w:rPr>
          <w:shd w:val="clear" w:color="auto" w:fill="FFFFFF"/>
        </w:rPr>
        <w:lastRenderedPageBreak/>
        <w:t>Caesar Act w</w:t>
      </w:r>
      <w:r w:rsidR="006F1EBE" w:rsidRPr="00B57C27">
        <w:rPr>
          <w:shd w:val="clear" w:color="auto" w:fill="FFFFFF"/>
        </w:rPr>
        <w:t>orsens refugee crisis</w:t>
      </w:r>
      <w:bookmarkEnd w:id="62"/>
    </w:p>
    <w:p w14:paraId="3359AC3E" w14:textId="038E171C" w:rsidR="006F1EBE" w:rsidRPr="00B57C27" w:rsidRDefault="006F1EBE" w:rsidP="006F1EBE">
      <w:pPr>
        <w:pStyle w:val="Citation3"/>
      </w:pPr>
      <w:r w:rsidRPr="00B57C27">
        <w:rPr>
          <w:u w:val="single"/>
          <w:shd w:val="clear" w:color="auto" w:fill="FFFFFF"/>
        </w:rPr>
        <w:t xml:space="preserve">Faisal Al Yafai </w:t>
      </w:r>
      <w:r w:rsidRPr="00B57C27">
        <w:rPr>
          <w:u w:val="single"/>
        </w:rPr>
        <w:t>2020</w:t>
      </w:r>
      <w:r w:rsidRPr="00B57C27">
        <w:t xml:space="preserve"> (</w:t>
      </w:r>
      <w:r w:rsidRPr="00B57C27">
        <w:rPr>
          <w:shd w:val="clear" w:color="auto" w:fill="FFFFFF"/>
        </w:rPr>
        <w:t>executive editor of </w:t>
      </w:r>
      <w:r w:rsidRPr="00B57C27">
        <w:rPr>
          <w:rStyle w:val="Emphasis"/>
          <w:i/>
          <w:iCs w:val="0"/>
          <w:szCs w:val="31"/>
          <w:shd w:val="clear" w:color="auto" w:fill="FFFFFF"/>
        </w:rPr>
        <w:t>New Lines</w:t>
      </w:r>
      <w:r w:rsidRPr="00B57C27">
        <w:rPr>
          <w:shd w:val="clear" w:color="auto" w:fill="FFFFFF"/>
        </w:rPr>
        <w:t>. He was previously an investigative journalist for The Guardian in London reporting on the Middle East.)</w:t>
      </w:r>
      <w:r w:rsidRPr="00B57C27">
        <w:t xml:space="preserve"> </w:t>
      </w:r>
      <w:r w:rsidRPr="00B57C27">
        <w:rPr>
          <w:shd w:val="clear" w:color="auto" w:fill="FFFFFF"/>
        </w:rPr>
        <w:t>June 24, 2020 “Caesar Act will only create new victims in Syria”</w:t>
      </w:r>
      <w:r w:rsidRPr="00B57C27">
        <w:t xml:space="preserve"> </w:t>
      </w:r>
      <w:hyperlink r:id="rId61" w:history="1">
        <w:r w:rsidRPr="00B57C27">
          <w:rPr>
            <w:rStyle w:val="Hyperlink"/>
            <w:u w:color="00007F"/>
          </w:rPr>
          <w:t>https://asiatimes.com/2020/06/caesar-act-will-only-create-new-victims-in-syria/</w:t>
        </w:r>
      </w:hyperlink>
      <w:r w:rsidRPr="00B57C27">
        <w:t xml:space="preserve"> (accessed July 21</w:t>
      </w:r>
      <w:proofErr w:type="gramStart"/>
      <w:r w:rsidRPr="00B57C27">
        <w:t xml:space="preserve"> 2022</w:t>
      </w:r>
      <w:proofErr w:type="gramEnd"/>
      <w:r w:rsidRPr="00B57C27">
        <w:t>)</w:t>
      </w:r>
    </w:p>
    <w:p w14:paraId="123199C6" w14:textId="77777777" w:rsidR="006F1EBE" w:rsidRPr="00B57C27" w:rsidRDefault="006F1EBE" w:rsidP="006F1EBE">
      <w:pPr>
        <w:pStyle w:val="Evidence"/>
      </w:pPr>
      <w:r w:rsidRPr="00B57C27">
        <w:rPr>
          <w:shd w:val="clear" w:color="auto" w:fill="FFFFFF"/>
        </w:rPr>
        <w:t>Moreover, the regime in Damascus will certainly respond to this new pressure as the Saddam regime did, with further and deeper repression. A poorer, more isolated and more repressed Syria will in turn push more ordinary Syrians to leave and offer those already abroad even less incentive to return. That will increase the pressure of refugees on European and Middle Eastern countries.</w:t>
      </w:r>
    </w:p>
    <w:p w14:paraId="43717D43" w14:textId="77777777" w:rsidR="00EB4E18" w:rsidRPr="00B57C27" w:rsidRDefault="00EB4E18" w:rsidP="00457597">
      <w:pPr>
        <w:pStyle w:val="Contention2"/>
      </w:pPr>
      <w:bookmarkStart w:id="63" w:name="_Toc111668369"/>
      <w:r w:rsidRPr="00B57C27">
        <w:t>Caesar Act worsens the humanitarian crisis by blocking reconstruction</w:t>
      </w:r>
      <w:bookmarkEnd w:id="63"/>
    </w:p>
    <w:p w14:paraId="73DF4502" w14:textId="15107993" w:rsidR="00EB4E18" w:rsidRPr="00B57C27" w:rsidRDefault="00EB4E18" w:rsidP="00EB4E18">
      <w:pPr>
        <w:pStyle w:val="Citation3"/>
      </w:pPr>
      <w:r w:rsidRPr="00B57C27">
        <w:rPr>
          <w:u w:val="single"/>
        </w:rPr>
        <w:t>United Nations 2020</w:t>
      </w:r>
      <w:r w:rsidR="00F34E9A" w:rsidRPr="00B57C27">
        <w:rPr>
          <w:u w:val="single"/>
        </w:rPr>
        <w:t>.</w:t>
      </w:r>
      <w:r w:rsidRPr="00B57C27">
        <w:t xml:space="preserve">  </w:t>
      </w:r>
      <w:r w:rsidRPr="00B57C27">
        <w:rPr>
          <w:szCs w:val="27"/>
          <w:shd w:val="clear" w:color="auto" w:fill="FFFFFF"/>
        </w:rPr>
        <w:t>December 29, 2020</w:t>
      </w:r>
      <w:r w:rsidRPr="00B57C27">
        <w:t xml:space="preserve"> “UN rights expert urges United States to remove sanctions hindering rebuilding in Syria” </w:t>
      </w:r>
      <w:hyperlink r:id="rId62" w:history="1">
        <w:r w:rsidRPr="00B57C27">
          <w:rPr>
            <w:rStyle w:val="Hyperlink"/>
          </w:rPr>
          <w:t>https://news.un.org/en/story/2020/12/1081032</w:t>
        </w:r>
      </w:hyperlink>
      <w:r w:rsidRPr="00B57C27">
        <w:t xml:space="preserve"> (accessed July 17</w:t>
      </w:r>
      <w:proofErr w:type="gramStart"/>
      <w:r w:rsidRPr="00B57C27">
        <w:t xml:space="preserve"> 2022</w:t>
      </w:r>
      <w:proofErr w:type="gramEnd"/>
      <w:r w:rsidRPr="00B57C27">
        <w:t>)</w:t>
      </w:r>
    </w:p>
    <w:p w14:paraId="57675D7A" w14:textId="77777777" w:rsidR="00EB4E18" w:rsidRPr="00B57C27" w:rsidRDefault="00EB4E18" w:rsidP="00EB4E18">
      <w:pPr>
        <w:pStyle w:val="Evidence"/>
      </w:pPr>
      <w:r w:rsidRPr="00B57C27">
        <w:rPr>
          <w:shd w:val="clear" w:color="auto" w:fill="FFFFFF"/>
        </w:rPr>
        <w:t xml:space="preserve">Alena </w:t>
      </w:r>
      <w:proofErr w:type="spellStart"/>
      <w:r w:rsidRPr="00B57C27">
        <w:rPr>
          <w:shd w:val="clear" w:color="auto" w:fill="FFFFFF"/>
        </w:rPr>
        <w:t>Douhan</w:t>
      </w:r>
      <w:proofErr w:type="spellEnd"/>
      <w:r w:rsidRPr="00B57C27">
        <w:rPr>
          <w:shd w:val="clear" w:color="auto" w:fill="FFFFFF"/>
        </w:rPr>
        <w:t>, United Nations </w:t>
      </w:r>
      <w:hyperlink r:id="rId63" w:tgtFrame="_blank" w:history="1">
        <w:r w:rsidRPr="00B57C27">
          <w:rPr>
            <w:rStyle w:val="Hyperlink"/>
            <w:color w:val="000000"/>
            <w:u w:val="none" w:color="00007F"/>
            <w:shd w:val="clear" w:color="auto" w:fill="FFFFFF"/>
          </w:rPr>
          <w:t>Special Rapporteur on the negative impacts of unilateral coercive measures on human rights</w:t>
        </w:r>
      </w:hyperlink>
      <w:r w:rsidRPr="00B57C27">
        <w:rPr>
          <w:shd w:val="clear" w:color="auto" w:fill="FFFFFF"/>
        </w:rPr>
        <w:t>, voiced concerns that sanctions imposed under the Caesar Syria Civilian Protection Act – also known as the Caesar Act – risk exacerbating the already dire humanitarian situation in Syria, especially in the course of </w:t>
      </w:r>
      <w:hyperlink r:id="rId64" w:tgtFrame="_blank" w:tooltip="Coronavirus disease (COVID-19)" w:history="1">
        <w:r w:rsidRPr="00B57C27">
          <w:rPr>
            <w:rStyle w:val="Hyperlink"/>
            <w:color w:val="000000"/>
            <w:u w:val="none" w:color="00007F"/>
            <w:shd w:val="clear" w:color="auto" w:fill="FFFFFF"/>
          </w:rPr>
          <w:t>COVID-19</w:t>
        </w:r>
      </w:hyperlink>
      <w:r w:rsidRPr="00B57C27">
        <w:rPr>
          <w:shd w:val="clear" w:color="auto" w:fill="FFFFFF"/>
        </w:rPr>
        <w:t xml:space="preserve"> pandemic, and put Syrians at even greater risk of rights violations. </w:t>
      </w:r>
      <w:r w:rsidRPr="00B57C27">
        <w:t>“When it announced the first sanctions under the Caesar Act in June 2020, the United States said it did not intend for them to harm the Syrian population,” she </w:t>
      </w:r>
      <w:hyperlink r:id="rId65" w:tgtFrame="_blank" w:history="1">
        <w:r w:rsidRPr="00B57C27">
          <w:t>stated</w:t>
        </w:r>
      </w:hyperlink>
      <w:r w:rsidRPr="00B57C27">
        <w:t xml:space="preserve">.  “Yet enforcement of the Act may worsen the existing humanitarian crisis, depriving the Syrian people of the chance to rebuild their basic infrastructure,” Ms. </w:t>
      </w:r>
      <w:proofErr w:type="spellStart"/>
      <w:r w:rsidRPr="00B57C27">
        <w:t>Douhan</w:t>
      </w:r>
      <w:proofErr w:type="spellEnd"/>
      <w:r w:rsidRPr="00B57C27">
        <w:t xml:space="preserve"> added.</w:t>
      </w:r>
    </w:p>
    <w:p w14:paraId="505EB884" w14:textId="72706FDD" w:rsidR="006F1EBE" w:rsidRPr="00B57C27" w:rsidRDefault="006F1EBE" w:rsidP="006F1EBE">
      <w:pPr>
        <w:pStyle w:val="Contention2"/>
        <w:rPr>
          <w:shd w:val="clear" w:color="auto" w:fill="FFFFFF"/>
        </w:rPr>
      </w:pPr>
      <w:bookmarkStart w:id="64" w:name="_Toc111668370"/>
      <w:r w:rsidRPr="00B57C27">
        <w:rPr>
          <w:shd w:val="clear" w:color="auto" w:fill="FFFFFF"/>
        </w:rPr>
        <w:t>Helps Hezbollah</w:t>
      </w:r>
      <w:r w:rsidR="00F34E9A" w:rsidRPr="00B57C27">
        <w:rPr>
          <w:shd w:val="clear" w:color="auto" w:fill="FFFFFF"/>
        </w:rPr>
        <w:t xml:space="preserve"> by harming Lebanese companies</w:t>
      </w:r>
      <w:bookmarkEnd w:id="64"/>
    </w:p>
    <w:p w14:paraId="5CD97392" w14:textId="77777777" w:rsidR="006F1EBE" w:rsidRPr="00B57C27" w:rsidRDefault="006F1EBE" w:rsidP="006F1EBE">
      <w:pPr>
        <w:pStyle w:val="Citation3"/>
      </w:pPr>
      <w:r w:rsidRPr="00B57C27">
        <w:rPr>
          <w:u w:val="single"/>
          <w:shd w:val="clear" w:color="auto" w:fill="FFFFFF"/>
        </w:rPr>
        <w:t xml:space="preserve">Faisal Al Yafai </w:t>
      </w:r>
      <w:r w:rsidRPr="00B57C27">
        <w:rPr>
          <w:u w:val="single"/>
        </w:rPr>
        <w:t>2020</w:t>
      </w:r>
      <w:r w:rsidRPr="00B57C27">
        <w:t xml:space="preserve"> </w:t>
      </w:r>
      <w:proofErr w:type="gramStart"/>
      <w:r w:rsidRPr="00B57C27">
        <w:t>(</w:t>
      </w:r>
      <w:r w:rsidRPr="00B57C27">
        <w:rPr>
          <w:shd w:val="clear" w:color="auto" w:fill="FFFFFF"/>
        </w:rPr>
        <w:t> the</w:t>
      </w:r>
      <w:proofErr w:type="gramEnd"/>
      <w:r w:rsidRPr="00B57C27">
        <w:rPr>
          <w:shd w:val="clear" w:color="auto" w:fill="FFFFFF"/>
        </w:rPr>
        <w:t xml:space="preserve"> executive editor of </w:t>
      </w:r>
      <w:r w:rsidRPr="00B57C27">
        <w:rPr>
          <w:rStyle w:val="Emphasis"/>
          <w:i/>
          <w:iCs w:val="0"/>
          <w:szCs w:val="31"/>
          <w:shd w:val="clear" w:color="auto" w:fill="FFFFFF"/>
        </w:rPr>
        <w:t>New Lines</w:t>
      </w:r>
      <w:r w:rsidRPr="00B57C27">
        <w:rPr>
          <w:shd w:val="clear" w:color="auto" w:fill="FFFFFF"/>
        </w:rPr>
        <w:t>. He was previously an investigative journalist for The Guardian in London reporting on the Middle East.)</w:t>
      </w:r>
      <w:r w:rsidRPr="00B57C27">
        <w:t xml:space="preserve"> </w:t>
      </w:r>
      <w:r w:rsidRPr="00B57C27">
        <w:rPr>
          <w:shd w:val="clear" w:color="auto" w:fill="FFFFFF"/>
        </w:rPr>
        <w:t>June 24, 2020 “Caesar Act will only create new victims in Syria”</w:t>
      </w:r>
      <w:r w:rsidRPr="00B57C27">
        <w:t xml:space="preserve"> </w:t>
      </w:r>
      <w:hyperlink r:id="rId66" w:history="1">
        <w:r w:rsidRPr="00B57C27">
          <w:rPr>
            <w:rStyle w:val="Hyperlink"/>
            <w:u w:color="00007F"/>
          </w:rPr>
          <w:t>https://asiatimes.com/2020/06/caesar-act-will-only-create-new-victims-in-syria/</w:t>
        </w:r>
      </w:hyperlink>
      <w:r w:rsidRPr="00B57C27">
        <w:t xml:space="preserve"> (accessed July 21</w:t>
      </w:r>
      <w:proofErr w:type="gramStart"/>
      <w:r w:rsidRPr="00B57C27">
        <w:t xml:space="preserve"> 2022</w:t>
      </w:r>
      <w:proofErr w:type="gramEnd"/>
      <w:r w:rsidRPr="00B57C27">
        <w:t>)</w:t>
      </w:r>
    </w:p>
    <w:p w14:paraId="622633BC" w14:textId="3A3A89EC" w:rsidR="00987898" w:rsidRPr="00B57C27" w:rsidRDefault="006F1EBE" w:rsidP="00416A8C">
      <w:pPr>
        <w:pStyle w:val="Evidence"/>
        <w:rPr>
          <w:shd w:val="clear" w:color="auto" w:fill="FFFFFF"/>
        </w:rPr>
      </w:pPr>
      <w:r w:rsidRPr="00B57C27">
        <w:rPr>
          <w:shd w:val="clear" w:color="auto" w:fill="FFFFFF"/>
        </w:rPr>
        <w:t>First in the firing line is Lebanon, already reeling from social unrest, an ongoing political crisis and a disproportionate share of the burden of refugees from the Syrian civil war. If Lebanese companies – particularly financial companies – cannot do business with Syria, that will affect exports and tax revenue.</w:t>
      </w:r>
      <w:r w:rsidR="00EB4E18" w:rsidRPr="00B57C27">
        <w:rPr>
          <w:shd w:val="clear" w:color="auto" w:fill="FFFFFF"/>
        </w:rPr>
        <w:t xml:space="preserve"> </w:t>
      </w:r>
      <w:r w:rsidRPr="00B57C27">
        <w:rPr>
          <w:shd w:val="clear" w:color="auto" w:fill="FFFFFF"/>
        </w:rPr>
        <w:t>Ironically, it will also directly benefit Hezbollah, one of the indirect targets of these sanctions. If Lebanese companies cannot trade directly with Damascus, they will turn to indirect smuggling routes. As Hezbollah exerts enormous influence over the mountain ranges along the eastern border through which most of the smuggling is conducted, the militant group stands to gain handsomely.</w:t>
      </w:r>
    </w:p>
    <w:p w14:paraId="6E9B96CD" w14:textId="4746B5C7" w:rsidR="00987898" w:rsidRPr="00B57C27" w:rsidRDefault="00987898" w:rsidP="00987898">
      <w:pPr>
        <w:pStyle w:val="Contention2"/>
        <w:ind w:left="0"/>
      </w:pPr>
      <w:bookmarkStart w:id="65" w:name="_Toc111668371"/>
      <w:r w:rsidRPr="00B57C27">
        <w:t xml:space="preserve">Caesar </w:t>
      </w:r>
      <w:r w:rsidR="00457597" w:rsidRPr="00B57C27">
        <w:t>blocks reconstruction and increases conditions that fuel extremism</w:t>
      </w:r>
      <w:bookmarkEnd w:id="65"/>
    </w:p>
    <w:p w14:paraId="61F518B4" w14:textId="5E805EAE" w:rsidR="00987898" w:rsidRPr="00B57C27" w:rsidRDefault="00987898" w:rsidP="00987898">
      <w:pPr>
        <w:pStyle w:val="Citation3"/>
      </w:pPr>
      <w:r w:rsidRPr="00B57C27">
        <w:rPr>
          <w:u w:val="single"/>
        </w:rPr>
        <w:t xml:space="preserve">Dr. </w:t>
      </w:r>
      <w:hyperlink r:id="rId67" w:history="1">
        <w:r w:rsidRPr="00B57C27">
          <w:rPr>
            <w:rStyle w:val="Strong"/>
            <w:b w:val="0"/>
            <w:bCs w:val="0"/>
            <w:u w:val="single"/>
            <w:bdr w:val="none" w:sz="0" w:space="0" w:color="auto" w:frame="1"/>
            <w:shd w:val="clear" w:color="auto" w:fill="FFFFFF"/>
          </w:rPr>
          <w:t>Arta Moeini</w:t>
        </w:r>
      </w:hyperlink>
      <w:r w:rsidRPr="00B57C27">
        <w:rPr>
          <w:u w:val="single"/>
          <w:shd w:val="clear" w:color="auto" w:fill="FFFFFF"/>
        </w:rPr>
        <w:t xml:space="preserve"> and Dr. </w:t>
      </w:r>
      <w:hyperlink r:id="rId68" w:history="1">
        <w:r w:rsidRPr="00B57C27">
          <w:rPr>
            <w:rStyle w:val="Strong"/>
            <w:b w:val="0"/>
            <w:bCs w:val="0"/>
            <w:u w:val="single"/>
            <w:bdr w:val="none" w:sz="0" w:space="0" w:color="auto" w:frame="1"/>
            <w:shd w:val="clear" w:color="auto" w:fill="FFFFFF"/>
          </w:rPr>
          <w:t>Christopher Mott</w:t>
        </w:r>
      </w:hyperlink>
      <w:r w:rsidRPr="00B57C27">
        <w:rPr>
          <w:u w:val="single"/>
        </w:rPr>
        <w:t xml:space="preserve"> 2021</w:t>
      </w:r>
      <w:r w:rsidRPr="00B57C27">
        <w:t xml:space="preserve"> (</w:t>
      </w:r>
      <w:proofErr w:type="spellStart"/>
      <w:r w:rsidRPr="00B57C27">
        <w:t>Moeini</w:t>
      </w:r>
      <w:proofErr w:type="spellEnd"/>
      <w:r w:rsidRPr="00B57C27">
        <w:t xml:space="preserve"> - </w:t>
      </w:r>
      <w:r w:rsidRPr="00B57C27">
        <w:rPr>
          <w:szCs w:val="18"/>
        </w:rPr>
        <w:t>Research Fellow at the Center for the Study of Statesmanship in Washington D.C as well as an elected member of the Academy of Philosophy and Letters. PhD and MA in Government from Georgetown Univ</w:t>
      </w:r>
      <w:r w:rsidR="003A0E79" w:rsidRPr="00B57C27">
        <w:rPr>
          <w:szCs w:val="18"/>
        </w:rPr>
        <w:t>;</w:t>
      </w:r>
      <w:r w:rsidRPr="00B57C27">
        <w:rPr>
          <w:szCs w:val="18"/>
        </w:rPr>
        <w:t xml:space="preserve"> MA in International Relations from Johns Hopkins, BA in Political Science and Near Eastern Studies from UC Berkeley. Mott - Ph.D. in International Relations from the University of St Andrews, MA in International Relations from London Metropolitan Univ.) </w:t>
      </w:r>
      <w:r w:rsidRPr="00B57C27">
        <w:t xml:space="preserve">September </w:t>
      </w:r>
      <w:hyperlink r:id="rId69" w:history="1">
        <w:r w:rsidR="00457597" w:rsidRPr="00B57C27">
          <w:rPr>
            <w:rStyle w:val="Hyperlink"/>
            <w:szCs w:val="16"/>
            <w:bdr w:val="none" w:sz="0" w:space="0" w:color="auto" w:frame="1"/>
            <w:shd w:val="clear" w:color="auto" w:fill="FFFFFF"/>
          </w:rPr>
          <w:t>16, 2021</w:t>
        </w:r>
      </w:hyperlink>
      <w:r w:rsidRPr="00B57C27">
        <w:rPr>
          <w:szCs w:val="20"/>
        </w:rPr>
        <w:t xml:space="preserve">  “</w:t>
      </w:r>
      <w:r w:rsidRPr="00B57C27">
        <w:rPr>
          <w:szCs w:val="67"/>
        </w:rPr>
        <w:t>Economic Sanctions: A Failed Approach”</w:t>
      </w:r>
      <w:r w:rsidRPr="00B57C27">
        <w:rPr>
          <w:szCs w:val="20"/>
        </w:rPr>
        <w:t xml:space="preserve"> </w:t>
      </w:r>
      <w:hyperlink r:id="rId70" w:history="1">
        <w:r w:rsidRPr="00B57C27">
          <w:rPr>
            <w:rStyle w:val="Hyperlink"/>
            <w:u w:color="00007F"/>
          </w:rPr>
          <w:t>https://peacediplomacy.org/2021/09/16/economic-sanctions-a-failed-approach/</w:t>
        </w:r>
      </w:hyperlink>
      <w:r w:rsidRPr="00B57C27">
        <w:t xml:space="preserve"> (accessed July 18 2022)</w:t>
      </w:r>
    </w:p>
    <w:p w14:paraId="12C19054" w14:textId="13B1E043" w:rsidR="00987898" w:rsidRPr="00B57C27" w:rsidRDefault="00987898" w:rsidP="00987898">
      <w:pPr>
        <w:pStyle w:val="Evidence"/>
      </w:pPr>
      <w:r w:rsidRPr="00B57C27">
        <w:rPr>
          <w:shd w:val="clear" w:color="auto" w:fill="FFFFFF"/>
        </w:rPr>
        <w:t>This effort culminated in the </w:t>
      </w:r>
      <w:hyperlink r:id="rId71" w:history="1">
        <w:r w:rsidRPr="00B57C27">
          <w:rPr>
            <w:rStyle w:val="Hyperlink"/>
            <w:color w:val="000000"/>
            <w:u w:val="none" w:color="00007F"/>
            <w:bdr w:val="none" w:sz="0" w:space="0" w:color="auto" w:frame="1"/>
            <w:shd w:val="clear" w:color="auto" w:fill="FFFFFF"/>
          </w:rPr>
          <w:t>Caesar Sanctions</w:t>
        </w:r>
      </w:hyperlink>
      <w:r w:rsidRPr="00B57C27">
        <w:rPr>
          <w:shd w:val="clear" w:color="auto" w:fill="FFFFFF"/>
        </w:rPr>
        <w:t>, a crippling and </w:t>
      </w:r>
      <w:hyperlink r:id="rId72" w:history="1">
        <w:r w:rsidRPr="00B57C27">
          <w:rPr>
            <w:rStyle w:val="Hyperlink"/>
            <w:color w:val="000000"/>
            <w:u w:val="none" w:color="00007F"/>
            <w:bdr w:val="none" w:sz="0" w:space="0" w:color="auto" w:frame="1"/>
            <w:shd w:val="clear" w:color="auto" w:fill="FFFFFF"/>
          </w:rPr>
          <w:t>controversial</w:t>
        </w:r>
      </w:hyperlink>
      <w:r w:rsidRPr="00B57C27">
        <w:rPr>
          <w:shd w:val="clear" w:color="auto" w:fill="FFFFFF"/>
        </w:rPr>
        <w:t> program designed to isolate and devastate the Syrian economy. In reality, such practices have only succeeded in </w:t>
      </w:r>
      <w:hyperlink r:id="rId73" w:history="1">
        <w:r w:rsidRPr="00B57C27">
          <w:rPr>
            <w:rStyle w:val="Hyperlink"/>
            <w:color w:val="000000"/>
            <w:u w:val="none" w:color="00007F"/>
            <w:bdr w:val="none" w:sz="0" w:space="0" w:color="auto" w:frame="1"/>
            <w:shd w:val="clear" w:color="auto" w:fill="FFFFFF"/>
          </w:rPr>
          <w:t>hindering</w:t>
        </w:r>
      </w:hyperlink>
      <w:r w:rsidRPr="00B57C27">
        <w:rPr>
          <w:shd w:val="clear" w:color="auto" w:fill="FFFFFF"/>
        </w:rPr>
        <w:t> postwar reconstruction in Syria and possibly exacerbating the conditions that </w:t>
      </w:r>
      <w:hyperlink r:id="rId74" w:history="1">
        <w:r w:rsidRPr="00B57C27">
          <w:rPr>
            <w:rStyle w:val="Hyperlink"/>
            <w:color w:val="000000"/>
            <w:u w:val="none" w:color="00007F"/>
            <w:bdr w:val="none" w:sz="0" w:space="0" w:color="auto" w:frame="1"/>
            <w:shd w:val="clear" w:color="auto" w:fill="FFFFFF"/>
          </w:rPr>
          <w:t>fuel extremism</w:t>
        </w:r>
      </w:hyperlink>
      <w:r w:rsidRPr="00B57C27">
        <w:rPr>
          <w:shd w:val="clear" w:color="auto" w:fill="FFFFFF"/>
        </w:rPr>
        <w:t>.</w:t>
      </w:r>
      <w:r w:rsidRPr="00B57C27">
        <w:t xml:space="preserve"> </w:t>
      </w:r>
    </w:p>
    <w:p w14:paraId="29F517F9" w14:textId="566BF9FF" w:rsidR="005D67A2" w:rsidRPr="00B57C27" w:rsidRDefault="005D67A2" w:rsidP="005D67A2">
      <w:pPr>
        <w:pStyle w:val="Contention2"/>
      </w:pPr>
      <w:bookmarkStart w:id="66" w:name="_Toc111668372"/>
      <w:r w:rsidRPr="00B57C27">
        <w:lastRenderedPageBreak/>
        <w:t>Caesar Act harms the economy and poor Syrians - makes supplies too expensive for households to afford</w:t>
      </w:r>
      <w:bookmarkEnd w:id="66"/>
    </w:p>
    <w:p w14:paraId="78910F07" w14:textId="77777777" w:rsidR="005D67A2" w:rsidRPr="00B57C27" w:rsidRDefault="005D67A2" w:rsidP="005D67A2">
      <w:pPr>
        <w:pStyle w:val="Citation3"/>
      </w:pPr>
      <w:r w:rsidRPr="00B57C27">
        <w:rPr>
          <w:u w:val="single"/>
        </w:rPr>
        <w:t>Syrian Democratic Times 2020</w:t>
      </w:r>
      <w:r w:rsidRPr="00B57C27">
        <w:t xml:space="preserve"> (</w:t>
      </w:r>
      <w:r w:rsidRPr="00B57C27">
        <w:rPr>
          <w:shd w:val="clear" w:color="auto" w:fill="FFFFFF"/>
        </w:rPr>
        <w:t xml:space="preserve">material is distributed by the U.S. Mission of the Syrian Democratic Council on behalf of the Syrian Democratic Council) </w:t>
      </w:r>
      <w:r w:rsidRPr="00B57C27">
        <w:t>August</w:t>
      </w:r>
      <w:r w:rsidRPr="00B57C27">
        <w:rPr>
          <w:szCs w:val="21"/>
        </w:rPr>
        <w:t> 21, 2020</w:t>
      </w:r>
      <w:r w:rsidRPr="00B57C27">
        <w:t xml:space="preserve">  “</w:t>
      </w:r>
      <w:r w:rsidRPr="00B57C27">
        <w:rPr>
          <w:szCs w:val="32"/>
        </w:rPr>
        <w:t>Four Ways the Caesar Act Sanctions Impact Syria</w:t>
      </w:r>
      <w:r w:rsidRPr="00B57C27">
        <w:t xml:space="preserve">” </w:t>
      </w:r>
      <w:hyperlink r:id="rId75" w:anchor=":~:text=Most%20analysts%20attribute%20the%20collapse%20of%20the%20currency,ice%20to%20preserve%20food%20is%20about%202%2C000%20pounds" w:history="1">
        <w:r w:rsidRPr="00B57C27">
          <w:rPr>
            <w:rStyle w:val="Hyperlink"/>
            <w:u w:color="00007F"/>
          </w:rPr>
          <w:t>https://www.syriandemocratictimes.com/2020/08/21/four-ways-the-caesar-act-sanctions-impact-syria/#:~:text=Most%20analysts%20attribute%20the%20collapse%20of%20the%20currency,ice%20to%20preserve%20food%20is%20about%202%2C000%20pounds</w:t>
        </w:r>
      </w:hyperlink>
      <w:r w:rsidRPr="00B57C27">
        <w:t>. (</w:t>
      </w:r>
      <w:proofErr w:type="gramStart"/>
      <w:r w:rsidRPr="00B57C27">
        <w:t>accessed</w:t>
      </w:r>
      <w:proofErr w:type="gramEnd"/>
      <w:r w:rsidRPr="00B57C27">
        <w:t xml:space="preserve"> July 20 2022)</w:t>
      </w:r>
    </w:p>
    <w:p w14:paraId="6FFA673E" w14:textId="4A1467F5" w:rsidR="005D67A2" w:rsidRPr="00B57C27" w:rsidRDefault="005D67A2" w:rsidP="005D67A2">
      <w:pPr>
        <w:pStyle w:val="Evidence"/>
        <w:rPr>
          <w:szCs w:val="25"/>
        </w:rPr>
      </w:pPr>
      <w:r w:rsidRPr="00B57C27">
        <w:rPr>
          <w:szCs w:val="25"/>
        </w:rPr>
        <w:t xml:space="preserve">Prices in the Syrian marketplace have spiked. Everyday Syrians are having trouble affording medicines, bread, and other household goods. In 2019, the average rate of the Syrian pound was approximately 500 pounds per US dollar. At the end of July 2020, the rate was hovering at about 2,000 pounds per US dollar. Most analysts attribute the collapse of the currency to global market divestment from the Syrian pound in preparation for the Caesar Act sanctions. A loaf of bread now costs about 500 Syrian pounds. A bag of ice to preserve food is about 2,000 pounds. The average low-wage worker in Syria currently makes roughly 2,500 to 3,500 pounds per day. </w:t>
      </w:r>
    </w:p>
    <w:p w14:paraId="503738AE" w14:textId="6DDC0BFD" w:rsidR="005D67A2" w:rsidRPr="00B57C27" w:rsidRDefault="005D67A2" w:rsidP="005D67A2">
      <w:pPr>
        <w:pStyle w:val="Contention2"/>
        <w:ind w:left="0"/>
      </w:pPr>
      <w:bookmarkStart w:id="67" w:name="_Toc111668373"/>
      <w:r w:rsidRPr="00B57C27">
        <w:t>Syria and I</w:t>
      </w:r>
      <w:r w:rsidR="00F34E9A" w:rsidRPr="00B57C27">
        <w:t>SIS</w:t>
      </w:r>
      <w:r w:rsidRPr="00B57C27">
        <w:t xml:space="preserve"> are among the greatest terrorist threat</w:t>
      </w:r>
      <w:r w:rsidR="00F34E9A" w:rsidRPr="00B57C27">
        <w:t>s</w:t>
      </w:r>
      <w:r w:rsidRPr="00B57C27">
        <w:t xml:space="preserve"> to the US today</w:t>
      </w:r>
      <w:bookmarkEnd w:id="67"/>
    </w:p>
    <w:p w14:paraId="718650A9" w14:textId="77777777" w:rsidR="005D67A2" w:rsidRPr="00B57C27" w:rsidRDefault="00000000" w:rsidP="005D67A2">
      <w:pPr>
        <w:pStyle w:val="Citation3"/>
      </w:pPr>
      <w:hyperlink r:id="rId76" w:history="1">
        <w:r w:rsidR="005D67A2" w:rsidRPr="00B57C27">
          <w:rPr>
            <w:rStyle w:val="bylinename"/>
            <w:szCs w:val="21"/>
            <w:u w:val="single"/>
            <w:shd w:val="clear" w:color="auto" w:fill="FFFFFF"/>
          </w:rPr>
          <w:t>Katie Bo Williams</w:t>
        </w:r>
      </w:hyperlink>
      <w:r w:rsidR="005D67A2" w:rsidRPr="00B57C27">
        <w:rPr>
          <w:u w:val="single"/>
        </w:rPr>
        <w:t xml:space="preserve"> 2021</w:t>
      </w:r>
      <w:r w:rsidR="005D67A2" w:rsidRPr="00B57C27">
        <w:t xml:space="preserve"> (covers </w:t>
      </w:r>
      <w:r w:rsidR="005D67A2" w:rsidRPr="00B57C27">
        <w:rPr>
          <w:shd w:val="clear" w:color="auto" w:fill="FFFFFF"/>
        </w:rPr>
        <w:t xml:space="preserve">intelligence and national security, including all related federal agencies and Congressional committees.) </w:t>
      </w:r>
      <w:r w:rsidR="005D67A2" w:rsidRPr="00B57C27">
        <w:rPr>
          <w:szCs w:val="21"/>
          <w:shd w:val="clear" w:color="auto" w:fill="FFFFFF"/>
        </w:rPr>
        <w:t>September 13, 2021 “</w:t>
      </w:r>
      <w:r w:rsidR="005D67A2" w:rsidRPr="00B57C27">
        <w:t xml:space="preserve">Top US spy says Somalia, Yemen, Syria and Iraq represent greater terrorist threat than Afghanistan” </w:t>
      </w:r>
      <w:hyperlink r:id="rId77" w:history="1">
        <w:r w:rsidR="005D67A2" w:rsidRPr="00B57C27">
          <w:rPr>
            <w:rStyle w:val="Hyperlink"/>
            <w:u w:color="00007F"/>
          </w:rPr>
          <w:t>https://www.cnn.com/2021/09/13/politics/dni-avril-haines-terrorist-threat-somalia-yemen-syria-iraq/index.html</w:t>
        </w:r>
      </w:hyperlink>
      <w:r w:rsidR="005D67A2" w:rsidRPr="00B57C27">
        <w:t xml:space="preserve"> (accessed July 20 2022)</w:t>
      </w:r>
    </w:p>
    <w:p w14:paraId="48D16159" w14:textId="77777777" w:rsidR="005D67A2" w:rsidRPr="00B57C27" w:rsidRDefault="005D67A2" w:rsidP="005D67A2">
      <w:pPr>
        <w:pStyle w:val="Evidence"/>
      </w:pPr>
      <w:r w:rsidRPr="00B57C27">
        <w:t xml:space="preserve">Terror threats emanating from Somalia, Yemen, </w:t>
      </w:r>
      <w:proofErr w:type="gramStart"/>
      <w:r w:rsidRPr="00B57C27">
        <w:t>Syria</w:t>
      </w:r>
      <w:proofErr w:type="gramEnd"/>
      <w:r w:rsidRPr="00B57C27">
        <w:t xml:space="preserve"> and Iraq – in particular ISIS – pose a greater danger than those that might emerge from Afghanistan, Director of National Intelligence Avril Haines told the annual Intelligence and National Security Summit. “In terms of the homeland, the threat right now from terrorist groups, we don’t prioritize at the top of the list Afghanistan,” she said, speaking by videoconference. “What we look at is Yemen, Somalia, Syria and Iraq for ISIS. That’s where we see the greatest threat.”</w:t>
      </w:r>
    </w:p>
    <w:p w14:paraId="464E8DC3" w14:textId="593D88A2" w:rsidR="0021142F" w:rsidRPr="00B57C27" w:rsidRDefault="0021142F" w:rsidP="0021142F">
      <w:pPr>
        <w:pStyle w:val="Contention2"/>
      </w:pPr>
      <w:bookmarkStart w:id="68" w:name="_Toc111668374"/>
      <w:r w:rsidRPr="00B57C27">
        <w:t xml:space="preserve">A/T “Not many people sanctioned under Caesar” – </w:t>
      </w:r>
      <w:r w:rsidR="00F34E9A" w:rsidRPr="00B57C27">
        <w:t>Impacts reach far beyond and prevent improvement in Syria</w:t>
      </w:r>
      <w:bookmarkEnd w:id="68"/>
    </w:p>
    <w:p w14:paraId="4EA1598A" w14:textId="77777777" w:rsidR="00B10657" w:rsidRPr="00B57C27" w:rsidRDefault="00B10657" w:rsidP="00B10657">
      <w:pPr>
        <w:pStyle w:val="Citation3"/>
        <w:rPr>
          <w:szCs w:val="40"/>
          <w:shd w:val="clear" w:color="auto" w:fill="FEFEFE"/>
        </w:rPr>
      </w:pPr>
      <w:r w:rsidRPr="00B57C27">
        <w:rPr>
          <w:shd w:val="clear" w:color="auto" w:fill="FEFEFE"/>
        </w:rPr>
        <w:t xml:space="preserve"> </w:t>
      </w:r>
      <w:r w:rsidRPr="00B57C27">
        <w:rPr>
          <w:rStyle w:val="Emphasis"/>
          <w:i/>
          <w:iCs w:val="0"/>
          <w:szCs w:val="31"/>
          <w:u w:val="single"/>
          <w:shd w:val="clear" w:color="auto" w:fill="FEFEFE"/>
        </w:rPr>
        <w:t>Sam Heller 202</w:t>
      </w:r>
      <w:r w:rsidRPr="00B57C27">
        <w:rPr>
          <w:rStyle w:val="Emphasis"/>
          <w:i/>
          <w:iCs w:val="0"/>
          <w:szCs w:val="31"/>
          <w:shd w:val="clear" w:color="auto" w:fill="FEFEFE"/>
        </w:rPr>
        <w:t xml:space="preserve">0 (an independent researcher and analyst focused on Syria and the broader Levant.) September </w:t>
      </w:r>
      <w:r w:rsidRPr="00B57C27">
        <w:rPr>
          <w:szCs w:val="40"/>
          <w:shd w:val="clear" w:color="auto" w:fill="FEFEFE"/>
        </w:rPr>
        <w:t xml:space="preserve">29, 2020 “What Are America’s Sanctions on Syria Good For?” </w:t>
      </w:r>
      <w:hyperlink r:id="rId78" w:history="1">
        <w:r w:rsidRPr="00B57C27">
          <w:rPr>
            <w:rStyle w:val="Hyperlink"/>
            <w:u w:color="00007F"/>
          </w:rPr>
          <w:t>https://warontherocks.com/2020/09/what-are-americas-sanctions-on-syria-good-for/</w:t>
        </w:r>
      </w:hyperlink>
      <w:r w:rsidRPr="00B57C27">
        <w:t xml:space="preserve"> (accessed July 18</w:t>
      </w:r>
      <w:proofErr w:type="gramStart"/>
      <w:r w:rsidRPr="00B57C27">
        <w:t xml:space="preserve"> 2022</w:t>
      </w:r>
      <w:proofErr w:type="gramEnd"/>
      <w:r w:rsidRPr="00B57C27">
        <w:t>)</w:t>
      </w:r>
    </w:p>
    <w:p w14:paraId="1EF4EBF6" w14:textId="77777777" w:rsidR="005F341B" w:rsidRPr="00B57C27" w:rsidRDefault="00B10657" w:rsidP="006D25C5">
      <w:pPr>
        <w:pStyle w:val="Evidence"/>
        <w:rPr>
          <w:shd w:val="clear" w:color="auto" w:fill="FEFEFE"/>
        </w:rPr>
      </w:pPr>
      <w:r w:rsidRPr="00B57C27">
        <w:rPr>
          <w:shd w:val="clear" w:color="auto" w:fill="FEFEFE"/>
        </w:rPr>
        <w:t xml:space="preserve"> </w:t>
      </w:r>
      <w:proofErr w:type="gramStart"/>
      <w:r w:rsidR="0021142F" w:rsidRPr="00B57C27">
        <w:rPr>
          <w:shd w:val="clear" w:color="auto" w:fill="FEFEFE"/>
        </w:rPr>
        <w:t>In all likelihood</w:t>
      </w:r>
      <w:proofErr w:type="gramEnd"/>
      <w:r w:rsidR="0021142F" w:rsidRPr="00B57C27">
        <w:rPr>
          <w:shd w:val="clear" w:color="auto" w:fill="FEFEFE"/>
        </w:rPr>
        <w:t xml:space="preserve">, the impact of the Caesar Act is not measured in the individuals and entities actually named in successive batches of sanctions. Rather, the law’s real impact is the names that do not </w:t>
      </w:r>
      <w:proofErr w:type="gramStart"/>
      <w:r w:rsidR="0021142F" w:rsidRPr="00B57C27">
        <w:rPr>
          <w:shd w:val="clear" w:color="auto" w:fill="FEFEFE"/>
        </w:rPr>
        <w:t>appear:</w:t>
      </w:r>
      <w:proofErr w:type="gramEnd"/>
      <w:r w:rsidR="0021142F" w:rsidRPr="00B57C27">
        <w:rPr>
          <w:shd w:val="clear" w:color="auto" w:fill="FEFEFE"/>
        </w:rPr>
        <w:t> investors who might otherwise have contributed to Syria’s recovery, but who were deterred. The effect of the law is thus </w:t>
      </w:r>
      <w:hyperlink r:id="rId79" w:history="1">
        <w:r w:rsidR="0021142F" w:rsidRPr="00B57C27">
          <w:rPr>
            <w:rStyle w:val="Hyperlink"/>
            <w:color w:val="000000"/>
            <w:szCs w:val="31"/>
            <w:u w:val="none" w:color="00007F"/>
            <w:shd w:val="clear" w:color="auto" w:fill="FEFEFE"/>
          </w:rPr>
          <w:t>likely to be felt over the medium and long term</w:t>
        </w:r>
      </w:hyperlink>
      <w:r w:rsidR="0021142F" w:rsidRPr="00B57C27">
        <w:rPr>
          <w:shd w:val="clear" w:color="auto" w:fill="FEFEFE"/>
        </w:rPr>
        <w:t>, as it prevents already bad conditions in Syria from getting better.</w:t>
      </w:r>
    </w:p>
    <w:p w14:paraId="4D039B83" w14:textId="77777777" w:rsidR="00A54AC0" w:rsidRPr="00B57C27" w:rsidRDefault="00A54AC0" w:rsidP="00A54AC0">
      <w:pPr>
        <w:pStyle w:val="Contention2"/>
        <w:rPr>
          <w:shd w:val="clear" w:color="auto" w:fill="FEFEFE"/>
        </w:rPr>
      </w:pPr>
      <w:bookmarkStart w:id="69" w:name="_Toc111668375"/>
      <w:r w:rsidRPr="00B57C27">
        <w:rPr>
          <w:shd w:val="clear" w:color="auto" w:fill="FEFEFE"/>
        </w:rPr>
        <w:t>A/T “no terrorist threat in Syria/Isis doesn’t control any territory” – Examples prove otherwise</w:t>
      </w:r>
      <w:bookmarkEnd w:id="69"/>
    </w:p>
    <w:p w14:paraId="0C6D26C9" w14:textId="70D6C313" w:rsidR="00A54AC0" w:rsidRPr="00B57C27" w:rsidRDefault="00A54AC0" w:rsidP="00A54AC0">
      <w:pPr>
        <w:pStyle w:val="Citation3"/>
        <w:rPr>
          <w:szCs w:val="25"/>
        </w:rPr>
      </w:pPr>
      <w:r w:rsidRPr="00B57C27">
        <w:rPr>
          <w:u w:val="single"/>
        </w:rPr>
        <w:t>Taim Al-Hajj 2022</w:t>
      </w:r>
      <w:r w:rsidRPr="00B57C27">
        <w:t xml:space="preserve"> (</w:t>
      </w:r>
      <w:r w:rsidRPr="00B57C27">
        <w:rPr>
          <w:rStyle w:val="Emphasis"/>
          <w:i/>
          <w:iCs w:val="0"/>
          <w:szCs w:val="35"/>
          <w:bdr w:val="none" w:sz="0" w:space="0" w:color="auto" w:frame="1"/>
        </w:rPr>
        <w:t>an investigative Syrian journalist.)</w:t>
      </w:r>
      <w:r w:rsidRPr="00B57C27">
        <w:rPr>
          <w:szCs w:val="25"/>
        </w:rPr>
        <w:t xml:space="preserve"> March 15, 2022 “</w:t>
      </w:r>
      <w:r w:rsidRPr="00B57C27">
        <w:t>The Insurgency of ISIS in Syria”</w:t>
      </w:r>
      <w:r w:rsidR="00F34E9A" w:rsidRPr="00B57C27">
        <w:t xml:space="preserve"> </w:t>
      </w:r>
      <w:hyperlink r:id="rId80" w:history="1">
        <w:r w:rsidRPr="00B57C27">
          <w:rPr>
            <w:rStyle w:val="Hyperlink"/>
            <w:u w:color="00007F"/>
          </w:rPr>
          <w:t>https://carnegieendowment.org/sada/86643</w:t>
        </w:r>
      </w:hyperlink>
      <w:r w:rsidRPr="00B57C27">
        <w:rPr>
          <w:szCs w:val="25"/>
        </w:rPr>
        <w:t xml:space="preserve"> (accessed July 19</w:t>
      </w:r>
      <w:proofErr w:type="gramStart"/>
      <w:r w:rsidRPr="00B57C27">
        <w:rPr>
          <w:szCs w:val="25"/>
        </w:rPr>
        <w:t xml:space="preserve"> 2022</w:t>
      </w:r>
      <w:proofErr w:type="gramEnd"/>
      <w:r w:rsidRPr="00B57C27">
        <w:rPr>
          <w:szCs w:val="25"/>
        </w:rPr>
        <w:t>)</w:t>
      </w:r>
    </w:p>
    <w:p w14:paraId="5275A8D0" w14:textId="77777777" w:rsidR="00A54AC0" w:rsidRPr="00B57C27" w:rsidRDefault="00A54AC0" w:rsidP="00A54AC0">
      <w:pPr>
        <w:pStyle w:val="Evidence"/>
      </w:pPr>
      <w:r w:rsidRPr="00B57C27">
        <w:t>On January 20, 2022, insurgents affiliated with the Islamic State (ISIS), attacked Al-</w:t>
      </w:r>
      <w:proofErr w:type="spellStart"/>
      <w:r w:rsidRPr="00B57C27">
        <w:t>Sina</w:t>
      </w:r>
      <w:proofErr w:type="spellEnd"/>
      <w:r w:rsidRPr="00B57C27">
        <w:t xml:space="preserve"> prison in the </w:t>
      </w:r>
      <w:proofErr w:type="spellStart"/>
      <w:r w:rsidRPr="00B57C27">
        <w:t>Ghweiran</w:t>
      </w:r>
      <w:proofErr w:type="spellEnd"/>
      <w:r w:rsidRPr="00B57C27">
        <w:t xml:space="preserve"> neighborhood in the city of al-</w:t>
      </w:r>
      <w:proofErr w:type="spellStart"/>
      <w:r w:rsidRPr="00B57C27">
        <w:t>Hasakah</w:t>
      </w:r>
      <w:proofErr w:type="spellEnd"/>
      <w:r w:rsidRPr="00B57C27">
        <w:t xml:space="preserve"> in Syria’s far northeast. The attack sent a message to many beyond the borders of the small city that the organization has significant military, financial, and media abilities. The raid, one of a long series of multi-pronged attacks in Syria and its neighboring Iraq, highlights ISIS’ resolve to model its post-caliphate strategy for insurgencies that are not necessarily contingent on territorial control. </w:t>
      </w:r>
    </w:p>
    <w:p w14:paraId="06DA0B75" w14:textId="77777777" w:rsidR="007B6579" w:rsidRPr="00B57C27" w:rsidRDefault="007B6579" w:rsidP="00A54AC0">
      <w:pPr>
        <w:pStyle w:val="Evidence"/>
      </w:pPr>
    </w:p>
    <w:p w14:paraId="75F63D73" w14:textId="77777777" w:rsidR="007B6579" w:rsidRPr="00B57C27" w:rsidRDefault="007B6579" w:rsidP="007731E5">
      <w:pPr>
        <w:pStyle w:val="Contention2"/>
      </w:pPr>
      <w:bookmarkStart w:id="70" w:name="_Toc111668376"/>
      <w:r w:rsidRPr="00B57C27">
        <w:lastRenderedPageBreak/>
        <w:t>A/T “No terrorist threat in Syria” – Isis remains</w:t>
      </w:r>
      <w:bookmarkEnd w:id="70"/>
    </w:p>
    <w:p w14:paraId="02A05C97" w14:textId="77777777" w:rsidR="007B6579" w:rsidRPr="00B57C27" w:rsidRDefault="007B6579" w:rsidP="007731E5">
      <w:pPr>
        <w:pStyle w:val="Citation3"/>
        <w:rPr>
          <w:szCs w:val="27"/>
          <w:shd w:val="clear" w:color="auto" w:fill="FFFFFF"/>
        </w:rPr>
      </w:pPr>
      <w:r w:rsidRPr="00B57C27">
        <w:rPr>
          <w:rStyle w:val="Emphasis"/>
          <w:i/>
          <w:iCs w:val="0"/>
          <w:szCs w:val="27"/>
          <w:u w:val="single"/>
          <w:shd w:val="clear" w:color="auto" w:fill="FFFFFF"/>
        </w:rPr>
        <w:t>Charles Lister 2020</w:t>
      </w:r>
      <w:r w:rsidRPr="00B57C27">
        <w:rPr>
          <w:rStyle w:val="Emphasis"/>
          <w:i/>
          <w:iCs w:val="0"/>
          <w:szCs w:val="27"/>
          <w:shd w:val="clear" w:color="auto" w:fill="FFFFFF"/>
        </w:rPr>
        <w:t xml:space="preserve"> (a senior fellow and director of Middle East Institute's Countering Terrorism and Extremism Program.</w:t>
      </w:r>
      <w:r w:rsidR="007731E5" w:rsidRPr="00B57C27">
        <w:rPr>
          <w:rStyle w:val="Emphasis"/>
          <w:i/>
          <w:iCs w:val="0"/>
          <w:szCs w:val="27"/>
          <w:shd w:val="clear" w:color="auto" w:fill="FFFFFF"/>
        </w:rPr>
        <w:t xml:space="preserve">) </w:t>
      </w:r>
      <w:r w:rsidRPr="00B57C27">
        <w:rPr>
          <w:shd w:val="clear" w:color="auto" w:fill="FFFFFF"/>
        </w:rPr>
        <w:t>February 3, 2020 “</w:t>
      </w:r>
      <w:r w:rsidR="007731E5" w:rsidRPr="00B57C27">
        <w:rPr>
          <w:szCs w:val="18"/>
        </w:rPr>
        <w:t>In Syria, we’re getting counter-terrorism all wrong”</w:t>
      </w:r>
    </w:p>
    <w:p w14:paraId="5D0CD16A" w14:textId="77777777" w:rsidR="007731E5" w:rsidRPr="00B57C27" w:rsidRDefault="00000000" w:rsidP="007731E5">
      <w:pPr>
        <w:pStyle w:val="Citation3"/>
      </w:pPr>
      <w:hyperlink r:id="rId81" w:history="1">
        <w:r w:rsidR="007731E5" w:rsidRPr="00B57C27">
          <w:rPr>
            <w:rStyle w:val="Hyperlink"/>
            <w:u w:color="00007F"/>
          </w:rPr>
          <w:t>https://www.mei.edu/publications/syria-were-getting-counter-terrorism-all-wrong</w:t>
        </w:r>
      </w:hyperlink>
      <w:r w:rsidR="007731E5" w:rsidRPr="00B57C27">
        <w:t xml:space="preserve"> (accessed July 19</w:t>
      </w:r>
      <w:proofErr w:type="gramStart"/>
      <w:r w:rsidR="007731E5" w:rsidRPr="00B57C27">
        <w:t xml:space="preserve"> 2022</w:t>
      </w:r>
      <w:proofErr w:type="gramEnd"/>
      <w:r w:rsidR="007731E5" w:rsidRPr="00B57C27">
        <w:t>)</w:t>
      </w:r>
    </w:p>
    <w:p w14:paraId="4FCAB111" w14:textId="77777777" w:rsidR="007B6579" w:rsidRPr="00B57C27" w:rsidRDefault="007B6579" w:rsidP="007B6579">
      <w:pPr>
        <w:pStyle w:val="Evidence"/>
      </w:pPr>
      <w:r w:rsidRPr="00B57C27">
        <w:rPr>
          <w:shd w:val="clear" w:color="auto" w:fill="FFFFFF"/>
        </w:rPr>
        <w:t xml:space="preserve">The threat from ISIS is a long way from over. ISIS retains thousands of fighters in Syria and is sustaining a steady pace of insurgent and terrorist attacks east of the Euphrates. More worryingly, ISIS appears to be growing in confidence and ability west of the Euphrates, in Syria’s central desert, where the Assad regime and its militia partners seem largely incapable of containing, let alone defeating, ISIS’s activities. Syrian soldiers and militiamen are dying almost daily in ISIS attacks centered along the M20 highway that runs between Palmyra and Deir </w:t>
      </w:r>
      <w:proofErr w:type="spellStart"/>
      <w:r w:rsidRPr="00B57C27">
        <w:rPr>
          <w:shd w:val="clear" w:color="auto" w:fill="FFFFFF"/>
        </w:rPr>
        <w:t>ez</w:t>
      </w:r>
      <w:proofErr w:type="spellEnd"/>
      <w:r w:rsidRPr="00B57C27">
        <w:rPr>
          <w:shd w:val="clear" w:color="auto" w:fill="FFFFFF"/>
        </w:rPr>
        <w:t>-Zor. In recent weeks, ISIS has briefly taken control of a village and several key sections of the M20.</w:t>
      </w:r>
    </w:p>
    <w:p w14:paraId="0BF053A9" w14:textId="77777777" w:rsidR="004F03EB" w:rsidRPr="00B57C27" w:rsidRDefault="0098393B" w:rsidP="004F03EB">
      <w:pPr>
        <w:pStyle w:val="Contention1"/>
      </w:pPr>
      <w:bookmarkStart w:id="71" w:name="_Toc111668377"/>
      <w:r w:rsidRPr="00B57C27">
        <w:t>SOLVENCY/ADVOCACY</w:t>
      </w:r>
      <w:bookmarkEnd w:id="71"/>
    </w:p>
    <w:p w14:paraId="1DC6349E" w14:textId="40C86460" w:rsidR="00F279FC" w:rsidRPr="00B57C27" w:rsidRDefault="00F279FC" w:rsidP="00F279FC">
      <w:pPr>
        <w:pStyle w:val="Contention2"/>
        <w:rPr>
          <w:shd w:val="clear" w:color="auto" w:fill="FFFFFF"/>
        </w:rPr>
      </w:pPr>
      <w:bookmarkStart w:id="72" w:name="_Toc111668378"/>
      <w:r w:rsidRPr="00B57C27">
        <w:rPr>
          <w:shd w:val="clear" w:color="auto" w:fill="FFFFFF"/>
        </w:rPr>
        <w:t>Advocacy: UN</w:t>
      </w:r>
      <w:r w:rsidR="009F7BBF" w:rsidRPr="00B57C27">
        <w:rPr>
          <w:shd w:val="clear" w:color="auto" w:fill="FFFFFF"/>
        </w:rPr>
        <w:t>.   We should reverse Caesar sanctions on Syria because they block reconstruction and harm common people</w:t>
      </w:r>
      <w:bookmarkEnd w:id="72"/>
    </w:p>
    <w:p w14:paraId="57DD4A0B" w14:textId="42738CE5" w:rsidR="00F279FC" w:rsidRPr="00B57C27" w:rsidRDefault="00F279FC" w:rsidP="00F279FC">
      <w:pPr>
        <w:pStyle w:val="Citation3"/>
        <w:rPr>
          <w:szCs w:val="21"/>
          <w:shd w:val="clear" w:color="auto" w:fill="FFFFFF"/>
        </w:rPr>
      </w:pPr>
      <w:r w:rsidRPr="00B57C27">
        <w:rPr>
          <w:szCs w:val="21"/>
          <w:u w:val="single"/>
          <w:shd w:val="clear" w:color="auto" w:fill="FFFFFF"/>
        </w:rPr>
        <w:t>Middle East Eye 2020</w:t>
      </w:r>
      <w:r w:rsidRPr="00B57C27">
        <w:rPr>
          <w:szCs w:val="21"/>
          <w:shd w:val="clear" w:color="auto" w:fill="FFFFFF"/>
        </w:rPr>
        <w:t xml:space="preserve"> (</w:t>
      </w:r>
      <w:r w:rsidRPr="00B57C27">
        <w:rPr>
          <w:szCs w:val="19"/>
          <w:shd w:val="clear" w:color="auto" w:fill="FFFFFF"/>
        </w:rPr>
        <w:t>a London-based online news outlet covering events in the Middle East and North Africa)</w:t>
      </w:r>
      <w:r w:rsidRPr="00B57C27">
        <w:rPr>
          <w:szCs w:val="21"/>
          <w:shd w:val="clear" w:color="auto" w:fill="FFFFFF"/>
        </w:rPr>
        <w:t xml:space="preserve"> December 29 2020 “</w:t>
      </w:r>
      <w:r w:rsidRPr="00B57C27">
        <w:rPr>
          <w:rStyle w:val="field"/>
          <w:szCs w:val="73"/>
        </w:rPr>
        <w:t xml:space="preserve">US sanctions harming Syrians and hampering reconstruction efforts: </w:t>
      </w:r>
      <w:proofErr w:type="gramStart"/>
      <w:r w:rsidRPr="00B57C27">
        <w:rPr>
          <w:rStyle w:val="field"/>
          <w:szCs w:val="73"/>
        </w:rPr>
        <w:t>UN</w:t>
      </w:r>
      <w:r w:rsidRPr="00B57C27">
        <w:rPr>
          <w:shd w:val="clear" w:color="auto" w:fill="FFFFFF"/>
        </w:rPr>
        <w:t>“</w:t>
      </w:r>
      <w:proofErr w:type="gramEnd"/>
    </w:p>
    <w:p w14:paraId="5F6E6E1F" w14:textId="77777777" w:rsidR="00F279FC" w:rsidRPr="00B57C27" w:rsidRDefault="00000000" w:rsidP="00F279FC">
      <w:pPr>
        <w:pStyle w:val="Citation3"/>
        <w:rPr>
          <w:shd w:val="clear" w:color="auto" w:fill="FFFFFF"/>
        </w:rPr>
      </w:pPr>
      <w:hyperlink r:id="rId82" w:history="1">
        <w:r w:rsidR="00F279FC" w:rsidRPr="00B57C27">
          <w:rPr>
            <w:rStyle w:val="Hyperlink"/>
            <w:u w:color="00007F"/>
          </w:rPr>
          <w:t>https://www.middleeasteye.net/news/un-rights-experts-calls-us-remove-caesar-act-sanctions-syria</w:t>
        </w:r>
      </w:hyperlink>
      <w:r w:rsidR="00F279FC" w:rsidRPr="00B57C27">
        <w:rPr>
          <w:shd w:val="clear" w:color="auto" w:fill="FFFFFF"/>
        </w:rPr>
        <w:t xml:space="preserve"> (accessed July 20</w:t>
      </w:r>
      <w:proofErr w:type="gramStart"/>
      <w:r w:rsidR="00F279FC" w:rsidRPr="00B57C27">
        <w:rPr>
          <w:shd w:val="clear" w:color="auto" w:fill="FFFFFF"/>
        </w:rPr>
        <w:t xml:space="preserve"> 2022</w:t>
      </w:r>
      <w:proofErr w:type="gramEnd"/>
      <w:r w:rsidR="00F279FC" w:rsidRPr="00B57C27">
        <w:rPr>
          <w:shd w:val="clear" w:color="auto" w:fill="FFFFFF"/>
        </w:rPr>
        <w:t>)</w:t>
      </w:r>
    </w:p>
    <w:p w14:paraId="679940EC" w14:textId="37A939D8" w:rsidR="00F279FC" w:rsidRPr="00B57C27" w:rsidRDefault="00F279FC" w:rsidP="00F279FC">
      <w:pPr>
        <w:pStyle w:val="Evidence"/>
        <w:rPr>
          <w:szCs w:val="27"/>
        </w:rPr>
      </w:pPr>
      <w:r w:rsidRPr="00B57C27">
        <w:rPr>
          <w:shd w:val="clear" w:color="auto" w:fill="FFFFFF"/>
        </w:rPr>
        <w:t>A UN rights expert has called on the United States to reverse its sanctions on Syria, saying the designations are impeding the country's ability to reconstruct civilian infrastructure and deterring foreign aid groups from helping the country recover from its decade-long civil war.</w:t>
      </w:r>
      <w:r w:rsidR="009F7BBF" w:rsidRPr="00B57C27">
        <w:rPr>
          <w:shd w:val="clear" w:color="auto" w:fill="FFFFFF"/>
        </w:rPr>
        <w:br/>
      </w:r>
      <w:r w:rsidR="009F7BBF" w:rsidRPr="00B57C27">
        <w:rPr>
          <w:shd w:val="clear" w:color="auto" w:fill="FFFFFF"/>
        </w:rPr>
        <w:br/>
      </w:r>
      <w:r w:rsidR="009F7BBF" w:rsidRPr="00B57C27">
        <w:rPr>
          <w:b/>
          <w:bCs w:val="0"/>
          <w:shd w:val="clear" w:color="auto" w:fill="FFFFFF"/>
        </w:rPr>
        <w:t>END QUOTE. THEY GO ON LATER IN THE CONTEXT WRITING QUOTE:</w:t>
      </w:r>
      <w:r w:rsidR="009F7BBF" w:rsidRPr="00B57C27">
        <w:rPr>
          <w:shd w:val="clear" w:color="auto" w:fill="FFFFFF"/>
        </w:rPr>
        <w:br/>
      </w:r>
      <w:r w:rsidR="009F7BBF" w:rsidRPr="00B57C27">
        <w:rPr>
          <w:shd w:val="clear" w:color="auto" w:fill="FFFFFF"/>
        </w:rPr>
        <w:br/>
      </w:r>
      <w:r w:rsidRPr="00B57C27">
        <w:t xml:space="preserve">"The conflict and violence have already had a dire impact on the ability of the Syrian people to </w:t>
      </w:r>
      <w:proofErr w:type="spellStart"/>
      <w:r w:rsidRPr="00B57C27">
        <w:t>realise</w:t>
      </w:r>
      <w:proofErr w:type="spellEnd"/>
      <w:r w:rsidRPr="00B57C27">
        <w:t xml:space="preserve"> their fundamental rights, having extensively damaged houses, medical units, schools, and other facilities.</w:t>
      </w:r>
      <w:r w:rsidR="009F7BBF" w:rsidRPr="00B57C27">
        <w:t xml:space="preserve"> </w:t>
      </w:r>
      <w:r w:rsidRPr="00B57C27">
        <w:rPr>
          <w:szCs w:val="27"/>
        </w:rPr>
        <w:t>"What particularly alarms me is the way the Caesar Act runs roughshod over human rights, including the Syrian people's rights to housing, health, and an adequate standard of living and development."</w:t>
      </w:r>
    </w:p>
    <w:p w14:paraId="62918F79" w14:textId="56B763B3" w:rsidR="00F279FC" w:rsidRPr="00B57C27" w:rsidRDefault="00F279FC" w:rsidP="00F279FC">
      <w:pPr>
        <w:pStyle w:val="Contention2"/>
      </w:pPr>
      <w:bookmarkStart w:id="73" w:name="_Toc111668379"/>
      <w:r w:rsidRPr="00B57C27">
        <w:t>Advocacy: lift Caesar sanctions</w:t>
      </w:r>
      <w:r w:rsidR="009F7BBF" w:rsidRPr="00B57C27">
        <w:t xml:space="preserve"> because of the awful humanitarian impacts</w:t>
      </w:r>
      <w:bookmarkEnd w:id="73"/>
    </w:p>
    <w:p w14:paraId="053A056E" w14:textId="77777777" w:rsidR="00F279FC" w:rsidRPr="00B57C27" w:rsidRDefault="00F279FC" w:rsidP="00F279FC">
      <w:pPr>
        <w:pStyle w:val="Citation3"/>
        <w:rPr>
          <w:szCs w:val="24"/>
        </w:rPr>
      </w:pPr>
      <w:r w:rsidRPr="00B57C27">
        <w:rPr>
          <w:szCs w:val="24"/>
          <w:u w:val="single"/>
        </w:rPr>
        <w:t>Harley Schlanger 2021</w:t>
      </w:r>
      <w:r w:rsidRPr="00B57C27">
        <w:rPr>
          <w:szCs w:val="24"/>
        </w:rPr>
        <w:t xml:space="preserve"> (</w:t>
      </w:r>
      <w:hyperlink r:id="rId83" w:anchor=":~:text=Harley%20Schlanger%20is%20a%20top%20political%20activist%20for,conferences%20where%20he%20often%20attends%20with%20world%20leaders." w:tgtFrame="_blank" w:history="1">
        <w:r w:rsidRPr="00B57C27">
          <w:rPr>
            <w:rStyle w:val="Hyperlink"/>
            <w:color w:val="auto"/>
            <w:szCs w:val="30"/>
            <w:u w:val="none" w:color="00007F"/>
            <w:shd w:val="clear" w:color="auto" w:fill="FFFFFF"/>
          </w:rPr>
          <w:t>a Political Analyst for LaRouche Foundation</w:t>
        </w:r>
      </w:hyperlink>
      <w:r w:rsidRPr="00B57C27">
        <w:t>)</w:t>
      </w:r>
      <w:r w:rsidRPr="00B57C27">
        <w:rPr>
          <w:szCs w:val="24"/>
        </w:rPr>
        <w:t xml:space="preserve"> </w:t>
      </w:r>
      <w:r w:rsidRPr="00B57C27">
        <w:rPr>
          <w:shd w:val="clear" w:color="auto" w:fill="FFFFFF"/>
        </w:rPr>
        <w:t>April 23, 2021</w:t>
      </w:r>
      <w:r w:rsidRPr="00B57C27">
        <w:t xml:space="preserve"> </w:t>
      </w:r>
      <w:r w:rsidRPr="00B57C27">
        <w:rPr>
          <w:szCs w:val="24"/>
        </w:rPr>
        <w:t>“</w:t>
      </w:r>
      <w:r w:rsidRPr="00B57C27">
        <w:rPr>
          <w:shd w:val="clear" w:color="auto" w:fill="FFFFFF"/>
        </w:rPr>
        <w:t>‘Caesar Sanctions’ Are Killing Syrians:</w:t>
      </w:r>
      <w:r w:rsidRPr="00B57C27">
        <w:t xml:space="preserve"> </w:t>
      </w:r>
      <w:r w:rsidRPr="00B57C27">
        <w:rPr>
          <w:shd w:val="clear" w:color="auto" w:fill="FFFFFF"/>
        </w:rPr>
        <w:t xml:space="preserve">They Must Be Overturned” </w:t>
      </w:r>
      <w:r w:rsidRPr="00B57C27">
        <w:rPr>
          <w:szCs w:val="24"/>
        </w:rPr>
        <w:t xml:space="preserve"> </w:t>
      </w:r>
      <w:hyperlink r:id="rId84" w:history="1">
        <w:r w:rsidRPr="00B57C27">
          <w:rPr>
            <w:rStyle w:val="Hyperlink"/>
            <w:u w:color="00007F"/>
          </w:rPr>
          <w:t>https://larouchepub.com/other/2021/4817-caesar_sanctions_are_killing_syr.html</w:t>
        </w:r>
      </w:hyperlink>
      <w:r w:rsidRPr="00B57C27">
        <w:rPr>
          <w:shd w:val="clear" w:color="auto" w:fill="FFFFFF"/>
        </w:rPr>
        <w:t xml:space="preserve"> (accessed July 20 2022)</w:t>
      </w:r>
    </w:p>
    <w:p w14:paraId="1DEEF2BA" w14:textId="77777777" w:rsidR="00F279FC" w:rsidRPr="00B57C27" w:rsidRDefault="00F279FC" w:rsidP="00F279FC">
      <w:pPr>
        <w:pStyle w:val="Evidence"/>
        <w:rPr>
          <w:sz w:val="24"/>
          <w:szCs w:val="24"/>
        </w:rPr>
      </w:pPr>
      <w:r w:rsidRPr="00B57C27">
        <w:rPr>
          <w:shd w:val="clear" w:color="auto" w:fill="FFFFFF"/>
        </w:rPr>
        <w:t>As sanctions have become a weapon of choice by regime changers, as part of a broad strategy of hybrid warfare, it is essential that the intent behind them be exposed. It is the height of evil hypocrisy to proclaim, as Secretary of State Blinken did, that the sanctions against Syria represent a “humanitarian effort” to protect the Syrian people. A policy of deliberate genocide was defined at the Nuremberg Tribunals at the end of World War II as a crime against humanity. If the cry “Never Again” is to retain any meaning, the Caesar Sanctions against Syria must be immediately lifted.</w:t>
      </w:r>
    </w:p>
    <w:p w14:paraId="64F268D4" w14:textId="77777777" w:rsidR="00085AE3" w:rsidRPr="00B57C27" w:rsidRDefault="00085AE3" w:rsidP="00085AE3">
      <w:pPr>
        <w:pStyle w:val="Contention2"/>
        <w:rPr>
          <w:shd w:val="clear" w:color="auto" w:fill="FFFFFF"/>
        </w:rPr>
      </w:pPr>
      <w:bookmarkStart w:id="74" w:name="_Toc111668380"/>
      <w:r w:rsidRPr="00B57C27">
        <w:rPr>
          <w:shd w:val="clear" w:color="auto" w:fill="FFFFFF"/>
        </w:rPr>
        <w:lastRenderedPageBreak/>
        <w:t>Caesar exemption in Syrian areas that aren’t government controlled – fights terrorism and stabilizes economy</w:t>
      </w:r>
      <w:bookmarkEnd w:id="74"/>
      <w:r w:rsidRPr="00B57C27">
        <w:rPr>
          <w:shd w:val="clear" w:color="auto" w:fill="FFFFFF"/>
        </w:rPr>
        <w:t xml:space="preserve"> </w:t>
      </w:r>
    </w:p>
    <w:p w14:paraId="42AC856D" w14:textId="77777777" w:rsidR="00085AE3" w:rsidRPr="00B57C27" w:rsidRDefault="00000000" w:rsidP="00085AE3">
      <w:pPr>
        <w:pStyle w:val="Citation3"/>
      </w:pPr>
      <w:hyperlink r:id="rId85" w:history="1">
        <w:r w:rsidR="00085AE3" w:rsidRPr="00B57C27">
          <w:rPr>
            <w:rStyle w:val="Hyperlink"/>
            <w:color w:val="auto"/>
            <w:u w:val="single" w:color="00007F"/>
          </w:rPr>
          <w:t>Humeyra Pamuk</w:t>
        </w:r>
      </w:hyperlink>
      <w:r w:rsidR="00085AE3" w:rsidRPr="00B57C27">
        <w:rPr>
          <w:u w:val="single"/>
        </w:rPr>
        <w:t> and </w:t>
      </w:r>
      <w:hyperlink r:id="rId86" w:history="1">
        <w:r w:rsidR="00085AE3" w:rsidRPr="00B57C27">
          <w:rPr>
            <w:rStyle w:val="Hyperlink"/>
            <w:color w:val="auto"/>
            <w:u w:val="single" w:color="00007F"/>
          </w:rPr>
          <w:t>Daphne Psaledakis</w:t>
        </w:r>
      </w:hyperlink>
      <w:r w:rsidR="00085AE3" w:rsidRPr="00B57C27">
        <w:rPr>
          <w:u w:val="single"/>
        </w:rPr>
        <w:t xml:space="preserve"> 2022 </w:t>
      </w:r>
      <w:r w:rsidR="00085AE3" w:rsidRPr="00B57C27">
        <w:t xml:space="preserve">(Pamuk - </w:t>
      </w:r>
      <w:r w:rsidR="00085AE3" w:rsidRPr="00B57C27">
        <w:rPr>
          <w:shd w:val="clear" w:color="auto" w:fill="FFFFFF"/>
        </w:rPr>
        <w:t>U.S. State Department Correspondent at Reuters News Agency. BA in Int. Relations from</w:t>
      </w:r>
      <w:r w:rsidR="00085AE3" w:rsidRPr="00B57C27">
        <w:rPr>
          <w:u w:color="00007F"/>
        </w:rPr>
        <w:t xml:space="preserve"> </w:t>
      </w:r>
      <w:r w:rsidR="00085AE3" w:rsidRPr="00B57C27">
        <w:rPr>
          <w:rStyle w:val="mr1"/>
        </w:rPr>
        <w:t>Koç University, MA in European Union Studies from</w:t>
      </w:r>
      <w:r w:rsidR="00085AE3" w:rsidRPr="00B57C27">
        <w:t xml:space="preserve"> </w:t>
      </w:r>
      <w:r w:rsidR="00085AE3" w:rsidRPr="00B57C27">
        <w:rPr>
          <w:rStyle w:val="mr1"/>
        </w:rPr>
        <w:t xml:space="preserve">Galatasaray </w:t>
      </w:r>
      <w:proofErr w:type="spellStart"/>
      <w:r w:rsidR="00085AE3" w:rsidRPr="00B57C27">
        <w:rPr>
          <w:rStyle w:val="mr1"/>
        </w:rPr>
        <w:t>Üniversitesi</w:t>
      </w:r>
      <w:proofErr w:type="spellEnd"/>
      <w:r w:rsidR="00085AE3" w:rsidRPr="00B57C27">
        <w:rPr>
          <w:rStyle w:val="mr1"/>
        </w:rPr>
        <w:t xml:space="preserve">. </w:t>
      </w:r>
      <w:proofErr w:type="spellStart"/>
      <w:r w:rsidR="00085AE3" w:rsidRPr="00B57C27">
        <w:rPr>
          <w:rStyle w:val="mr1"/>
        </w:rPr>
        <w:t>Psaledakis</w:t>
      </w:r>
      <w:proofErr w:type="spellEnd"/>
      <w:r w:rsidR="00085AE3" w:rsidRPr="00B57C27">
        <w:rPr>
          <w:rStyle w:val="mr1"/>
        </w:rPr>
        <w:t xml:space="preserve"> - </w:t>
      </w:r>
      <w:r w:rsidR="00085AE3" w:rsidRPr="00B57C27">
        <w:rPr>
          <w:szCs w:val="21"/>
          <w:shd w:val="clear" w:color="auto" w:fill="FFFFFF"/>
        </w:rPr>
        <w:t>covers sanctions for the foreign policy at Reuters.)</w:t>
      </w:r>
      <w:r w:rsidR="00085AE3" w:rsidRPr="00B57C27">
        <w:rPr>
          <w:szCs w:val="21"/>
        </w:rPr>
        <w:t xml:space="preserve"> May 12, 2022 “</w:t>
      </w:r>
      <w:r w:rsidR="00085AE3" w:rsidRPr="00B57C27">
        <w:rPr>
          <w:szCs w:val="59"/>
        </w:rPr>
        <w:t>U.S. permits some foreign investment in northern Syria despite sanctions”</w:t>
      </w:r>
      <w:r w:rsidR="00085AE3" w:rsidRPr="00B57C27">
        <w:t xml:space="preserve"> </w:t>
      </w:r>
      <w:hyperlink r:id="rId87" w:history="1">
        <w:r w:rsidR="00085AE3" w:rsidRPr="00B57C27">
          <w:rPr>
            <w:rStyle w:val="Hyperlink"/>
            <w:u w:color="00007F"/>
          </w:rPr>
          <w:t>https://www.reuters.com/world/us-permits-some-foreign-investment-northern-syria-despite-sanctions-2022-05-12/</w:t>
        </w:r>
      </w:hyperlink>
      <w:r w:rsidR="00085AE3" w:rsidRPr="00B57C27">
        <w:t xml:space="preserve"> (accessed July 10 2022)</w:t>
      </w:r>
    </w:p>
    <w:p w14:paraId="4DB082E9" w14:textId="2E964DDD" w:rsidR="00085AE3" w:rsidRPr="00B57C27" w:rsidRDefault="00085AE3" w:rsidP="00085AE3">
      <w:pPr>
        <w:pStyle w:val="Evidence"/>
      </w:pPr>
      <w:r w:rsidRPr="00B57C27">
        <w:t>The United States on Thursday authorized some foreign investment in areas of northern Syria that are outside government control, in what it said was a strategy designed to defeat Islamic State through economic stabilization.</w:t>
      </w:r>
      <w:r w:rsidR="009F7BBF" w:rsidRPr="00B57C27">
        <w:t xml:space="preserve"> </w:t>
      </w:r>
      <w:r w:rsidRPr="00B57C27">
        <w:t>The U.S. Treasury Department approved activities in 12 sectors including agriculture, construction and finance, but made clear that it did not permit any transactions with the government of Syrian President Bashar al-Assad or those designated under U.S. sanctions during the 11-year-long Syrian civil war.</w:t>
      </w:r>
      <w:r w:rsidR="009F7BBF" w:rsidRPr="00B57C27">
        <w:br/>
      </w:r>
      <w:r w:rsidR="009F7BBF" w:rsidRPr="00B57C27">
        <w:br/>
      </w:r>
      <w:r w:rsidR="009F7BBF" w:rsidRPr="00B57C27">
        <w:rPr>
          <w:b/>
          <w:bCs w:val="0"/>
        </w:rPr>
        <w:t>END QUOTE. THEY GO ON LATER IN THE ARTICLE WRITING QUOTE:</w:t>
      </w:r>
      <w:r w:rsidR="009F7BBF" w:rsidRPr="00B57C27">
        <w:t xml:space="preserve"> </w:t>
      </w:r>
      <w:r w:rsidR="009F7BBF" w:rsidRPr="00B57C27">
        <w:br/>
      </w:r>
      <w:r w:rsidR="009F7BBF" w:rsidRPr="00B57C27">
        <w:br/>
      </w:r>
      <w:r w:rsidRPr="00B57C27">
        <w:t>"Private sector investment in these areas will help reduce the likelihood of ISIS resurgence by combating the desperate conditions that enable the terrorist groups' recruitment and support network," a senior administration official said.</w:t>
      </w:r>
    </w:p>
    <w:p w14:paraId="3AFDAB4E" w14:textId="77CB6034" w:rsidR="00FF5DEC" w:rsidRPr="00B57C27" w:rsidRDefault="00FF5DEC" w:rsidP="00B45452">
      <w:pPr>
        <w:pStyle w:val="Contention2"/>
      </w:pPr>
      <w:bookmarkStart w:id="75" w:name="_Toc111668381"/>
      <w:r w:rsidRPr="00B57C27">
        <w:t>US allies will invest in reconstruction of Syria if we get the sanctions out of the way</w:t>
      </w:r>
      <w:bookmarkEnd w:id="75"/>
    </w:p>
    <w:p w14:paraId="30A19638" w14:textId="77777777" w:rsidR="00FF5DEC" w:rsidRPr="00B57C27" w:rsidRDefault="00000000" w:rsidP="00FF5DEC">
      <w:pPr>
        <w:pStyle w:val="Citation3"/>
        <w:rPr>
          <w:color w:val="333333"/>
          <w:sz w:val="30"/>
          <w:szCs w:val="30"/>
          <w:shd w:val="clear" w:color="auto" w:fill="FFFFFF"/>
        </w:rPr>
      </w:pPr>
      <w:hyperlink r:id="rId88" w:tooltip="Posts by Natalie Armbruster" w:history="1">
        <w:r w:rsidR="00FF5DEC" w:rsidRPr="00B57C27">
          <w:rPr>
            <w:rStyle w:val="Hyperlink"/>
            <w:color w:val="auto"/>
            <w:u w:val="single" w:color="00007F"/>
            <w:shd w:val="clear" w:color="auto" w:fill="FFFFFF"/>
          </w:rPr>
          <w:t>Natalie Armbruster</w:t>
        </w:r>
      </w:hyperlink>
      <w:r w:rsidR="00FF5DEC" w:rsidRPr="00B57C27">
        <w:rPr>
          <w:u w:val="single"/>
        </w:rPr>
        <w:t xml:space="preserve"> 2022</w:t>
      </w:r>
      <w:r w:rsidR="00FF5DEC" w:rsidRPr="00B57C27">
        <w:t xml:space="preserve"> </w:t>
      </w:r>
      <w:proofErr w:type="gramStart"/>
      <w:r w:rsidR="00FF5DEC" w:rsidRPr="00B57C27">
        <w:t>( a</w:t>
      </w:r>
      <w:proofErr w:type="gramEnd"/>
      <w:r w:rsidR="00FF5DEC" w:rsidRPr="00B57C27">
        <w:t xml:space="preserve"> research associate at Defense Priorities. BA in Political Science and Arabic Language and Literature from Notre Dame University.) June 17, 2022 “Sanctions on Syria Aren't Punishing Assad. They're Hurting Syrians.” </w:t>
      </w:r>
      <w:hyperlink r:id="rId89" w:history="1">
        <w:r w:rsidR="00FF5DEC" w:rsidRPr="00B57C27">
          <w:rPr>
            <w:rStyle w:val="Hyperlink"/>
          </w:rPr>
          <w:t>https://reason.com/2022/06/17/sanctions-on-syria-arent-punishing-assad-theyre-hurting-syrians/</w:t>
        </w:r>
      </w:hyperlink>
      <w:r w:rsidR="00FF5DEC" w:rsidRPr="00B57C27">
        <w:t xml:space="preserve"> (accessed July 8</w:t>
      </w:r>
      <w:proofErr w:type="gramStart"/>
      <w:r w:rsidR="00FF5DEC" w:rsidRPr="00B57C27">
        <w:t xml:space="preserve"> 2022</w:t>
      </w:r>
      <w:proofErr w:type="gramEnd"/>
      <w:r w:rsidR="00FF5DEC" w:rsidRPr="00B57C27">
        <w:t>)</w:t>
      </w:r>
      <w:r w:rsidR="00FF5DEC" w:rsidRPr="00B57C27">
        <w:rPr>
          <w:color w:val="333333"/>
          <w:sz w:val="30"/>
          <w:szCs w:val="30"/>
          <w:shd w:val="clear" w:color="auto" w:fill="FFFFFF"/>
        </w:rPr>
        <w:t xml:space="preserve"> </w:t>
      </w:r>
    </w:p>
    <w:p w14:paraId="420CB5BD" w14:textId="77777777" w:rsidR="00FF5DEC" w:rsidRPr="00B57C27" w:rsidRDefault="00FF5DEC" w:rsidP="00FF5DEC">
      <w:pPr>
        <w:pStyle w:val="Evidence"/>
        <w:rPr>
          <w:rFonts w:eastAsia="MS Mincho"/>
        </w:rPr>
      </w:pPr>
      <w:r w:rsidRPr="00B57C27">
        <w:rPr>
          <w:rFonts w:eastAsia="MS Mincho"/>
        </w:rPr>
        <w:t>Emirati Foreign Minister Sheikh Abdullah bin Zayed even </w:t>
      </w:r>
      <w:hyperlink r:id="rId90" w:history="1">
        <w:r w:rsidRPr="00B57C27">
          <w:rPr>
            <w:rStyle w:val="EvidenceChar"/>
          </w:rPr>
          <w:t>criticized</w:t>
        </w:r>
      </w:hyperlink>
      <w:r w:rsidRPr="00B57C27">
        <w:rPr>
          <w:rFonts w:eastAsia="MS Mincho"/>
        </w:rPr>
        <w:t> the Caesar Act; the UAE is willing to help Syria, but the cost of prospective sanctions "makes this path very difficult, not only for us as a nation, but also for the private sector." Still, the U.S. refuses to deviate from its policy of regime isolation. The U.S. should encourage potential support from regional partners—those with a greater stake in Syria's future stability than the United States. It is in our interest to shift the cost of reconstruction onto </w:t>
      </w:r>
      <w:hyperlink r:id="rId91" w:history="1">
        <w:r w:rsidRPr="00B57C27">
          <w:rPr>
            <w:rStyle w:val="EvidenceChar"/>
          </w:rPr>
          <w:t>regional partners</w:t>
        </w:r>
      </w:hyperlink>
      <w:r w:rsidRPr="00B57C27">
        <w:rPr>
          <w:rFonts w:eastAsia="MS Mincho"/>
        </w:rPr>
        <w:t>, such as the UAE, which has the means, willingness, and compelling interest to bear this burden instead of repelling potential foreign investment. The last thing the U.S. should want is to shoulder the estimated $250 billion to $400 billion reconstruction bill for </w:t>
      </w:r>
      <w:hyperlink r:id="rId92" w:history="1">
        <w:r w:rsidRPr="00B57C27">
          <w:rPr>
            <w:rStyle w:val="EvidenceChar"/>
          </w:rPr>
          <w:t>Syria's reconstruction</w:t>
        </w:r>
      </w:hyperlink>
      <w:r w:rsidRPr="00B57C27">
        <w:rPr>
          <w:rFonts w:eastAsia="MS Mincho"/>
        </w:rPr>
        <w:t> alone.</w:t>
      </w:r>
    </w:p>
    <w:p w14:paraId="626092DA" w14:textId="77777777" w:rsidR="004A2163" w:rsidRPr="00B57C27" w:rsidRDefault="004A2163" w:rsidP="004A2163">
      <w:pPr>
        <w:pStyle w:val="Contention2"/>
        <w:rPr>
          <w:rFonts w:eastAsia="MS Mincho"/>
        </w:rPr>
      </w:pPr>
      <w:bookmarkStart w:id="76" w:name="_Toc111668382"/>
      <w:r w:rsidRPr="00B57C27">
        <w:rPr>
          <w:rFonts w:eastAsia="MS Mincho"/>
        </w:rPr>
        <w:t>Caesar stops US allies from investing in reconstruction efforts – Jordan, UAE, Lebanon</w:t>
      </w:r>
      <w:bookmarkEnd w:id="76"/>
    </w:p>
    <w:p w14:paraId="36D7BC94" w14:textId="7C5CD394" w:rsidR="004A2163" w:rsidRPr="00B57C27" w:rsidRDefault="004A2163" w:rsidP="004A2163">
      <w:pPr>
        <w:pStyle w:val="Citation3"/>
      </w:pPr>
      <w:r w:rsidRPr="00B57C27">
        <w:rPr>
          <w:szCs w:val="27"/>
          <w:u w:val="single"/>
          <w:shd w:val="clear" w:color="auto" w:fill="FFFFFF"/>
        </w:rPr>
        <w:t xml:space="preserve">Nabih Bulos </w:t>
      </w:r>
      <w:r w:rsidRPr="00B57C27">
        <w:rPr>
          <w:szCs w:val="21"/>
          <w:u w:val="single"/>
          <w:shd w:val="clear" w:color="auto" w:fill="FFFFFF"/>
        </w:rPr>
        <w:t>2020</w:t>
      </w:r>
      <w:r w:rsidRPr="00B57C27">
        <w:rPr>
          <w:szCs w:val="21"/>
          <w:shd w:val="clear" w:color="auto" w:fill="FFFFFF"/>
        </w:rPr>
        <w:t xml:space="preserve"> (</w:t>
      </w:r>
      <w:r w:rsidRPr="00B57C27">
        <w:rPr>
          <w:szCs w:val="27"/>
          <w:shd w:val="clear" w:color="auto" w:fill="FFFFFF"/>
        </w:rPr>
        <w:t xml:space="preserve">the Middle East bureau chief for the Los Angeles Times) </w:t>
      </w:r>
      <w:r w:rsidRPr="00B57C27">
        <w:rPr>
          <w:szCs w:val="21"/>
          <w:shd w:val="clear" w:color="auto" w:fill="FFFFFF"/>
        </w:rPr>
        <w:t>June 17, 2020 “</w:t>
      </w:r>
      <w:r w:rsidRPr="00B57C27">
        <w:rPr>
          <w:szCs w:val="74"/>
        </w:rPr>
        <w:t xml:space="preserve">Syria faces financial ruin as U.S. imposes fresh sanctions” </w:t>
      </w:r>
      <w:hyperlink r:id="rId93" w:history="1">
        <w:r w:rsidRPr="00B57C27">
          <w:rPr>
            <w:rStyle w:val="Hyperlink"/>
          </w:rPr>
          <w:t>https://news.yahoo.com/syria-faces-financial-ruin-u-225855498.html?fr=yhssrp_catchall</w:t>
        </w:r>
      </w:hyperlink>
      <w:r w:rsidRPr="00B57C27">
        <w:t xml:space="preserve"> (accessed July 20 2022)</w:t>
      </w:r>
    </w:p>
    <w:p w14:paraId="075CC140" w14:textId="5A5D3622" w:rsidR="004A2163" w:rsidRPr="00B57C27" w:rsidRDefault="004A2163" w:rsidP="002B593B">
      <w:pPr>
        <w:pStyle w:val="Evidence"/>
        <w:rPr>
          <w:szCs w:val="33"/>
        </w:rPr>
      </w:pPr>
      <w:r w:rsidRPr="00B57C27">
        <w:rPr>
          <w:szCs w:val="33"/>
        </w:rPr>
        <w:t>Walker said that though it was clear there were exemptions aimed at not hurting the civilian population, “when you get to that point where the sanctions are so broad that it becomes very difficult to purchase olives or local produce from Syria, for example, then that clearly has an impact on the local market. If you can’t move goods very easily into Syria, then that creates a problem.”</w:t>
      </w:r>
      <w:r w:rsidR="00FE224F" w:rsidRPr="00B57C27">
        <w:rPr>
          <w:szCs w:val="33"/>
        </w:rPr>
        <w:t xml:space="preserve"> </w:t>
      </w:r>
      <w:r w:rsidRPr="00B57C27">
        <w:rPr>
          <w:szCs w:val="33"/>
        </w:rPr>
        <w:t>It also in effect freezes out neighbors, including U.S. allies such as the United Arab Emirates, Lebanon and Jordan, hoping to take advantage of investment in Syria.</w:t>
      </w:r>
      <w:r w:rsidR="00FE224F" w:rsidRPr="00B57C27">
        <w:rPr>
          <w:szCs w:val="33"/>
        </w:rPr>
        <w:t xml:space="preserve"> </w:t>
      </w:r>
      <w:r w:rsidRPr="00B57C27">
        <w:rPr>
          <w:szCs w:val="33"/>
        </w:rPr>
        <w:t>“This is as much a warning to their allies who are willing to consider putting money in Syria and invest in Syria’s reconstruction,” Lebanon political analyst Michael Young said, adding that the sanctions were especially daunting for Lebanon.</w:t>
      </w:r>
    </w:p>
    <w:p w14:paraId="02ECF7FA" w14:textId="102DCE14" w:rsidR="008E592E" w:rsidRPr="00B57C27" w:rsidRDefault="008E592E" w:rsidP="008E592E">
      <w:pPr>
        <w:pStyle w:val="Contention2"/>
        <w:rPr>
          <w:shd w:val="clear" w:color="auto" w:fill="FFFFFF"/>
        </w:rPr>
      </w:pPr>
      <w:bookmarkStart w:id="77" w:name="_Toc111668383"/>
      <w:r w:rsidRPr="00B57C27">
        <w:rPr>
          <w:shd w:val="clear" w:color="auto" w:fill="FFFFFF"/>
        </w:rPr>
        <w:lastRenderedPageBreak/>
        <w:t>Caesar stops reconstruction</w:t>
      </w:r>
      <w:bookmarkEnd w:id="77"/>
    </w:p>
    <w:p w14:paraId="57F1F64E" w14:textId="56AC4FEF" w:rsidR="008E592E" w:rsidRPr="00B57C27" w:rsidRDefault="009F7BBF" w:rsidP="008E592E">
      <w:pPr>
        <w:pStyle w:val="Citation3"/>
      </w:pPr>
      <w:r w:rsidRPr="00B57C27">
        <w:t xml:space="preserve">Dr. </w:t>
      </w:r>
      <w:hyperlink r:id="rId94" w:history="1">
        <w:r w:rsidR="008E592E" w:rsidRPr="00B57C27">
          <w:rPr>
            <w:rStyle w:val="Hyperlink"/>
            <w:color w:val="auto"/>
            <w:szCs w:val="21"/>
            <w:u w:val="single" w:color="00007F"/>
          </w:rPr>
          <w:t>Howard J. Shat</w:t>
        </w:r>
      </w:hyperlink>
      <w:r w:rsidR="008E592E" w:rsidRPr="00B57C27">
        <w:rPr>
          <w:u w:val="single"/>
        </w:rPr>
        <w:t xml:space="preserve">z PHD in public policy 2021 </w:t>
      </w:r>
      <w:r w:rsidR="008E592E" w:rsidRPr="00B57C27">
        <w:t>(</w:t>
      </w:r>
      <w:r w:rsidR="008E592E" w:rsidRPr="00B57C27">
        <w:rPr>
          <w:shd w:val="clear" w:color="auto" w:fill="FFFFFF"/>
        </w:rPr>
        <w:t>a senior economist at the RAND Corporation and a professor at the Pardee RAND Graduate School. He specializes in international economics and economics and national security. Ph.D. in public policy from Harvard Univ.)</w:t>
      </w:r>
      <w:r w:rsidR="008E592E" w:rsidRPr="00B57C27">
        <w:t xml:space="preserve"> </w:t>
      </w:r>
      <w:r w:rsidR="008E592E" w:rsidRPr="00B57C27">
        <w:rPr>
          <w:szCs w:val="21"/>
        </w:rPr>
        <w:t>July 07, 2021 “</w:t>
      </w:r>
      <w:r w:rsidR="008E592E" w:rsidRPr="00B57C27">
        <w:rPr>
          <w:szCs w:val="77"/>
        </w:rPr>
        <w:t>The Power and Limits of Threat: The Caesar Syrian Civilian Protection Act at One Year”</w:t>
      </w:r>
      <w:r w:rsidR="008E592E" w:rsidRPr="00B57C27">
        <w:t xml:space="preserve"> </w:t>
      </w:r>
      <w:hyperlink r:id="rId95" w:history="1">
        <w:r w:rsidR="008E592E" w:rsidRPr="00B57C27">
          <w:rPr>
            <w:rStyle w:val="Hyperlink"/>
            <w:rFonts w:eastAsiaTheme="minorEastAsia"/>
          </w:rPr>
          <w:t>https://www.realcleardefense.com/articles/2021/07/07/the_power_and_limits_of_threat_the_caesar_syrian_civilian_protection_act_at_one_year_784525.html</w:t>
        </w:r>
      </w:hyperlink>
      <w:r w:rsidR="008E592E" w:rsidRPr="00B57C27">
        <w:t xml:space="preserve"> (accessed July 9 2022)</w:t>
      </w:r>
    </w:p>
    <w:p w14:paraId="06CBAC7D" w14:textId="12898E4A" w:rsidR="008E592E" w:rsidRPr="00B57C27" w:rsidRDefault="008E592E" w:rsidP="0075541A">
      <w:pPr>
        <w:pStyle w:val="Evidence"/>
      </w:pPr>
      <w:r w:rsidRPr="00B57C27">
        <w:rPr>
          <w:u w:val="single"/>
          <w:shd w:val="clear" w:color="auto" w:fill="FFFFFF"/>
        </w:rPr>
        <w:t>Now, one year later, it is apparent that the act's power lies not in who the United States has sanctioned but in who the United States </w:t>
      </w:r>
      <w:r w:rsidRPr="00B57C27">
        <w:rPr>
          <w:rStyle w:val="Emphasis"/>
          <w:u w:val="single"/>
          <w:shd w:val="clear" w:color="auto" w:fill="FFFFFF"/>
        </w:rPr>
        <w:t>could</w:t>
      </w:r>
      <w:r w:rsidRPr="00B57C27">
        <w:rPr>
          <w:u w:val="single"/>
          <w:shd w:val="clear" w:color="auto" w:fill="FFFFFF"/>
        </w:rPr>
        <w:t> sanction.</w:t>
      </w:r>
      <w:r w:rsidRPr="00B57C27">
        <w:rPr>
          <w:shd w:val="clear" w:color="auto" w:fill="FFFFFF"/>
        </w:rPr>
        <w:t xml:space="preserve"> The law, which sunsets after five years, also shows the limits of sanctions to effect change, with the Syria conflict now continuing into its eleventh year. </w:t>
      </w:r>
      <w:r w:rsidR="00FE224F" w:rsidRPr="00B57C27">
        <w:rPr>
          <w:shd w:val="clear" w:color="auto" w:fill="FFFFFF"/>
        </w:rPr>
        <w:br/>
      </w:r>
      <w:r w:rsidR="00FE224F" w:rsidRPr="00B57C27">
        <w:rPr>
          <w:b/>
          <w:bCs w:val="0"/>
        </w:rPr>
        <w:t xml:space="preserve">[END QUOTE. </w:t>
      </w:r>
      <w:r w:rsidRPr="00B57C27">
        <w:rPr>
          <w:b/>
          <w:bCs w:val="0"/>
        </w:rPr>
        <w:t xml:space="preserve">LATER </w:t>
      </w:r>
      <w:r w:rsidR="00FE224F" w:rsidRPr="00B57C27">
        <w:rPr>
          <w:b/>
          <w:bCs w:val="0"/>
        </w:rPr>
        <w:t xml:space="preserve">IN THE ARTICLE </w:t>
      </w:r>
      <w:r w:rsidRPr="00B57C27">
        <w:rPr>
          <w:b/>
          <w:bCs w:val="0"/>
        </w:rPr>
        <w:t>HE GOES ON TO SAY QUOTE</w:t>
      </w:r>
      <w:r w:rsidR="00FE224F" w:rsidRPr="00B57C27">
        <w:rPr>
          <w:b/>
          <w:bCs w:val="0"/>
        </w:rPr>
        <w:t>]</w:t>
      </w:r>
      <w:r w:rsidR="00FE224F" w:rsidRPr="00B57C27">
        <w:br/>
      </w:r>
      <w:r w:rsidRPr="00B57C27">
        <w:t>The law has been used so far to make it harder for Assad and his networks to profit from reconstruction activities, some of which involve land taken from displaced Syrians. It is now a major obstacle to investment in Assad-controlled areas of Syria by other Arab countries, such as the </w:t>
      </w:r>
      <w:hyperlink r:id="rId96" w:history="1">
        <w:r w:rsidRPr="00B57C27">
          <w:t>United Arab Emirates</w:t>
        </w:r>
      </w:hyperlink>
      <w:r w:rsidRPr="00B57C27">
        <w:t> and </w:t>
      </w:r>
      <w:hyperlink r:id="rId97" w:history="1">
        <w:r w:rsidRPr="00B57C27">
          <w:t>Saudi Arabia</w:t>
        </w:r>
      </w:hyperlink>
      <w:r w:rsidRPr="00B57C27">
        <w:t> – countries with the capital and business acumen to spur reconstruction. Doing so would enrich and empower Assad because they necessarily would have to deal with his networks to make their investments. </w:t>
      </w:r>
    </w:p>
    <w:p w14:paraId="27D0F845" w14:textId="77777777" w:rsidR="008E592E" w:rsidRPr="00B57C27" w:rsidRDefault="008E592E" w:rsidP="008E592E">
      <w:pPr>
        <w:pStyle w:val="Contention2"/>
      </w:pPr>
      <w:bookmarkStart w:id="78" w:name="_Toc111668384"/>
      <w:r w:rsidRPr="00B57C27">
        <w:t>Backup: Reconstruction needed in Syria</w:t>
      </w:r>
      <w:bookmarkEnd w:id="78"/>
    </w:p>
    <w:p w14:paraId="16D12637" w14:textId="6BB83CE4" w:rsidR="008E592E" w:rsidRPr="00B57C27" w:rsidRDefault="008E592E" w:rsidP="008E592E">
      <w:pPr>
        <w:pStyle w:val="Citation3"/>
      </w:pPr>
      <w:r w:rsidRPr="00B57C27">
        <w:rPr>
          <w:u w:val="single"/>
        </w:rPr>
        <w:t>United Nations 2020</w:t>
      </w:r>
      <w:r w:rsidRPr="00B57C27">
        <w:t xml:space="preserve"> </w:t>
      </w:r>
      <w:r w:rsidRPr="00B57C27">
        <w:rPr>
          <w:szCs w:val="27"/>
          <w:shd w:val="clear" w:color="auto" w:fill="FFFFFF"/>
        </w:rPr>
        <w:t>December 29, 2020</w:t>
      </w:r>
      <w:r w:rsidRPr="00B57C27">
        <w:t xml:space="preserve"> “UN rights expert urges United States to remove sanctions hindering rebuilding in Syria” </w:t>
      </w:r>
      <w:hyperlink r:id="rId98" w:history="1">
        <w:r w:rsidRPr="00B57C27">
          <w:rPr>
            <w:rStyle w:val="Hyperlink"/>
          </w:rPr>
          <w:t>https://news.un.org/en/story/2020/12/1081032</w:t>
        </w:r>
      </w:hyperlink>
      <w:r w:rsidRPr="00B57C27">
        <w:t xml:space="preserve"> (accessed July 17</w:t>
      </w:r>
      <w:proofErr w:type="gramStart"/>
      <w:r w:rsidRPr="00B57C27">
        <w:t xml:space="preserve"> 2022</w:t>
      </w:r>
      <w:proofErr w:type="gramEnd"/>
      <w:r w:rsidRPr="00B57C27">
        <w:t>)</w:t>
      </w:r>
    </w:p>
    <w:p w14:paraId="49A66800" w14:textId="58F9DD6C" w:rsidR="004F03EB" w:rsidRPr="00B57C27" w:rsidRDefault="008E592E" w:rsidP="00A54AC0">
      <w:pPr>
        <w:pStyle w:val="Evidence"/>
      </w:pPr>
      <w:r w:rsidRPr="00B57C27">
        <w:rPr>
          <w:shd w:val="clear" w:color="auto" w:fill="FFFFFF"/>
        </w:rPr>
        <w:t>After a decade of crisis, humanitarian needs remain </w:t>
      </w:r>
      <w:hyperlink r:id="rId99" w:tgtFrame="_blank" w:history="1">
        <w:r w:rsidRPr="00B57C27">
          <w:rPr>
            <w:rStyle w:val="Hyperlink"/>
            <w:color w:val="000000"/>
            <w:u w:val="none" w:color="00007F"/>
            <w:shd w:val="clear" w:color="auto" w:fill="FFFFFF"/>
          </w:rPr>
          <w:t>extensive</w:t>
        </w:r>
      </w:hyperlink>
      <w:r w:rsidRPr="00B57C27">
        <w:rPr>
          <w:shd w:val="clear" w:color="auto" w:fill="FFFFFF"/>
        </w:rPr>
        <w:t> and multifaceted across Syria, with millions dependent on international assistance. Thousands of </w:t>
      </w:r>
      <w:hyperlink r:id="rId100" w:history="1">
        <w:r w:rsidRPr="00B57C27">
          <w:rPr>
            <w:rStyle w:val="Hyperlink"/>
            <w:color w:val="000000"/>
            <w:u w:val="none" w:color="00007F"/>
            <w:shd w:val="clear" w:color="auto" w:fill="FFFFFF"/>
          </w:rPr>
          <w:t>schools</w:t>
        </w:r>
      </w:hyperlink>
      <w:r w:rsidRPr="00B57C27">
        <w:rPr>
          <w:shd w:val="clear" w:color="auto" w:fill="FFFFFF"/>
        </w:rPr>
        <w:t> have been destroyed and the health system is in tatters, with only 58 per cent of hospitals reported to be fully functional.</w:t>
      </w:r>
      <w:r w:rsidR="00FE224F" w:rsidRPr="00B57C27">
        <w:rPr>
          <w:shd w:val="clear" w:color="auto" w:fill="FFFFFF"/>
        </w:rPr>
        <w:br/>
      </w:r>
      <w:r w:rsidR="00FE224F" w:rsidRPr="00B57C27">
        <w:rPr>
          <w:b/>
          <w:bCs w:val="0"/>
          <w:shd w:val="clear" w:color="auto" w:fill="FFFFFF"/>
        </w:rPr>
        <w:t>[END QUOTE. THEY GO ON LATER IN THE ARTICLE WRITING QUOTE:]</w:t>
      </w:r>
      <w:r w:rsidR="00FE224F" w:rsidRPr="00B57C27">
        <w:rPr>
          <w:shd w:val="clear" w:color="auto" w:fill="FFFFFF"/>
        </w:rPr>
        <w:br/>
      </w:r>
      <w:r w:rsidRPr="00B57C27">
        <w:t>“What particularly alarms me is the way the Caesar Act runs roughshod over human rights, including the Syrian people’s rights to housing, health, and an adequate standard of living and development,” she said.  “The US Government must not put obstacles in the way of rebuilding of hospitals because lack of medical care threatens the entire population’s very right to life,” the Special Rapporteur added. </w:t>
      </w:r>
    </w:p>
    <w:p w14:paraId="0FF0A5E3" w14:textId="2ADAB8A8" w:rsidR="00983C8D" w:rsidRPr="00B57C27" w:rsidRDefault="00983C8D" w:rsidP="008E592E">
      <w:pPr>
        <w:pStyle w:val="Contention2"/>
      </w:pPr>
      <w:bookmarkStart w:id="79" w:name="_Toc111668385"/>
      <w:r w:rsidRPr="00B57C27">
        <w:t>A/T “Aid solves” – Helps few citizens</w:t>
      </w:r>
      <w:r w:rsidR="001F6863" w:rsidRPr="00B57C27">
        <w:t>.  The ones who need help are still blocked by sanctions</w:t>
      </w:r>
      <w:bookmarkEnd w:id="79"/>
    </w:p>
    <w:p w14:paraId="1E18BFCC" w14:textId="33EE079B" w:rsidR="00983C8D" w:rsidRPr="00B57C27" w:rsidRDefault="00983C8D" w:rsidP="008E592E">
      <w:pPr>
        <w:pStyle w:val="Citation3"/>
      </w:pPr>
      <w:r w:rsidRPr="00B57C27">
        <w:rPr>
          <w:u w:val="single"/>
        </w:rPr>
        <w:t>Humanitarian Aid Relief Trust 2020</w:t>
      </w:r>
      <w:r w:rsidRPr="00B57C27">
        <w:t xml:space="preserve"> (</w:t>
      </w:r>
      <w:r w:rsidR="008E592E" w:rsidRPr="00B57C27">
        <w:rPr>
          <w:szCs w:val="21"/>
          <w:shd w:val="clear" w:color="auto" w:fill="FFFFFF"/>
        </w:rPr>
        <w:t xml:space="preserve">HART works with communities to establish aid </w:t>
      </w:r>
      <w:proofErr w:type="spellStart"/>
      <w:r w:rsidR="008E592E" w:rsidRPr="00B57C27">
        <w:rPr>
          <w:szCs w:val="21"/>
          <w:shd w:val="clear" w:color="auto" w:fill="FFFFFF"/>
        </w:rPr>
        <w:t>programmes</w:t>
      </w:r>
      <w:proofErr w:type="spellEnd"/>
      <w:r w:rsidR="008E592E" w:rsidRPr="00B57C27">
        <w:rPr>
          <w:szCs w:val="21"/>
          <w:shd w:val="clear" w:color="auto" w:fill="FFFFFF"/>
        </w:rPr>
        <w:t xml:space="preserve"> in active conflict zones, post-conflict areas still devastated by war, and areas where people are </w:t>
      </w:r>
      <w:proofErr w:type="spellStart"/>
      <w:r w:rsidR="008E592E" w:rsidRPr="00B57C27">
        <w:rPr>
          <w:szCs w:val="21"/>
          <w:shd w:val="clear" w:color="auto" w:fill="FFFFFF"/>
        </w:rPr>
        <w:t>marginalised</w:t>
      </w:r>
      <w:proofErr w:type="spellEnd"/>
      <w:r w:rsidR="008E592E" w:rsidRPr="00B57C27">
        <w:rPr>
          <w:szCs w:val="21"/>
          <w:shd w:val="clear" w:color="auto" w:fill="FFFFFF"/>
        </w:rPr>
        <w:t>, oppressed and exploited)</w:t>
      </w:r>
      <w:r w:rsidR="008E592E" w:rsidRPr="00B57C27">
        <w:t xml:space="preserve"> </w:t>
      </w:r>
      <w:r w:rsidRPr="00B57C27">
        <w:t>August 1, 2020 “Why Economic Sanctions on Syria Must Stop”</w:t>
      </w:r>
      <w:r w:rsidR="008E592E" w:rsidRPr="00B57C27">
        <w:t xml:space="preserve"> </w:t>
      </w:r>
      <w:hyperlink r:id="rId101" w:history="1">
        <w:r w:rsidRPr="00B57C27">
          <w:rPr>
            <w:rStyle w:val="Hyperlink"/>
          </w:rPr>
          <w:t>https://reliefweb.int/report/syrian-arab-republic/why-economic-sanctions-syria-must-stop</w:t>
        </w:r>
      </w:hyperlink>
      <w:r w:rsidRPr="00B57C27">
        <w:t xml:space="preserve"> (accessed July 17 2022)</w:t>
      </w:r>
    </w:p>
    <w:p w14:paraId="3682AFC7" w14:textId="77777777" w:rsidR="00983C8D" w:rsidRPr="00B57C27" w:rsidRDefault="00983C8D" w:rsidP="00983C8D">
      <w:pPr>
        <w:pStyle w:val="Evidence"/>
      </w:pPr>
      <w:r w:rsidRPr="00B57C27">
        <w:t>Of the huge amounts of humanitarian aid that western governments are sending ‘to Syria’, the vast majority reaches either refugees who have fled the country, or only those areas of Syria occupied by militant groups opposed to the Syrian government. Most Syrian people are therefore deliberately left unsupported; indeed, even their own efforts to help themselves and re-build their lives are hampered by sanctions.</w:t>
      </w:r>
    </w:p>
    <w:p w14:paraId="29335E27" w14:textId="56C5C7DF" w:rsidR="00416A8C" w:rsidRPr="00B57C27" w:rsidRDefault="00416A8C" w:rsidP="00416A8C">
      <w:pPr>
        <w:pStyle w:val="Contention2"/>
      </w:pPr>
      <w:bookmarkStart w:id="80" w:name="_Toc111668386"/>
      <w:r w:rsidRPr="00B57C27">
        <w:t>A/</w:t>
      </w:r>
      <w:proofErr w:type="gramStart"/>
      <w:r w:rsidRPr="00B57C27">
        <w:t>T  “</w:t>
      </w:r>
      <w:proofErr w:type="gramEnd"/>
      <w:r w:rsidRPr="00B57C27">
        <w:t>Sanctions aren’t the main problem” –</w:t>
      </w:r>
      <w:r w:rsidR="001F6863" w:rsidRPr="00B57C27">
        <w:t>S</w:t>
      </w:r>
      <w:r w:rsidRPr="00B57C27">
        <w:t xml:space="preserve">anctions </w:t>
      </w:r>
      <w:r w:rsidR="001F6863" w:rsidRPr="00B57C27">
        <w:t xml:space="preserve">won't solve and only </w:t>
      </w:r>
      <w:r w:rsidRPr="00B57C27">
        <w:t>make it much worse</w:t>
      </w:r>
      <w:bookmarkEnd w:id="80"/>
    </w:p>
    <w:p w14:paraId="32AFC9FF" w14:textId="3B21B409" w:rsidR="00416A8C" w:rsidRPr="00B57C27" w:rsidRDefault="00416A8C" w:rsidP="00416A8C">
      <w:pPr>
        <w:pStyle w:val="Citation3"/>
        <w:rPr>
          <w:szCs w:val="30"/>
          <w:shd w:val="clear" w:color="auto" w:fill="FFFFFF"/>
        </w:rPr>
      </w:pPr>
      <w:r w:rsidRPr="00B57C27">
        <w:rPr>
          <w:szCs w:val="30"/>
          <w:u w:val="single"/>
          <w:shd w:val="clear" w:color="auto" w:fill="FFFFFF"/>
        </w:rPr>
        <w:t>The Conservative American 2020</w:t>
      </w:r>
      <w:r w:rsidRPr="00B57C27">
        <w:rPr>
          <w:szCs w:val="30"/>
          <w:shd w:val="clear" w:color="auto" w:fill="FFFFFF"/>
        </w:rPr>
        <w:t xml:space="preserve"> (</w:t>
      </w:r>
      <w:r w:rsidRPr="00B57C27">
        <w:rPr>
          <w:szCs w:val="21"/>
          <w:shd w:val="clear" w:color="auto" w:fill="FFFFFF"/>
        </w:rPr>
        <w:t>magazine published by the American Ideas Institute which was founded in 2002)</w:t>
      </w:r>
      <w:r w:rsidRPr="00B57C27">
        <w:rPr>
          <w:szCs w:val="30"/>
          <w:shd w:val="clear" w:color="auto" w:fill="FFFFFF"/>
        </w:rPr>
        <w:t xml:space="preserve"> </w:t>
      </w:r>
      <w:r w:rsidRPr="00B57C27">
        <w:rPr>
          <w:shd w:val="clear" w:color="auto" w:fill="FFFFFF"/>
        </w:rPr>
        <w:t>June 18, 2020</w:t>
      </w:r>
      <w:r w:rsidRPr="00B57C27">
        <w:rPr>
          <w:szCs w:val="30"/>
          <w:shd w:val="clear" w:color="auto" w:fill="FFFFFF"/>
        </w:rPr>
        <w:t xml:space="preserve"> “</w:t>
      </w:r>
      <w:r w:rsidRPr="00B57C27">
        <w:t>The Imperious Caesar Act Will Crush the Syrian People”</w:t>
      </w:r>
      <w:r w:rsidRPr="00B57C27">
        <w:rPr>
          <w:szCs w:val="30"/>
          <w:shd w:val="clear" w:color="auto" w:fill="FFFFFF"/>
        </w:rPr>
        <w:t xml:space="preserve"> </w:t>
      </w:r>
      <w:hyperlink r:id="rId102" w:history="1">
        <w:r w:rsidRPr="00B57C27">
          <w:rPr>
            <w:rStyle w:val="Hyperlink"/>
            <w:u w:color="00007F"/>
          </w:rPr>
          <w:t>https://www.theamericanconservative.com/the-imperious-caesar-act-will-crush-the-syrian-people/</w:t>
        </w:r>
      </w:hyperlink>
      <w:r w:rsidRPr="00B57C27">
        <w:rPr>
          <w:szCs w:val="30"/>
          <w:shd w:val="clear" w:color="auto" w:fill="FFFFFF"/>
        </w:rPr>
        <w:t xml:space="preserve"> (accessed July 17 2022)</w:t>
      </w:r>
    </w:p>
    <w:p w14:paraId="1CE50E96" w14:textId="77777777" w:rsidR="00416A8C" w:rsidRPr="00B57C27" w:rsidRDefault="00416A8C" w:rsidP="00416A8C">
      <w:pPr>
        <w:pStyle w:val="Evidence"/>
        <w:rPr>
          <w:shd w:val="clear" w:color="auto" w:fill="FFFFFF"/>
        </w:rPr>
      </w:pPr>
      <w:r w:rsidRPr="00B57C27">
        <w:rPr>
          <w:shd w:val="clear" w:color="auto" w:fill="FFFFFF"/>
        </w:rPr>
        <w:t xml:space="preserve">Sanctions are not the primary cause of Syrians’ hardships, and the Syrian government bears significant responsibility for the wreckage of the economy. Even so, further strangling the Syrian economy now will succeed only in starving the country of investment and commerce for no real purpose. Sanctions will fuel inflation and make even </w:t>
      </w:r>
      <w:proofErr w:type="gramStart"/>
      <w:r w:rsidRPr="00B57C27">
        <w:rPr>
          <w:shd w:val="clear" w:color="auto" w:fill="FFFFFF"/>
        </w:rPr>
        <w:t>basic necessities</w:t>
      </w:r>
      <w:proofErr w:type="gramEnd"/>
      <w:r w:rsidRPr="00B57C27">
        <w:rPr>
          <w:shd w:val="clear" w:color="auto" w:fill="FFFFFF"/>
        </w:rPr>
        <w:t xml:space="preserve"> unaffordable for millions of people. The U.S. can choose to assist the people of Syria, or it can choose to grind them down even more. The Caesar Act is the latter. The people of Syria are being made to suffer more in the vain attempt to weaken the Syrian government.</w:t>
      </w:r>
    </w:p>
    <w:p w14:paraId="5D71875A" w14:textId="77777777" w:rsidR="0061788B" w:rsidRPr="00B57C27" w:rsidRDefault="0061788B" w:rsidP="0061788B">
      <w:pPr>
        <w:pStyle w:val="Contention1"/>
      </w:pPr>
      <w:bookmarkStart w:id="81" w:name="_Toc111668387"/>
      <w:r w:rsidRPr="00B57C27">
        <w:lastRenderedPageBreak/>
        <w:t>DISADVAN</w:t>
      </w:r>
      <w:r w:rsidR="00605A98" w:rsidRPr="00B57C27">
        <w:t>T</w:t>
      </w:r>
      <w:r w:rsidRPr="00B57C27">
        <w:t>AGE RESPONSES</w:t>
      </w:r>
      <w:bookmarkEnd w:id="81"/>
      <w:r w:rsidRPr="00B57C27">
        <w:t xml:space="preserve"> </w:t>
      </w:r>
    </w:p>
    <w:p w14:paraId="6762638E" w14:textId="77777777" w:rsidR="00443EAE" w:rsidRPr="00B57C27" w:rsidRDefault="00443EAE" w:rsidP="00443EAE">
      <w:pPr>
        <w:pStyle w:val="Contention2"/>
      </w:pPr>
      <w:bookmarkStart w:id="82" w:name="_Toc111668388"/>
      <w:r w:rsidRPr="00B57C27">
        <w:t>A/T “Lost progress” – No progress to lose. Since Caesar was enacted, countries have moved closer to Syria</w:t>
      </w:r>
      <w:bookmarkEnd w:id="82"/>
    </w:p>
    <w:p w14:paraId="449232F3" w14:textId="0F990275" w:rsidR="00443EAE" w:rsidRPr="00B57C27" w:rsidRDefault="00000000" w:rsidP="00443EAE">
      <w:pPr>
        <w:pStyle w:val="Citation3"/>
        <w:rPr>
          <w:color w:val="333333"/>
          <w:sz w:val="30"/>
          <w:szCs w:val="30"/>
          <w:shd w:val="clear" w:color="auto" w:fill="FFFFFF"/>
        </w:rPr>
      </w:pPr>
      <w:hyperlink r:id="rId103" w:tooltip="Posts by Natalie Armbruster" w:history="1">
        <w:r w:rsidR="00443EAE" w:rsidRPr="00B57C27">
          <w:rPr>
            <w:rStyle w:val="Hyperlink"/>
            <w:color w:val="auto"/>
            <w:u w:val="single" w:color="00007F"/>
            <w:shd w:val="clear" w:color="auto" w:fill="FFFFFF"/>
          </w:rPr>
          <w:t>Natalie Armbruster</w:t>
        </w:r>
      </w:hyperlink>
      <w:r w:rsidR="00443EAE" w:rsidRPr="00B57C27">
        <w:rPr>
          <w:u w:val="single"/>
        </w:rPr>
        <w:t xml:space="preserve"> 2022</w:t>
      </w:r>
      <w:r w:rsidR="00443EAE" w:rsidRPr="00B57C27">
        <w:t xml:space="preserve"> (research associate at Defense Priorities. BA in Political Science and Arabic Language and Literature from Notre Dame Univ.) June 17, 2022 “Sanctions on Syria Aren't Punishing Assad. They're Hurting Syrians.” </w:t>
      </w:r>
      <w:hyperlink r:id="rId104" w:history="1">
        <w:r w:rsidR="00443EAE" w:rsidRPr="00B57C27">
          <w:rPr>
            <w:rStyle w:val="Hyperlink"/>
          </w:rPr>
          <w:t>https://reason.com/2022/06/17/sanctions-on-syria-arent-punishing-assad-theyre-hurting-syrians/</w:t>
        </w:r>
      </w:hyperlink>
      <w:r w:rsidR="00443EAE" w:rsidRPr="00B57C27">
        <w:t xml:space="preserve"> (accessed July 8</w:t>
      </w:r>
      <w:proofErr w:type="gramStart"/>
      <w:r w:rsidR="00443EAE" w:rsidRPr="00B57C27">
        <w:t xml:space="preserve"> 2022</w:t>
      </w:r>
      <w:proofErr w:type="gramEnd"/>
      <w:r w:rsidR="00443EAE" w:rsidRPr="00B57C27">
        <w:t>)</w:t>
      </w:r>
      <w:r w:rsidR="00443EAE" w:rsidRPr="00B57C27">
        <w:rPr>
          <w:color w:val="333333"/>
          <w:sz w:val="30"/>
          <w:szCs w:val="30"/>
          <w:shd w:val="clear" w:color="auto" w:fill="FFFFFF"/>
        </w:rPr>
        <w:t xml:space="preserve"> </w:t>
      </w:r>
    </w:p>
    <w:p w14:paraId="37B9717D" w14:textId="77777777" w:rsidR="006D25C5" w:rsidRPr="00B57C27" w:rsidRDefault="00443EAE" w:rsidP="002B593B">
      <w:pPr>
        <w:pStyle w:val="Evidence"/>
        <w:rPr>
          <w:shd w:val="clear" w:color="auto" w:fill="FFFFFF"/>
        </w:rPr>
      </w:pPr>
      <w:r w:rsidRPr="00B57C27">
        <w:rPr>
          <w:shd w:val="clear" w:color="auto" w:fill="FFFFFF"/>
        </w:rPr>
        <w:t xml:space="preserve">Syria's neighbors have started to recognize the reality Washington refuses to admit—Assad is not going </w:t>
      </w:r>
      <w:proofErr w:type="gramStart"/>
      <w:r w:rsidRPr="00B57C27">
        <w:rPr>
          <w:shd w:val="clear" w:color="auto" w:fill="FFFFFF"/>
        </w:rPr>
        <w:t>anywhere</w:t>
      </w:r>
      <w:proofErr w:type="gramEnd"/>
      <w:r w:rsidRPr="00B57C27">
        <w:rPr>
          <w:shd w:val="clear" w:color="auto" w:fill="FFFFFF"/>
        </w:rPr>
        <w:t xml:space="preserve"> and neither is Syria's Russian and Iranian backing. Beginning in December 2018, Arab countries began to reopen their embassies in </w:t>
      </w:r>
      <w:r w:rsidRPr="00B57C27">
        <w:t>Damascus—the </w:t>
      </w:r>
      <w:hyperlink r:id="rId105" w:history="1">
        <w:r w:rsidRPr="00B57C27">
          <w:t>United Arab Emirates</w:t>
        </w:r>
      </w:hyperlink>
      <w:r w:rsidRPr="00B57C27">
        <w:t> (UAE) being the first to do so. Today, 13 </w:t>
      </w:r>
      <w:hyperlink r:id="rId106" w:history="1">
        <w:r w:rsidRPr="00B57C27">
          <w:t>Arab League countries</w:t>
        </w:r>
      </w:hyperlink>
      <w:r w:rsidRPr="00B57C27">
        <w:t> have reengaged with Assad, and all but two countries – </w:t>
      </w:r>
      <w:hyperlink r:id="rId107" w:history="1">
        <w:r w:rsidRPr="00B57C27">
          <w:t>Kuwait</w:t>
        </w:r>
      </w:hyperlink>
      <w:r w:rsidRPr="00B57C27">
        <w:t> and </w:t>
      </w:r>
      <w:hyperlink r:id="rId108" w:history="1">
        <w:r w:rsidRPr="00B57C27">
          <w:t>Qatar</w:t>
        </w:r>
      </w:hyperlink>
      <w:r w:rsidRPr="00B57C27">
        <w:t> –  appear supportive of reengagement with Syria</w:t>
      </w:r>
      <w:r w:rsidRPr="00B57C27">
        <w:rPr>
          <w:shd w:val="clear" w:color="auto" w:fill="FFFFFF"/>
        </w:rPr>
        <w:t>.</w:t>
      </w:r>
    </w:p>
    <w:p w14:paraId="23AA8906" w14:textId="7E05560F" w:rsidR="00FE224F" w:rsidRPr="00B57C27" w:rsidRDefault="00FE224F" w:rsidP="00FE224F">
      <w:pPr>
        <w:pStyle w:val="Contention2"/>
      </w:pPr>
      <w:bookmarkStart w:id="83" w:name="_Toc111668389"/>
      <w:r w:rsidRPr="00B57C27">
        <w:t>A/T "Force Syrian govt. to change" - Caesar sanctions will not motivate change</w:t>
      </w:r>
      <w:bookmarkEnd w:id="83"/>
    </w:p>
    <w:p w14:paraId="60577F53" w14:textId="77777777" w:rsidR="00FE224F" w:rsidRPr="00B57C27" w:rsidRDefault="00FE224F" w:rsidP="00FE224F">
      <w:pPr>
        <w:pStyle w:val="Citation3"/>
        <w:rPr>
          <w:szCs w:val="40"/>
          <w:shd w:val="clear" w:color="auto" w:fill="FEFEFE"/>
        </w:rPr>
      </w:pPr>
      <w:r w:rsidRPr="00B57C27">
        <w:rPr>
          <w:rStyle w:val="Emphasis"/>
          <w:i/>
          <w:iCs w:val="0"/>
          <w:szCs w:val="31"/>
          <w:u w:val="single"/>
          <w:shd w:val="clear" w:color="auto" w:fill="FEFEFE"/>
        </w:rPr>
        <w:t>Sam Heller 202</w:t>
      </w:r>
      <w:r w:rsidRPr="00B57C27">
        <w:rPr>
          <w:rStyle w:val="Emphasis"/>
          <w:i/>
          <w:iCs w:val="0"/>
          <w:szCs w:val="31"/>
          <w:shd w:val="clear" w:color="auto" w:fill="FEFEFE"/>
        </w:rPr>
        <w:t xml:space="preserve">0 (an independent researcher and analyst focused on Syria and the broader Levant.) September </w:t>
      </w:r>
      <w:r w:rsidRPr="00B57C27">
        <w:rPr>
          <w:szCs w:val="40"/>
          <w:shd w:val="clear" w:color="auto" w:fill="FEFEFE"/>
        </w:rPr>
        <w:t xml:space="preserve">29, 2020 “What Are America’s Sanctions on Syria Good For?” </w:t>
      </w:r>
      <w:hyperlink r:id="rId109" w:history="1">
        <w:r w:rsidRPr="00B57C27">
          <w:rPr>
            <w:rStyle w:val="Hyperlink"/>
            <w:u w:color="00007F"/>
          </w:rPr>
          <w:t>https://warontherocks.com/2020/09/what-are-americas-sanctions-on-syria-good-for/</w:t>
        </w:r>
      </w:hyperlink>
      <w:r w:rsidRPr="00B57C27">
        <w:t xml:space="preserve"> (accessed July 18</w:t>
      </w:r>
      <w:proofErr w:type="gramStart"/>
      <w:r w:rsidRPr="00B57C27">
        <w:t xml:space="preserve"> 2022</w:t>
      </w:r>
      <w:proofErr w:type="gramEnd"/>
      <w:r w:rsidRPr="00B57C27">
        <w:t>)</w:t>
      </w:r>
    </w:p>
    <w:p w14:paraId="17BC6C52" w14:textId="77777777" w:rsidR="00FE224F" w:rsidRPr="00B57C27" w:rsidRDefault="00FE224F" w:rsidP="00FE224F">
      <w:pPr>
        <w:pStyle w:val="Evidence"/>
      </w:pPr>
      <w:r w:rsidRPr="00B57C27">
        <w:rPr>
          <w:shd w:val="clear" w:color="auto" w:fill="FEFEFE"/>
        </w:rPr>
        <w:t xml:space="preserve">But that “hypothesis” is fantastical. </w:t>
      </w:r>
      <w:r w:rsidRPr="00B57C27">
        <w:rPr>
          <w:u w:val="single"/>
          <w:shd w:val="clear" w:color="auto" w:fill="FEFEFE"/>
        </w:rPr>
        <w:t>Almost no one truly thinks the Caesar Act and, more broadly, the current U.S. policy of pressure on Damascus will accomplish their stated aims. None of these tactics seem likely to put Damascus under such duress that it would submit to a political transition or reforms tantamount to regime change, or to deter it from attacking the country’s last rebel-held enclaves. The Syrian government’s resources may dwindle further, but it is still likely to devote what little remain to, first and foremost, regime survival and military victory. Even in the government’s lowest, most desperate moments over the past decade, it never conceded or moderated its bloody-minded pursuit of reimposing its writ nationally.</w:t>
      </w:r>
    </w:p>
    <w:p w14:paraId="1D7AC583" w14:textId="77777777" w:rsidR="0013621D" w:rsidRPr="00B57C27" w:rsidRDefault="00416A8C" w:rsidP="00416A8C">
      <w:pPr>
        <w:pStyle w:val="Contention2"/>
      </w:pPr>
      <w:bookmarkStart w:id="84" w:name="_Toc111668390"/>
      <w:r w:rsidRPr="00B57C27">
        <w:t xml:space="preserve">A/T “Now is the time – protests, lost support, </w:t>
      </w:r>
      <w:proofErr w:type="spellStart"/>
      <w:r w:rsidRPr="00B57C27">
        <w:t>etc</w:t>
      </w:r>
      <w:proofErr w:type="spellEnd"/>
      <w:r w:rsidRPr="00B57C27">
        <w:t>” – Assad has seen it before. His regime isn’t going anywhere</w:t>
      </w:r>
      <w:bookmarkEnd w:id="84"/>
    </w:p>
    <w:p w14:paraId="09F7EB50" w14:textId="27AB9F27" w:rsidR="00416A8C" w:rsidRPr="00B57C27" w:rsidRDefault="00416A8C" w:rsidP="00FC4266">
      <w:pPr>
        <w:pStyle w:val="Citation3"/>
      </w:pPr>
      <w:r w:rsidRPr="00B57C27">
        <w:rPr>
          <w:u w:val="single"/>
        </w:rPr>
        <w:t> </w:t>
      </w:r>
      <w:hyperlink r:id="rId110" w:history="1">
        <w:r w:rsidRPr="00B57C27">
          <w:rPr>
            <w:rStyle w:val="Hyperlink"/>
            <w:color w:val="auto"/>
            <w:u w:val="single" w:color="00007F"/>
          </w:rPr>
          <w:t>Kali Robinson</w:t>
        </w:r>
      </w:hyperlink>
      <w:r w:rsidRPr="00B57C27">
        <w:rPr>
          <w:u w:val="single"/>
        </w:rPr>
        <w:t xml:space="preserve"> 2020</w:t>
      </w:r>
      <w:r w:rsidRPr="00B57C27">
        <w:t xml:space="preserve"> (covers the Middle East </w:t>
      </w:r>
      <w:r w:rsidR="00FC4266" w:rsidRPr="00B57C27">
        <w:t xml:space="preserve">with the Council on Foreign Relations </w:t>
      </w:r>
      <w:r w:rsidRPr="00B57C27">
        <w:t>and edits the </w:t>
      </w:r>
      <w:r w:rsidRPr="00B57C27">
        <w:rPr>
          <w:rStyle w:val="Emphasis"/>
          <w:i/>
          <w:iCs w:val="0"/>
          <w:szCs w:val="30"/>
        </w:rPr>
        <w:t>Daily News Brief</w:t>
      </w:r>
      <w:r w:rsidR="001F6863" w:rsidRPr="00B57C27">
        <w:t xml:space="preserve">; </w:t>
      </w:r>
      <w:r w:rsidRPr="00B57C27">
        <w:t>bachelor’s degree in journalism from Northwestern Univ.</w:t>
      </w:r>
      <w:r w:rsidR="00FC4266" w:rsidRPr="00B57C27">
        <w:t xml:space="preserve">) </w:t>
      </w:r>
      <w:r w:rsidRPr="00B57C27">
        <w:t xml:space="preserve">June 30, </w:t>
      </w:r>
      <w:proofErr w:type="gramStart"/>
      <w:r w:rsidRPr="00B57C27">
        <w:t>2020  “</w:t>
      </w:r>
      <w:proofErr w:type="gramEnd"/>
      <w:r w:rsidRPr="00B57C27">
        <w:rPr>
          <w:szCs w:val="68"/>
        </w:rPr>
        <w:t>Can Syria’s Assad Regime Survive a New Wave of Threats</w:t>
      </w:r>
      <w:r w:rsidR="00FC4266" w:rsidRPr="00B57C27">
        <w:rPr>
          <w:szCs w:val="68"/>
        </w:rPr>
        <w:t xml:space="preserve">?” </w:t>
      </w:r>
      <w:hyperlink r:id="rId111" w:history="1">
        <w:r w:rsidRPr="00B57C27">
          <w:rPr>
            <w:rStyle w:val="Hyperlink"/>
          </w:rPr>
          <w:t>https://www.cfr.org/in-brief/can-syrias-assad-regime-survive-new-wave-threats</w:t>
        </w:r>
      </w:hyperlink>
      <w:r w:rsidRPr="00B57C27">
        <w:t xml:space="preserve"> (accessed July 17</w:t>
      </w:r>
      <w:proofErr w:type="gramStart"/>
      <w:r w:rsidRPr="00B57C27">
        <w:t xml:space="preserve"> 2022</w:t>
      </w:r>
      <w:proofErr w:type="gramEnd"/>
      <w:r w:rsidRPr="00B57C27">
        <w:t>)</w:t>
      </w:r>
    </w:p>
    <w:p w14:paraId="5142B191" w14:textId="3E6510AD" w:rsidR="00416A8C" w:rsidRPr="00B57C27" w:rsidRDefault="00416A8C" w:rsidP="00416A8C">
      <w:pPr>
        <w:pStyle w:val="Evidence"/>
        <w:rPr>
          <w:szCs w:val="30"/>
        </w:rPr>
      </w:pPr>
      <w:r w:rsidRPr="00B57C27">
        <w:rPr>
          <w:szCs w:val="30"/>
        </w:rPr>
        <w:t>Despite these new threats, many analysts expect the regime to endure. The Assad family is no stranger to </w:t>
      </w:r>
      <w:hyperlink r:id="rId112" w:tgtFrame="_blank" w:tooltip="internecine conflict" w:history="1">
        <w:r w:rsidRPr="00B57C27">
          <w:rPr>
            <w:rStyle w:val="Hyperlink"/>
            <w:color w:val="000000"/>
            <w:szCs w:val="30"/>
            <w:u w:val="none" w:color="00007F"/>
          </w:rPr>
          <w:t>internecine conflict</w:t>
        </w:r>
      </w:hyperlink>
      <w:r w:rsidRPr="00B57C27">
        <w:rPr>
          <w:szCs w:val="30"/>
        </w:rPr>
        <w:t>, so the Assad-Makhlouf drama could ultimately have little effect. As the government has previously shown, it’s not shy about cracking down on protests, which it could do again to prevent a </w:t>
      </w:r>
      <w:hyperlink r:id="rId113" w:tgtFrame="_blank" w:tooltip="new revolution" w:history="1">
        <w:r w:rsidRPr="00B57C27">
          <w:rPr>
            <w:rStyle w:val="Hyperlink"/>
            <w:color w:val="000000"/>
            <w:szCs w:val="30"/>
            <w:u w:val="none" w:color="00007F"/>
          </w:rPr>
          <w:t>new revolution</w:t>
        </w:r>
      </w:hyperlink>
      <w:r w:rsidRPr="00B57C27">
        <w:rPr>
          <w:szCs w:val="30"/>
        </w:rPr>
        <w:t> amid its financial crisis. And the regime could circumvent the Caesar Act by using well-connected elites, warlords, and local brokers to do business with the rebel-held north, which is excluded from the sanctions, writes the Carnegie Middle East Center’s </w:t>
      </w:r>
      <w:proofErr w:type="spellStart"/>
      <w:r w:rsidRPr="00B57C27">
        <w:fldChar w:fldCharType="begin"/>
      </w:r>
      <w:r w:rsidRPr="00B57C27">
        <w:instrText xml:space="preserve"> HYPERLINK "https://carnegie-mec.org/diwan/81946" \t "_blank" \o "Kheder Khaddour" </w:instrText>
      </w:r>
      <w:r w:rsidRPr="00B57C27">
        <w:fldChar w:fldCharType="separate"/>
      </w:r>
      <w:r w:rsidRPr="00B57C27">
        <w:rPr>
          <w:rStyle w:val="Hyperlink"/>
          <w:color w:val="000000"/>
          <w:szCs w:val="30"/>
          <w:u w:val="none" w:color="00007F"/>
        </w:rPr>
        <w:t>Kheder</w:t>
      </w:r>
      <w:proofErr w:type="spellEnd"/>
      <w:r w:rsidRPr="00B57C27">
        <w:rPr>
          <w:rStyle w:val="Hyperlink"/>
          <w:color w:val="000000"/>
          <w:szCs w:val="30"/>
          <w:u w:val="none" w:color="00007F"/>
        </w:rPr>
        <w:t xml:space="preserve"> </w:t>
      </w:r>
      <w:proofErr w:type="spellStart"/>
      <w:r w:rsidRPr="00B57C27">
        <w:rPr>
          <w:rStyle w:val="Hyperlink"/>
          <w:color w:val="000000"/>
          <w:szCs w:val="30"/>
          <w:u w:val="none" w:color="00007F"/>
        </w:rPr>
        <w:t>Khaddour</w:t>
      </w:r>
      <w:proofErr w:type="spellEnd"/>
      <w:r w:rsidRPr="00B57C27">
        <w:rPr>
          <w:rStyle w:val="Hyperlink"/>
          <w:color w:val="000000"/>
          <w:szCs w:val="30"/>
          <w:u w:val="none" w:color="00007F"/>
        </w:rPr>
        <w:fldChar w:fldCharType="end"/>
      </w:r>
      <w:r w:rsidRPr="00B57C27">
        <w:rPr>
          <w:szCs w:val="30"/>
        </w:rPr>
        <w:t>.</w:t>
      </w:r>
      <w:r w:rsidR="001F6863" w:rsidRPr="00B57C27">
        <w:rPr>
          <w:szCs w:val="30"/>
        </w:rPr>
        <w:t xml:space="preserve"> </w:t>
      </w:r>
      <w:r w:rsidRPr="00B57C27">
        <w:rPr>
          <w:szCs w:val="30"/>
        </w:rPr>
        <w:t>Moreover, Assad still has the backing of Iran and Russia, whose support has helped him retake control over most of Syria. Yacoubian argues that this will be enough to weather the storm. “I don’t think this combination is enough to bring the regime down,” she says. “It just means, unfortunately, more suffering for ordinary citizens.”</w:t>
      </w:r>
    </w:p>
    <w:p w14:paraId="33E2DD68" w14:textId="77777777" w:rsidR="006D25C5" w:rsidRPr="00B57C27" w:rsidRDefault="006D25C5" w:rsidP="006D25C5">
      <w:pPr>
        <w:pStyle w:val="Contention2"/>
      </w:pPr>
      <w:bookmarkStart w:id="85" w:name="_Toc111668391"/>
      <w:r w:rsidRPr="00B57C27">
        <w:t>A/T “Now or never” – Doesn’t matter. Caesar won’t compel Assad to respect human rights</w:t>
      </w:r>
      <w:bookmarkEnd w:id="85"/>
    </w:p>
    <w:p w14:paraId="2154BA32" w14:textId="77777777" w:rsidR="006D25C5" w:rsidRPr="00B57C27" w:rsidRDefault="006D25C5" w:rsidP="006D25C5">
      <w:pPr>
        <w:pStyle w:val="Citation3"/>
        <w:rPr>
          <w:szCs w:val="40"/>
          <w:shd w:val="clear" w:color="auto" w:fill="FEFEFE"/>
        </w:rPr>
      </w:pPr>
      <w:r w:rsidRPr="00B57C27">
        <w:rPr>
          <w:rStyle w:val="Emphasis"/>
          <w:i/>
          <w:iCs w:val="0"/>
          <w:szCs w:val="31"/>
          <w:u w:val="single"/>
          <w:shd w:val="clear" w:color="auto" w:fill="FEFEFE"/>
        </w:rPr>
        <w:t>Sam Heller 202</w:t>
      </w:r>
      <w:r w:rsidRPr="00B57C27">
        <w:rPr>
          <w:rStyle w:val="Emphasis"/>
          <w:i/>
          <w:iCs w:val="0"/>
          <w:szCs w:val="31"/>
          <w:shd w:val="clear" w:color="auto" w:fill="FEFEFE"/>
        </w:rPr>
        <w:t xml:space="preserve">0 (an independent researcher and analyst focused on Syria and the broader Levant.) September </w:t>
      </w:r>
      <w:r w:rsidRPr="00B57C27">
        <w:rPr>
          <w:szCs w:val="40"/>
          <w:shd w:val="clear" w:color="auto" w:fill="FEFEFE"/>
        </w:rPr>
        <w:t xml:space="preserve">29, 2020 “What Are America’s Sanctions on Syria Good For?” </w:t>
      </w:r>
      <w:hyperlink r:id="rId114" w:history="1">
        <w:r w:rsidRPr="00B57C27">
          <w:rPr>
            <w:rStyle w:val="Hyperlink"/>
            <w:u w:color="00007F"/>
          </w:rPr>
          <w:t>https://warontherocks.com/2020/09/what-are-americas-sanctions-on-syria-good-for/</w:t>
        </w:r>
      </w:hyperlink>
      <w:r w:rsidRPr="00B57C27">
        <w:t xml:space="preserve"> (accessed July 18</w:t>
      </w:r>
      <w:proofErr w:type="gramStart"/>
      <w:r w:rsidRPr="00B57C27">
        <w:t xml:space="preserve"> 2022</w:t>
      </w:r>
      <w:proofErr w:type="gramEnd"/>
      <w:r w:rsidRPr="00B57C27">
        <w:t>)</w:t>
      </w:r>
    </w:p>
    <w:p w14:paraId="4A77DAB8" w14:textId="77777777" w:rsidR="006D25C5" w:rsidRDefault="006D25C5" w:rsidP="006D25C5">
      <w:pPr>
        <w:pStyle w:val="Evidence"/>
        <w:rPr>
          <w:shd w:val="clear" w:color="auto" w:fill="FEFEFE"/>
        </w:rPr>
      </w:pPr>
      <w:r w:rsidRPr="00B57C27">
        <w:rPr>
          <w:shd w:val="clear" w:color="auto" w:fill="FEFEFE"/>
        </w:rPr>
        <w:t>Of course, the problem with the law’s aims of halting Syria’s violence and forcing a political transition is that they are impossible, either with the Caesar Act or any other means realistically available. The United States will not somehow force Syria to respect human rights and the rule of law. It will not even compel it to “stop atrocities” in its prisons or on the battlefield.</w:t>
      </w:r>
    </w:p>
    <w:p w14:paraId="3BD8011C" w14:textId="77777777" w:rsidR="0013621D" w:rsidRPr="00B82CCB" w:rsidRDefault="0013621D" w:rsidP="001A275C">
      <w:pPr>
        <w:pStyle w:val="Contention2"/>
      </w:pPr>
    </w:p>
    <w:sectPr w:rsidR="0013621D" w:rsidRPr="00B82CCB" w:rsidSect="00F04C23">
      <w:headerReference w:type="default" r:id="rId1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124D" w14:textId="77777777" w:rsidR="00901888" w:rsidRDefault="00901888" w:rsidP="001D5FD6">
      <w:pPr>
        <w:spacing w:after="0" w:line="240" w:lineRule="auto"/>
      </w:pPr>
      <w:r>
        <w:separator/>
      </w:r>
    </w:p>
    <w:p w14:paraId="19CEE02D" w14:textId="77777777" w:rsidR="00901888" w:rsidRDefault="00901888"/>
    <w:p w14:paraId="307AEDC6" w14:textId="77777777" w:rsidR="00901888" w:rsidRDefault="00901888"/>
  </w:endnote>
  <w:endnote w:type="continuationSeparator" w:id="0">
    <w:p w14:paraId="6B315BC2" w14:textId="77777777" w:rsidR="00901888" w:rsidRDefault="00901888" w:rsidP="001D5FD6">
      <w:pPr>
        <w:spacing w:after="0" w:line="240" w:lineRule="auto"/>
      </w:pPr>
      <w:r>
        <w:continuationSeparator/>
      </w:r>
    </w:p>
    <w:p w14:paraId="5F9A0880" w14:textId="77777777" w:rsidR="00901888" w:rsidRDefault="00901888"/>
    <w:p w14:paraId="33450D6A" w14:textId="77777777" w:rsidR="00901888" w:rsidRDefault="00901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cumin-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FEB0" w14:textId="77777777" w:rsidR="00BF3261" w:rsidRDefault="00BF3261" w:rsidP="00AB32D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2022 </w:t>
    </w:r>
    <w:r w:rsidRPr="0018486A">
      <w:rPr>
        <w:sz w:val="18"/>
        <w:szCs w:val="18"/>
      </w:rPr>
      <w:t>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716F3">
      <w:rPr>
        <w:noProof/>
        <w:sz w:val="24"/>
        <w:szCs w:val="24"/>
      </w:rPr>
      <w:t>5</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716F3">
      <w:rPr>
        <w:noProof/>
        <w:sz w:val="24"/>
        <w:szCs w:val="24"/>
      </w:rPr>
      <w:t>18</w:t>
    </w:r>
    <w:r w:rsidRPr="0018486A">
      <w:rPr>
        <w:b w:val="0"/>
        <w:sz w:val="24"/>
        <w:szCs w:val="24"/>
      </w:rPr>
      <w:fldChar w:fldCharType="end"/>
    </w:r>
    <w:r>
      <w:tab/>
    </w:r>
    <w:r w:rsidRPr="0018486A">
      <w:rPr>
        <w:sz w:val="18"/>
        <w:szCs w:val="18"/>
      </w:rPr>
      <w:t xml:space="preserve"> </w:t>
    </w:r>
    <w:r>
      <w:rPr>
        <w:sz w:val="18"/>
        <w:szCs w:val="18"/>
      </w:rPr>
      <w:t>MonumentMembers.com</w:t>
    </w:r>
  </w:p>
  <w:p w14:paraId="479C93B5" w14:textId="77777777" w:rsidR="00BF3261" w:rsidRDefault="00BF3261" w:rsidP="00DA2F2D">
    <w:pPr>
      <w:pStyle w:val="Footer"/>
      <w:tabs>
        <w:tab w:val="clear" w:pos="4320"/>
        <w:tab w:val="clear" w:pos="8640"/>
        <w:tab w:val="center" w:pos="4680"/>
        <w:tab w:val="right" w:pos="9360"/>
      </w:tabs>
      <w:ind w:left="-720" w:right="-720"/>
      <w:jc w:val="left"/>
      <w:rPr>
        <w:b w:val="0"/>
        <w:i/>
        <w:smallCaps w:val="0"/>
        <w:sz w:val="15"/>
        <w:szCs w:val="15"/>
      </w:rPr>
    </w:pPr>
  </w:p>
  <w:p w14:paraId="5CDB6490" w14:textId="77777777" w:rsidR="00BF3261" w:rsidRPr="00B441D5" w:rsidRDefault="00BF3261" w:rsidP="00B441D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23 (2022-2023) school year for member debaters</w:t>
    </w:r>
    <w:r w:rsidRPr="00B441D5">
      <w:rPr>
        <w:b w:val="0"/>
        <w:i/>
        <w:smallCaps w:val="0"/>
        <w:sz w:val="15"/>
        <w:szCs w:val="15"/>
      </w:rPr>
      <w:t xml:space="preserve">.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DF35" w14:textId="77777777" w:rsidR="00901888" w:rsidRDefault="00901888" w:rsidP="001D5FD6">
      <w:pPr>
        <w:spacing w:after="0" w:line="240" w:lineRule="auto"/>
      </w:pPr>
      <w:r>
        <w:separator/>
      </w:r>
    </w:p>
    <w:p w14:paraId="1F33D30A" w14:textId="77777777" w:rsidR="00901888" w:rsidRDefault="00901888"/>
    <w:p w14:paraId="2233F7DB" w14:textId="77777777" w:rsidR="00901888" w:rsidRDefault="00901888"/>
  </w:footnote>
  <w:footnote w:type="continuationSeparator" w:id="0">
    <w:p w14:paraId="42A7AF74" w14:textId="77777777" w:rsidR="00901888" w:rsidRDefault="00901888" w:rsidP="001D5FD6">
      <w:pPr>
        <w:spacing w:after="0" w:line="240" w:lineRule="auto"/>
      </w:pPr>
      <w:r>
        <w:continuationSeparator/>
      </w:r>
    </w:p>
    <w:p w14:paraId="3602BEA5" w14:textId="77777777" w:rsidR="00901888" w:rsidRDefault="00901888"/>
    <w:p w14:paraId="2258A10D" w14:textId="77777777" w:rsidR="00901888" w:rsidRDefault="00901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2EC2" w14:textId="221C915D" w:rsidR="00BF3261" w:rsidRDefault="00BF3261" w:rsidP="000F47A8">
    <w:pPr>
      <w:pStyle w:val="Footer"/>
      <w:tabs>
        <w:tab w:val="center" w:pos="4680"/>
        <w:tab w:val="left" w:pos="6784"/>
      </w:tabs>
      <w:jc w:val="left"/>
    </w:pPr>
    <w:r>
      <w:tab/>
      <w:t xml:space="preserve">Affirmative: Repeal </w:t>
    </w:r>
    <w:r w:rsidR="0043620D">
      <w:t xml:space="preserve">Caesar </w:t>
    </w:r>
    <w:r>
      <w:t>Syria Trade Sanctions</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886D" w14:textId="3CCBB5C5" w:rsidR="00BF3261" w:rsidRDefault="00BF3261" w:rsidP="00934A35">
    <w:pPr>
      <w:pStyle w:val="Footer"/>
    </w:pPr>
    <w:r>
      <w:t xml:space="preserve">Affirmative: Repeal </w:t>
    </w:r>
    <w:r w:rsidR="0043620D">
      <w:t xml:space="preserve">Caesar </w:t>
    </w:r>
    <w:r w:rsidR="00D90905">
      <w:t xml:space="preserve">Syria </w:t>
    </w:r>
    <w:r w:rsidR="0043620D">
      <w:t>Sanctions</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699"/>
    <w:multiLevelType w:val="hybridMultilevel"/>
    <w:tmpl w:val="355685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84F7156"/>
    <w:multiLevelType w:val="multilevel"/>
    <w:tmpl w:val="9ED8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C2315"/>
    <w:multiLevelType w:val="hybridMultilevel"/>
    <w:tmpl w:val="3DD6B2D0"/>
    <w:lvl w:ilvl="0" w:tplc="B010D1C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DEF4F59"/>
    <w:multiLevelType w:val="hybridMultilevel"/>
    <w:tmpl w:val="2AB81C9E"/>
    <w:lvl w:ilvl="0" w:tplc="5032E0C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147E49B4"/>
    <w:multiLevelType w:val="multilevel"/>
    <w:tmpl w:val="85B2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85D7F"/>
    <w:multiLevelType w:val="hybridMultilevel"/>
    <w:tmpl w:val="F62213BA"/>
    <w:lvl w:ilvl="0" w:tplc="8EDC289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F3F6FD4"/>
    <w:multiLevelType w:val="hybridMultilevel"/>
    <w:tmpl w:val="8A02FFC6"/>
    <w:lvl w:ilvl="0" w:tplc="29A8856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F71651B"/>
    <w:multiLevelType w:val="hybridMultilevel"/>
    <w:tmpl w:val="8E96A3C8"/>
    <w:lvl w:ilvl="0" w:tplc="C6D8F98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25530A0F"/>
    <w:multiLevelType w:val="hybridMultilevel"/>
    <w:tmpl w:val="E2266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203C"/>
    <w:multiLevelType w:val="hybridMultilevel"/>
    <w:tmpl w:val="352AD84A"/>
    <w:lvl w:ilvl="0" w:tplc="CFE8A24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2F8954C7"/>
    <w:multiLevelType w:val="hybridMultilevel"/>
    <w:tmpl w:val="34F034A4"/>
    <w:lvl w:ilvl="0" w:tplc="E038658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46671089"/>
    <w:multiLevelType w:val="hybridMultilevel"/>
    <w:tmpl w:val="232809C2"/>
    <w:lvl w:ilvl="0" w:tplc="318C25C4">
      <w:start w:val="2"/>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49EF1577"/>
    <w:multiLevelType w:val="hybridMultilevel"/>
    <w:tmpl w:val="3E580A86"/>
    <w:lvl w:ilvl="0" w:tplc="7DC4242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BC31A46"/>
    <w:multiLevelType w:val="multilevel"/>
    <w:tmpl w:val="2EDE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931BB"/>
    <w:multiLevelType w:val="hybridMultilevel"/>
    <w:tmpl w:val="69B813EE"/>
    <w:lvl w:ilvl="0" w:tplc="6DB41CD4">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8353A"/>
    <w:multiLevelType w:val="hybridMultilevel"/>
    <w:tmpl w:val="9BEC580A"/>
    <w:lvl w:ilvl="0" w:tplc="93CEB8F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6B167E1E"/>
    <w:multiLevelType w:val="hybridMultilevel"/>
    <w:tmpl w:val="73B68F80"/>
    <w:lvl w:ilvl="0" w:tplc="C08EB87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0C75C2"/>
    <w:multiLevelType w:val="hybridMultilevel"/>
    <w:tmpl w:val="169A8ABA"/>
    <w:lvl w:ilvl="0" w:tplc="0CD6CFD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79EC3547"/>
    <w:multiLevelType w:val="multilevel"/>
    <w:tmpl w:val="4E5A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72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D847929"/>
    <w:multiLevelType w:val="hybridMultilevel"/>
    <w:tmpl w:val="DD442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40543">
    <w:abstractNumId w:val="22"/>
  </w:num>
  <w:num w:numId="2" w16cid:durableId="934020242">
    <w:abstractNumId w:val="19"/>
  </w:num>
  <w:num w:numId="3" w16cid:durableId="1545368250">
    <w:abstractNumId w:val="10"/>
  </w:num>
  <w:num w:numId="4" w16cid:durableId="1566338420">
    <w:abstractNumId w:val="16"/>
  </w:num>
  <w:num w:numId="5" w16cid:durableId="366564420">
    <w:abstractNumId w:val="7"/>
  </w:num>
  <w:num w:numId="6" w16cid:durableId="1925872401">
    <w:abstractNumId w:val="20"/>
  </w:num>
  <w:num w:numId="7" w16cid:durableId="1184436760">
    <w:abstractNumId w:val="15"/>
  </w:num>
  <w:num w:numId="8" w16cid:durableId="611935773">
    <w:abstractNumId w:val="23"/>
  </w:num>
  <w:num w:numId="9" w16cid:durableId="1832408081">
    <w:abstractNumId w:val="9"/>
  </w:num>
  <w:num w:numId="10" w16cid:durableId="1973443290">
    <w:abstractNumId w:val="14"/>
  </w:num>
  <w:num w:numId="11" w16cid:durableId="578099996">
    <w:abstractNumId w:val="0"/>
  </w:num>
  <w:num w:numId="12" w16cid:durableId="1619986691">
    <w:abstractNumId w:val="13"/>
  </w:num>
  <w:num w:numId="13" w16cid:durableId="1108545572">
    <w:abstractNumId w:val="12"/>
  </w:num>
  <w:num w:numId="14" w16cid:durableId="1832141586">
    <w:abstractNumId w:val="1"/>
  </w:num>
  <w:num w:numId="15" w16cid:durableId="93406469">
    <w:abstractNumId w:val="17"/>
  </w:num>
  <w:num w:numId="16" w16cid:durableId="217784865">
    <w:abstractNumId w:val="2"/>
  </w:num>
  <w:num w:numId="17" w16cid:durableId="1385906091">
    <w:abstractNumId w:val="11"/>
  </w:num>
  <w:num w:numId="18" w16cid:durableId="1314530270">
    <w:abstractNumId w:val="4"/>
  </w:num>
  <w:num w:numId="19" w16cid:durableId="934096353">
    <w:abstractNumId w:val="21"/>
  </w:num>
  <w:num w:numId="20" w16cid:durableId="1644040440">
    <w:abstractNumId w:val="3"/>
  </w:num>
  <w:num w:numId="21" w16cid:durableId="236135051">
    <w:abstractNumId w:val="5"/>
  </w:num>
  <w:num w:numId="22" w16cid:durableId="249588083">
    <w:abstractNumId w:val="6"/>
  </w:num>
  <w:num w:numId="23" w16cid:durableId="112135703">
    <w:abstractNumId w:val="18"/>
  </w:num>
  <w:num w:numId="24" w16cid:durableId="179837733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1580"/>
    <w:rsid w:val="000025E0"/>
    <w:rsid w:val="00004BFC"/>
    <w:rsid w:val="00005181"/>
    <w:rsid w:val="000133E7"/>
    <w:rsid w:val="00014899"/>
    <w:rsid w:val="00017DE7"/>
    <w:rsid w:val="00024CFA"/>
    <w:rsid w:val="000250A2"/>
    <w:rsid w:val="00037C74"/>
    <w:rsid w:val="00042F6A"/>
    <w:rsid w:val="000519FE"/>
    <w:rsid w:val="00053067"/>
    <w:rsid w:val="000546E0"/>
    <w:rsid w:val="00061E23"/>
    <w:rsid w:val="00065095"/>
    <w:rsid w:val="0007056F"/>
    <w:rsid w:val="00072DB9"/>
    <w:rsid w:val="00081213"/>
    <w:rsid w:val="00084AA3"/>
    <w:rsid w:val="000856A5"/>
    <w:rsid w:val="0008580D"/>
    <w:rsid w:val="00085AE3"/>
    <w:rsid w:val="0008674B"/>
    <w:rsid w:val="0009163B"/>
    <w:rsid w:val="00092E37"/>
    <w:rsid w:val="000933FA"/>
    <w:rsid w:val="0009425D"/>
    <w:rsid w:val="0009716A"/>
    <w:rsid w:val="000A1F7A"/>
    <w:rsid w:val="000A27E4"/>
    <w:rsid w:val="000A3B0D"/>
    <w:rsid w:val="000A5428"/>
    <w:rsid w:val="000B0848"/>
    <w:rsid w:val="000B2D47"/>
    <w:rsid w:val="000B3CC7"/>
    <w:rsid w:val="000B471C"/>
    <w:rsid w:val="000B504C"/>
    <w:rsid w:val="000B567D"/>
    <w:rsid w:val="000C0767"/>
    <w:rsid w:val="000C54F8"/>
    <w:rsid w:val="000D3779"/>
    <w:rsid w:val="000D43FD"/>
    <w:rsid w:val="000D5C9A"/>
    <w:rsid w:val="000F24E5"/>
    <w:rsid w:val="000F2EC8"/>
    <w:rsid w:val="000F31BF"/>
    <w:rsid w:val="000F47A8"/>
    <w:rsid w:val="000F546C"/>
    <w:rsid w:val="000F5B0E"/>
    <w:rsid w:val="000F6E4E"/>
    <w:rsid w:val="00107D8A"/>
    <w:rsid w:val="00107DA8"/>
    <w:rsid w:val="0011054D"/>
    <w:rsid w:val="0011070C"/>
    <w:rsid w:val="001113F1"/>
    <w:rsid w:val="00113901"/>
    <w:rsid w:val="00131379"/>
    <w:rsid w:val="00131A85"/>
    <w:rsid w:val="00135106"/>
    <w:rsid w:val="0013546D"/>
    <w:rsid w:val="0013621D"/>
    <w:rsid w:val="0014055D"/>
    <w:rsid w:val="0014317D"/>
    <w:rsid w:val="0015049F"/>
    <w:rsid w:val="00153414"/>
    <w:rsid w:val="0015488C"/>
    <w:rsid w:val="00156E0D"/>
    <w:rsid w:val="00157874"/>
    <w:rsid w:val="001628FE"/>
    <w:rsid w:val="00165B71"/>
    <w:rsid w:val="001716F3"/>
    <w:rsid w:val="0017181C"/>
    <w:rsid w:val="00172AF7"/>
    <w:rsid w:val="00172E22"/>
    <w:rsid w:val="00176EE9"/>
    <w:rsid w:val="00180B27"/>
    <w:rsid w:val="00180D12"/>
    <w:rsid w:val="00181191"/>
    <w:rsid w:val="00182BA5"/>
    <w:rsid w:val="00183710"/>
    <w:rsid w:val="001869C1"/>
    <w:rsid w:val="00190F49"/>
    <w:rsid w:val="00194215"/>
    <w:rsid w:val="00196952"/>
    <w:rsid w:val="00196A40"/>
    <w:rsid w:val="001A02CD"/>
    <w:rsid w:val="001A275C"/>
    <w:rsid w:val="001A445B"/>
    <w:rsid w:val="001A47B7"/>
    <w:rsid w:val="001A4A49"/>
    <w:rsid w:val="001B3884"/>
    <w:rsid w:val="001C036D"/>
    <w:rsid w:val="001C2EC3"/>
    <w:rsid w:val="001D1D6F"/>
    <w:rsid w:val="001D4D8C"/>
    <w:rsid w:val="001D5767"/>
    <w:rsid w:val="001D5FD6"/>
    <w:rsid w:val="001D7A9A"/>
    <w:rsid w:val="001E2CBC"/>
    <w:rsid w:val="001E4BB6"/>
    <w:rsid w:val="001E7DFD"/>
    <w:rsid w:val="001F0ADE"/>
    <w:rsid w:val="001F233A"/>
    <w:rsid w:val="001F3F7F"/>
    <w:rsid w:val="001F6863"/>
    <w:rsid w:val="00200D1E"/>
    <w:rsid w:val="00201C0C"/>
    <w:rsid w:val="00210B3B"/>
    <w:rsid w:val="0021142F"/>
    <w:rsid w:val="00212ED1"/>
    <w:rsid w:val="00213BBB"/>
    <w:rsid w:val="00213EE2"/>
    <w:rsid w:val="00223149"/>
    <w:rsid w:val="00226E2E"/>
    <w:rsid w:val="00236F83"/>
    <w:rsid w:val="00245778"/>
    <w:rsid w:val="00246B9E"/>
    <w:rsid w:val="00253BBD"/>
    <w:rsid w:val="00254407"/>
    <w:rsid w:val="00254B25"/>
    <w:rsid w:val="002558C7"/>
    <w:rsid w:val="00260186"/>
    <w:rsid w:val="002618DB"/>
    <w:rsid w:val="00265032"/>
    <w:rsid w:val="002732DD"/>
    <w:rsid w:val="00274C43"/>
    <w:rsid w:val="0027526C"/>
    <w:rsid w:val="00277427"/>
    <w:rsid w:val="00280030"/>
    <w:rsid w:val="00284528"/>
    <w:rsid w:val="0028462E"/>
    <w:rsid w:val="002847EA"/>
    <w:rsid w:val="00285587"/>
    <w:rsid w:val="00290BD7"/>
    <w:rsid w:val="00295215"/>
    <w:rsid w:val="00296E84"/>
    <w:rsid w:val="002A018C"/>
    <w:rsid w:val="002A0394"/>
    <w:rsid w:val="002A0452"/>
    <w:rsid w:val="002A286B"/>
    <w:rsid w:val="002A3FE8"/>
    <w:rsid w:val="002A72DE"/>
    <w:rsid w:val="002B593B"/>
    <w:rsid w:val="002B7C6C"/>
    <w:rsid w:val="002C1829"/>
    <w:rsid w:val="002C20CF"/>
    <w:rsid w:val="002C4542"/>
    <w:rsid w:val="002C7BE3"/>
    <w:rsid w:val="002D1F9C"/>
    <w:rsid w:val="002D2C8E"/>
    <w:rsid w:val="002D66A8"/>
    <w:rsid w:val="002D6A50"/>
    <w:rsid w:val="002D6FEB"/>
    <w:rsid w:val="002E0230"/>
    <w:rsid w:val="002E34EF"/>
    <w:rsid w:val="002E5416"/>
    <w:rsid w:val="002E7D31"/>
    <w:rsid w:val="002F60AC"/>
    <w:rsid w:val="0030233A"/>
    <w:rsid w:val="0030503F"/>
    <w:rsid w:val="00305472"/>
    <w:rsid w:val="00307BF8"/>
    <w:rsid w:val="0031113A"/>
    <w:rsid w:val="00313DAC"/>
    <w:rsid w:val="00324A79"/>
    <w:rsid w:val="003252AF"/>
    <w:rsid w:val="00333184"/>
    <w:rsid w:val="00335EBF"/>
    <w:rsid w:val="003365C4"/>
    <w:rsid w:val="003452B9"/>
    <w:rsid w:val="00347789"/>
    <w:rsid w:val="003508BC"/>
    <w:rsid w:val="00352498"/>
    <w:rsid w:val="00357DA8"/>
    <w:rsid w:val="00364B02"/>
    <w:rsid w:val="00364B06"/>
    <w:rsid w:val="0036642B"/>
    <w:rsid w:val="00373DA9"/>
    <w:rsid w:val="00380948"/>
    <w:rsid w:val="003875AF"/>
    <w:rsid w:val="00390647"/>
    <w:rsid w:val="00391D35"/>
    <w:rsid w:val="00394FA5"/>
    <w:rsid w:val="003965EC"/>
    <w:rsid w:val="00396B4A"/>
    <w:rsid w:val="003A0E79"/>
    <w:rsid w:val="003A1274"/>
    <w:rsid w:val="003A2095"/>
    <w:rsid w:val="003A24DD"/>
    <w:rsid w:val="003A479C"/>
    <w:rsid w:val="003B252C"/>
    <w:rsid w:val="003C139C"/>
    <w:rsid w:val="003C1753"/>
    <w:rsid w:val="003C56F9"/>
    <w:rsid w:val="003C59E0"/>
    <w:rsid w:val="003C6CBE"/>
    <w:rsid w:val="003D71D2"/>
    <w:rsid w:val="003E1FB1"/>
    <w:rsid w:val="003E478B"/>
    <w:rsid w:val="003E4ED3"/>
    <w:rsid w:val="003E6942"/>
    <w:rsid w:val="003E6AD8"/>
    <w:rsid w:val="003F0FC2"/>
    <w:rsid w:val="003F2CF4"/>
    <w:rsid w:val="003F5CA5"/>
    <w:rsid w:val="003F6C77"/>
    <w:rsid w:val="00400708"/>
    <w:rsid w:val="004009DA"/>
    <w:rsid w:val="00403E11"/>
    <w:rsid w:val="00403E6F"/>
    <w:rsid w:val="004051DC"/>
    <w:rsid w:val="00411D9A"/>
    <w:rsid w:val="00414F21"/>
    <w:rsid w:val="00416A8C"/>
    <w:rsid w:val="004220D7"/>
    <w:rsid w:val="0042262F"/>
    <w:rsid w:val="004251BE"/>
    <w:rsid w:val="00426E44"/>
    <w:rsid w:val="00431241"/>
    <w:rsid w:val="0043253E"/>
    <w:rsid w:val="0043620D"/>
    <w:rsid w:val="00443EAE"/>
    <w:rsid w:val="00454B16"/>
    <w:rsid w:val="004555FD"/>
    <w:rsid w:val="00457597"/>
    <w:rsid w:val="0045767E"/>
    <w:rsid w:val="00457835"/>
    <w:rsid w:val="00461E5E"/>
    <w:rsid w:val="00462894"/>
    <w:rsid w:val="004639D6"/>
    <w:rsid w:val="00464B90"/>
    <w:rsid w:val="00464BD7"/>
    <w:rsid w:val="004724B8"/>
    <w:rsid w:val="004731D9"/>
    <w:rsid w:val="004746E7"/>
    <w:rsid w:val="004753C6"/>
    <w:rsid w:val="004845CA"/>
    <w:rsid w:val="00494572"/>
    <w:rsid w:val="0049656E"/>
    <w:rsid w:val="004969CB"/>
    <w:rsid w:val="004969CF"/>
    <w:rsid w:val="00496D5B"/>
    <w:rsid w:val="004973E3"/>
    <w:rsid w:val="004A0FD7"/>
    <w:rsid w:val="004A1BA6"/>
    <w:rsid w:val="004A1E2C"/>
    <w:rsid w:val="004A2163"/>
    <w:rsid w:val="004A276D"/>
    <w:rsid w:val="004B0639"/>
    <w:rsid w:val="004B60F4"/>
    <w:rsid w:val="004C3BA4"/>
    <w:rsid w:val="004D148E"/>
    <w:rsid w:val="004D1862"/>
    <w:rsid w:val="004D63D5"/>
    <w:rsid w:val="004D6550"/>
    <w:rsid w:val="004F011F"/>
    <w:rsid w:val="004F03EB"/>
    <w:rsid w:val="004F139E"/>
    <w:rsid w:val="004F24D0"/>
    <w:rsid w:val="004F2743"/>
    <w:rsid w:val="004F536C"/>
    <w:rsid w:val="00501B55"/>
    <w:rsid w:val="00501F49"/>
    <w:rsid w:val="00502AA2"/>
    <w:rsid w:val="00505239"/>
    <w:rsid w:val="005111F7"/>
    <w:rsid w:val="0051121B"/>
    <w:rsid w:val="00512265"/>
    <w:rsid w:val="005122CA"/>
    <w:rsid w:val="00513BEC"/>
    <w:rsid w:val="00522612"/>
    <w:rsid w:val="005261F6"/>
    <w:rsid w:val="00531EDB"/>
    <w:rsid w:val="00532B9F"/>
    <w:rsid w:val="005358EC"/>
    <w:rsid w:val="00537022"/>
    <w:rsid w:val="00541B96"/>
    <w:rsid w:val="00541C87"/>
    <w:rsid w:val="005420F7"/>
    <w:rsid w:val="00542EB7"/>
    <w:rsid w:val="00553F1B"/>
    <w:rsid w:val="00554226"/>
    <w:rsid w:val="00561831"/>
    <w:rsid w:val="00561AA8"/>
    <w:rsid w:val="00563E40"/>
    <w:rsid w:val="00565B3B"/>
    <w:rsid w:val="00565C56"/>
    <w:rsid w:val="00575356"/>
    <w:rsid w:val="005753DF"/>
    <w:rsid w:val="00576818"/>
    <w:rsid w:val="00577D84"/>
    <w:rsid w:val="00593922"/>
    <w:rsid w:val="00593DB2"/>
    <w:rsid w:val="00594250"/>
    <w:rsid w:val="0059549C"/>
    <w:rsid w:val="00596EAC"/>
    <w:rsid w:val="00597A28"/>
    <w:rsid w:val="005A01B9"/>
    <w:rsid w:val="005A2A27"/>
    <w:rsid w:val="005A765A"/>
    <w:rsid w:val="005B1129"/>
    <w:rsid w:val="005B2E9B"/>
    <w:rsid w:val="005B3BB4"/>
    <w:rsid w:val="005C58F3"/>
    <w:rsid w:val="005D5E1F"/>
    <w:rsid w:val="005D67A2"/>
    <w:rsid w:val="005D78BE"/>
    <w:rsid w:val="005E3328"/>
    <w:rsid w:val="005E3688"/>
    <w:rsid w:val="005E5319"/>
    <w:rsid w:val="005E60DE"/>
    <w:rsid w:val="005E726C"/>
    <w:rsid w:val="005E797B"/>
    <w:rsid w:val="005F2AB7"/>
    <w:rsid w:val="005F341B"/>
    <w:rsid w:val="005F42F8"/>
    <w:rsid w:val="005F73D5"/>
    <w:rsid w:val="00602A11"/>
    <w:rsid w:val="00605A98"/>
    <w:rsid w:val="00606F4C"/>
    <w:rsid w:val="00613FAF"/>
    <w:rsid w:val="00614498"/>
    <w:rsid w:val="00616E3B"/>
    <w:rsid w:val="0061788B"/>
    <w:rsid w:val="006308D2"/>
    <w:rsid w:val="00631659"/>
    <w:rsid w:val="00632E75"/>
    <w:rsid w:val="00632F31"/>
    <w:rsid w:val="00635263"/>
    <w:rsid w:val="006359AF"/>
    <w:rsid w:val="006454BC"/>
    <w:rsid w:val="00645E2E"/>
    <w:rsid w:val="00647B08"/>
    <w:rsid w:val="006540DC"/>
    <w:rsid w:val="00657060"/>
    <w:rsid w:val="00660CB2"/>
    <w:rsid w:val="006613F5"/>
    <w:rsid w:val="006629BD"/>
    <w:rsid w:val="00674F77"/>
    <w:rsid w:val="00677BDF"/>
    <w:rsid w:val="00680A38"/>
    <w:rsid w:val="0068149B"/>
    <w:rsid w:val="00683A88"/>
    <w:rsid w:val="00695941"/>
    <w:rsid w:val="006A2CBF"/>
    <w:rsid w:val="006A5945"/>
    <w:rsid w:val="006A5B42"/>
    <w:rsid w:val="006A5C68"/>
    <w:rsid w:val="006A5C72"/>
    <w:rsid w:val="006A70E6"/>
    <w:rsid w:val="006B12E2"/>
    <w:rsid w:val="006B4072"/>
    <w:rsid w:val="006B5C75"/>
    <w:rsid w:val="006B6A0D"/>
    <w:rsid w:val="006C037E"/>
    <w:rsid w:val="006C061C"/>
    <w:rsid w:val="006C1559"/>
    <w:rsid w:val="006C3D2D"/>
    <w:rsid w:val="006C4265"/>
    <w:rsid w:val="006C457B"/>
    <w:rsid w:val="006C4B6B"/>
    <w:rsid w:val="006C6302"/>
    <w:rsid w:val="006C7334"/>
    <w:rsid w:val="006D25C5"/>
    <w:rsid w:val="006D3717"/>
    <w:rsid w:val="006D3E2C"/>
    <w:rsid w:val="006D3F93"/>
    <w:rsid w:val="006D5EE6"/>
    <w:rsid w:val="006E03C9"/>
    <w:rsid w:val="006F1EBE"/>
    <w:rsid w:val="006F2C41"/>
    <w:rsid w:val="006F5487"/>
    <w:rsid w:val="006F6A8D"/>
    <w:rsid w:val="00700114"/>
    <w:rsid w:val="007006E3"/>
    <w:rsid w:val="00700C0A"/>
    <w:rsid w:val="0070221F"/>
    <w:rsid w:val="00702ED2"/>
    <w:rsid w:val="00710484"/>
    <w:rsid w:val="007127A5"/>
    <w:rsid w:val="0071482B"/>
    <w:rsid w:val="00717EDB"/>
    <w:rsid w:val="00720189"/>
    <w:rsid w:val="00720257"/>
    <w:rsid w:val="00720590"/>
    <w:rsid w:val="0072413B"/>
    <w:rsid w:val="007254F4"/>
    <w:rsid w:val="00726DCC"/>
    <w:rsid w:val="0072778E"/>
    <w:rsid w:val="00730F2E"/>
    <w:rsid w:val="00731378"/>
    <w:rsid w:val="00732989"/>
    <w:rsid w:val="007330A0"/>
    <w:rsid w:val="0073488F"/>
    <w:rsid w:val="00740AA0"/>
    <w:rsid w:val="00741DFD"/>
    <w:rsid w:val="00742A13"/>
    <w:rsid w:val="00744B8F"/>
    <w:rsid w:val="00746139"/>
    <w:rsid w:val="00746846"/>
    <w:rsid w:val="0075541A"/>
    <w:rsid w:val="00756E9F"/>
    <w:rsid w:val="00762EB7"/>
    <w:rsid w:val="007679E5"/>
    <w:rsid w:val="007731E5"/>
    <w:rsid w:val="00780073"/>
    <w:rsid w:val="007811B0"/>
    <w:rsid w:val="00781962"/>
    <w:rsid w:val="007877BA"/>
    <w:rsid w:val="00793DDC"/>
    <w:rsid w:val="00794B73"/>
    <w:rsid w:val="007A0862"/>
    <w:rsid w:val="007A2D67"/>
    <w:rsid w:val="007A5FE3"/>
    <w:rsid w:val="007B2A65"/>
    <w:rsid w:val="007B39AF"/>
    <w:rsid w:val="007B4BA3"/>
    <w:rsid w:val="007B6125"/>
    <w:rsid w:val="007B6228"/>
    <w:rsid w:val="007B6579"/>
    <w:rsid w:val="007B6FA0"/>
    <w:rsid w:val="007C74BB"/>
    <w:rsid w:val="007C7916"/>
    <w:rsid w:val="007D01A3"/>
    <w:rsid w:val="007D1A3E"/>
    <w:rsid w:val="007D26DC"/>
    <w:rsid w:val="007D2883"/>
    <w:rsid w:val="007D6E05"/>
    <w:rsid w:val="007E2216"/>
    <w:rsid w:val="007E2342"/>
    <w:rsid w:val="007E33D5"/>
    <w:rsid w:val="007E56FE"/>
    <w:rsid w:val="007E5CE9"/>
    <w:rsid w:val="007F6B0C"/>
    <w:rsid w:val="00800852"/>
    <w:rsid w:val="00801E3C"/>
    <w:rsid w:val="008061DD"/>
    <w:rsid w:val="008100C7"/>
    <w:rsid w:val="0081085F"/>
    <w:rsid w:val="008118C3"/>
    <w:rsid w:val="0081686E"/>
    <w:rsid w:val="008201E6"/>
    <w:rsid w:val="0082428C"/>
    <w:rsid w:val="0082486E"/>
    <w:rsid w:val="008303DC"/>
    <w:rsid w:val="008318CC"/>
    <w:rsid w:val="00834400"/>
    <w:rsid w:val="00835FA9"/>
    <w:rsid w:val="0083755E"/>
    <w:rsid w:val="008376E5"/>
    <w:rsid w:val="00844A8B"/>
    <w:rsid w:val="0084520B"/>
    <w:rsid w:val="00846B39"/>
    <w:rsid w:val="00847420"/>
    <w:rsid w:val="00847706"/>
    <w:rsid w:val="00851DC0"/>
    <w:rsid w:val="008534AA"/>
    <w:rsid w:val="00855B48"/>
    <w:rsid w:val="008567D8"/>
    <w:rsid w:val="00857987"/>
    <w:rsid w:val="0086211C"/>
    <w:rsid w:val="00862483"/>
    <w:rsid w:val="0086276E"/>
    <w:rsid w:val="00863AE4"/>
    <w:rsid w:val="008642FE"/>
    <w:rsid w:val="00873244"/>
    <w:rsid w:val="0087354C"/>
    <w:rsid w:val="00874518"/>
    <w:rsid w:val="00883F65"/>
    <w:rsid w:val="00884F87"/>
    <w:rsid w:val="008921A4"/>
    <w:rsid w:val="00895B3E"/>
    <w:rsid w:val="00895E3F"/>
    <w:rsid w:val="008A2DD7"/>
    <w:rsid w:val="008A5B8F"/>
    <w:rsid w:val="008A7E94"/>
    <w:rsid w:val="008B0906"/>
    <w:rsid w:val="008B0EB0"/>
    <w:rsid w:val="008B442D"/>
    <w:rsid w:val="008B4CC1"/>
    <w:rsid w:val="008C56C9"/>
    <w:rsid w:val="008C6FE3"/>
    <w:rsid w:val="008D1809"/>
    <w:rsid w:val="008D7F64"/>
    <w:rsid w:val="008E1700"/>
    <w:rsid w:val="008E592E"/>
    <w:rsid w:val="008E5E01"/>
    <w:rsid w:val="008F07D0"/>
    <w:rsid w:val="008F2444"/>
    <w:rsid w:val="008F2665"/>
    <w:rsid w:val="00901888"/>
    <w:rsid w:val="0090279F"/>
    <w:rsid w:val="009037AF"/>
    <w:rsid w:val="00903E70"/>
    <w:rsid w:val="0091025B"/>
    <w:rsid w:val="0091059A"/>
    <w:rsid w:val="00910B4E"/>
    <w:rsid w:val="009209BB"/>
    <w:rsid w:val="00922D9A"/>
    <w:rsid w:val="009234A5"/>
    <w:rsid w:val="00925306"/>
    <w:rsid w:val="0092592E"/>
    <w:rsid w:val="00926DED"/>
    <w:rsid w:val="00932C8D"/>
    <w:rsid w:val="00934A35"/>
    <w:rsid w:val="009410A5"/>
    <w:rsid w:val="00941310"/>
    <w:rsid w:val="00942633"/>
    <w:rsid w:val="00943302"/>
    <w:rsid w:val="00943611"/>
    <w:rsid w:val="009446C4"/>
    <w:rsid w:val="00944983"/>
    <w:rsid w:val="00946BA9"/>
    <w:rsid w:val="00946ED9"/>
    <w:rsid w:val="00950F5B"/>
    <w:rsid w:val="009541D9"/>
    <w:rsid w:val="00954A9E"/>
    <w:rsid w:val="00956B44"/>
    <w:rsid w:val="00956E0D"/>
    <w:rsid w:val="00962E0B"/>
    <w:rsid w:val="00970ACE"/>
    <w:rsid w:val="00975F93"/>
    <w:rsid w:val="0098393B"/>
    <w:rsid w:val="00983C8D"/>
    <w:rsid w:val="009847FB"/>
    <w:rsid w:val="00987898"/>
    <w:rsid w:val="00992952"/>
    <w:rsid w:val="00994AB3"/>
    <w:rsid w:val="00995025"/>
    <w:rsid w:val="00997A38"/>
    <w:rsid w:val="009A2B21"/>
    <w:rsid w:val="009A2CF2"/>
    <w:rsid w:val="009B247C"/>
    <w:rsid w:val="009C03F5"/>
    <w:rsid w:val="009C076C"/>
    <w:rsid w:val="009C23FF"/>
    <w:rsid w:val="009C4762"/>
    <w:rsid w:val="009D3BCC"/>
    <w:rsid w:val="009D4CAE"/>
    <w:rsid w:val="009D564C"/>
    <w:rsid w:val="009D670F"/>
    <w:rsid w:val="009E01FE"/>
    <w:rsid w:val="009E06CE"/>
    <w:rsid w:val="009E171C"/>
    <w:rsid w:val="009E4D05"/>
    <w:rsid w:val="009E5068"/>
    <w:rsid w:val="009E5522"/>
    <w:rsid w:val="009E708B"/>
    <w:rsid w:val="009F06D9"/>
    <w:rsid w:val="009F1FA1"/>
    <w:rsid w:val="009F251D"/>
    <w:rsid w:val="009F5F6C"/>
    <w:rsid w:val="009F7BBF"/>
    <w:rsid w:val="00A0368A"/>
    <w:rsid w:val="00A0382C"/>
    <w:rsid w:val="00A03D2E"/>
    <w:rsid w:val="00A111AB"/>
    <w:rsid w:val="00A12707"/>
    <w:rsid w:val="00A13F91"/>
    <w:rsid w:val="00A165AB"/>
    <w:rsid w:val="00A177C3"/>
    <w:rsid w:val="00A25462"/>
    <w:rsid w:val="00A26438"/>
    <w:rsid w:val="00A30DCD"/>
    <w:rsid w:val="00A31F34"/>
    <w:rsid w:val="00A32A98"/>
    <w:rsid w:val="00A350E8"/>
    <w:rsid w:val="00A36994"/>
    <w:rsid w:val="00A41D29"/>
    <w:rsid w:val="00A4214B"/>
    <w:rsid w:val="00A43902"/>
    <w:rsid w:val="00A508E4"/>
    <w:rsid w:val="00A50CBF"/>
    <w:rsid w:val="00A52A43"/>
    <w:rsid w:val="00A53707"/>
    <w:rsid w:val="00A54AC0"/>
    <w:rsid w:val="00A55117"/>
    <w:rsid w:val="00A570C4"/>
    <w:rsid w:val="00A62D6F"/>
    <w:rsid w:val="00A645F2"/>
    <w:rsid w:val="00A6757D"/>
    <w:rsid w:val="00A73E19"/>
    <w:rsid w:val="00A75971"/>
    <w:rsid w:val="00A75E4E"/>
    <w:rsid w:val="00A8218C"/>
    <w:rsid w:val="00A8442B"/>
    <w:rsid w:val="00A946DF"/>
    <w:rsid w:val="00A946F8"/>
    <w:rsid w:val="00A961A3"/>
    <w:rsid w:val="00A9736F"/>
    <w:rsid w:val="00A97ACE"/>
    <w:rsid w:val="00AA06CB"/>
    <w:rsid w:val="00AA0BFB"/>
    <w:rsid w:val="00AA1063"/>
    <w:rsid w:val="00AA1285"/>
    <w:rsid w:val="00AA3CD8"/>
    <w:rsid w:val="00AB0FB0"/>
    <w:rsid w:val="00AB1D4D"/>
    <w:rsid w:val="00AB32D6"/>
    <w:rsid w:val="00AB3973"/>
    <w:rsid w:val="00AB4A77"/>
    <w:rsid w:val="00AB55B1"/>
    <w:rsid w:val="00AB6DD0"/>
    <w:rsid w:val="00AC2340"/>
    <w:rsid w:val="00AC3D54"/>
    <w:rsid w:val="00AC56B3"/>
    <w:rsid w:val="00AC7022"/>
    <w:rsid w:val="00AD2212"/>
    <w:rsid w:val="00AD3A26"/>
    <w:rsid w:val="00AE1CE7"/>
    <w:rsid w:val="00AE62D4"/>
    <w:rsid w:val="00AE78AE"/>
    <w:rsid w:val="00AF037B"/>
    <w:rsid w:val="00AF18BE"/>
    <w:rsid w:val="00AF2404"/>
    <w:rsid w:val="00AF2655"/>
    <w:rsid w:val="00AF5450"/>
    <w:rsid w:val="00AF756D"/>
    <w:rsid w:val="00B0047C"/>
    <w:rsid w:val="00B02578"/>
    <w:rsid w:val="00B03842"/>
    <w:rsid w:val="00B06D79"/>
    <w:rsid w:val="00B07C42"/>
    <w:rsid w:val="00B07D51"/>
    <w:rsid w:val="00B10657"/>
    <w:rsid w:val="00B11332"/>
    <w:rsid w:val="00B140AB"/>
    <w:rsid w:val="00B2488A"/>
    <w:rsid w:val="00B31430"/>
    <w:rsid w:val="00B37885"/>
    <w:rsid w:val="00B4181D"/>
    <w:rsid w:val="00B431E0"/>
    <w:rsid w:val="00B441D5"/>
    <w:rsid w:val="00B4500E"/>
    <w:rsid w:val="00B45043"/>
    <w:rsid w:val="00B45452"/>
    <w:rsid w:val="00B46F11"/>
    <w:rsid w:val="00B4743B"/>
    <w:rsid w:val="00B536CA"/>
    <w:rsid w:val="00B54EA4"/>
    <w:rsid w:val="00B57C27"/>
    <w:rsid w:val="00B6329E"/>
    <w:rsid w:val="00B63CBD"/>
    <w:rsid w:val="00B6434A"/>
    <w:rsid w:val="00B66FF3"/>
    <w:rsid w:val="00B70CC1"/>
    <w:rsid w:val="00B70D87"/>
    <w:rsid w:val="00B73311"/>
    <w:rsid w:val="00B737D0"/>
    <w:rsid w:val="00B82CCB"/>
    <w:rsid w:val="00B83537"/>
    <w:rsid w:val="00B8665D"/>
    <w:rsid w:val="00B906DF"/>
    <w:rsid w:val="00B92AA6"/>
    <w:rsid w:val="00B96ADB"/>
    <w:rsid w:val="00BA17F4"/>
    <w:rsid w:val="00BA199C"/>
    <w:rsid w:val="00BA1F11"/>
    <w:rsid w:val="00BA3609"/>
    <w:rsid w:val="00BA3742"/>
    <w:rsid w:val="00BA41F1"/>
    <w:rsid w:val="00BA475A"/>
    <w:rsid w:val="00BA5CBC"/>
    <w:rsid w:val="00BA5D67"/>
    <w:rsid w:val="00BA6204"/>
    <w:rsid w:val="00BB0485"/>
    <w:rsid w:val="00BB4EBE"/>
    <w:rsid w:val="00BB5BCD"/>
    <w:rsid w:val="00BB5F4A"/>
    <w:rsid w:val="00BB70F0"/>
    <w:rsid w:val="00BC1FD0"/>
    <w:rsid w:val="00BC5B63"/>
    <w:rsid w:val="00BC5F14"/>
    <w:rsid w:val="00BC69E3"/>
    <w:rsid w:val="00BD10DD"/>
    <w:rsid w:val="00BD23EE"/>
    <w:rsid w:val="00BD3D60"/>
    <w:rsid w:val="00BD5627"/>
    <w:rsid w:val="00BF16BE"/>
    <w:rsid w:val="00BF3261"/>
    <w:rsid w:val="00BF7666"/>
    <w:rsid w:val="00C01FF0"/>
    <w:rsid w:val="00C02017"/>
    <w:rsid w:val="00C04A45"/>
    <w:rsid w:val="00C14EDA"/>
    <w:rsid w:val="00C150F9"/>
    <w:rsid w:val="00C220E1"/>
    <w:rsid w:val="00C241DD"/>
    <w:rsid w:val="00C3029A"/>
    <w:rsid w:val="00C3337B"/>
    <w:rsid w:val="00C367C3"/>
    <w:rsid w:val="00C37750"/>
    <w:rsid w:val="00C40FC8"/>
    <w:rsid w:val="00C446F8"/>
    <w:rsid w:val="00C45378"/>
    <w:rsid w:val="00C465A4"/>
    <w:rsid w:val="00C5657A"/>
    <w:rsid w:val="00C56940"/>
    <w:rsid w:val="00C573A5"/>
    <w:rsid w:val="00C57B43"/>
    <w:rsid w:val="00C627C4"/>
    <w:rsid w:val="00C6285C"/>
    <w:rsid w:val="00C652EF"/>
    <w:rsid w:val="00C70FD6"/>
    <w:rsid w:val="00C73626"/>
    <w:rsid w:val="00C76930"/>
    <w:rsid w:val="00C80132"/>
    <w:rsid w:val="00C85ED7"/>
    <w:rsid w:val="00C90072"/>
    <w:rsid w:val="00C90EC8"/>
    <w:rsid w:val="00C91E8A"/>
    <w:rsid w:val="00C9288F"/>
    <w:rsid w:val="00C92D9A"/>
    <w:rsid w:val="00C936FD"/>
    <w:rsid w:val="00C955AF"/>
    <w:rsid w:val="00CA04E7"/>
    <w:rsid w:val="00CA10A3"/>
    <w:rsid w:val="00CA24B4"/>
    <w:rsid w:val="00CA7D75"/>
    <w:rsid w:val="00CB0848"/>
    <w:rsid w:val="00CB1171"/>
    <w:rsid w:val="00CB4008"/>
    <w:rsid w:val="00CB4B80"/>
    <w:rsid w:val="00CB7068"/>
    <w:rsid w:val="00CC0DEF"/>
    <w:rsid w:val="00CC17A3"/>
    <w:rsid w:val="00CC352C"/>
    <w:rsid w:val="00CD0720"/>
    <w:rsid w:val="00CE3F31"/>
    <w:rsid w:val="00CE53D2"/>
    <w:rsid w:val="00CE5720"/>
    <w:rsid w:val="00CE6745"/>
    <w:rsid w:val="00CE7447"/>
    <w:rsid w:val="00CE789E"/>
    <w:rsid w:val="00CF2FC3"/>
    <w:rsid w:val="00CF5E42"/>
    <w:rsid w:val="00CF7409"/>
    <w:rsid w:val="00CF7D2F"/>
    <w:rsid w:val="00D02E05"/>
    <w:rsid w:val="00D03D8E"/>
    <w:rsid w:val="00D05015"/>
    <w:rsid w:val="00D10A7B"/>
    <w:rsid w:val="00D11CE7"/>
    <w:rsid w:val="00D14B08"/>
    <w:rsid w:val="00D259D1"/>
    <w:rsid w:val="00D3128D"/>
    <w:rsid w:val="00D42B3C"/>
    <w:rsid w:val="00D457F0"/>
    <w:rsid w:val="00D462AA"/>
    <w:rsid w:val="00D47964"/>
    <w:rsid w:val="00D47FBB"/>
    <w:rsid w:val="00D52806"/>
    <w:rsid w:val="00D52C45"/>
    <w:rsid w:val="00D61ACA"/>
    <w:rsid w:val="00D634FF"/>
    <w:rsid w:val="00D6423D"/>
    <w:rsid w:val="00D67FFD"/>
    <w:rsid w:val="00D730AB"/>
    <w:rsid w:val="00D76C0F"/>
    <w:rsid w:val="00D86F7C"/>
    <w:rsid w:val="00D874AD"/>
    <w:rsid w:val="00D90905"/>
    <w:rsid w:val="00D9156F"/>
    <w:rsid w:val="00D9175E"/>
    <w:rsid w:val="00D922B2"/>
    <w:rsid w:val="00D961E0"/>
    <w:rsid w:val="00DA1435"/>
    <w:rsid w:val="00DA2367"/>
    <w:rsid w:val="00DA28BE"/>
    <w:rsid w:val="00DA2ED3"/>
    <w:rsid w:val="00DA2F2D"/>
    <w:rsid w:val="00DA416E"/>
    <w:rsid w:val="00DA64B0"/>
    <w:rsid w:val="00DB3DDA"/>
    <w:rsid w:val="00DB5B27"/>
    <w:rsid w:val="00DB6570"/>
    <w:rsid w:val="00DB66BD"/>
    <w:rsid w:val="00DB7B94"/>
    <w:rsid w:val="00DC12BF"/>
    <w:rsid w:val="00DC3094"/>
    <w:rsid w:val="00DC4255"/>
    <w:rsid w:val="00DC46E4"/>
    <w:rsid w:val="00DC5CB5"/>
    <w:rsid w:val="00DC6E99"/>
    <w:rsid w:val="00DC7711"/>
    <w:rsid w:val="00DC77BA"/>
    <w:rsid w:val="00DD04F8"/>
    <w:rsid w:val="00DD0684"/>
    <w:rsid w:val="00DD7132"/>
    <w:rsid w:val="00DE4110"/>
    <w:rsid w:val="00DE4778"/>
    <w:rsid w:val="00DE47FB"/>
    <w:rsid w:val="00DE516F"/>
    <w:rsid w:val="00DE5F0E"/>
    <w:rsid w:val="00DE6160"/>
    <w:rsid w:val="00E017EE"/>
    <w:rsid w:val="00E04CA3"/>
    <w:rsid w:val="00E172E1"/>
    <w:rsid w:val="00E2534E"/>
    <w:rsid w:val="00E305A3"/>
    <w:rsid w:val="00E351BF"/>
    <w:rsid w:val="00E36430"/>
    <w:rsid w:val="00E4181F"/>
    <w:rsid w:val="00E42C4F"/>
    <w:rsid w:val="00E4330C"/>
    <w:rsid w:val="00E470E0"/>
    <w:rsid w:val="00E50734"/>
    <w:rsid w:val="00E52C0E"/>
    <w:rsid w:val="00E625EA"/>
    <w:rsid w:val="00E6412D"/>
    <w:rsid w:val="00E6481C"/>
    <w:rsid w:val="00E65024"/>
    <w:rsid w:val="00E6588E"/>
    <w:rsid w:val="00E65DFE"/>
    <w:rsid w:val="00E661F9"/>
    <w:rsid w:val="00E70888"/>
    <w:rsid w:val="00E71428"/>
    <w:rsid w:val="00E71B3F"/>
    <w:rsid w:val="00E722EB"/>
    <w:rsid w:val="00E7494E"/>
    <w:rsid w:val="00E767F3"/>
    <w:rsid w:val="00E77AA1"/>
    <w:rsid w:val="00E80F87"/>
    <w:rsid w:val="00E85A7B"/>
    <w:rsid w:val="00E97A93"/>
    <w:rsid w:val="00EA4070"/>
    <w:rsid w:val="00EA565D"/>
    <w:rsid w:val="00EB2181"/>
    <w:rsid w:val="00EB4214"/>
    <w:rsid w:val="00EB4E18"/>
    <w:rsid w:val="00EB5057"/>
    <w:rsid w:val="00EC21D1"/>
    <w:rsid w:val="00ED1364"/>
    <w:rsid w:val="00EE3E2F"/>
    <w:rsid w:val="00EF091A"/>
    <w:rsid w:val="00EF23BB"/>
    <w:rsid w:val="00EF60E9"/>
    <w:rsid w:val="00F00A54"/>
    <w:rsid w:val="00F02239"/>
    <w:rsid w:val="00F02DD0"/>
    <w:rsid w:val="00F04C23"/>
    <w:rsid w:val="00F069F1"/>
    <w:rsid w:val="00F10343"/>
    <w:rsid w:val="00F133B4"/>
    <w:rsid w:val="00F17659"/>
    <w:rsid w:val="00F17851"/>
    <w:rsid w:val="00F17A3A"/>
    <w:rsid w:val="00F2448E"/>
    <w:rsid w:val="00F279FC"/>
    <w:rsid w:val="00F32431"/>
    <w:rsid w:val="00F34E9A"/>
    <w:rsid w:val="00F36B38"/>
    <w:rsid w:val="00F43E2B"/>
    <w:rsid w:val="00F44E6A"/>
    <w:rsid w:val="00F475C5"/>
    <w:rsid w:val="00F47B7B"/>
    <w:rsid w:val="00F47E23"/>
    <w:rsid w:val="00F55129"/>
    <w:rsid w:val="00F60348"/>
    <w:rsid w:val="00F60940"/>
    <w:rsid w:val="00F60D98"/>
    <w:rsid w:val="00F6139E"/>
    <w:rsid w:val="00F622BD"/>
    <w:rsid w:val="00F62473"/>
    <w:rsid w:val="00F75633"/>
    <w:rsid w:val="00F76F67"/>
    <w:rsid w:val="00F7723E"/>
    <w:rsid w:val="00F836DE"/>
    <w:rsid w:val="00F85531"/>
    <w:rsid w:val="00F85C15"/>
    <w:rsid w:val="00F933C4"/>
    <w:rsid w:val="00F95E6C"/>
    <w:rsid w:val="00F96B89"/>
    <w:rsid w:val="00FA41B5"/>
    <w:rsid w:val="00FA6E7D"/>
    <w:rsid w:val="00FB0D2B"/>
    <w:rsid w:val="00FB13CC"/>
    <w:rsid w:val="00FB241A"/>
    <w:rsid w:val="00FB4A74"/>
    <w:rsid w:val="00FB5EB5"/>
    <w:rsid w:val="00FB6405"/>
    <w:rsid w:val="00FB7C69"/>
    <w:rsid w:val="00FC013C"/>
    <w:rsid w:val="00FC2FA5"/>
    <w:rsid w:val="00FC4266"/>
    <w:rsid w:val="00FC6B5A"/>
    <w:rsid w:val="00FC7015"/>
    <w:rsid w:val="00FC74DB"/>
    <w:rsid w:val="00FD47AA"/>
    <w:rsid w:val="00FD6D70"/>
    <w:rsid w:val="00FE224F"/>
    <w:rsid w:val="00FE289D"/>
    <w:rsid w:val="00FE4FDB"/>
    <w:rsid w:val="00FE77A4"/>
    <w:rsid w:val="00FF0221"/>
    <w:rsid w:val="00FF5DEC"/>
    <w:rsid w:val="00FF68F1"/>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FEBF47"/>
  <w15:docId w15:val="{5BBAFEE6-FD0A-4ED1-B993-4F0B9AFD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ind w:left="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il">
    <w:name w:val="il"/>
    <w:basedOn w:val="DefaultParagraphFont"/>
    <w:rsid w:val="008534AA"/>
  </w:style>
  <w:style w:type="paragraph" w:customStyle="1" w:styleId="story-body-text">
    <w:name w:val="story-body-text"/>
    <w:basedOn w:val="Normal"/>
    <w:rsid w:val="00C220E1"/>
    <w:pPr>
      <w:spacing w:before="100" w:beforeAutospacing="1" w:after="100" w:afterAutospacing="1" w:line="240" w:lineRule="auto"/>
    </w:pPr>
    <w:rPr>
      <w:rFonts w:eastAsia="Times New Roman"/>
      <w:sz w:val="24"/>
      <w:szCs w:val="24"/>
    </w:rPr>
  </w:style>
  <w:style w:type="paragraph" w:customStyle="1" w:styleId="answer">
    <w:name w:val="answer"/>
    <w:basedOn w:val="Normal"/>
    <w:rsid w:val="006B6A0D"/>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86211C"/>
  </w:style>
  <w:style w:type="paragraph" w:customStyle="1" w:styleId="g-body">
    <w:name w:val="g-body"/>
    <w:basedOn w:val="Normal"/>
    <w:rsid w:val="0080085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01580"/>
    <w:rPr>
      <w:b/>
      <w:bCs/>
    </w:rPr>
  </w:style>
  <w:style w:type="character" w:styleId="Emphasis">
    <w:name w:val="Emphasis"/>
    <w:basedOn w:val="DefaultParagraphFont"/>
    <w:uiPriority w:val="20"/>
    <w:qFormat/>
    <w:rsid w:val="00BC69E3"/>
    <w:rPr>
      <w:i/>
      <w:iCs/>
    </w:rPr>
  </w:style>
  <w:style w:type="character" w:customStyle="1" w:styleId="inlne-adnotification-text">
    <w:name w:val="inlne-ad__notification-text"/>
    <w:basedOn w:val="DefaultParagraphFont"/>
    <w:rsid w:val="0009163B"/>
  </w:style>
  <w:style w:type="character" w:customStyle="1" w:styleId="lede-text-onlyhighlight">
    <w:name w:val="lede-text-only__highlight"/>
    <w:basedOn w:val="DefaultParagraphFont"/>
    <w:rsid w:val="00D05015"/>
  </w:style>
  <w:style w:type="paragraph" w:customStyle="1" w:styleId="css-imjp5j">
    <w:name w:val="css-imjp5j"/>
    <w:basedOn w:val="Normal"/>
    <w:rsid w:val="00C70FD6"/>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C70FD6"/>
  </w:style>
  <w:style w:type="paragraph" w:customStyle="1" w:styleId="selectionshareable">
    <w:name w:val="selectionshareable"/>
    <w:basedOn w:val="Normal"/>
    <w:rsid w:val="00F60348"/>
    <w:pPr>
      <w:spacing w:before="100" w:beforeAutospacing="1" w:after="100" w:afterAutospacing="1" w:line="240" w:lineRule="auto"/>
    </w:pPr>
    <w:rPr>
      <w:rFonts w:eastAsia="Times New Roman"/>
      <w:sz w:val="24"/>
      <w:szCs w:val="24"/>
    </w:rPr>
  </w:style>
  <w:style w:type="paragraph" w:customStyle="1" w:styleId="speakable-p-1">
    <w:name w:val="speakable-p-1"/>
    <w:basedOn w:val="Normal"/>
    <w:rsid w:val="00AF5450"/>
    <w:pPr>
      <w:spacing w:before="100" w:beforeAutospacing="1" w:after="100" w:afterAutospacing="1" w:line="240" w:lineRule="auto"/>
    </w:pPr>
    <w:rPr>
      <w:rFonts w:eastAsia="Times New Roman"/>
      <w:sz w:val="24"/>
      <w:szCs w:val="24"/>
    </w:rPr>
  </w:style>
  <w:style w:type="paragraph" w:customStyle="1" w:styleId="speakable-p-2">
    <w:name w:val="speakable-p-2"/>
    <w:basedOn w:val="Normal"/>
    <w:rsid w:val="00AF5450"/>
    <w:pPr>
      <w:spacing w:before="100" w:beforeAutospacing="1" w:after="100" w:afterAutospacing="1" w:line="240" w:lineRule="auto"/>
    </w:pPr>
    <w:rPr>
      <w:rFonts w:eastAsia="Times New Roman"/>
      <w:sz w:val="24"/>
      <w:szCs w:val="24"/>
    </w:rPr>
  </w:style>
  <w:style w:type="character" w:customStyle="1" w:styleId="exclude-from-newsgate">
    <w:name w:val="exclude-from-newsgate"/>
    <w:basedOn w:val="DefaultParagraphFont"/>
    <w:rsid w:val="00AF5450"/>
  </w:style>
  <w:style w:type="paragraph" w:customStyle="1" w:styleId="p-text">
    <w:name w:val="p-text"/>
    <w:basedOn w:val="Normal"/>
    <w:rsid w:val="00AF5450"/>
    <w:pPr>
      <w:spacing w:before="100" w:beforeAutospacing="1" w:after="100" w:afterAutospacing="1" w:line="240" w:lineRule="auto"/>
    </w:pPr>
    <w:rPr>
      <w:rFonts w:eastAsia="Times New Roman"/>
      <w:sz w:val="24"/>
      <w:szCs w:val="24"/>
    </w:rPr>
  </w:style>
  <w:style w:type="character" w:customStyle="1" w:styleId="article-template">
    <w:name w:val="article-template"/>
    <w:basedOn w:val="DefaultParagraphFont"/>
    <w:rsid w:val="00710484"/>
  </w:style>
  <w:style w:type="character" w:customStyle="1" w:styleId="EvidenceChar">
    <w:name w:val="Evidence Char"/>
    <w:basedOn w:val="DefaultParagraphFont"/>
    <w:link w:val="Evidence"/>
    <w:locked/>
    <w:rsid w:val="00F6139E"/>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F6139E"/>
    <w:rPr>
      <w:rFonts w:ascii="Times New Roman" w:eastAsia="Times New Roman" w:hAnsi="Times New Roman"/>
      <w:b/>
      <w:bCs/>
      <w:color w:val="000000"/>
      <w:lang w:eastAsia="fr-FR"/>
    </w:rPr>
  </w:style>
  <w:style w:type="paragraph" w:customStyle="1" w:styleId="css-1cy1v93">
    <w:name w:val="css-1cy1v93"/>
    <w:basedOn w:val="Normal"/>
    <w:rsid w:val="00C90072"/>
    <w:pPr>
      <w:spacing w:before="100" w:beforeAutospacing="1" w:after="100" w:afterAutospacing="1" w:line="240" w:lineRule="auto"/>
    </w:pPr>
    <w:rPr>
      <w:rFonts w:eastAsia="Times New Roman"/>
      <w:sz w:val="24"/>
      <w:szCs w:val="24"/>
    </w:rPr>
  </w:style>
  <w:style w:type="paragraph" w:customStyle="1" w:styleId="Default">
    <w:name w:val="Default"/>
    <w:rsid w:val="00565B3B"/>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565B3B"/>
    <w:pPr>
      <w:spacing w:line="221" w:lineRule="atLeast"/>
    </w:pPr>
    <w:rPr>
      <w:rFonts w:cs="Times New Roman"/>
      <w:color w:val="auto"/>
    </w:rPr>
  </w:style>
  <w:style w:type="paragraph" w:customStyle="1" w:styleId="Pa11">
    <w:name w:val="Pa11"/>
    <w:basedOn w:val="Default"/>
    <w:next w:val="Default"/>
    <w:uiPriority w:val="99"/>
    <w:rsid w:val="00CF7D2F"/>
    <w:pPr>
      <w:spacing w:line="241" w:lineRule="atLeast"/>
    </w:pPr>
    <w:rPr>
      <w:rFonts w:ascii="Times New Roman" w:hAnsi="Times New Roman" w:cs="Times New Roman"/>
      <w:color w:val="auto"/>
    </w:rPr>
  </w:style>
  <w:style w:type="character" w:customStyle="1" w:styleId="A7">
    <w:name w:val="A7"/>
    <w:uiPriority w:val="99"/>
    <w:rsid w:val="004D63D5"/>
    <w:rPr>
      <w:color w:val="000000"/>
      <w:sz w:val="14"/>
      <w:szCs w:val="14"/>
    </w:rPr>
  </w:style>
  <w:style w:type="character" w:customStyle="1" w:styleId="UnresolvedMention1">
    <w:name w:val="Unresolved Mention1"/>
    <w:basedOn w:val="DefaultParagraphFont"/>
    <w:uiPriority w:val="99"/>
    <w:semiHidden/>
    <w:unhideWhenUsed/>
    <w:rsid w:val="00AC3D54"/>
    <w:rPr>
      <w:color w:val="808080"/>
      <w:shd w:val="clear" w:color="auto" w:fill="E6E6E6"/>
    </w:rPr>
  </w:style>
  <w:style w:type="character" w:customStyle="1" w:styleId="m-3465399162384007344gmail-pb-caption">
    <w:name w:val="m_-3465399162384007344gmail-pb-caption"/>
    <w:basedOn w:val="DefaultParagraphFont"/>
    <w:rsid w:val="00577D84"/>
  </w:style>
  <w:style w:type="character" w:customStyle="1" w:styleId="rollover-people">
    <w:name w:val="rollover-people"/>
    <w:basedOn w:val="DefaultParagraphFont"/>
    <w:rsid w:val="007D01A3"/>
  </w:style>
  <w:style w:type="paragraph" w:customStyle="1" w:styleId="a1dbe">
    <w:name w:val="a1dbe"/>
    <w:basedOn w:val="Normal"/>
    <w:rsid w:val="007E56FE"/>
    <w:pPr>
      <w:spacing w:before="100" w:beforeAutospacing="1" w:after="100" w:afterAutospacing="1" w:line="240" w:lineRule="auto"/>
    </w:pPr>
    <w:rPr>
      <w:rFonts w:eastAsia="Times New Roman"/>
      <w:sz w:val="24"/>
      <w:szCs w:val="24"/>
    </w:rPr>
  </w:style>
  <w:style w:type="paragraph" w:customStyle="1" w:styleId="pq-quote">
    <w:name w:val="pq-quote"/>
    <w:basedOn w:val="Normal"/>
    <w:rsid w:val="000933FA"/>
    <w:pPr>
      <w:spacing w:before="100" w:beforeAutospacing="1" w:after="100" w:afterAutospacing="1" w:line="240" w:lineRule="auto"/>
    </w:pPr>
    <w:rPr>
      <w:rFonts w:eastAsia="Times New Roman"/>
      <w:sz w:val="24"/>
      <w:szCs w:val="24"/>
    </w:rPr>
  </w:style>
  <w:style w:type="character" w:customStyle="1" w:styleId="pq-body">
    <w:name w:val="pq-body"/>
    <w:basedOn w:val="DefaultParagraphFont"/>
    <w:rsid w:val="000933FA"/>
  </w:style>
  <w:style w:type="paragraph" w:customStyle="1" w:styleId="text-align-center">
    <w:name w:val="text-align-center"/>
    <w:basedOn w:val="Normal"/>
    <w:rsid w:val="00D457F0"/>
    <w:pPr>
      <w:spacing w:before="100" w:beforeAutospacing="1" w:after="100" w:afterAutospacing="1" w:line="240" w:lineRule="auto"/>
    </w:pPr>
    <w:rPr>
      <w:rFonts w:eastAsia="Times New Roman"/>
      <w:sz w:val="24"/>
      <w:szCs w:val="24"/>
    </w:rPr>
  </w:style>
  <w:style w:type="paragraph" w:customStyle="1" w:styleId="t-body-text">
    <w:name w:val="t-body-text"/>
    <w:basedOn w:val="Normal"/>
    <w:rsid w:val="00AF037B"/>
    <w:pPr>
      <w:spacing w:before="100" w:beforeAutospacing="1" w:after="100" w:afterAutospacing="1" w:line="240" w:lineRule="auto"/>
    </w:pPr>
    <w:rPr>
      <w:rFonts w:eastAsia="Times New Roman"/>
      <w:sz w:val="24"/>
      <w:szCs w:val="24"/>
    </w:rPr>
  </w:style>
  <w:style w:type="paragraph" w:customStyle="1" w:styleId="slate-paragraph">
    <w:name w:val="slate-paragraph"/>
    <w:basedOn w:val="Normal"/>
    <w:rsid w:val="00780073"/>
    <w:pPr>
      <w:spacing w:before="100" w:beforeAutospacing="1" w:after="100" w:afterAutospacing="1" w:line="240" w:lineRule="auto"/>
    </w:pPr>
    <w:rPr>
      <w:rFonts w:eastAsia="Times New Roman"/>
      <w:sz w:val="24"/>
      <w:szCs w:val="24"/>
    </w:rPr>
  </w:style>
  <w:style w:type="character" w:customStyle="1" w:styleId="rte-quote">
    <w:name w:val="rte-quote"/>
    <w:basedOn w:val="DefaultParagraphFont"/>
    <w:rsid w:val="0036642B"/>
  </w:style>
  <w:style w:type="paragraph" w:customStyle="1" w:styleId="author-cardmulti-title">
    <w:name w:val="author-card__multi-title"/>
    <w:basedOn w:val="Normal"/>
    <w:rsid w:val="008A2DD7"/>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D52806"/>
  </w:style>
  <w:style w:type="character" w:customStyle="1" w:styleId="UnresolvedMention2">
    <w:name w:val="Unresolved Mention2"/>
    <w:basedOn w:val="DefaultParagraphFont"/>
    <w:uiPriority w:val="99"/>
    <w:semiHidden/>
    <w:unhideWhenUsed/>
    <w:rsid w:val="00254407"/>
    <w:rPr>
      <w:color w:val="605E5C"/>
      <w:shd w:val="clear" w:color="auto" w:fill="E1DFDD"/>
    </w:rPr>
  </w:style>
  <w:style w:type="paragraph" w:customStyle="1" w:styleId="texttext1fzle">
    <w:name w:val="text__text__1fzle"/>
    <w:basedOn w:val="Normal"/>
    <w:rsid w:val="007127A5"/>
    <w:pPr>
      <w:spacing w:before="100" w:beforeAutospacing="1" w:after="100" w:afterAutospacing="1" w:line="240" w:lineRule="auto"/>
    </w:pPr>
    <w:rPr>
      <w:rFonts w:eastAsia="Times New Roman"/>
      <w:sz w:val="24"/>
      <w:szCs w:val="24"/>
    </w:rPr>
  </w:style>
  <w:style w:type="character" w:customStyle="1" w:styleId="mr1">
    <w:name w:val="mr1"/>
    <w:basedOn w:val="DefaultParagraphFont"/>
    <w:rsid w:val="00EA4070"/>
  </w:style>
  <w:style w:type="character" w:customStyle="1" w:styleId="field">
    <w:name w:val="field"/>
    <w:basedOn w:val="DefaultParagraphFont"/>
    <w:rsid w:val="00F279FC"/>
  </w:style>
  <w:style w:type="paragraph" w:customStyle="1" w:styleId="paragraph">
    <w:name w:val="paragraph"/>
    <w:basedOn w:val="Normal"/>
    <w:rsid w:val="00A26438"/>
    <w:pPr>
      <w:spacing w:before="100" w:beforeAutospacing="1" w:after="100" w:afterAutospacing="1" w:line="240" w:lineRule="auto"/>
    </w:pPr>
    <w:rPr>
      <w:rFonts w:eastAsia="Times New Roman"/>
      <w:sz w:val="24"/>
      <w:szCs w:val="24"/>
    </w:rPr>
  </w:style>
  <w:style w:type="character" w:customStyle="1" w:styleId="bylinename">
    <w:name w:val="byline__name"/>
    <w:basedOn w:val="DefaultParagraphFont"/>
    <w:rsid w:val="00A26438"/>
  </w:style>
  <w:style w:type="character" w:customStyle="1" w:styleId="num">
    <w:name w:val="num"/>
    <w:basedOn w:val="DefaultParagraphFont"/>
    <w:rsid w:val="00BF3261"/>
  </w:style>
  <w:style w:type="character" w:customStyle="1" w:styleId="dttext">
    <w:name w:val="dttext"/>
    <w:basedOn w:val="DefaultParagraphFont"/>
    <w:rsid w:val="00BF3261"/>
  </w:style>
  <w:style w:type="character" w:customStyle="1" w:styleId="text-uppercase">
    <w:name w:val="text-uppercase"/>
    <w:basedOn w:val="DefaultParagraphFont"/>
    <w:rsid w:val="00BF3261"/>
  </w:style>
  <w:style w:type="character" w:customStyle="1" w:styleId="letter">
    <w:name w:val="letter"/>
    <w:basedOn w:val="DefaultParagraphFont"/>
    <w:rsid w:val="00BF3261"/>
  </w:style>
  <w:style w:type="character" w:styleId="UnresolvedMention">
    <w:name w:val="Unresolved Mention"/>
    <w:basedOn w:val="DefaultParagraphFont"/>
    <w:uiPriority w:val="99"/>
    <w:semiHidden/>
    <w:unhideWhenUsed/>
    <w:rsid w:val="00D10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4">
      <w:bodyDiv w:val="1"/>
      <w:marLeft w:val="0"/>
      <w:marRight w:val="0"/>
      <w:marTop w:val="0"/>
      <w:marBottom w:val="0"/>
      <w:divBdr>
        <w:top w:val="none" w:sz="0" w:space="0" w:color="auto"/>
        <w:left w:val="none" w:sz="0" w:space="0" w:color="auto"/>
        <w:bottom w:val="none" w:sz="0" w:space="0" w:color="auto"/>
        <w:right w:val="none" w:sz="0" w:space="0" w:color="auto"/>
      </w:divBdr>
    </w:div>
    <w:div w:id="862532">
      <w:bodyDiv w:val="1"/>
      <w:marLeft w:val="0"/>
      <w:marRight w:val="0"/>
      <w:marTop w:val="0"/>
      <w:marBottom w:val="0"/>
      <w:divBdr>
        <w:top w:val="none" w:sz="0" w:space="0" w:color="auto"/>
        <w:left w:val="none" w:sz="0" w:space="0" w:color="auto"/>
        <w:bottom w:val="none" w:sz="0" w:space="0" w:color="auto"/>
        <w:right w:val="none" w:sz="0" w:space="0" w:color="auto"/>
      </w:divBdr>
    </w:div>
    <w:div w:id="4865015">
      <w:bodyDiv w:val="1"/>
      <w:marLeft w:val="0"/>
      <w:marRight w:val="0"/>
      <w:marTop w:val="0"/>
      <w:marBottom w:val="0"/>
      <w:divBdr>
        <w:top w:val="none" w:sz="0" w:space="0" w:color="auto"/>
        <w:left w:val="none" w:sz="0" w:space="0" w:color="auto"/>
        <w:bottom w:val="none" w:sz="0" w:space="0" w:color="auto"/>
        <w:right w:val="none" w:sz="0" w:space="0" w:color="auto"/>
      </w:divBdr>
    </w:div>
    <w:div w:id="5443192">
      <w:bodyDiv w:val="1"/>
      <w:marLeft w:val="0"/>
      <w:marRight w:val="0"/>
      <w:marTop w:val="0"/>
      <w:marBottom w:val="0"/>
      <w:divBdr>
        <w:top w:val="none" w:sz="0" w:space="0" w:color="auto"/>
        <w:left w:val="none" w:sz="0" w:space="0" w:color="auto"/>
        <w:bottom w:val="none" w:sz="0" w:space="0" w:color="auto"/>
        <w:right w:val="none" w:sz="0" w:space="0" w:color="auto"/>
      </w:divBdr>
    </w:div>
    <w:div w:id="20471418">
      <w:bodyDiv w:val="1"/>
      <w:marLeft w:val="0"/>
      <w:marRight w:val="0"/>
      <w:marTop w:val="0"/>
      <w:marBottom w:val="0"/>
      <w:divBdr>
        <w:top w:val="none" w:sz="0" w:space="0" w:color="auto"/>
        <w:left w:val="none" w:sz="0" w:space="0" w:color="auto"/>
        <w:bottom w:val="none" w:sz="0" w:space="0" w:color="auto"/>
        <w:right w:val="none" w:sz="0" w:space="0" w:color="auto"/>
      </w:divBdr>
      <w:divsChild>
        <w:div w:id="1374571504">
          <w:marLeft w:val="0"/>
          <w:marRight w:val="0"/>
          <w:marTop w:val="0"/>
          <w:marBottom w:val="0"/>
          <w:divBdr>
            <w:top w:val="none" w:sz="0" w:space="0" w:color="auto"/>
            <w:left w:val="none" w:sz="0" w:space="0" w:color="auto"/>
            <w:bottom w:val="none" w:sz="0" w:space="0" w:color="auto"/>
            <w:right w:val="none" w:sz="0" w:space="0" w:color="auto"/>
          </w:divBdr>
          <w:divsChild>
            <w:div w:id="901214325">
              <w:marLeft w:val="0"/>
              <w:marRight w:val="0"/>
              <w:marTop w:val="0"/>
              <w:marBottom w:val="0"/>
              <w:divBdr>
                <w:top w:val="none" w:sz="0" w:space="0" w:color="auto"/>
                <w:left w:val="none" w:sz="0" w:space="0" w:color="auto"/>
                <w:bottom w:val="none" w:sz="0" w:space="0" w:color="auto"/>
                <w:right w:val="none" w:sz="0" w:space="0" w:color="auto"/>
              </w:divBdr>
              <w:divsChild>
                <w:div w:id="458957471">
                  <w:marLeft w:val="0"/>
                  <w:marRight w:val="0"/>
                  <w:marTop w:val="0"/>
                  <w:marBottom w:val="0"/>
                  <w:divBdr>
                    <w:top w:val="none" w:sz="0" w:space="0" w:color="auto"/>
                    <w:left w:val="none" w:sz="0" w:space="0" w:color="auto"/>
                    <w:bottom w:val="none" w:sz="0" w:space="0" w:color="auto"/>
                    <w:right w:val="none" w:sz="0" w:space="0" w:color="auto"/>
                  </w:divBdr>
                  <w:divsChild>
                    <w:div w:id="670646184">
                      <w:marLeft w:val="0"/>
                      <w:marRight w:val="0"/>
                      <w:marTop w:val="0"/>
                      <w:marBottom w:val="0"/>
                      <w:divBdr>
                        <w:top w:val="none" w:sz="0" w:space="0" w:color="auto"/>
                        <w:left w:val="none" w:sz="0" w:space="0" w:color="auto"/>
                        <w:bottom w:val="none" w:sz="0" w:space="0" w:color="auto"/>
                        <w:right w:val="none" w:sz="0" w:space="0" w:color="auto"/>
                      </w:divBdr>
                      <w:divsChild>
                        <w:div w:id="6028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7584">
      <w:bodyDiv w:val="1"/>
      <w:marLeft w:val="0"/>
      <w:marRight w:val="0"/>
      <w:marTop w:val="0"/>
      <w:marBottom w:val="0"/>
      <w:divBdr>
        <w:top w:val="none" w:sz="0" w:space="0" w:color="auto"/>
        <w:left w:val="none" w:sz="0" w:space="0" w:color="auto"/>
        <w:bottom w:val="none" w:sz="0" w:space="0" w:color="auto"/>
        <w:right w:val="none" w:sz="0" w:space="0" w:color="auto"/>
      </w:divBdr>
    </w:div>
    <w:div w:id="26033902">
      <w:bodyDiv w:val="1"/>
      <w:marLeft w:val="0"/>
      <w:marRight w:val="0"/>
      <w:marTop w:val="0"/>
      <w:marBottom w:val="0"/>
      <w:divBdr>
        <w:top w:val="none" w:sz="0" w:space="0" w:color="auto"/>
        <w:left w:val="none" w:sz="0" w:space="0" w:color="auto"/>
        <w:bottom w:val="none" w:sz="0" w:space="0" w:color="auto"/>
        <w:right w:val="none" w:sz="0" w:space="0" w:color="auto"/>
      </w:divBdr>
    </w:div>
    <w:div w:id="27879145">
      <w:bodyDiv w:val="1"/>
      <w:marLeft w:val="0"/>
      <w:marRight w:val="0"/>
      <w:marTop w:val="0"/>
      <w:marBottom w:val="0"/>
      <w:divBdr>
        <w:top w:val="none" w:sz="0" w:space="0" w:color="auto"/>
        <w:left w:val="none" w:sz="0" w:space="0" w:color="auto"/>
        <w:bottom w:val="none" w:sz="0" w:space="0" w:color="auto"/>
        <w:right w:val="none" w:sz="0" w:space="0" w:color="auto"/>
      </w:divBdr>
    </w:div>
    <w:div w:id="32316008">
      <w:bodyDiv w:val="1"/>
      <w:marLeft w:val="0"/>
      <w:marRight w:val="0"/>
      <w:marTop w:val="0"/>
      <w:marBottom w:val="0"/>
      <w:divBdr>
        <w:top w:val="none" w:sz="0" w:space="0" w:color="auto"/>
        <w:left w:val="none" w:sz="0" w:space="0" w:color="auto"/>
        <w:bottom w:val="none" w:sz="0" w:space="0" w:color="auto"/>
        <w:right w:val="none" w:sz="0" w:space="0" w:color="auto"/>
      </w:divBdr>
    </w:div>
    <w:div w:id="40447911">
      <w:bodyDiv w:val="1"/>
      <w:marLeft w:val="0"/>
      <w:marRight w:val="0"/>
      <w:marTop w:val="0"/>
      <w:marBottom w:val="0"/>
      <w:divBdr>
        <w:top w:val="none" w:sz="0" w:space="0" w:color="auto"/>
        <w:left w:val="none" w:sz="0" w:space="0" w:color="auto"/>
        <w:bottom w:val="none" w:sz="0" w:space="0" w:color="auto"/>
        <w:right w:val="none" w:sz="0" w:space="0" w:color="auto"/>
      </w:divBdr>
    </w:div>
    <w:div w:id="45956002">
      <w:bodyDiv w:val="1"/>
      <w:marLeft w:val="0"/>
      <w:marRight w:val="0"/>
      <w:marTop w:val="0"/>
      <w:marBottom w:val="0"/>
      <w:divBdr>
        <w:top w:val="none" w:sz="0" w:space="0" w:color="auto"/>
        <w:left w:val="none" w:sz="0" w:space="0" w:color="auto"/>
        <w:bottom w:val="none" w:sz="0" w:space="0" w:color="auto"/>
        <w:right w:val="none" w:sz="0" w:space="0" w:color="auto"/>
      </w:divBdr>
    </w:div>
    <w:div w:id="49160781">
      <w:bodyDiv w:val="1"/>
      <w:marLeft w:val="0"/>
      <w:marRight w:val="0"/>
      <w:marTop w:val="0"/>
      <w:marBottom w:val="0"/>
      <w:divBdr>
        <w:top w:val="none" w:sz="0" w:space="0" w:color="auto"/>
        <w:left w:val="none" w:sz="0" w:space="0" w:color="auto"/>
        <w:bottom w:val="none" w:sz="0" w:space="0" w:color="auto"/>
        <w:right w:val="none" w:sz="0" w:space="0" w:color="auto"/>
      </w:divBdr>
    </w:div>
    <w:div w:id="53093394">
      <w:bodyDiv w:val="1"/>
      <w:marLeft w:val="0"/>
      <w:marRight w:val="0"/>
      <w:marTop w:val="0"/>
      <w:marBottom w:val="0"/>
      <w:divBdr>
        <w:top w:val="none" w:sz="0" w:space="0" w:color="auto"/>
        <w:left w:val="none" w:sz="0" w:space="0" w:color="auto"/>
        <w:bottom w:val="none" w:sz="0" w:space="0" w:color="auto"/>
        <w:right w:val="none" w:sz="0" w:space="0" w:color="auto"/>
      </w:divBdr>
      <w:divsChild>
        <w:div w:id="621115187">
          <w:marLeft w:val="0"/>
          <w:marRight w:val="0"/>
          <w:marTop w:val="0"/>
          <w:marBottom w:val="0"/>
          <w:divBdr>
            <w:top w:val="none" w:sz="0" w:space="0" w:color="auto"/>
            <w:left w:val="none" w:sz="0" w:space="0" w:color="auto"/>
            <w:bottom w:val="none" w:sz="0" w:space="0" w:color="auto"/>
            <w:right w:val="none" w:sz="0" w:space="0" w:color="auto"/>
          </w:divBdr>
          <w:divsChild>
            <w:div w:id="919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090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7242377">
      <w:bodyDiv w:val="1"/>
      <w:marLeft w:val="0"/>
      <w:marRight w:val="0"/>
      <w:marTop w:val="0"/>
      <w:marBottom w:val="0"/>
      <w:divBdr>
        <w:top w:val="none" w:sz="0" w:space="0" w:color="auto"/>
        <w:left w:val="none" w:sz="0" w:space="0" w:color="auto"/>
        <w:bottom w:val="none" w:sz="0" w:space="0" w:color="auto"/>
        <w:right w:val="none" w:sz="0" w:space="0" w:color="auto"/>
      </w:divBdr>
    </w:div>
    <w:div w:id="65148381">
      <w:bodyDiv w:val="1"/>
      <w:marLeft w:val="0"/>
      <w:marRight w:val="0"/>
      <w:marTop w:val="0"/>
      <w:marBottom w:val="0"/>
      <w:divBdr>
        <w:top w:val="none" w:sz="0" w:space="0" w:color="auto"/>
        <w:left w:val="none" w:sz="0" w:space="0" w:color="auto"/>
        <w:bottom w:val="none" w:sz="0" w:space="0" w:color="auto"/>
        <w:right w:val="none" w:sz="0" w:space="0" w:color="auto"/>
      </w:divBdr>
      <w:divsChild>
        <w:div w:id="599140431">
          <w:marLeft w:val="0"/>
          <w:marRight w:val="0"/>
          <w:marTop w:val="0"/>
          <w:marBottom w:val="0"/>
          <w:divBdr>
            <w:top w:val="none" w:sz="0" w:space="0" w:color="auto"/>
            <w:left w:val="none" w:sz="0" w:space="0" w:color="auto"/>
            <w:bottom w:val="none" w:sz="0" w:space="0" w:color="auto"/>
            <w:right w:val="none" w:sz="0" w:space="0" w:color="auto"/>
          </w:divBdr>
          <w:divsChild>
            <w:div w:id="1439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764">
      <w:bodyDiv w:val="1"/>
      <w:marLeft w:val="0"/>
      <w:marRight w:val="0"/>
      <w:marTop w:val="0"/>
      <w:marBottom w:val="0"/>
      <w:divBdr>
        <w:top w:val="none" w:sz="0" w:space="0" w:color="auto"/>
        <w:left w:val="none" w:sz="0" w:space="0" w:color="auto"/>
        <w:bottom w:val="none" w:sz="0" w:space="0" w:color="auto"/>
        <w:right w:val="none" w:sz="0" w:space="0" w:color="auto"/>
      </w:divBdr>
    </w:div>
    <w:div w:id="69470101">
      <w:bodyDiv w:val="1"/>
      <w:marLeft w:val="0"/>
      <w:marRight w:val="0"/>
      <w:marTop w:val="0"/>
      <w:marBottom w:val="0"/>
      <w:divBdr>
        <w:top w:val="none" w:sz="0" w:space="0" w:color="auto"/>
        <w:left w:val="none" w:sz="0" w:space="0" w:color="auto"/>
        <w:bottom w:val="none" w:sz="0" w:space="0" w:color="auto"/>
        <w:right w:val="none" w:sz="0" w:space="0" w:color="auto"/>
      </w:divBdr>
    </w:div>
    <w:div w:id="69547948">
      <w:bodyDiv w:val="1"/>
      <w:marLeft w:val="0"/>
      <w:marRight w:val="0"/>
      <w:marTop w:val="0"/>
      <w:marBottom w:val="0"/>
      <w:divBdr>
        <w:top w:val="none" w:sz="0" w:space="0" w:color="auto"/>
        <w:left w:val="none" w:sz="0" w:space="0" w:color="auto"/>
        <w:bottom w:val="none" w:sz="0" w:space="0" w:color="auto"/>
        <w:right w:val="none" w:sz="0" w:space="0" w:color="auto"/>
      </w:divBdr>
    </w:div>
    <w:div w:id="72164104">
      <w:bodyDiv w:val="1"/>
      <w:marLeft w:val="0"/>
      <w:marRight w:val="0"/>
      <w:marTop w:val="0"/>
      <w:marBottom w:val="0"/>
      <w:divBdr>
        <w:top w:val="none" w:sz="0" w:space="0" w:color="auto"/>
        <w:left w:val="none" w:sz="0" w:space="0" w:color="auto"/>
        <w:bottom w:val="none" w:sz="0" w:space="0" w:color="auto"/>
        <w:right w:val="none" w:sz="0" w:space="0" w:color="auto"/>
      </w:divBdr>
    </w:div>
    <w:div w:id="82066530">
      <w:bodyDiv w:val="1"/>
      <w:marLeft w:val="0"/>
      <w:marRight w:val="0"/>
      <w:marTop w:val="0"/>
      <w:marBottom w:val="0"/>
      <w:divBdr>
        <w:top w:val="none" w:sz="0" w:space="0" w:color="auto"/>
        <w:left w:val="none" w:sz="0" w:space="0" w:color="auto"/>
        <w:bottom w:val="none" w:sz="0" w:space="0" w:color="auto"/>
        <w:right w:val="none" w:sz="0" w:space="0" w:color="auto"/>
      </w:divBdr>
    </w:div>
    <w:div w:id="82773086">
      <w:bodyDiv w:val="1"/>
      <w:marLeft w:val="0"/>
      <w:marRight w:val="0"/>
      <w:marTop w:val="0"/>
      <w:marBottom w:val="0"/>
      <w:divBdr>
        <w:top w:val="none" w:sz="0" w:space="0" w:color="auto"/>
        <w:left w:val="none" w:sz="0" w:space="0" w:color="auto"/>
        <w:bottom w:val="none" w:sz="0" w:space="0" w:color="auto"/>
        <w:right w:val="none" w:sz="0" w:space="0" w:color="auto"/>
      </w:divBdr>
    </w:div>
    <w:div w:id="83183538">
      <w:bodyDiv w:val="1"/>
      <w:marLeft w:val="0"/>
      <w:marRight w:val="0"/>
      <w:marTop w:val="0"/>
      <w:marBottom w:val="0"/>
      <w:divBdr>
        <w:top w:val="none" w:sz="0" w:space="0" w:color="auto"/>
        <w:left w:val="none" w:sz="0" w:space="0" w:color="auto"/>
        <w:bottom w:val="none" w:sz="0" w:space="0" w:color="auto"/>
        <w:right w:val="none" w:sz="0" w:space="0" w:color="auto"/>
      </w:divBdr>
    </w:div>
    <w:div w:id="85735754">
      <w:bodyDiv w:val="1"/>
      <w:marLeft w:val="0"/>
      <w:marRight w:val="0"/>
      <w:marTop w:val="0"/>
      <w:marBottom w:val="0"/>
      <w:divBdr>
        <w:top w:val="none" w:sz="0" w:space="0" w:color="auto"/>
        <w:left w:val="none" w:sz="0" w:space="0" w:color="auto"/>
        <w:bottom w:val="none" w:sz="0" w:space="0" w:color="auto"/>
        <w:right w:val="none" w:sz="0" w:space="0" w:color="auto"/>
      </w:divBdr>
      <w:divsChild>
        <w:div w:id="1180701637">
          <w:marLeft w:val="0"/>
          <w:marRight w:val="0"/>
          <w:marTop w:val="0"/>
          <w:marBottom w:val="0"/>
          <w:divBdr>
            <w:top w:val="none" w:sz="0" w:space="0" w:color="auto"/>
            <w:left w:val="none" w:sz="0" w:space="0" w:color="auto"/>
            <w:bottom w:val="none" w:sz="0" w:space="0" w:color="auto"/>
            <w:right w:val="none" w:sz="0" w:space="0" w:color="auto"/>
          </w:divBdr>
        </w:div>
        <w:div w:id="1771312783">
          <w:marLeft w:val="0"/>
          <w:marRight w:val="0"/>
          <w:marTop w:val="0"/>
          <w:marBottom w:val="0"/>
          <w:divBdr>
            <w:top w:val="none" w:sz="0" w:space="0" w:color="auto"/>
            <w:left w:val="none" w:sz="0" w:space="0" w:color="auto"/>
            <w:bottom w:val="none" w:sz="0" w:space="0" w:color="auto"/>
            <w:right w:val="none" w:sz="0" w:space="0" w:color="auto"/>
          </w:divBdr>
        </w:div>
        <w:div w:id="1980957092">
          <w:marLeft w:val="0"/>
          <w:marRight w:val="0"/>
          <w:marTop w:val="0"/>
          <w:marBottom w:val="0"/>
          <w:divBdr>
            <w:top w:val="none" w:sz="0" w:space="0" w:color="auto"/>
            <w:left w:val="none" w:sz="0" w:space="0" w:color="auto"/>
            <w:bottom w:val="none" w:sz="0" w:space="0" w:color="auto"/>
            <w:right w:val="none" w:sz="0" w:space="0" w:color="auto"/>
          </w:divBdr>
        </w:div>
      </w:divsChild>
    </w:div>
    <w:div w:id="87046012">
      <w:bodyDiv w:val="1"/>
      <w:marLeft w:val="0"/>
      <w:marRight w:val="0"/>
      <w:marTop w:val="0"/>
      <w:marBottom w:val="0"/>
      <w:divBdr>
        <w:top w:val="none" w:sz="0" w:space="0" w:color="auto"/>
        <w:left w:val="none" w:sz="0" w:space="0" w:color="auto"/>
        <w:bottom w:val="none" w:sz="0" w:space="0" w:color="auto"/>
        <w:right w:val="none" w:sz="0" w:space="0" w:color="auto"/>
      </w:divBdr>
      <w:divsChild>
        <w:div w:id="741877548">
          <w:marLeft w:val="0"/>
          <w:marRight w:val="0"/>
          <w:marTop w:val="0"/>
          <w:marBottom w:val="0"/>
          <w:divBdr>
            <w:top w:val="none" w:sz="0" w:space="0" w:color="auto"/>
            <w:left w:val="none" w:sz="0" w:space="0" w:color="auto"/>
            <w:bottom w:val="none" w:sz="0" w:space="0" w:color="auto"/>
            <w:right w:val="none" w:sz="0" w:space="0" w:color="auto"/>
          </w:divBdr>
        </w:div>
      </w:divsChild>
    </w:div>
    <w:div w:id="93551584">
      <w:bodyDiv w:val="1"/>
      <w:marLeft w:val="0"/>
      <w:marRight w:val="0"/>
      <w:marTop w:val="0"/>
      <w:marBottom w:val="0"/>
      <w:divBdr>
        <w:top w:val="none" w:sz="0" w:space="0" w:color="auto"/>
        <w:left w:val="none" w:sz="0" w:space="0" w:color="auto"/>
        <w:bottom w:val="none" w:sz="0" w:space="0" w:color="auto"/>
        <w:right w:val="none" w:sz="0" w:space="0" w:color="auto"/>
      </w:divBdr>
    </w:div>
    <w:div w:id="95097793">
      <w:bodyDiv w:val="1"/>
      <w:marLeft w:val="0"/>
      <w:marRight w:val="0"/>
      <w:marTop w:val="0"/>
      <w:marBottom w:val="0"/>
      <w:divBdr>
        <w:top w:val="none" w:sz="0" w:space="0" w:color="auto"/>
        <w:left w:val="none" w:sz="0" w:space="0" w:color="auto"/>
        <w:bottom w:val="none" w:sz="0" w:space="0" w:color="auto"/>
        <w:right w:val="none" w:sz="0" w:space="0" w:color="auto"/>
      </w:divBdr>
    </w:div>
    <w:div w:id="97453602">
      <w:bodyDiv w:val="1"/>
      <w:marLeft w:val="0"/>
      <w:marRight w:val="0"/>
      <w:marTop w:val="0"/>
      <w:marBottom w:val="0"/>
      <w:divBdr>
        <w:top w:val="none" w:sz="0" w:space="0" w:color="auto"/>
        <w:left w:val="none" w:sz="0" w:space="0" w:color="auto"/>
        <w:bottom w:val="none" w:sz="0" w:space="0" w:color="auto"/>
        <w:right w:val="none" w:sz="0" w:space="0" w:color="auto"/>
      </w:divBdr>
    </w:div>
    <w:div w:id="97605927">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338926">
      <w:bodyDiv w:val="1"/>
      <w:marLeft w:val="0"/>
      <w:marRight w:val="0"/>
      <w:marTop w:val="0"/>
      <w:marBottom w:val="0"/>
      <w:divBdr>
        <w:top w:val="none" w:sz="0" w:space="0" w:color="auto"/>
        <w:left w:val="none" w:sz="0" w:space="0" w:color="auto"/>
        <w:bottom w:val="none" w:sz="0" w:space="0" w:color="auto"/>
        <w:right w:val="none" w:sz="0" w:space="0" w:color="auto"/>
      </w:divBdr>
    </w:div>
    <w:div w:id="10500238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98">
          <w:marLeft w:val="0"/>
          <w:marRight w:val="0"/>
          <w:marTop w:val="0"/>
          <w:marBottom w:val="0"/>
          <w:divBdr>
            <w:top w:val="none" w:sz="0" w:space="0" w:color="auto"/>
            <w:left w:val="none" w:sz="0" w:space="0" w:color="auto"/>
            <w:bottom w:val="none" w:sz="0" w:space="0" w:color="auto"/>
            <w:right w:val="none" w:sz="0" w:space="0" w:color="auto"/>
          </w:divBdr>
          <w:divsChild>
            <w:div w:id="8101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7502">
      <w:bodyDiv w:val="1"/>
      <w:marLeft w:val="0"/>
      <w:marRight w:val="0"/>
      <w:marTop w:val="0"/>
      <w:marBottom w:val="0"/>
      <w:divBdr>
        <w:top w:val="none" w:sz="0" w:space="0" w:color="auto"/>
        <w:left w:val="none" w:sz="0" w:space="0" w:color="auto"/>
        <w:bottom w:val="none" w:sz="0" w:space="0" w:color="auto"/>
        <w:right w:val="none" w:sz="0" w:space="0" w:color="auto"/>
      </w:divBdr>
    </w:div>
    <w:div w:id="107359327">
      <w:bodyDiv w:val="1"/>
      <w:marLeft w:val="0"/>
      <w:marRight w:val="0"/>
      <w:marTop w:val="0"/>
      <w:marBottom w:val="0"/>
      <w:divBdr>
        <w:top w:val="none" w:sz="0" w:space="0" w:color="auto"/>
        <w:left w:val="none" w:sz="0" w:space="0" w:color="auto"/>
        <w:bottom w:val="none" w:sz="0" w:space="0" w:color="auto"/>
        <w:right w:val="none" w:sz="0" w:space="0" w:color="auto"/>
      </w:divBdr>
    </w:div>
    <w:div w:id="11583171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961541">
      <w:bodyDiv w:val="1"/>
      <w:marLeft w:val="0"/>
      <w:marRight w:val="0"/>
      <w:marTop w:val="0"/>
      <w:marBottom w:val="0"/>
      <w:divBdr>
        <w:top w:val="none" w:sz="0" w:space="0" w:color="auto"/>
        <w:left w:val="none" w:sz="0" w:space="0" w:color="auto"/>
        <w:bottom w:val="none" w:sz="0" w:space="0" w:color="auto"/>
        <w:right w:val="none" w:sz="0" w:space="0" w:color="auto"/>
      </w:divBdr>
    </w:div>
    <w:div w:id="127865640">
      <w:bodyDiv w:val="1"/>
      <w:marLeft w:val="0"/>
      <w:marRight w:val="0"/>
      <w:marTop w:val="0"/>
      <w:marBottom w:val="0"/>
      <w:divBdr>
        <w:top w:val="none" w:sz="0" w:space="0" w:color="auto"/>
        <w:left w:val="none" w:sz="0" w:space="0" w:color="auto"/>
        <w:bottom w:val="none" w:sz="0" w:space="0" w:color="auto"/>
        <w:right w:val="none" w:sz="0" w:space="0" w:color="auto"/>
      </w:divBdr>
      <w:divsChild>
        <w:div w:id="525368779">
          <w:marLeft w:val="0"/>
          <w:marRight w:val="0"/>
          <w:marTop w:val="0"/>
          <w:marBottom w:val="0"/>
          <w:divBdr>
            <w:top w:val="none" w:sz="0" w:space="0" w:color="auto"/>
            <w:left w:val="none" w:sz="0" w:space="0" w:color="auto"/>
            <w:bottom w:val="none" w:sz="0" w:space="0" w:color="auto"/>
            <w:right w:val="none" w:sz="0" w:space="0" w:color="auto"/>
          </w:divBdr>
          <w:divsChild>
            <w:div w:id="936987217">
              <w:marLeft w:val="0"/>
              <w:marRight w:val="0"/>
              <w:marTop w:val="0"/>
              <w:marBottom w:val="0"/>
              <w:divBdr>
                <w:top w:val="none" w:sz="0" w:space="0" w:color="auto"/>
                <w:left w:val="none" w:sz="0" w:space="0" w:color="auto"/>
                <w:bottom w:val="none" w:sz="0" w:space="0" w:color="auto"/>
                <w:right w:val="none" w:sz="0" w:space="0" w:color="auto"/>
              </w:divBdr>
              <w:divsChild>
                <w:div w:id="9425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5579">
      <w:bodyDiv w:val="1"/>
      <w:marLeft w:val="0"/>
      <w:marRight w:val="0"/>
      <w:marTop w:val="0"/>
      <w:marBottom w:val="0"/>
      <w:divBdr>
        <w:top w:val="none" w:sz="0" w:space="0" w:color="auto"/>
        <w:left w:val="none" w:sz="0" w:space="0" w:color="auto"/>
        <w:bottom w:val="none" w:sz="0" w:space="0" w:color="auto"/>
        <w:right w:val="none" w:sz="0" w:space="0" w:color="auto"/>
      </w:divBdr>
    </w:div>
    <w:div w:id="131562793">
      <w:bodyDiv w:val="1"/>
      <w:marLeft w:val="0"/>
      <w:marRight w:val="0"/>
      <w:marTop w:val="0"/>
      <w:marBottom w:val="0"/>
      <w:divBdr>
        <w:top w:val="none" w:sz="0" w:space="0" w:color="auto"/>
        <w:left w:val="none" w:sz="0" w:space="0" w:color="auto"/>
        <w:bottom w:val="none" w:sz="0" w:space="0" w:color="auto"/>
        <w:right w:val="none" w:sz="0" w:space="0" w:color="auto"/>
      </w:divBdr>
    </w:div>
    <w:div w:id="131604183">
      <w:bodyDiv w:val="1"/>
      <w:marLeft w:val="0"/>
      <w:marRight w:val="0"/>
      <w:marTop w:val="0"/>
      <w:marBottom w:val="0"/>
      <w:divBdr>
        <w:top w:val="none" w:sz="0" w:space="0" w:color="auto"/>
        <w:left w:val="none" w:sz="0" w:space="0" w:color="auto"/>
        <w:bottom w:val="none" w:sz="0" w:space="0" w:color="auto"/>
        <w:right w:val="none" w:sz="0" w:space="0" w:color="auto"/>
      </w:divBdr>
      <w:divsChild>
        <w:div w:id="621154495">
          <w:marLeft w:val="0"/>
          <w:marRight w:val="0"/>
          <w:marTop w:val="0"/>
          <w:marBottom w:val="0"/>
          <w:divBdr>
            <w:top w:val="none" w:sz="0" w:space="0" w:color="auto"/>
            <w:left w:val="none" w:sz="0" w:space="0" w:color="auto"/>
            <w:bottom w:val="none" w:sz="0" w:space="0" w:color="auto"/>
            <w:right w:val="none" w:sz="0" w:space="0" w:color="auto"/>
          </w:divBdr>
          <w:divsChild>
            <w:div w:id="283731245">
              <w:marLeft w:val="0"/>
              <w:marRight w:val="0"/>
              <w:marTop w:val="0"/>
              <w:marBottom w:val="0"/>
              <w:divBdr>
                <w:top w:val="none" w:sz="0" w:space="0" w:color="auto"/>
                <w:left w:val="none" w:sz="0" w:space="0" w:color="auto"/>
                <w:bottom w:val="none" w:sz="0" w:space="0" w:color="auto"/>
                <w:right w:val="none" w:sz="0" w:space="0" w:color="auto"/>
              </w:divBdr>
            </w:div>
          </w:divsChild>
        </w:div>
        <w:div w:id="715618493">
          <w:marLeft w:val="0"/>
          <w:marRight w:val="0"/>
          <w:marTop w:val="0"/>
          <w:marBottom w:val="0"/>
          <w:divBdr>
            <w:top w:val="none" w:sz="0" w:space="0" w:color="auto"/>
            <w:left w:val="none" w:sz="0" w:space="0" w:color="auto"/>
            <w:bottom w:val="none" w:sz="0" w:space="0" w:color="auto"/>
            <w:right w:val="none" w:sz="0" w:space="0" w:color="auto"/>
          </w:divBdr>
          <w:divsChild>
            <w:div w:id="1628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5596">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088420">
      <w:bodyDiv w:val="1"/>
      <w:marLeft w:val="0"/>
      <w:marRight w:val="0"/>
      <w:marTop w:val="0"/>
      <w:marBottom w:val="0"/>
      <w:divBdr>
        <w:top w:val="none" w:sz="0" w:space="0" w:color="auto"/>
        <w:left w:val="none" w:sz="0" w:space="0" w:color="auto"/>
        <w:bottom w:val="none" w:sz="0" w:space="0" w:color="auto"/>
        <w:right w:val="none" w:sz="0" w:space="0" w:color="auto"/>
      </w:divBdr>
    </w:div>
    <w:div w:id="146435006">
      <w:bodyDiv w:val="1"/>
      <w:marLeft w:val="0"/>
      <w:marRight w:val="0"/>
      <w:marTop w:val="0"/>
      <w:marBottom w:val="0"/>
      <w:divBdr>
        <w:top w:val="none" w:sz="0" w:space="0" w:color="auto"/>
        <w:left w:val="none" w:sz="0" w:space="0" w:color="auto"/>
        <w:bottom w:val="none" w:sz="0" w:space="0" w:color="auto"/>
        <w:right w:val="none" w:sz="0" w:space="0" w:color="auto"/>
      </w:divBdr>
    </w:div>
    <w:div w:id="150753118">
      <w:bodyDiv w:val="1"/>
      <w:marLeft w:val="0"/>
      <w:marRight w:val="0"/>
      <w:marTop w:val="0"/>
      <w:marBottom w:val="0"/>
      <w:divBdr>
        <w:top w:val="none" w:sz="0" w:space="0" w:color="auto"/>
        <w:left w:val="none" w:sz="0" w:space="0" w:color="auto"/>
        <w:bottom w:val="none" w:sz="0" w:space="0" w:color="auto"/>
        <w:right w:val="none" w:sz="0" w:space="0" w:color="auto"/>
      </w:divBdr>
    </w:div>
    <w:div w:id="154415647">
      <w:bodyDiv w:val="1"/>
      <w:marLeft w:val="0"/>
      <w:marRight w:val="0"/>
      <w:marTop w:val="0"/>
      <w:marBottom w:val="0"/>
      <w:divBdr>
        <w:top w:val="none" w:sz="0" w:space="0" w:color="auto"/>
        <w:left w:val="none" w:sz="0" w:space="0" w:color="auto"/>
        <w:bottom w:val="none" w:sz="0" w:space="0" w:color="auto"/>
        <w:right w:val="none" w:sz="0" w:space="0" w:color="auto"/>
      </w:divBdr>
    </w:div>
    <w:div w:id="158665101">
      <w:bodyDiv w:val="1"/>
      <w:marLeft w:val="0"/>
      <w:marRight w:val="0"/>
      <w:marTop w:val="0"/>
      <w:marBottom w:val="0"/>
      <w:divBdr>
        <w:top w:val="none" w:sz="0" w:space="0" w:color="auto"/>
        <w:left w:val="none" w:sz="0" w:space="0" w:color="auto"/>
        <w:bottom w:val="none" w:sz="0" w:space="0" w:color="auto"/>
        <w:right w:val="none" w:sz="0" w:space="0" w:color="auto"/>
      </w:divBdr>
    </w:div>
    <w:div w:id="158735431">
      <w:bodyDiv w:val="1"/>
      <w:marLeft w:val="0"/>
      <w:marRight w:val="0"/>
      <w:marTop w:val="0"/>
      <w:marBottom w:val="0"/>
      <w:divBdr>
        <w:top w:val="none" w:sz="0" w:space="0" w:color="auto"/>
        <w:left w:val="none" w:sz="0" w:space="0" w:color="auto"/>
        <w:bottom w:val="none" w:sz="0" w:space="0" w:color="auto"/>
        <w:right w:val="none" w:sz="0" w:space="0" w:color="auto"/>
      </w:divBdr>
    </w:div>
    <w:div w:id="1587360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551715">
      <w:bodyDiv w:val="1"/>
      <w:marLeft w:val="0"/>
      <w:marRight w:val="0"/>
      <w:marTop w:val="0"/>
      <w:marBottom w:val="0"/>
      <w:divBdr>
        <w:top w:val="none" w:sz="0" w:space="0" w:color="auto"/>
        <w:left w:val="none" w:sz="0" w:space="0" w:color="auto"/>
        <w:bottom w:val="none" w:sz="0" w:space="0" w:color="auto"/>
        <w:right w:val="none" w:sz="0" w:space="0" w:color="auto"/>
      </w:divBdr>
    </w:div>
    <w:div w:id="170533255">
      <w:bodyDiv w:val="1"/>
      <w:marLeft w:val="0"/>
      <w:marRight w:val="0"/>
      <w:marTop w:val="0"/>
      <w:marBottom w:val="0"/>
      <w:divBdr>
        <w:top w:val="none" w:sz="0" w:space="0" w:color="auto"/>
        <w:left w:val="none" w:sz="0" w:space="0" w:color="auto"/>
        <w:bottom w:val="none" w:sz="0" w:space="0" w:color="auto"/>
        <w:right w:val="none" w:sz="0" w:space="0" w:color="auto"/>
      </w:divBdr>
    </w:div>
    <w:div w:id="174462716">
      <w:bodyDiv w:val="1"/>
      <w:marLeft w:val="0"/>
      <w:marRight w:val="0"/>
      <w:marTop w:val="0"/>
      <w:marBottom w:val="0"/>
      <w:divBdr>
        <w:top w:val="none" w:sz="0" w:space="0" w:color="auto"/>
        <w:left w:val="none" w:sz="0" w:space="0" w:color="auto"/>
        <w:bottom w:val="none" w:sz="0" w:space="0" w:color="auto"/>
        <w:right w:val="none" w:sz="0" w:space="0" w:color="auto"/>
      </w:divBdr>
    </w:div>
    <w:div w:id="180779567">
      <w:bodyDiv w:val="1"/>
      <w:marLeft w:val="0"/>
      <w:marRight w:val="0"/>
      <w:marTop w:val="0"/>
      <w:marBottom w:val="0"/>
      <w:divBdr>
        <w:top w:val="none" w:sz="0" w:space="0" w:color="auto"/>
        <w:left w:val="none" w:sz="0" w:space="0" w:color="auto"/>
        <w:bottom w:val="none" w:sz="0" w:space="0" w:color="auto"/>
        <w:right w:val="none" w:sz="0" w:space="0" w:color="auto"/>
      </w:divBdr>
    </w:div>
    <w:div w:id="192498420">
      <w:bodyDiv w:val="1"/>
      <w:marLeft w:val="0"/>
      <w:marRight w:val="0"/>
      <w:marTop w:val="0"/>
      <w:marBottom w:val="0"/>
      <w:divBdr>
        <w:top w:val="none" w:sz="0" w:space="0" w:color="auto"/>
        <w:left w:val="none" w:sz="0" w:space="0" w:color="auto"/>
        <w:bottom w:val="none" w:sz="0" w:space="0" w:color="auto"/>
        <w:right w:val="none" w:sz="0" w:space="0" w:color="auto"/>
      </w:divBdr>
    </w:div>
    <w:div w:id="193932739">
      <w:bodyDiv w:val="1"/>
      <w:marLeft w:val="0"/>
      <w:marRight w:val="0"/>
      <w:marTop w:val="0"/>
      <w:marBottom w:val="0"/>
      <w:divBdr>
        <w:top w:val="none" w:sz="0" w:space="0" w:color="auto"/>
        <w:left w:val="none" w:sz="0" w:space="0" w:color="auto"/>
        <w:bottom w:val="none" w:sz="0" w:space="0" w:color="auto"/>
        <w:right w:val="none" w:sz="0" w:space="0" w:color="auto"/>
      </w:divBdr>
    </w:div>
    <w:div w:id="197014287">
      <w:bodyDiv w:val="1"/>
      <w:marLeft w:val="0"/>
      <w:marRight w:val="0"/>
      <w:marTop w:val="0"/>
      <w:marBottom w:val="0"/>
      <w:divBdr>
        <w:top w:val="none" w:sz="0" w:space="0" w:color="auto"/>
        <w:left w:val="none" w:sz="0" w:space="0" w:color="auto"/>
        <w:bottom w:val="none" w:sz="0" w:space="0" w:color="auto"/>
        <w:right w:val="none" w:sz="0" w:space="0" w:color="auto"/>
      </w:divBdr>
    </w:div>
    <w:div w:id="198779668">
      <w:bodyDiv w:val="1"/>
      <w:marLeft w:val="0"/>
      <w:marRight w:val="0"/>
      <w:marTop w:val="0"/>
      <w:marBottom w:val="0"/>
      <w:divBdr>
        <w:top w:val="none" w:sz="0" w:space="0" w:color="auto"/>
        <w:left w:val="none" w:sz="0" w:space="0" w:color="auto"/>
        <w:bottom w:val="none" w:sz="0" w:space="0" w:color="auto"/>
        <w:right w:val="none" w:sz="0" w:space="0" w:color="auto"/>
      </w:divBdr>
    </w:div>
    <w:div w:id="200940468">
      <w:bodyDiv w:val="1"/>
      <w:marLeft w:val="0"/>
      <w:marRight w:val="0"/>
      <w:marTop w:val="0"/>
      <w:marBottom w:val="0"/>
      <w:divBdr>
        <w:top w:val="none" w:sz="0" w:space="0" w:color="auto"/>
        <w:left w:val="none" w:sz="0" w:space="0" w:color="auto"/>
        <w:bottom w:val="none" w:sz="0" w:space="0" w:color="auto"/>
        <w:right w:val="none" w:sz="0" w:space="0" w:color="auto"/>
      </w:divBdr>
    </w:div>
    <w:div w:id="206143317">
      <w:bodyDiv w:val="1"/>
      <w:marLeft w:val="0"/>
      <w:marRight w:val="0"/>
      <w:marTop w:val="0"/>
      <w:marBottom w:val="0"/>
      <w:divBdr>
        <w:top w:val="none" w:sz="0" w:space="0" w:color="auto"/>
        <w:left w:val="none" w:sz="0" w:space="0" w:color="auto"/>
        <w:bottom w:val="none" w:sz="0" w:space="0" w:color="auto"/>
        <w:right w:val="none" w:sz="0" w:space="0" w:color="auto"/>
      </w:divBdr>
    </w:div>
    <w:div w:id="210576655">
      <w:bodyDiv w:val="1"/>
      <w:marLeft w:val="0"/>
      <w:marRight w:val="0"/>
      <w:marTop w:val="0"/>
      <w:marBottom w:val="0"/>
      <w:divBdr>
        <w:top w:val="none" w:sz="0" w:space="0" w:color="auto"/>
        <w:left w:val="none" w:sz="0" w:space="0" w:color="auto"/>
        <w:bottom w:val="none" w:sz="0" w:space="0" w:color="auto"/>
        <w:right w:val="none" w:sz="0" w:space="0" w:color="auto"/>
      </w:divBdr>
    </w:div>
    <w:div w:id="210845125">
      <w:bodyDiv w:val="1"/>
      <w:marLeft w:val="0"/>
      <w:marRight w:val="0"/>
      <w:marTop w:val="0"/>
      <w:marBottom w:val="0"/>
      <w:divBdr>
        <w:top w:val="none" w:sz="0" w:space="0" w:color="auto"/>
        <w:left w:val="none" w:sz="0" w:space="0" w:color="auto"/>
        <w:bottom w:val="none" w:sz="0" w:space="0" w:color="auto"/>
        <w:right w:val="none" w:sz="0" w:space="0" w:color="auto"/>
      </w:divBdr>
    </w:div>
    <w:div w:id="217670585">
      <w:bodyDiv w:val="1"/>
      <w:marLeft w:val="0"/>
      <w:marRight w:val="0"/>
      <w:marTop w:val="0"/>
      <w:marBottom w:val="0"/>
      <w:divBdr>
        <w:top w:val="none" w:sz="0" w:space="0" w:color="auto"/>
        <w:left w:val="none" w:sz="0" w:space="0" w:color="auto"/>
        <w:bottom w:val="none" w:sz="0" w:space="0" w:color="auto"/>
        <w:right w:val="none" w:sz="0" w:space="0" w:color="auto"/>
      </w:divBdr>
    </w:div>
    <w:div w:id="219560500">
      <w:bodyDiv w:val="1"/>
      <w:marLeft w:val="0"/>
      <w:marRight w:val="0"/>
      <w:marTop w:val="0"/>
      <w:marBottom w:val="0"/>
      <w:divBdr>
        <w:top w:val="none" w:sz="0" w:space="0" w:color="auto"/>
        <w:left w:val="none" w:sz="0" w:space="0" w:color="auto"/>
        <w:bottom w:val="none" w:sz="0" w:space="0" w:color="auto"/>
        <w:right w:val="none" w:sz="0" w:space="0" w:color="auto"/>
      </w:divBdr>
    </w:div>
    <w:div w:id="223835679">
      <w:bodyDiv w:val="1"/>
      <w:marLeft w:val="0"/>
      <w:marRight w:val="0"/>
      <w:marTop w:val="0"/>
      <w:marBottom w:val="0"/>
      <w:divBdr>
        <w:top w:val="none" w:sz="0" w:space="0" w:color="auto"/>
        <w:left w:val="none" w:sz="0" w:space="0" w:color="auto"/>
        <w:bottom w:val="none" w:sz="0" w:space="0" w:color="auto"/>
        <w:right w:val="none" w:sz="0" w:space="0" w:color="auto"/>
      </w:divBdr>
    </w:div>
    <w:div w:id="230039555">
      <w:bodyDiv w:val="1"/>
      <w:marLeft w:val="0"/>
      <w:marRight w:val="0"/>
      <w:marTop w:val="0"/>
      <w:marBottom w:val="0"/>
      <w:divBdr>
        <w:top w:val="none" w:sz="0" w:space="0" w:color="auto"/>
        <w:left w:val="none" w:sz="0" w:space="0" w:color="auto"/>
        <w:bottom w:val="none" w:sz="0" w:space="0" w:color="auto"/>
        <w:right w:val="none" w:sz="0" w:space="0" w:color="auto"/>
      </w:divBdr>
    </w:div>
    <w:div w:id="232930460">
      <w:bodyDiv w:val="1"/>
      <w:marLeft w:val="0"/>
      <w:marRight w:val="0"/>
      <w:marTop w:val="0"/>
      <w:marBottom w:val="0"/>
      <w:divBdr>
        <w:top w:val="none" w:sz="0" w:space="0" w:color="auto"/>
        <w:left w:val="none" w:sz="0" w:space="0" w:color="auto"/>
        <w:bottom w:val="none" w:sz="0" w:space="0" w:color="auto"/>
        <w:right w:val="none" w:sz="0" w:space="0" w:color="auto"/>
      </w:divBdr>
    </w:div>
    <w:div w:id="234291748">
      <w:bodyDiv w:val="1"/>
      <w:marLeft w:val="0"/>
      <w:marRight w:val="0"/>
      <w:marTop w:val="0"/>
      <w:marBottom w:val="0"/>
      <w:divBdr>
        <w:top w:val="none" w:sz="0" w:space="0" w:color="auto"/>
        <w:left w:val="none" w:sz="0" w:space="0" w:color="auto"/>
        <w:bottom w:val="none" w:sz="0" w:space="0" w:color="auto"/>
        <w:right w:val="none" w:sz="0" w:space="0" w:color="auto"/>
      </w:divBdr>
    </w:div>
    <w:div w:id="234357662">
      <w:bodyDiv w:val="1"/>
      <w:marLeft w:val="0"/>
      <w:marRight w:val="0"/>
      <w:marTop w:val="0"/>
      <w:marBottom w:val="0"/>
      <w:divBdr>
        <w:top w:val="none" w:sz="0" w:space="0" w:color="auto"/>
        <w:left w:val="none" w:sz="0" w:space="0" w:color="auto"/>
        <w:bottom w:val="none" w:sz="0" w:space="0" w:color="auto"/>
        <w:right w:val="none" w:sz="0" w:space="0" w:color="auto"/>
      </w:divBdr>
    </w:div>
    <w:div w:id="244732269">
      <w:bodyDiv w:val="1"/>
      <w:marLeft w:val="0"/>
      <w:marRight w:val="0"/>
      <w:marTop w:val="0"/>
      <w:marBottom w:val="0"/>
      <w:divBdr>
        <w:top w:val="none" w:sz="0" w:space="0" w:color="auto"/>
        <w:left w:val="none" w:sz="0" w:space="0" w:color="auto"/>
        <w:bottom w:val="none" w:sz="0" w:space="0" w:color="auto"/>
        <w:right w:val="none" w:sz="0" w:space="0" w:color="auto"/>
      </w:divBdr>
    </w:div>
    <w:div w:id="247008875">
      <w:bodyDiv w:val="1"/>
      <w:marLeft w:val="0"/>
      <w:marRight w:val="0"/>
      <w:marTop w:val="0"/>
      <w:marBottom w:val="0"/>
      <w:divBdr>
        <w:top w:val="none" w:sz="0" w:space="0" w:color="auto"/>
        <w:left w:val="none" w:sz="0" w:space="0" w:color="auto"/>
        <w:bottom w:val="none" w:sz="0" w:space="0" w:color="auto"/>
        <w:right w:val="none" w:sz="0" w:space="0" w:color="auto"/>
      </w:divBdr>
    </w:div>
    <w:div w:id="263652184">
      <w:bodyDiv w:val="1"/>
      <w:marLeft w:val="0"/>
      <w:marRight w:val="0"/>
      <w:marTop w:val="0"/>
      <w:marBottom w:val="0"/>
      <w:divBdr>
        <w:top w:val="none" w:sz="0" w:space="0" w:color="auto"/>
        <w:left w:val="none" w:sz="0" w:space="0" w:color="auto"/>
        <w:bottom w:val="none" w:sz="0" w:space="0" w:color="auto"/>
        <w:right w:val="none" w:sz="0" w:space="0" w:color="auto"/>
      </w:divBdr>
    </w:div>
    <w:div w:id="271598164">
      <w:bodyDiv w:val="1"/>
      <w:marLeft w:val="0"/>
      <w:marRight w:val="0"/>
      <w:marTop w:val="0"/>
      <w:marBottom w:val="0"/>
      <w:divBdr>
        <w:top w:val="none" w:sz="0" w:space="0" w:color="auto"/>
        <w:left w:val="none" w:sz="0" w:space="0" w:color="auto"/>
        <w:bottom w:val="none" w:sz="0" w:space="0" w:color="auto"/>
        <w:right w:val="none" w:sz="0" w:space="0" w:color="auto"/>
      </w:divBdr>
    </w:div>
    <w:div w:id="273445245">
      <w:bodyDiv w:val="1"/>
      <w:marLeft w:val="0"/>
      <w:marRight w:val="0"/>
      <w:marTop w:val="0"/>
      <w:marBottom w:val="0"/>
      <w:divBdr>
        <w:top w:val="none" w:sz="0" w:space="0" w:color="auto"/>
        <w:left w:val="none" w:sz="0" w:space="0" w:color="auto"/>
        <w:bottom w:val="none" w:sz="0" w:space="0" w:color="auto"/>
        <w:right w:val="none" w:sz="0" w:space="0" w:color="auto"/>
      </w:divBdr>
    </w:div>
    <w:div w:id="280962245">
      <w:bodyDiv w:val="1"/>
      <w:marLeft w:val="0"/>
      <w:marRight w:val="0"/>
      <w:marTop w:val="0"/>
      <w:marBottom w:val="0"/>
      <w:divBdr>
        <w:top w:val="none" w:sz="0" w:space="0" w:color="auto"/>
        <w:left w:val="none" w:sz="0" w:space="0" w:color="auto"/>
        <w:bottom w:val="none" w:sz="0" w:space="0" w:color="auto"/>
        <w:right w:val="none" w:sz="0" w:space="0" w:color="auto"/>
      </w:divBdr>
    </w:div>
    <w:div w:id="28666757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4631373">
      <w:bodyDiv w:val="1"/>
      <w:marLeft w:val="0"/>
      <w:marRight w:val="0"/>
      <w:marTop w:val="0"/>
      <w:marBottom w:val="0"/>
      <w:divBdr>
        <w:top w:val="none" w:sz="0" w:space="0" w:color="auto"/>
        <w:left w:val="none" w:sz="0" w:space="0" w:color="auto"/>
        <w:bottom w:val="none" w:sz="0" w:space="0" w:color="auto"/>
        <w:right w:val="none" w:sz="0" w:space="0" w:color="auto"/>
      </w:divBdr>
    </w:div>
    <w:div w:id="304896807">
      <w:bodyDiv w:val="1"/>
      <w:marLeft w:val="0"/>
      <w:marRight w:val="0"/>
      <w:marTop w:val="0"/>
      <w:marBottom w:val="0"/>
      <w:divBdr>
        <w:top w:val="none" w:sz="0" w:space="0" w:color="auto"/>
        <w:left w:val="none" w:sz="0" w:space="0" w:color="auto"/>
        <w:bottom w:val="none" w:sz="0" w:space="0" w:color="auto"/>
        <w:right w:val="none" w:sz="0" w:space="0" w:color="auto"/>
      </w:divBdr>
    </w:div>
    <w:div w:id="306014908">
      <w:bodyDiv w:val="1"/>
      <w:marLeft w:val="0"/>
      <w:marRight w:val="0"/>
      <w:marTop w:val="0"/>
      <w:marBottom w:val="0"/>
      <w:divBdr>
        <w:top w:val="none" w:sz="0" w:space="0" w:color="auto"/>
        <w:left w:val="none" w:sz="0" w:space="0" w:color="auto"/>
        <w:bottom w:val="none" w:sz="0" w:space="0" w:color="auto"/>
        <w:right w:val="none" w:sz="0" w:space="0" w:color="auto"/>
      </w:divBdr>
    </w:div>
    <w:div w:id="315377620">
      <w:bodyDiv w:val="1"/>
      <w:marLeft w:val="0"/>
      <w:marRight w:val="0"/>
      <w:marTop w:val="0"/>
      <w:marBottom w:val="0"/>
      <w:divBdr>
        <w:top w:val="none" w:sz="0" w:space="0" w:color="auto"/>
        <w:left w:val="none" w:sz="0" w:space="0" w:color="auto"/>
        <w:bottom w:val="none" w:sz="0" w:space="0" w:color="auto"/>
        <w:right w:val="none" w:sz="0" w:space="0" w:color="auto"/>
      </w:divBdr>
    </w:div>
    <w:div w:id="316107758">
      <w:bodyDiv w:val="1"/>
      <w:marLeft w:val="0"/>
      <w:marRight w:val="0"/>
      <w:marTop w:val="0"/>
      <w:marBottom w:val="0"/>
      <w:divBdr>
        <w:top w:val="none" w:sz="0" w:space="0" w:color="auto"/>
        <w:left w:val="none" w:sz="0" w:space="0" w:color="auto"/>
        <w:bottom w:val="none" w:sz="0" w:space="0" w:color="auto"/>
        <w:right w:val="none" w:sz="0" w:space="0" w:color="auto"/>
      </w:divBdr>
    </w:div>
    <w:div w:id="316497111">
      <w:bodyDiv w:val="1"/>
      <w:marLeft w:val="0"/>
      <w:marRight w:val="0"/>
      <w:marTop w:val="0"/>
      <w:marBottom w:val="0"/>
      <w:divBdr>
        <w:top w:val="none" w:sz="0" w:space="0" w:color="auto"/>
        <w:left w:val="none" w:sz="0" w:space="0" w:color="auto"/>
        <w:bottom w:val="none" w:sz="0" w:space="0" w:color="auto"/>
        <w:right w:val="none" w:sz="0" w:space="0" w:color="auto"/>
      </w:divBdr>
    </w:div>
    <w:div w:id="320697687">
      <w:bodyDiv w:val="1"/>
      <w:marLeft w:val="0"/>
      <w:marRight w:val="0"/>
      <w:marTop w:val="0"/>
      <w:marBottom w:val="0"/>
      <w:divBdr>
        <w:top w:val="none" w:sz="0" w:space="0" w:color="auto"/>
        <w:left w:val="none" w:sz="0" w:space="0" w:color="auto"/>
        <w:bottom w:val="none" w:sz="0" w:space="0" w:color="auto"/>
        <w:right w:val="none" w:sz="0" w:space="0" w:color="auto"/>
      </w:divBdr>
    </w:div>
    <w:div w:id="322584116">
      <w:bodyDiv w:val="1"/>
      <w:marLeft w:val="0"/>
      <w:marRight w:val="0"/>
      <w:marTop w:val="0"/>
      <w:marBottom w:val="0"/>
      <w:divBdr>
        <w:top w:val="none" w:sz="0" w:space="0" w:color="auto"/>
        <w:left w:val="none" w:sz="0" w:space="0" w:color="auto"/>
        <w:bottom w:val="none" w:sz="0" w:space="0" w:color="auto"/>
        <w:right w:val="none" w:sz="0" w:space="0" w:color="auto"/>
      </w:divBdr>
    </w:div>
    <w:div w:id="325911035">
      <w:bodyDiv w:val="1"/>
      <w:marLeft w:val="0"/>
      <w:marRight w:val="0"/>
      <w:marTop w:val="0"/>
      <w:marBottom w:val="0"/>
      <w:divBdr>
        <w:top w:val="none" w:sz="0" w:space="0" w:color="auto"/>
        <w:left w:val="none" w:sz="0" w:space="0" w:color="auto"/>
        <w:bottom w:val="none" w:sz="0" w:space="0" w:color="auto"/>
        <w:right w:val="none" w:sz="0" w:space="0" w:color="auto"/>
      </w:divBdr>
    </w:div>
    <w:div w:id="326369873">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29795637">
      <w:bodyDiv w:val="1"/>
      <w:marLeft w:val="0"/>
      <w:marRight w:val="0"/>
      <w:marTop w:val="0"/>
      <w:marBottom w:val="0"/>
      <w:divBdr>
        <w:top w:val="none" w:sz="0" w:space="0" w:color="auto"/>
        <w:left w:val="none" w:sz="0" w:space="0" w:color="auto"/>
        <w:bottom w:val="none" w:sz="0" w:space="0" w:color="auto"/>
        <w:right w:val="none" w:sz="0" w:space="0" w:color="auto"/>
      </w:divBdr>
    </w:div>
    <w:div w:id="334112060">
      <w:bodyDiv w:val="1"/>
      <w:marLeft w:val="0"/>
      <w:marRight w:val="0"/>
      <w:marTop w:val="0"/>
      <w:marBottom w:val="0"/>
      <w:divBdr>
        <w:top w:val="none" w:sz="0" w:space="0" w:color="auto"/>
        <w:left w:val="none" w:sz="0" w:space="0" w:color="auto"/>
        <w:bottom w:val="none" w:sz="0" w:space="0" w:color="auto"/>
        <w:right w:val="none" w:sz="0" w:space="0" w:color="auto"/>
      </w:divBdr>
    </w:div>
    <w:div w:id="337584774">
      <w:bodyDiv w:val="1"/>
      <w:marLeft w:val="0"/>
      <w:marRight w:val="0"/>
      <w:marTop w:val="0"/>
      <w:marBottom w:val="0"/>
      <w:divBdr>
        <w:top w:val="none" w:sz="0" w:space="0" w:color="auto"/>
        <w:left w:val="none" w:sz="0" w:space="0" w:color="auto"/>
        <w:bottom w:val="none" w:sz="0" w:space="0" w:color="auto"/>
        <w:right w:val="none" w:sz="0" w:space="0" w:color="auto"/>
      </w:divBdr>
    </w:div>
    <w:div w:id="351608166">
      <w:bodyDiv w:val="1"/>
      <w:marLeft w:val="0"/>
      <w:marRight w:val="0"/>
      <w:marTop w:val="0"/>
      <w:marBottom w:val="0"/>
      <w:divBdr>
        <w:top w:val="none" w:sz="0" w:space="0" w:color="auto"/>
        <w:left w:val="none" w:sz="0" w:space="0" w:color="auto"/>
        <w:bottom w:val="none" w:sz="0" w:space="0" w:color="auto"/>
        <w:right w:val="none" w:sz="0" w:space="0" w:color="auto"/>
      </w:divBdr>
    </w:div>
    <w:div w:id="358168412">
      <w:bodyDiv w:val="1"/>
      <w:marLeft w:val="0"/>
      <w:marRight w:val="0"/>
      <w:marTop w:val="0"/>
      <w:marBottom w:val="0"/>
      <w:divBdr>
        <w:top w:val="none" w:sz="0" w:space="0" w:color="auto"/>
        <w:left w:val="none" w:sz="0" w:space="0" w:color="auto"/>
        <w:bottom w:val="none" w:sz="0" w:space="0" w:color="auto"/>
        <w:right w:val="none" w:sz="0" w:space="0" w:color="auto"/>
      </w:divBdr>
    </w:div>
    <w:div w:id="359740636">
      <w:bodyDiv w:val="1"/>
      <w:marLeft w:val="0"/>
      <w:marRight w:val="0"/>
      <w:marTop w:val="0"/>
      <w:marBottom w:val="0"/>
      <w:divBdr>
        <w:top w:val="none" w:sz="0" w:space="0" w:color="auto"/>
        <w:left w:val="none" w:sz="0" w:space="0" w:color="auto"/>
        <w:bottom w:val="none" w:sz="0" w:space="0" w:color="auto"/>
        <w:right w:val="none" w:sz="0" w:space="0" w:color="auto"/>
      </w:divBdr>
    </w:div>
    <w:div w:id="363136953">
      <w:bodyDiv w:val="1"/>
      <w:marLeft w:val="0"/>
      <w:marRight w:val="0"/>
      <w:marTop w:val="0"/>
      <w:marBottom w:val="0"/>
      <w:divBdr>
        <w:top w:val="none" w:sz="0" w:space="0" w:color="auto"/>
        <w:left w:val="none" w:sz="0" w:space="0" w:color="auto"/>
        <w:bottom w:val="none" w:sz="0" w:space="0" w:color="auto"/>
        <w:right w:val="none" w:sz="0" w:space="0" w:color="auto"/>
      </w:divBdr>
    </w:div>
    <w:div w:id="367295750">
      <w:bodyDiv w:val="1"/>
      <w:marLeft w:val="0"/>
      <w:marRight w:val="0"/>
      <w:marTop w:val="0"/>
      <w:marBottom w:val="0"/>
      <w:divBdr>
        <w:top w:val="none" w:sz="0" w:space="0" w:color="auto"/>
        <w:left w:val="none" w:sz="0" w:space="0" w:color="auto"/>
        <w:bottom w:val="none" w:sz="0" w:space="0" w:color="auto"/>
        <w:right w:val="none" w:sz="0" w:space="0" w:color="auto"/>
      </w:divBdr>
    </w:div>
    <w:div w:id="368188020">
      <w:bodyDiv w:val="1"/>
      <w:marLeft w:val="0"/>
      <w:marRight w:val="0"/>
      <w:marTop w:val="0"/>
      <w:marBottom w:val="0"/>
      <w:divBdr>
        <w:top w:val="none" w:sz="0" w:space="0" w:color="auto"/>
        <w:left w:val="none" w:sz="0" w:space="0" w:color="auto"/>
        <w:bottom w:val="none" w:sz="0" w:space="0" w:color="auto"/>
        <w:right w:val="none" w:sz="0" w:space="0" w:color="auto"/>
      </w:divBdr>
    </w:div>
    <w:div w:id="368267014">
      <w:bodyDiv w:val="1"/>
      <w:marLeft w:val="0"/>
      <w:marRight w:val="0"/>
      <w:marTop w:val="0"/>
      <w:marBottom w:val="0"/>
      <w:divBdr>
        <w:top w:val="none" w:sz="0" w:space="0" w:color="auto"/>
        <w:left w:val="none" w:sz="0" w:space="0" w:color="auto"/>
        <w:bottom w:val="none" w:sz="0" w:space="0" w:color="auto"/>
        <w:right w:val="none" w:sz="0" w:space="0" w:color="auto"/>
      </w:divBdr>
    </w:div>
    <w:div w:id="370032899">
      <w:bodyDiv w:val="1"/>
      <w:marLeft w:val="0"/>
      <w:marRight w:val="0"/>
      <w:marTop w:val="0"/>
      <w:marBottom w:val="0"/>
      <w:divBdr>
        <w:top w:val="none" w:sz="0" w:space="0" w:color="auto"/>
        <w:left w:val="none" w:sz="0" w:space="0" w:color="auto"/>
        <w:bottom w:val="none" w:sz="0" w:space="0" w:color="auto"/>
        <w:right w:val="none" w:sz="0" w:space="0" w:color="auto"/>
      </w:divBdr>
    </w:div>
    <w:div w:id="370304308">
      <w:bodyDiv w:val="1"/>
      <w:marLeft w:val="0"/>
      <w:marRight w:val="0"/>
      <w:marTop w:val="0"/>
      <w:marBottom w:val="0"/>
      <w:divBdr>
        <w:top w:val="none" w:sz="0" w:space="0" w:color="auto"/>
        <w:left w:val="none" w:sz="0" w:space="0" w:color="auto"/>
        <w:bottom w:val="none" w:sz="0" w:space="0" w:color="auto"/>
        <w:right w:val="none" w:sz="0" w:space="0" w:color="auto"/>
      </w:divBdr>
    </w:div>
    <w:div w:id="373311243">
      <w:bodyDiv w:val="1"/>
      <w:marLeft w:val="0"/>
      <w:marRight w:val="0"/>
      <w:marTop w:val="0"/>
      <w:marBottom w:val="0"/>
      <w:divBdr>
        <w:top w:val="none" w:sz="0" w:space="0" w:color="auto"/>
        <w:left w:val="none" w:sz="0" w:space="0" w:color="auto"/>
        <w:bottom w:val="none" w:sz="0" w:space="0" w:color="auto"/>
        <w:right w:val="none" w:sz="0" w:space="0" w:color="auto"/>
      </w:divBdr>
    </w:div>
    <w:div w:id="381173288">
      <w:bodyDiv w:val="1"/>
      <w:marLeft w:val="0"/>
      <w:marRight w:val="0"/>
      <w:marTop w:val="0"/>
      <w:marBottom w:val="0"/>
      <w:divBdr>
        <w:top w:val="none" w:sz="0" w:space="0" w:color="auto"/>
        <w:left w:val="none" w:sz="0" w:space="0" w:color="auto"/>
        <w:bottom w:val="none" w:sz="0" w:space="0" w:color="auto"/>
        <w:right w:val="none" w:sz="0" w:space="0" w:color="auto"/>
      </w:divBdr>
    </w:div>
    <w:div w:id="382489892">
      <w:bodyDiv w:val="1"/>
      <w:marLeft w:val="0"/>
      <w:marRight w:val="0"/>
      <w:marTop w:val="0"/>
      <w:marBottom w:val="0"/>
      <w:divBdr>
        <w:top w:val="none" w:sz="0" w:space="0" w:color="auto"/>
        <w:left w:val="none" w:sz="0" w:space="0" w:color="auto"/>
        <w:bottom w:val="none" w:sz="0" w:space="0" w:color="auto"/>
        <w:right w:val="none" w:sz="0" w:space="0" w:color="auto"/>
      </w:divBdr>
    </w:div>
    <w:div w:id="385303152">
      <w:bodyDiv w:val="1"/>
      <w:marLeft w:val="0"/>
      <w:marRight w:val="0"/>
      <w:marTop w:val="0"/>
      <w:marBottom w:val="0"/>
      <w:divBdr>
        <w:top w:val="none" w:sz="0" w:space="0" w:color="auto"/>
        <w:left w:val="none" w:sz="0" w:space="0" w:color="auto"/>
        <w:bottom w:val="none" w:sz="0" w:space="0" w:color="auto"/>
        <w:right w:val="none" w:sz="0" w:space="0" w:color="auto"/>
      </w:divBdr>
      <w:divsChild>
        <w:div w:id="1873686227">
          <w:marLeft w:val="0"/>
          <w:marRight w:val="0"/>
          <w:marTop w:val="0"/>
          <w:marBottom w:val="0"/>
          <w:divBdr>
            <w:top w:val="none" w:sz="0" w:space="0" w:color="auto"/>
            <w:left w:val="none" w:sz="0" w:space="0" w:color="auto"/>
            <w:bottom w:val="none" w:sz="0" w:space="0" w:color="auto"/>
            <w:right w:val="none" w:sz="0" w:space="0" w:color="auto"/>
          </w:divBdr>
        </w:div>
      </w:divsChild>
    </w:div>
    <w:div w:id="398132538">
      <w:bodyDiv w:val="1"/>
      <w:marLeft w:val="0"/>
      <w:marRight w:val="0"/>
      <w:marTop w:val="0"/>
      <w:marBottom w:val="0"/>
      <w:divBdr>
        <w:top w:val="none" w:sz="0" w:space="0" w:color="auto"/>
        <w:left w:val="none" w:sz="0" w:space="0" w:color="auto"/>
        <w:bottom w:val="none" w:sz="0" w:space="0" w:color="auto"/>
        <w:right w:val="none" w:sz="0" w:space="0" w:color="auto"/>
      </w:divBdr>
    </w:div>
    <w:div w:id="399325659">
      <w:bodyDiv w:val="1"/>
      <w:marLeft w:val="0"/>
      <w:marRight w:val="0"/>
      <w:marTop w:val="0"/>
      <w:marBottom w:val="0"/>
      <w:divBdr>
        <w:top w:val="none" w:sz="0" w:space="0" w:color="auto"/>
        <w:left w:val="none" w:sz="0" w:space="0" w:color="auto"/>
        <w:bottom w:val="none" w:sz="0" w:space="0" w:color="auto"/>
        <w:right w:val="none" w:sz="0" w:space="0" w:color="auto"/>
      </w:divBdr>
      <w:divsChild>
        <w:div w:id="2106923737">
          <w:marLeft w:val="0"/>
          <w:marRight w:val="0"/>
          <w:marTop w:val="0"/>
          <w:marBottom w:val="0"/>
          <w:divBdr>
            <w:top w:val="none" w:sz="0" w:space="0" w:color="auto"/>
            <w:left w:val="none" w:sz="0" w:space="0" w:color="auto"/>
            <w:bottom w:val="none" w:sz="0" w:space="0" w:color="auto"/>
            <w:right w:val="none" w:sz="0" w:space="0" w:color="auto"/>
          </w:divBdr>
          <w:divsChild>
            <w:div w:id="1557743494">
              <w:marLeft w:val="0"/>
              <w:marRight w:val="0"/>
              <w:marTop w:val="0"/>
              <w:marBottom w:val="0"/>
              <w:divBdr>
                <w:top w:val="none" w:sz="0" w:space="0" w:color="auto"/>
                <w:left w:val="none" w:sz="0" w:space="0" w:color="auto"/>
                <w:bottom w:val="none" w:sz="0" w:space="0" w:color="auto"/>
                <w:right w:val="none" w:sz="0" w:space="0" w:color="auto"/>
              </w:divBdr>
              <w:divsChild>
                <w:div w:id="720903543">
                  <w:marLeft w:val="0"/>
                  <w:marRight w:val="0"/>
                  <w:marTop w:val="0"/>
                  <w:marBottom w:val="0"/>
                  <w:divBdr>
                    <w:top w:val="none" w:sz="0" w:space="0" w:color="auto"/>
                    <w:left w:val="none" w:sz="0" w:space="0" w:color="auto"/>
                    <w:bottom w:val="none" w:sz="0" w:space="0" w:color="auto"/>
                    <w:right w:val="none" w:sz="0" w:space="0" w:color="auto"/>
                  </w:divBdr>
                  <w:divsChild>
                    <w:div w:id="1309285652">
                      <w:marLeft w:val="0"/>
                      <w:marRight w:val="0"/>
                      <w:marTop w:val="0"/>
                      <w:marBottom w:val="0"/>
                      <w:divBdr>
                        <w:top w:val="none" w:sz="0" w:space="0" w:color="auto"/>
                        <w:left w:val="none" w:sz="0" w:space="0" w:color="auto"/>
                        <w:bottom w:val="none" w:sz="0" w:space="0" w:color="auto"/>
                        <w:right w:val="none" w:sz="0" w:space="0" w:color="auto"/>
                      </w:divBdr>
                      <w:divsChild>
                        <w:div w:id="2041279194">
                          <w:marLeft w:val="0"/>
                          <w:marRight w:val="0"/>
                          <w:marTop w:val="0"/>
                          <w:marBottom w:val="0"/>
                          <w:divBdr>
                            <w:top w:val="none" w:sz="0" w:space="0" w:color="auto"/>
                            <w:left w:val="none" w:sz="0" w:space="0" w:color="auto"/>
                            <w:bottom w:val="none" w:sz="0" w:space="0" w:color="auto"/>
                            <w:right w:val="none" w:sz="0" w:space="0" w:color="auto"/>
                          </w:divBdr>
                          <w:divsChild>
                            <w:div w:id="10297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762416">
      <w:bodyDiv w:val="1"/>
      <w:marLeft w:val="0"/>
      <w:marRight w:val="0"/>
      <w:marTop w:val="0"/>
      <w:marBottom w:val="0"/>
      <w:divBdr>
        <w:top w:val="none" w:sz="0" w:space="0" w:color="auto"/>
        <w:left w:val="none" w:sz="0" w:space="0" w:color="auto"/>
        <w:bottom w:val="none" w:sz="0" w:space="0" w:color="auto"/>
        <w:right w:val="none" w:sz="0" w:space="0" w:color="auto"/>
      </w:divBdr>
    </w:div>
    <w:div w:id="406342624">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726517">
      <w:bodyDiv w:val="1"/>
      <w:marLeft w:val="0"/>
      <w:marRight w:val="0"/>
      <w:marTop w:val="0"/>
      <w:marBottom w:val="0"/>
      <w:divBdr>
        <w:top w:val="none" w:sz="0" w:space="0" w:color="auto"/>
        <w:left w:val="none" w:sz="0" w:space="0" w:color="auto"/>
        <w:bottom w:val="none" w:sz="0" w:space="0" w:color="auto"/>
        <w:right w:val="none" w:sz="0" w:space="0" w:color="auto"/>
      </w:divBdr>
      <w:divsChild>
        <w:div w:id="688214188">
          <w:marLeft w:val="0"/>
          <w:marRight w:val="0"/>
          <w:marTop w:val="0"/>
          <w:marBottom w:val="0"/>
          <w:divBdr>
            <w:top w:val="none" w:sz="0" w:space="0" w:color="auto"/>
            <w:left w:val="none" w:sz="0" w:space="0" w:color="auto"/>
            <w:bottom w:val="none" w:sz="0" w:space="0" w:color="auto"/>
            <w:right w:val="none" w:sz="0" w:space="0" w:color="auto"/>
          </w:divBdr>
          <w:divsChild>
            <w:div w:id="1240991162">
              <w:marLeft w:val="0"/>
              <w:marRight w:val="0"/>
              <w:marTop w:val="0"/>
              <w:marBottom w:val="0"/>
              <w:divBdr>
                <w:top w:val="none" w:sz="0" w:space="0" w:color="auto"/>
                <w:left w:val="none" w:sz="0" w:space="0" w:color="auto"/>
                <w:bottom w:val="none" w:sz="0" w:space="0" w:color="auto"/>
                <w:right w:val="none" w:sz="0" w:space="0" w:color="auto"/>
              </w:divBdr>
            </w:div>
          </w:divsChild>
        </w:div>
        <w:div w:id="1864594487">
          <w:marLeft w:val="0"/>
          <w:marRight w:val="0"/>
          <w:marTop w:val="0"/>
          <w:marBottom w:val="0"/>
          <w:divBdr>
            <w:top w:val="none" w:sz="0" w:space="0" w:color="auto"/>
            <w:left w:val="none" w:sz="0" w:space="0" w:color="auto"/>
            <w:bottom w:val="none" w:sz="0" w:space="0" w:color="auto"/>
            <w:right w:val="none" w:sz="0" w:space="0" w:color="auto"/>
          </w:divBdr>
          <w:divsChild>
            <w:div w:id="17266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4023">
      <w:bodyDiv w:val="1"/>
      <w:marLeft w:val="0"/>
      <w:marRight w:val="0"/>
      <w:marTop w:val="0"/>
      <w:marBottom w:val="0"/>
      <w:divBdr>
        <w:top w:val="none" w:sz="0" w:space="0" w:color="auto"/>
        <w:left w:val="none" w:sz="0" w:space="0" w:color="auto"/>
        <w:bottom w:val="none" w:sz="0" w:space="0" w:color="auto"/>
        <w:right w:val="none" w:sz="0" w:space="0" w:color="auto"/>
      </w:divBdr>
    </w:div>
    <w:div w:id="415516575">
      <w:bodyDiv w:val="1"/>
      <w:marLeft w:val="0"/>
      <w:marRight w:val="0"/>
      <w:marTop w:val="0"/>
      <w:marBottom w:val="0"/>
      <w:divBdr>
        <w:top w:val="none" w:sz="0" w:space="0" w:color="auto"/>
        <w:left w:val="none" w:sz="0" w:space="0" w:color="auto"/>
        <w:bottom w:val="none" w:sz="0" w:space="0" w:color="auto"/>
        <w:right w:val="none" w:sz="0" w:space="0" w:color="auto"/>
      </w:divBdr>
      <w:divsChild>
        <w:div w:id="1653942133">
          <w:marLeft w:val="0"/>
          <w:marRight w:val="0"/>
          <w:marTop w:val="0"/>
          <w:marBottom w:val="0"/>
          <w:divBdr>
            <w:top w:val="none" w:sz="0" w:space="0" w:color="auto"/>
            <w:left w:val="none" w:sz="0" w:space="0" w:color="auto"/>
            <w:bottom w:val="none" w:sz="0" w:space="0" w:color="auto"/>
            <w:right w:val="none" w:sz="0" w:space="0" w:color="auto"/>
          </w:divBdr>
          <w:divsChild>
            <w:div w:id="648169800">
              <w:marLeft w:val="0"/>
              <w:marRight w:val="0"/>
              <w:marTop w:val="0"/>
              <w:marBottom w:val="0"/>
              <w:divBdr>
                <w:top w:val="none" w:sz="0" w:space="0" w:color="auto"/>
                <w:left w:val="none" w:sz="0" w:space="0" w:color="auto"/>
                <w:bottom w:val="none" w:sz="0" w:space="0" w:color="auto"/>
                <w:right w:val="none" w:sz="0" w:space="0" w:color="auto"/>
              </w:divBdr>
              <w:divsChild>
                <w:div w:id="364447235">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16354">
      <w:bodyDiv w:val="1"/>
      <w:marLeft w:val="0"/>
      <w:marRight w:val="0"/>
      <w:marTop w:val="0"/>
      <w:marBottom w:val="0"/>
      <w:divBdr>
        <w:top w:val="none" w:sz="0" w:space="0" w:color="auto"/>
        <w:left w:val="none" w:sz="0" w:space="0" w:color="auto"/>
        <w:bottom w:val="none" w:sz="0" w:space="0" w:color="auto"/>
        <w:right w:val="none" w:sz="0" w:space="0" w:color="auto"/>
      </w:divBdr>
    </w:div>
    <w:div w:id="430321523">
      <w:bodyDiv w:val="1"/>
      <w:marLeft w:val="0"/>
      <w:marRight w:val="0"/>
      <w:marTop w:val="0"/>
      <w:marBottom w:val="0"/>
      <w:divBdr>
        <w:top w:val="none" w:sz="0" w:space="0" w:color="auto"/>
        <w:left w:val="none" w:sz="0" w:space="0" w:color="auto"/>
        <w:bottom w:val="none" w:sz="0" w:space="0" w:color="auto"/>
        <w:right w:val="none" w:sz="0" w:space="0" w:color="auto"/>
      </w:divBdr>
    </w:div>
    <w:div w:id="433283223">
      <w:bodyDiv w:val="1"/>
      <w:marLeft w:val="0"/>
      <w:marRight w:val="0"/>
      <w:marTop w:val="0"/>
      <w:marBottom w:val="0"/>
      <w:divBdr>
        <w:top w:val="none" w:sz="0" w:space="0" w:color="auto"/>
        <w:left w:val="none" w:sz="0" w:space="0" w:color="auto"/>
        <w:bottom w:val="none" w:sz="0" w:space="0" w:color="auto"/>
        <w:right w:val="none" w:sz="0" w:space="0" w:color="auto"/>
      </w:divBdr>
    </w:div>
    <w:div w:id="433668376">
      <w:bodyDiv w:val="1"/>
      <w:marLeft w:val="0"/>
      <w:marRight w:val="0"/>
      <w:marTop w:val="0"/>
      <w:marBottom w:val="0"/>
      <w:divBdr>
        <w:top w:val="none" w:sz="0" w:space="0" w:color="auto"/>
        <w:left w:val="none" w:sz="0" w:space="0" w:color="auto"/>
        <w:bottom w:val="none" w:sz="0" w:space="0" w:color="auto"/>
        <w:right w:val="none" w:sz="0" w:space="0" w:color="auto"/>
      </w:divBdr>
    </w:div>
    <w:div w:id="433980743">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437336563">
      <w:bodyDiv w:val="1"/>
      <w:marLeft w:val="0"/>
      <w:marRight w:val="0"/>
      <w:marTop w:val="0"/>
      <w:marBottom w:val="0"/>
      <w:divBdr>
        <w:top w:val="none" w:sz="0" w:space="0" w:color="auto"/>
        <w:left w:val="none" w:sz="0" w:space="0" w:color="auto"/>
        <w:bottom w:val="none" w:sz="0" w:space="0" w:color="auto"/>
        <w:right w:val="none" w:sz="0" w:space="0" w:color="auto"/>
      </w:divBdr>
    </w:div>
    <w:div w:id="43903103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968209">
      <w:bodyDiv w:val="1"/>
      <w:marLeft w:val="0"/>
      <w:marRight w:val="0"/>
      <w:marTop w:val="0"/>
      <w:marBottom w:val="0"/>
      <w:divBdr>
        <w:top w:val="none" w:sz="0" w:space="0" w:color="auto"/>
        <w:left w:val="none" w:sz="0" w:space="0" w:color="auto"/>
        <w:bottom w:val="none" w:sz="0" w:space="0" w:color="auto"/>
        <w:right w:val="none" w:sz="0" w:space="0" w:color="auto"/>
      </w:divBdr>
    </w:div>
    <w:div w:id="448747288">
      <w:bodyDiv w:val="1"/>
      <w:marLeft w:val="0"/>
      <w:marRight w:val="0"/>
      <w:marTop w:val="0"/>
      <w:marBottom w:val="0"/>
      <w:divBdr>
        <w:top w:val="none" w:sz="0" w:space="0" w:color="auto"/>
        <w:left w:val="none" w:sz="0" w:space="0" w:color="auto"/>
        <w:bottom w:val="none" w:sz="0" w:space="0" w:color="auto"/>
        <w:right w:val="none" w:sz="0" w:space="0" w:color="auto"/>
      </w:divBdr>
    </w:div>
    <w:div w:id="456993639">
      <w:bodyDiv w:val="1"/>
      <w:marLeft w:val="0"/>
      <w:marRight w:val="0"/>
      <w:marTop w:val="0"/>
      <w:marBottom w:val="0"/>
      <w:divBdr>
        <w:top w:val="none" w:sz="0" w:space="0" w:color="auto"/>
        <w:left w:val="none" w:sz="0" w:space="0" w:color="auto"/>
        <w:bottom w:val="none" w:sz="0" w:space="0" w:color="auto"/>
        <w:right w:val="none" w:sz="0" w:space="0" w:color="auto"/>
      </w:divBdr>
    </w:div>
    <w:div w:id="461001356">
      <w:bodyDiv w:val="1"/>
      <w:marLeft w:val="0"/>
      <w:marRight w:val="0"/>
      <w:marTop w:val="0"/>
      <w:marBottom w:val="0"/>
      <w:divBdr>
        <w:top w:val="none" w:sz="0" w:space="0" w:color="auto"/>
        <w:left w:val="none" w:sz="0" w:space="0" w:color="auto"/>
        <w:bottom w:val="none" w:sz="0" w:space="0" w:color="auto"/>
        <w:right w:val="none" w:sz="0" w:space="0" w:color="auto"/>
      </w:divBdr>
    </w:div>
    <w:div w:id="462121661">
      <w:bodyDiv w:val="1"/>
      <w:marLeft w:val="0"/>
      <w:marRight w:val="0"/>
      <w:marTop w:val="0"/>
      <w:marBottom w:val="0"/>
      <w:divBdr>
        <w:top w:val="none" w:sz="0" w:space="0" w:color="auto"/>
        <w:left w:val="none" w:sz="0" w:space="0" w:color="auto"/>
        <w:bottom w:val="none" w:sz="0" w:space="0" w:color="auto"/>
        <w:right w:val="none" w:sz="0" w:space="0" w:color="auto"/>
      </w:divBdr>
    </w:div>
    <w:div w:id="465393007">
      <w:bodyDiv w:val="1"/>
      <w:marLeft w:val="0"/>
      <w:marRight w:val="0"/>
      <w:marTop w:val="0"/>
      <w:marBottom w:val="0"/>
      <w:divBdr>
        <w:top w:val="none" w:sz="0" w:space="0" w:color="auto"/>
        <w:left w:val="none" w:sz="0" w:space="0" w:color="auto"/>
        <w:bottom w:val="none" w:sz="0" w:space="0" w:color="auto"/>
        <w:right w:val="none" w:sz="0" w:space="0" w:color="auto"/>
      </w:divBdr>
    </w:div>
    <w:div w:id="465467858">
      <w:bodyDiv w:val="1"/>
      <w:marLeft w:val="0"/>
      <w:marRight w:val="0"/>
      <w:marTop w:val="0"/>
      <w:marBottom w:val="0"/>
      <w:divBdr>
        <w:top w:val="none" w:sz="0" w:space="0" w:color="auto"/>
        <w:left w:val="none" w:sz="0" w:space="0" w:color="auto"/>
        <w:bottom w:val="none" w:sz="0" w:space="0" w:color="auto"/>
        <w:right w:val="none" w:sz="0" w:space="0" w:color="auto"/>
      </w:divBdr>
    </w:div>
    <w:div w:id="466122833">
      <w:bodyDiv w:val="1"/>
      <w:marLeft w:val="0"/>
      <w:marRight w:val="0"/>
      <w:marTop w:val="0"/>
      <w:marBottom w:val="0"/>
      <w:divBdr>
        <w:top w:val="none" w:sz="0" w:space="0" w:color="auto"/>
        <w:left w:val="none" w:sz="0" w:space="0" w:color="auto"/>
        <w:bottom w:val="none" w:sz="0" w:space="0" w:color="auto"/>
        <w:right w:val="none" w:sz="0" w:space="0" w:color="auto"/>
      </w:divBdr>
    </w:div>
    <w:div w:id="469984814">
      <w:bodyDiv w:val="1"/>
      <w:marLeft w:val="0"/>
      <w:marRight w:val="0"/>
      <w:marTop w:val="0"/>
      <w:marBottom w:val="0"/>
      <w:divBdr>
        <w:top w:val="none" w:sz="0" w:space="0" w:color="auto"/>
        <w:left w:val="none" w:sz="0" w:space="0" w:color="auto"/>
        <w:bottom w:val="none" w:sz="0" w:space="0" w:color="auto"/>
        <w:right w:val="none" w:sz="0" w:space="0" w:color="auto"/>
      </w:divBdr>
    </w:div>
    <w:div w:id="47221801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
    <w:div w:id="485896515">
      <w:bodyDiv w:val="1"/>
      <w:marLeft w:val="0"/>
      <w:marRight w:val="0"/>
      <w:marTop w:val="0"/>
      <w:marBottom w:val="0"/>
      <w:divBdr>
        <w:top w:val="none" w:sz="0" w:space="0" w:color="auto"/>
        <w:left w:val="none" w:sz="0" w:space="0" w:color="auto"/>
        <w:bottom w:val="none" w:sz="0" w:space="0" w:color="auto"/>
        <w:right w:val="none" w:sz="0" w:space="0" w:color="auto"/>
      </w:divBdr>
    </w:div>
    <w:div w:id="486746250">
      <w:bodyDiv w:val="1"/>
      <w:marLeft w:val="0"/>
      <w:marRight w:val="0"/>
      <w:marTop w:val="0"/>
      <w:marBottom w:val="0"/>
      <w:divBdr>
        <w:top w:val="none" w:sz="0" w:space="0" w:color="auto"/>
        <w:left w:val="none" w:sz="0" w:space="0" w:color="auto"/>
        <w:bottom w:val="none" w:sz="0" w:space="0" w:color="auto"/>
        <w:right w:val="none" w:sz="0" w:space="0" w:color="auto"/>
      </w:divBdr>
    </w:div>
    <w:div w:id="486822769">
      <w:bodyDiv w:val="1"/>
      <w:marLeft w:val="0"/>
      <w:marRight w:val="0"/>
      <w:marTop w:val="0"/>
      <w:marBottom w:val="0"/>
      <w:divBdr>
        <w:top w:val="none" w:sz="0" w:space="0" w:color="auto"/>
        <w:left w:val="none" w:sz="0" w:space="0" w:color="auto"/>
        <w:bottom w:val="none" w:sz="0" w:space="0" w:color="auto"/>
        <w:right w:val="none" w:sz="0" w:space="0" w:color="auto"/>
      </w:divBdr>
    </w:div>
    <w:div w:id="488639839">
      <w:bodyDiv w:val="1"/>
      <w:marLeft w:val="0"/>
      <w:marRight w:val="0"/>
      <w:marTop w:val="0"/>
      <w:marBottom w:val="0"/>
      <w:divBdr>
        <w:top w:val="none" w:sz="0" w:space="0" w:color="auto"/>
        <w:left w:val="none" w:sz="0" w:space="0" w:color="auto"/>
        <w:bottom w:val="none" w:sz="0" w:space="0" w:color="auto"/>
        <w:right w:val="none" w:sz="0" w:space="0" w:color="auto"/>
      </w:divBdr>
    </w:div>
    <w:div w:id="490948328">
      <w:bodyDiv w:val="1"/>
      <w:marLeft w:val="0"/>
      <w:marRight w:val="0"/>
      <w:marTop w:val="0"/>
      <w:marBottom w:val="0"/>
      <w:divBdr>
        <w:top w:val="none" w:sz="0" w:space="0" w:color="auto"/>
        <w:left w:val="none" w:sz="0" w:space="0" w:color="auto"/>
        <w:bottom w:val="none" w:sz="0" w:space="0" w:color="auto"/>
        <w:right w:val="none" w:sz="0" w:space="0" w:color="auto"/>
      </w:divBdr>
      <w:divsChild>
        <w:div w:id="2127196286">
          <w:marLeft w:val="0"/>
          <w:marRight w:val="0"/>
          <w:marTop w:val="0"/>
          <w:marBottom w:val="0"/>
          <w:divBdr>
            <w:top w:val="none" w:sz="0" w:space="0" w:color="auto"/>
            <w:left w:val="none" w:sz="0" w:space="0" w:color="auto"/>
            <w:bottom w:val="none" w:sz="0" w:space="0" w:color="auto"/>
            <w:right w:val="none" w:sz="0" w:space="0" w:color="auto"/>
          </w:divBdr>
          <w:divsChild>
            <w:div w:id="914315700">
              <w:marLeft w:val="0"/>
              <w:marRight w:val="0"/>
              <w:marTop w:val="0"/>
              <w:marBottom w:val="0"/>
              <w:divBdr>
                <w:top w:val="none" w:sz="0" w:space="0" w:color="auto"/>
                <w:left w:val="none" w:sz="0" w:space="0" w:color="auto"/>
                <w:bottom w:val="none" w:sz="0" w:space="0" w:color="auto"/>
                <w:right w:val="none" w:sz="0" w:space="0" w:color="auto"/>
              </w:divBdr>
              <w:divsChild>
                <w:div w:id="2142188402">
                  <w:marLeft w:val="0"/>
                  <w:marRight w:val="0"/>
                  <w:marTop w:val="0"/>
                  <w:marBottom w:val="0"/>
                  <w:divBdr>
                    <w:top w:val="none" w:sz="0" w:space="0" w:color="auto"/>
                    <w:left w:val="none" w:sz="0" w:space="0" w:color="auto"/>
                    <w:bottom w:val="none" w:sz="0" w:space="0" w:color="auto"/>
                    <w:right w:val="none" w:sz="0" w:space="0" w:color="auto"/>
                  </w:divBdr>
                  <w:divsChild>
                    <w:div w:id="1258632189">
                      <w:marLeft w:val="0"/>
                      <w:marRight w:val="0"/>
                      <w:marTop w:val="0"/>
                      <w:marBottom w:val="0"/>
                      <w:divBdr>
                        <w:top w:val="none" w:sz="0" w:space="0" w:color="auto"/>
                        <w:left w:val="none" w:sz="0" w:space="0" w:color="auto"/>
                        <w:bottom w:val="none" w:sz="0" w:space="0" w:color="auto"/>
                        <w:right w:val="none" w:sz="0" w:space="0" w:color="auto"/>
                      </w:divBdr>
                      <w:divsChild>
                        <w:div w:id="1690527877">
                          <w:marLeft w:val="0"/>
                          <w:marRight w:val="0"/>
                          <w:marTop w:val="0"/>
                          <w:marBottom w:val="0"/>
                          <w:divBdr>
                            <w:top w:val="none" w:sz="0" w:space="0" w:color="auto"/>
                            <w:left w:val="none" w:sz="0" w:space="0" w:color="auto"/>
                            <w:bottom w:val="none" w:sz="0" w:space="0" w:color="auto"/>
                            <w:right w:val="none" w:sz="0" w:space="0" w:color="auto"/>
                          </w:divBdr>
                          <w:divsChild>
                            <w:div w:id="1223100045">
                              <w:marLeft w:val="0"/>
                              <w:marRight w:val="0"/>
                              <w:marTop w:val="0"/>
                              <w:marBottom w:val="450"/>
                              <w:divBdr>
                                <w:top w:val="none" w:sz="0" w:space="0" w:color="auto"/>
                                <w:left w:val="none" w:sz="0" w:space="0" w:color="auto"/>
                                <w:bottom w:val="dotted" w:sz="6" w:space="23" w:color="DDDDDD"/>
                                <w:right w:val="none" w:sz="0" w:space="0" w:color="auto"/>
                              </w:divBdr>
                              <w:divsChild>
                                <w:div w:id="1900480151">
                                  <w:marLeft w:val="0"/>
                                  <w:marRight w:val="0"/>
                                  <w:marTop w:val="0"/>
                                  <w:marBottom w:val="0"/>
                                  <w:divBdr>
                                    <w:top w:val="none" w:sz="0" w:space="0" w:color="auto"/>
                                    <w:left w:val="none" w:sz="0" w:space="0" w:color="auto"/>
                                    <w:bottom w:val="none" w:sz="0" w:space="0" w:color="auto"/>
                                    <w:right w:val="none" w:sz="0" w:space="0" w:color="auto"/>
                                  </w:divBdr>
                                  <w:divsChild>
                                    <w:div w:id="14580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34059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274101">
      <w:bodyDiv w:val="1"/>
      <w:marLeft w:val="0"/>
      <w:marRight w:val="0"/>
      <w:marTop w:val="0"/>
      <w:marBottom w:val="0"/>
      <w:divBdr>
        <w:top w:val="none" w:sz="0" w:space="0" w:color="auto"/>
        <w:left w:val="none" w:sz="0" w:space="0" w:color="auto"/>
        <w:bottom w:val="none" w:sz="0" w:space="0" w:color="auto"/>
        <w:right w:val="none" w:sz="0" w:space="0" w:color="auto"/>
      </w:divBdr>
    </w:div>
    <w:div w:id="499276817">
      <w:bodyDiv w:val="1"/>
      <w:marLeft w:val="0"/>
      <w:marRight w:val="0"/>
      <w:marTop w:val="0"/>
      <w:marBottom w:val="0"/>
      <w:divBdr>
        <w:top w:val="none" w:sz="0" w:space="0" w:color="auto"/>
        <w:left w:val="none" w:sz="0" w:space="0" w:color="auto"/>
        <w:bottom w:val="none" w:sz="0" w:space="0" w:color="auto"/>
        <w:right w:val="none" w:sz="0" w:space="0" w:color="auto"/>
      </w:divBdr>
    </w:div>
    <w:div w:id="506677610">
      <w:bodyDiv w:val="1"/>
      <w:marLeft w:val="0"/>
      <w:marRight w:val="0"/>
      <w:marTop w:val="0"/>
      <w:marBottom w:val="0"/>
      <w:divBdr>
        <w:top w:val="none" w:sz="0" w:space="0" w:color="auto"/>
        <w:left w:val="none" w:sz="0" w:space="0" w:color="auto"/>
        <w:bottom w:val="none" w:sz="0" w:space="0" w:color="auto"/>
        <w:right w:val="none" w:sz="0" w:space="0" w:color="auto"/>
      </w:divBdr>
      <w:divsChild>
        <w:div w:id="856700122">
          <w:marLeft w:val="0"/>
          <w:marRight w:val="0"/>
          <w:marTop w:val="300"/>
          <w:marBottom w:val="300"/>
          <w:divBdr>
            <w:top w:val="single" w:sz="6" w:space="11" w:color="BCBEC0"/>
            <w:left w:val="none" w:sz="0" w:space="0" w:color="auto"/>
            <w:bottom w:val="single" w:sz="6" w:space="11" w:color="BCBEC0"/>
            <w:right w:val="none" w:sz="0" w:space="0" w:color="auto"/>
          </w:divBdr>
        </w:div>
      </w:divsChild>
    </w:div>
    <w:div w:id="510923219">
      <w:bodyDiv w:val="1"/>
      <w:marLeft w:val="0"/>
      <w:marRight w:val="0"/>
      <w:marTop w:val="0"/>
      <w:marBottom w:val="0"/>
      <w:divBdr>
        <w:top w:val="none" w:sz="0" w:space="0" w:color="auto"/>
        <w:left w:val="none" w:sz="0" w:space="0" w:color="auto"/>
        <w:bottom w:val="none" w:sz="0" w:space="0" w:color="auto"/>
        <w:right w:val="none" w:sz="0" w:space="0" w:color="auto"/>
      </w:divBdr>
    </w:div>
    <w:div w:id="517233074">
      <w:bodyDiv w:val="1"/>
      <w:marLeft w:val="0"/>
      <w:marRight w:val="0"/>
      <w:marTop w:val="0"/>
      <w:marBottom w:val="0"/>
      <w:divBdr>
        <w:top w:val="none" w:sz="0" w:space="0" w:color="auto"/>
        <w:left w:val="none" w:sz="0" w:space="0" w:color="auto"/>
        <w:bottom w:val="none" w:sz="0" w:space="0" w:color="auto"/>
        <w:right w:val="none" w:sz="0" w:space="0" w:color="auto"/>
      </w:divBdr>
      <w:divsChild>
        <w:div w:id="1414207520">
          <w:marLeft w:val="0"/>
          <w:marRight w:val="0"/>
          <w:marTop w:val="0"/>
          <w:marBottom w:val="0"/>
          <w:divBdr>
            <w:top w:val="none" w:sz="0" w:space="0" w:color="auto"/>
            <w:left w:val="none" w:sz="0" w:space="0" w:color="auto"/>
            <w:bottom w:val="none" w:sz="0" w:space="0" w:color="auto"/>
            <w:right w:val="none" w:sz="0" w:space="0" w:color="auto"/>
          </w:divBdr>
          <w:divsChild>
            <w:div w:id="416753699">
              <w:marLeft w:val="-225"/>
              <w:marRight w:val="-225"/>
              <w:marTop w:val="0"/>
              <w:marBottom w:val="0"/>
              <w:divBdr>
                <w:top w:val="none" w:sz="0" w:space="0" w:color="auto"/>
                <w:left w:val="none" w:sz="0" w:space="0" w:color="auto"/>
                <w:bottom w:val="none" w:sz="0" w:space="0" w:color="auto"/>
                <w:right w:val="none" w:sz="0" w:space="0" w:color="auto"/>
              </w:divBdr>
              <w:divsChild>
                <w:div w:id="1725369202">
                  <w:marLeft w:val="0"/>
                  <w:marRight w:val="0"/>
                  <w:marTop w:val="0"/>
                  <w:marBottom w:val="0"/>
                  <w:divBdr>
                    <w:top w:val="none" w:sz="0" w:space="0" w:color="auto"/>
                    <w:left w:val="none" w:sz="0" w:space="0" w:color="auto"/>
                    <w:bottom w:val="none" w:sz="0" w:space="0" w:color="auto"/>
                    <w:right w:val="none" w:sz="0" w:space="0" w:color="auto"/>
                  </w:divBdr>
                  <w:divsChild>
                    <w:div w:id="1717193706">
                      <w:marLeft w:val="0"/>
                      <w:marRight w:val="0"/>
                      <w:marTop w:val="0"/>
                      <w:marBottom w:val="0"/>
                      <w:divBdr>
                        <w:top w:val="none" w:sz="0" w:space="0" w:color="auto"/>
                        <w:left w:val="none" w:sz="0" w:space="0" w:color="auto"/>
                        <w:bottom w:val="none" w:sz="0" w:space="0" w:color="auto"/>
                        <w:right w:val="none" w:sz="0" w:space="0" w:color="auto"/>
                      </w:divBdr>
                      <w:divsChild>
                        <w:div w:id="1913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743644">
      <w:bodyDiv w:val="1"/>
      <w:marLeft w:val="0"/>
      <w:marRight w:val="0"/>
      <w:marTop w:val="0"/>
      <w:marBottom w:val="0"/>
      <w:divBdr>
        <w:top w:val="none" w:sz="0" w:space="0" w:color="auto"/>
        <w:left w:val="none" w:sz="0" w:space="0" w:color="auto"/>
        <w:bottom w:val="none" w:sz="0" w:space="0" w:color="auto"/>
        <w:right w:val="none" w:sz="0" w:space="0" w:color="auto"/>
      </w:divBdr>
      <w:divsChild>
        <w:div w:id="2043552941">
          <w:marLeft w:val="0"/>
          <w:marRight w:val="0"/>
          <w:marTop w:val="0"/>
          <w:marBottom w:val="0"/>
          <w:divBdr>
            <w:top w:val="none" w:sz="0" w:space="0" w:color="auto"/>
            <w:left w:val="none" w:sz="0" w:space="0" w:color="auto"/>
            <w:bottom w:val="none" w:sz="0" w:space="0" w:color="auto"/>
            <w:right w:val="none" w:sz="0" w:space="0" w:color="auto"/>
          </w:divBdr>
        </w:div>
      </w:divsChild>
    </w:div>
    <w:div w:id="539364903">
      <w:bodyDiv w:val="1"/>
      <w:marLeft w:val="0"/>
      <w:marRight w:val="0"/>
      <w:marTop w:val="0"/>
      <w:marBottom w:val="0"/>
      <w:divBdr>
        <w:top w:val="none" w:sz="0" w:space="0" w:color="auto"/>
        <w:left w:val="none" w:sz="0" w:space="0" w:color="auto"/>
        <w:bottom w:val="none" w:sz="0" w:space="0" w:color="auto"/>
        <w:right w:val="none" w:sz="0" w:space="0" w:color="auto"/>
      </w:divBdr>
    </w:div>
    <w:div w:id="540745213">
      <w:bodyDiv w:val="1"/>
      <w:marLeft w:val="0"/>
      <w:marRight w:val="0"/>
      <w:marTop w:val="0"/>
      <w:marBottom w:val="0"/>
      <w:divBdr>
        <w:top w:val="none" w:sz="0" w:space="0" w:color="auto"/>
        <w:left w:val="none" w:sz="0" w:space="0" w:color="auto"/>
        <w:bottom w:val="none" w:sz="0" w:space="0" w:color="auto"/>
        <w:right w:val="none" w:sz="0" w:space="0" w:color="auto"/>
      </w:divBdr>
    </w:div>
    <w:div w:id="542208595">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4484146">
      <w:bodyDiv w:val="1"/>
      <w:marLeft w:val="0"/>
      <w:marRight w:val="0"/>
      <w:marTop w:val="0"/>
      <w:marBottom w:val="0"/>
      <w:divBdr>
        <w:top w:val="none" w:sz="0" w:space="0" w:color="auto"/>
        <w:left w:val="none" w:sz="0" w:space="0" w:color="auto"/>
        <w:bottom w:val="none" w:sz="0" w:space="0" w:color="auto"/>
        <w:right w:val="none" w:sz="0" w:space="0" w:color="auto"/>
      </w:divBdr>
    </w:div>
    <w:div w:id="545331953">
      <w:bodyDiv w:val="1"/>
      <w:marLeft w:val="0"/>
      <w:marRight w:val="0"/>
      <w:marTop w:val="0"/>
      <w:marBottom w:val="0"/>
      <w:divBdr>
        <w:top w:val="none" w:sz="0" w:space="0" w:color="auto"/>
        <w:left w:val="none" w:sz="0" w:space="0" w:color="auto"/>
        <w:bottom w:val="none" w:sz="0" w:space="0" w:color="auto"/>
        <w:right w:val="none" w:sz="0" w:space="0" w:color="auto"/>
      </w:divBdr>
    </w:div>
    <w:div w:id="552886795">
      <w:bodyDiv w:val="1"/>
      <w:marLeft w:val="0"/>
      <w:marRight w:val="0"/>
      <w:marTop w:val="0"/>
      <w:marBottom w:val="0"/>
      <w:divBdr>
        <w:top w:val="none" w:sz="0" w:space="0" w:color="auto"/>
        <w:left w:val="none" w:sz="0" w:space="0" w:color="auto"/>
        <w:bottom w:val="none" w:sz="0" w:space="0" w:color="auto"/>
        <w:right w:val="none" w:sz="0" w:space="0" w:color="auto"/>
      </w:divBdr>
    </w:div>
    <w:div w:id="55366224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0700003">
      <w:bodyDiv w:val="1"/>
      <w:marLeft w:val="0"/>
      <w:marRight w:val="0"/>
      <w:marTop w:val="0"/>
      <w:marBottom w:val="0"/>
      <w:divBdr>
        <w:top w:val="none" w:sz="0" w:space="0" w:color="auto"/>
        <w:left w:val="none" w:sz="0" w:space="0" w:color="auto"/>
        <w:bottom w:val="none" w:sz="0" w:space="0" w:color="auto"/>
        <w:right w:val="none" w:sz="0" w:space="0" w:color="auto"/>
      </w:divBdr>
    </w:div>
    <w:div w:id="573710928">
      <w:bodyDiv w:val="1"/>
      <w:marLeft w:val="0"/>
      <w:marRight w:val="0"/>
      <w:marTop w:val="0"/>
      <w:marBottom w:val="0"/>
      <w:divBdr>
        <w:top w:val="none" w:sz="0" w:space="0" w:color="auto"/>
        <w:left w:val="none" w:sz="0" w:space="0" w:color="auto"/>
        <w:bottom w:val="none" w:sz="0" w:space="0" w:color="auto"/>
        <w:right w:val="none" w:sz="0" w:space="0" w:color="auto"/>
      </w:divBdr>
    </w:div>
    <w:div w:id="578638362">
      <w:bodyDiv w:val="1"/>
      <w:marLeft w:val="0"/>
      <w:marRight w:val="0"/>
      <w:marTop w:val="0"/>
      <w:marBottom w:val="0"/>
      <w:divBdr>
        <w:top w:val="none" w:sz="0" w:space="0" w:color="auto"/>
        <w:left w:val="none" w:sz="0" w:space="0" w:color="auto"/>
        <w:bottom w:val="none" w:sz="0" w:space="0" w:color="auto"/>
        <w:right w:val="none" w:sz="0" w:space="0" w:color="auto"/>
      </w:divBdr>
      <w:divsChild>
        <w:div w:id="1961566280">
          <w:marLeft w:val="0"/>
          <w:marRight w:val="0"/>
          <w:marTop w:val="0"/>
          <w:marBottom w:val="0"/>
          <w:divBdr>
            <w:top w:val="none" w:sz="0" w:space="0" w:color="auto"/>
            <w:left w:val="none" w:sz="0" w:space="0" w:color="auto"/>
            <w:bottom w:val="none" w:sz="0" w:space="0" w:color="auto"/>
            <w:right w:val="none" w:sz="0" w:space="0" w:color="auto"/>
          </w:divBdr>
        </w:div>
      </w:divsChild>
    </w:div>
    <w:div w:id="582639388">
      <w:bodyDiv w:val="1"/>
      <w:marLeft w:val="0"/>
      <w:marRight w:val="0"/>
      <w:marTop w:val="0"/>
      <w:marBottom w:val="0"/>
      <w:divBdr>
        <w:top w:val="none" w:sz="0" w:space="0" w:color="auto"/>
        <w:left w:val="none" w:sz="0" w:space="0" w:color="auto"/>
        <w:bottom w:val="none" w:sz="0" w:space="0" w:color="auto"/>
        <w:right w:val="none" w:sz="0" w:space="0" w:color="auto"/>
      </w:divBdr>
    </w:div>
    <w:div w:id="582689933">
      <w:bodyDiv w:val="1"/>
      <w:marLeft w:val="0"/>
      <w:marRight w:val="0"/>
      <w:marTop w:val="0"/>
      <w:marBottom w:val="0"/>
      <w:divBdr>
        <w:top w:val="none" w:sz="0" w:space="0" w:color="auto"/>
        <w:left w:val="none" w:sz="0" w:space="0" w:color="auto"/>
        <w:bottom w:val="none" w:sz="0" w:space="0" w:color="auto"/>
        <w:right w:val="none" w:sz="0" w:space="0" w:color="auto"/>
      </w:divBdr>
    </w:div>
    <w:div w:id="586160363">
      <w:bodyDiv w:val="1"/>
      <w:marLeft w:val="0"/>
      <w:marRight w:val="0"/>
      <w:marTop w:val="0"/>
      <w:marBottom w:val="0"/>
      <w:divBdr>
        <w:top w:val="none" w:sz="0" w:space="0" w:color="auto"/>
        <w:left w:val="none" w:sz="0" w:space="0" w:color="auto"/>
        <w:bottom w:val="none" w:sz="0" w:space="0" w:color="auto"/>
        <w:right w:val="none" w:sz="0" w:space="0" w:color="auto"/>
      </w:divBdr>
    </w:div>
    <w:div w:id="590050291">
      <w:bodyDiv w:val="1"/>
      <w:marLeft w:val="0"/>
      <w:marRight w:val="0"/>
      <w:marTop w:val="0"/>
      <w:marBottom w:val="0"/>
      <w:divBdr>
        <w:top w:val="none" w:sz="0" w:space="0" w:color="auto"/>
        <w:left w:val="none" w:sz="0" w:space="0" w:color="auto"/>
        <w:bottom w:val="none" w:sz="0" w:space="0" w:color="auto"/>
        <w:right w:val="none" w:sz="0" w:space="0" w:color="auto"/>
      </w:divBdr>
    </w:div>
    <w:div w:id="592126139">
      <w:bodyDiv w:val="1"/>
      <w:marLeft w:val="0"/>
      <w:marRight w:val="0"/>
      <w:marTop w:val="0"/>
      <w:marBottom w:val="0"/>
      <w:divBdr>
        <w:top w:val="none" w:sz="0" w:space="0" w:color="auto"/>
        <w:left w:val="none" w:sz="0" w:space="0" w:color="auto"/>
        <w:bottom w:val="none" w:sz="0" w:space="0" w:color="auto"/>
        <w:right w:val="none" w:sz="0" w:space="0" w:color="auto"/>
      </w:divBdr>
    </w:div>
    <w:div w:id="592276850">
      <w:bodyDiv w:val="1"/>
      <w:marLeft w:val="0"/>
      <w:marRight w:val="0"/>
      <w:marTop w:val="0"/>
      <w:marBottom w:val="0"/>
      <w:divBdr>
        <w:top w:val="none" w:sz="0" w:space="0" w:color="auto"/>
        <w:left w:val="none" w:sz="0" w:space="0" w:color="auto"/>
        <w:bottom w:val="none" w:sz="0" w:space="0" w:color="auto"/>
        <w:right w:val="none" w:sz="0" w:space="0" w:color="auto"/>
      </w:divBdr>
    </w:div>
    <w:div w:id="598758119">
      <w:bodyDiv w:val="1"/>
      <w:marLeft w:val="0"/>
      <w:marRight w:val="0"/>
      <w:marTop w:val="0"/>
      <w:marBottom w:val="0"/>
      <w:divBdr>
        <w:top w:val="none" w:sz="0" w:space="0" w:color="auto"/>
        <w:left w:val="none" w:sz="0" w:space="0" w:color="auto"/>
        <w:bottom w:val="none" w:sz="0" w:space="0" w:color="auto"/>
        <w:right w:val="none" w:sz="0" w:space="0" w:color="auto"/>
      </w:divBdr>
    </w:div>
    <w:div w:id="600649424">
      <w:bodyDiv w:val="1"/>
      <w:marLeft w:val="0"/>
      <w:marRight w:val="0"/>
      <w:marTop w:val="0"/>
      <w:marBottom w:val="0"/>
      <w:divBdr>
        <w:top w:val="none" w:sz="0" w:space="0" w:color="auto"/>
        <w:left w:val="none" w:sz="0" w:space="0" w:color="auto"/>
        <w:bottom w:val="none" w:sz="0" w:space="0" w:color="auto"/>
        <w:right w:val="none" w:sz="0" w:space="0" w:color="auto"/>
      </w:divBdr>
    </w:div>
    <w:div w:id="611667150">
      <w:bodyDiv w:val="1"/>
      <w:marLeft w:val="0"/>
      <w:marRight w:val="0"/>
      <w:marTop w:val="0"/>
      <w:marBottom w:val="0"/>
      <w:divBdr>
        <w:top w:val="none" w:sz="0" w:space="0" w:color="auto"/>
        <w:left w:val="none" w:sz="0" w:space="0" w:color="auto"/>
        <w:bottom w:val="none" w:sz="0" w:space="0" w:color="auto"/>
        <w:right w:val="none" w:sz="0" w:space="0" w:color="auto"/>
      </w:divBdr>
    </w:div>
    <w:div w:id="61579154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847205">
      <w:bodyDiv w:val="1"/>
      <w:marLeft w:val="0"/>
      <w:marRight w:val="0"/>
      <w:marTop w:val="0"/>
      <w:marBottom w:val="0"/>
      <w:divBdr>
        <w:top w:val="none" w:sz="0" w:space="0" w:color="auto"/>
        <w:left w:val="none" w:sz="0" w:space="0" w:color="auto"/>
        <w:bottom w:val="none" w:sz="0" w:space="0" w:color="auto"/>
        <w:right w:val="none" w:sz="0" w:space="0" w:color="auto"/>
      </w:divBdr>
    </w:div>
    <w:div w:id="627588780">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795691">
      <w:bodyDiv w:val="1"/>
      <w:marLeft w:val="0"/>
      <w:marRight w:val="0"/>
      <w:marTop w:val="0"/>
      <w:marBottom w:val="0"/>
      <w:divBdr>
        <w:top w:val="none" w:sz="0" w:space="0" w:color="auto"/>
        <w:left w:val="none" w:sz="0" w:space="0" w:color="auto"/>
        <w:bottom w:val="none" w:sz="0" w:space="0" w:color="auto"/>
        <w:right w:val="none" w:sz="0" w:space="0" w:color="auto"/>
      </w:divBdr>
    </w:div>
    <w:div w:id="638726791">
      <w:bodyDiv w:val="1"/>
      <w:marLeft w:val="0"/>
      <w:marRight w:val="0"/>
      <w:marTop w:val="0"/>
      <w:marBottom w:val="0"/>
      <w:divBdr>
        <w:top w:val="none" w:sz="0" w:space="0" w:color="auto"/>
        <w:left w:val="none" w:sz="0" w:space="0" w:color="auto"/>
        <w:bottom w:val="none" w:sz="0" w:space="0" w:color="auto"/>
        <w:right w:val="none" w:sz="0" w:space="0" w:color="auto"/>
      </w:divBdr>
    </w:div>
    <w:div w:id="639073560">
      <w:bodyDiv w:val="1"/>
      <w:marLeft w:val="0"/>
      <w:marRight w:val="0"/>
      <w:marTop w:val="0"/>
      <w:marBottom w:val="0"/>
      <w:divBdr>
        <w:top w:val="none" w:sz="0" w:space="0" w:color="auto"/>
        <w:left w:val="none" w:sz="0" w:space="0" w:color="auto"/>
        <w:bottom w:val="none" w:sz="0" w:space="0" w:color="auto"/>
        <w:right w:val="none" w:sz="0" w:space="0" w:color="auto"/>
      </w:divBdr>
    </w:div>
    <w:div w:id="640354380">
      <w:bodyDiv w:val="1"/>
      <w:marLeft w:val="0"/>
      <w:marRight w:val="0"/>
      <w:marTop w:val="0"/>
      <w:marBottom w:val="0"/>
      <w:divBdr>
        <w:top w:val="none" w:sz="0" w:space="0" w:color="auto"/>
        <w:left w:val="none" w:sz="0" w:space="0" w:color="auto"/>
        <w:bottom w:val="none" w:sz="0" w:space="0" w:color="auto"/>
        <w:right w:val="none" w:sz="0" w:space="0" w:color="auto"/>
      </w:divBdr>
    </w:div>
    <w:div w:id="641930886">
      <w:bodyDiv w:val="1"/>
      <w:marLeft w:val="0"/>
      <w:marRight w:val="0"/>
      <w:marTop w:val="0"/>
      <w:marBottom w:val="0"/>
      <w:divBdr>
        <w:top w:val="none" w:sz="0" w:space="0" w:color="auto"/>
        <w:left w:val="none" w:sz="0" w:space="0" w:color="auto"/>
        <w:bottom w:val="none" w:sz="0" w:space="0" w:color="auto"/>
        <w:right w:val="none" w:sz="0" w:space="0" w:color="auto"/>
      </w:divBdr>
    </w:div>
    <w:div w:id="643776248">
      <w:bodyDiv w:val="1"/>
      <w:marLeft w:val="0"/>
      <w:marRight w:val="0"/>
      <w:marTop w:val="0"/>
      <w:marBottom w:val="0"/>
      <w:divBdr>
        <w:top w:val="none" w:sz="0" w:space="0" w:color="auto"/>
        <w:left w:val="none" w:sz="0" w:space="0" w:color="auto"/>
        <w:bottom w:val="none" w:sz="0" w:space="0" w:color="auto"/>
        <w:right w:val="none" w:sz="0" w:space="0" w:color="auto"/>
      </w:divBdr>
    </w:div>
    <w:div w:id="648755712">
      <w:bodyDiv w:val="1"/>
      <w:marLeft w:val="0"/>
      <w:marRight w:val="0"/>
      <w:marTop w:val="0"/>
      <w:marBottom w:val="0"/>
      <w:divBdr>
        <w:top w:val="none" w:sz="0" w:space="0" w:color="auto"/>
        <w:left w:val="none" w:sz="0" w:space="0" w:color="auto"/>
        <w:bottom w:val="none" w:sz="0" w:space="0" w:color="auto"/>
        <w:right w:val="none" w:sz="0" w:space="0" w:color="auto"/>
      </w:divBdr>
    </w:div>
    <w:div w:id="653802456">
      <w:bodyDiv w:val="1"/>
      <w:marLeft w:val="0"/>
      <w:marRight w:val="0"/>
      <w:marTop w:val="0"/>
      <w:marBottom w:val="0"/>
      <w:divBdr>
        <w:top w:val="none" w:sz="0" w:space="0" w:color="auto"/>
        <w:left w:val="none" w:sz="0" w:space="0" w:color="auto"/>
        <w:bottom w:val="none" w:sz="0" w:space="0" w:color="auto"/>
        <w:right w:val="none" w:sz="0" w:space="0" w:color="auto"/>
      </w:divBdr>
    </w:div>
    <w:div w:id="659190206">
      <w:bodyDiv w:val="1"/>
      <w:marLeft w:val="0"/>
      <w:marRight w:val="0"/>
      <w:marTop w:val="0"/>
      <w:marBottom w:val="0"/>
      <w:divBdr>
        <w:top w:val="none" w:sz="0" w:space="0" w:color="auto"/>
        <w:left w:val="none" w:sz="0" w:space="0" w:color="auto"/>
        <w:bottom w:val="none" w:sz="0" w:space="0" w:color="auto"/>
        <w:right w:val="none" w:sz="0" w:space="0" w:color="auto"/>
      </w:divBdr>
    </w:div>
    <w:div w:id="667250473">
      <w:bodyDiv w:val="1"/>
      <w:marLeft w:val="0"/>
      <w:marRight w:val="0"/>
      <w:marTop w:val="0"/>
      <w:marBottom w:val="0"/>
      <w:divBdr>
        <w:top w:val="none" w:sz="0" w:space="0" w:color="auto"/>
        <w:left w:val="none" w:sz="0" w:space="0" w:color="auto"/>
        <w:bottom w:val="none" w:sz="0" w:space="0" w:color="auto"/>
        <w:right w:val="none" w:sz="0" w:space="0" w:color="auto"/>
      </w:divBdr>
    </w:div>
    <w:div w:id="667363264">
      <w:bodyDiv w:val="1"/>
      <w:marLeft w:val="0"/>
      <w:marRight w:val="0"/>
      <w:marTop w:val="0"/>
      <w:marBottom w:val="0"/>
      <w:divBdr>
        <w:top w:val="none" w:sz="0" w:space="0" w:color="auto"/>
        <w:left w:val="none" w:sz="0" w:space="0" w:color="auto"/>
        <w:bottom w:val="none" w:sz="0" w:space="0" w:color="auto"/>
        <w:right w:val="none" w:sz="0" w:space="0" w:color="auto"/>
      </w:divBdr>
      <w:divsChild>
        <w:div w:id="1443770636">
          <w:marLeft w:val="0"/>
          <w:marRight w:val="0"/>
          <w:marTop w:val="0"/>
          <w:marBottom w:val="0"/>
          <w:divBdr>
            <w:top w:val="none" w:sz="0" w:space="0" w:color="auto"/>
            <w:left w:val="none" w:sz="0" w:space="0" w:color="auto"/>
            <w:bottom w:val="none" w:sz="0" w:space="0" w:color="auto"/>
            <w:right w:val="none" w:sz="0" w:space="0" w:color="auto"/>
          </w:divBdr>
        </w:div>
      </w:divsChild>
    </w:div>
    <w:div w:id="671955972">
      <w:bodyDiv w:val="1"/>
      <w:marLeft w:val="0"/>
      <w:marRight w:val="0"/>
      <w:marTop w:val="0"/>
      <w:marBottom w:val="0"/>
      <w:divBdr>
        <w:top w:val="none" w:sz="0" w:space="0" w:color="auto"/>
        <w:left w:val="none" w:sz="0" w:space="0" w:color="auto"/>
        <w:bottom w:val="none" w:sz="0" w:space="0" w:color="auto"/>
        <w:right w:val="none" w:sz="0" w:space="0" w:color="auto"/>
      </w:divBdr>
    </w:div>
    <w:div w:id="67338753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234504">
      <w:bodyDiv w:val="1"/>
      <w:marLeft w:val="0"/>
      <w:marRight w:val="0"/>
      <w:marTop w:val="0"/>
      <w:marBottom w:val="0"/>
      <w:divBdr>
        <w:top w:val="none" w:sz="0" w:space="0" w:color="auto"/>
        <w:left w:val="none" w:sz="0" w:space="0" w:color="auto"/>
        <w:bottom w:val="none" w:sz="0" w:space="0" w:color="auto"/>
        <w:right w:val="none" w:sz="0" w:space="0" w:color="auto"/>
      </w:divBdr>
    </w:div>
    <w:div w:id="677658700">
      <w:bodyDiv w:val="1"/>
      <w:marLeft w:val="0"/>
      <w:marRight w:val="0"/>
      <w:marTop w:val="0"/>
      <w:marBottom w:val="0"/>
      <w:divBdr>
        <w:top w:val="none" w:sz="0" w:space="0" w:color="auto"/>
        <w:left w:val="none" w:sz="0" w:space="0" w:color="auto"/>
        <w:bottom w:val="none" w:sz="0" w:space="0" w:color="auto"/>
        <w:right w:val="none" w:sz="0" w:space="0" w:color="auto"/>
      </w:divBdr>
    </w:div>
    <w:div w:id="679509316">
      <w:bodyDiv w:val="1"/>
      <w:marLeft w:val="0"/>
      <w:marRight w:val="0"/>
      <w:marTop w:val="0"/>
      <w:marBottom w:val="0"/>
      <w:divBdr>
        <w:top w:val="none" w:sz="0" w:space="0" w:color="auto"/>
        <w:left w:val="none" w:sz="0" w:space="0" w:color="auto"/>
        <w:bottom w:val="none" w:sz="0" w:space="0" w:color="auto"/>
        <w:right w:val="none" w:sz="0" w:space="0" w:color="auto"/>
      </w:divBdr>
    </w:div>
    <w:div w:id="683360479">
      <w:bodyDiv w:val="1"/>
      <w:marLeft w:val="0"/>
      <w:marRight w:val="0"/>
      <w:marTop w:val="0"/>
      <w:marBottom w:val="0"/>
      <w:divBdr>
        <w:top w:val="none" w:sz="0" w:space="0" w:color="auto"/>
        <w:left w:val="none" w:sz="0" w:space="0" w:color="auto"/>
        <w:bottom w:val="none" w:sz="0" w:space="0" w:color="auto"/>
        <w:right w:val="none" w:sz="0" w:space="0" w:color="auto"/>
      </w:divBdr>
    </w:div>
    <w:div w:id="689988917">
      <w:bodyDiv w:val="1"/>
      <w:marLeft w:val="0"/>
      <w:marRight w:val="0"/>
      <w:marTop w:val="0"/>
      <w:marBottom w:val="0"/>
      <w:divBdr>
        <w:top w:val="none" w:sz="0" w:space="0" w:color="auto"/>
        <w:left w:val="none" w:sz="0" w:space="0" w:color="auto"/>
        <w:bottom w:val="none" w:sz="0" w:space="0" w:color="auto"/>
        <w:right w:val="none" w:sz="0" w:space="0" w:color="auto"/>
      </w:divBdr>
    </w:div>
    <w:div w:id="690110757">
      <w:bodyDiv w:val="1"/>
      <w:marLeft w:val="0"/>
      <w:marRight w:val="0"/>
      <w:marTop w:val="0"/>
      <w:marBottom w:val="0"/>
      <w:divBdr>
        <w:top w:val="none" w:sz="0" w:space="0" w:color="auto"/>
        <w:left w:val="none" w:sz="0" w:space="0" w:color="auto"/>
        <w:bottom w:val="none" w:sz="0" w:space="0" w:color="auto"/>
        <w:right w:val="none" w:sz="0" w:space="0" w:color="auto"/>
      </w:divBdr>
    </w:div>
    <w:div w:id="691960713">
      <w:bodyDiv w:val="1"/>
      <w:marLeft w:val="0"/>
      <w:marRight w:val="0"/>
      <w:marTop w:val="0"/>
      <w:marBottom w:val="0"/>
      <w:divBdr>
        <w:top w:val="none" w:sz="0" w:space="0" w:color="auto"/>
        <w:left w:val="none" w:sz="0" w:space="0" w:color="auto"/>
        <w:bottom w:val="none" w:sz="0" w:space="0" w:color="auto"/>
        <w:right w:val="none" w:sz="0" w:space="0" w:color="auto"/>
      </w:divBdr>
    </w:div>
    <w:div w:id="692607017">
      <w:bodyDiv w:val="1"/>
      <w:marLeft w:val="0"/>
      <w:marRight w:val="0"/>
      <w:marTop w:val="0"/>
      <w:marBottom w:val="0"/>
      <w:divBdr>
        <w:top w:val="none" w:sz="0" w:space="0" w:color="auto"/>
        <w:left w:val="none" w:sz="0" w:space="0" w:color="auto"/>
        <w:bottom w:val="none" w:sz="0" w:space="0" w:color="auto"/>
        <w:right w:val="none" w:sz="0" w:space="0" w:color="auto"/>
      </w:divBdr>
    </w:div>
    <w:div w:id="700323246">
      <w:bodyDiv w:val="1"/>
      <w:marLeft w:val="0"/>
      <w:marRight w:val="0"/>
      <w:marTop w:val="0"/>
      <w:marBottom w:val="0"/>
      <w:divBdr>
        <w:top w:val="none" w:sz="0" w:space="0" w:color="auto"/>
        <w:left w:val="none" w:sz="0" w:space="0" w:color="auto"/>
        <w:bottom w:val="none" w:sz="0" w:space="0" w:color="auto"/>
        <w:right w:val="none" w:sz="0" w:space="0" w:color="auto"/>
      </w:divBdr>
    </w:div>
    <w:div w:id="70185755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614377">
      <w:bodyDiv w:val="1"/>
      <w:marLeft w:val="0"/>
      <w:marRight w:val="0"/>
      <w:marTop w:val="0"/>
      <w:marBottom w:val="0"/>
      <w:divBdr>
        <w:top w:val="none" w:sz="0" w:space="0" w:color="auto"/>
        <w:left w:val="none" w:sz="0" w:space="0" w:color="auto"/>
        <w:bottom w:val="none" w:sz="0" w:space="0" w:color="auto"/>
        <w:right w:val="none" w:sz="0" w:space="0" w:color="auto"/>
      </w:divBdr>
    </w:div>
    <w:div w:id="711922220">
      <w:bodyDiv w:val="1"/>
      <w:marLeft w:val="0"/>
      <w:marRight w:val="0"/>
      <w:marTop w:val="0"/>
      <w:marBottom w:val="0"/>
      <w:divBdr>
        <w:top w:val="none" w:sz="0" w:space="0" w:color="auto"/>
        <w:left w:val="none" w:sz="0" w:space="0" w:color="auto"/>
        <w:bottom w:val="none" w:sz="0" w:space="0" w:color="auto"/>
        <w:right w:val="none" w:sz="0" w:space="0" w:color="auto"/>
      </w:divBdr>
    </w:div>
    <w:div w:id="711927469">
      <w:bodyDiv w:val="1"/>
      <w:marLeft w:val="0"/>
      <w:marRight w:val="0"/>
      <w:marTop w:val="0"/>
      <w:marBottom w:val="0"/>
      <w:divBdr>
        <w:top w:val="none" w:sz="0" w:space="0" w:color="auto"/>
        <w:left w:val="none" w:sz="0" w:space="0" w:color="auto"/>
        <w:bottom w:val="none" w:sz="0" w:space="0" w:color="auto"/>
        <w:right w:val="none" w:sz="0" w:space="0" w:color="auto"/>
      </w:divBdr>
    </w:div>
    <w:div w:id="717633961">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304313">
      <w:bodyDiv w:val="1"/>
      <w:marLeft w:val="0"/>
      <w:marRight w:val="0"/>
      <w:marTop w:val="0"/>
      <w:marBottom w:val="0"/>
      <w:divBdr>
        <w:top w:val="none" w:sz="0" w:space="0" w:color="auto"/>
        <w:left w:val="none" w:sz="0" w:space="0" w:color="auto"/>
        <w:bottom w:val="none" w:sz="0" w:space="0" w:color="auto"/>
        <w:right w:val="none" w:sz="0" w:space="0" w:color="auto"/>
      </w:divBdr>
    </w:div>
    <w:div w:id="745998762">
      <w:bodyDiv w:val="1"/>
      <w:marLeft w:val="0"/>
      <w:marRight w:val="0"/>
      <w:marTop w:val="0"/>
      <w:marBottom w:val="0"/>
      <w:divBdr>
        <w:top w:val="none" w:sz="0" w:space="0" w:color="auto"/>
        <w:left w:val="none" w:sz="0" w:space="0" w:color="auto"/>
        <w:bottom w:val="none" w:sz="0" w:space="0" w:color="auto"/>
        <w:right w:val="none" w:sz="0" w:space="0" w:color="auto"/>
      </w:divBdr>
    </w:div>
    <w:div w:id="746849560">
      <w:bodyDiv w:val="1"/>
      <w:marLeft w:val="0"/>
      <w:marRight w:val="0"/>
      <w:marTop w:val="0"/>
      <w:marBottom w:val="0"/>
      <w:divBdr>
        <w:top w:val="none" w:sz="0" w:space="0" w:color="auto"/>
        <w:left w:val="none" w:sz="0" w:space="0" w:color="auto"/>
        <w:bottom w:val="none" w:sz="0" w:space="0" w:color="auto"/>
        <w:right w:val="none" w:sz="0" w:space="0" w:color="auto"/>
      </w:divBdr>
    </w:div>
    <w:div w:id="751122557">
      <w:bodyDiv w:val="1"/>
      <w:marLeft w:val="0"/>
      <w:marRight w:val="0"/>
      <w:marTop w:val="0"/>
      <w:marBottom w:val="0"/>
      <w:divBdr>
        <w:top w:val="none" w:sz="0" w:space="0" w:color="auto"/>
        <w:left w:val="none" w:sz="0" w:space="0" w:color="auto"/>
        <w:bottom w:val="none" w:sz="0" w:space="0" w:color="auto"/>
        <w:right w:val="none" w:sz="0" w:space="0" w:color="auto"/>
      </w:divBdr>
    </w:div>
    <w:div w:id="759444597">
      <w:bodyDiv w:val="1"/>
      <w:marLeft w:val="0"/>
      <w:marRight w:val="0"/>
      <w:marTop w:val="0"/>
      <w:marBottom w:val="0"/>
      <w:divBdr>
        <w:top w:val="none" w:sz="0" w:space="0" w:color="auto"/>
        <w:left w:val="none" w:sz="0" w:space="0" w:color="auto"/>
        <w:bottom w:val="none" w:sz="0" w:space="0" w:color="auto"/>
        <w:right w:val="none" w:sz="0" w:space="0" w:color="auto"/>
      </w:divBdr>
      <w:divsChild>
        <w:div w:id="347996317">
          <w:marLeft w:val="0"/>
          <w:marRight w:val="0"/>
          <w:marTop w:val="0"/>
          <w:marBottom w:val="0"/>
          <w:divBdr>
            <w:top w:val="none" w:sz="0" w:space="0" w:color="auto"/>
            <w:left w:val="none" w:sz="0" w:space="0" w:color="auto"/>
            <w:bottom w:val="none" w:sz="0" w:space="0" w:color="auto"/>
            <w:right w:val="none" w:sz="0" w:space="0" w:color="auto"/>
          </w:divBdr>
        </w:div>
        <w:div w:id="140119746">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453213">
      <w:bodyDiv w:val="1"/>
      <w:marLeft w:val="0"/>
      <w:marRight w:val="0"/>
      <w:marTop w:val="0"/>
      <w:marBottom w:val="0"/>
      <w:divBdr>
        <w:top w:val="none" w:sz="0" w:space="0" w:color="auto"/>
        <w:left w:val="none" w:sz="0" w:space="0" w:color="auto"/>
        <w:bottom w:val="none" w:sz="0" w:space="0" w:color="auto"/>
        <w:right w:val="none" w:sz="0" w:space="0" w:color="auto"/>
      </w:divBdr>
    </w:div>
    <w:div w:id="765075832">
      <w:bodyDiv w:val="1"/>
      <w:marLeft w:val="0"/>
      <w:marRight w:val="0"/>
      <w:marTop w:val="0"/>
      <w:marBottom w:val="0"/>
      <w:divBdr>
        <w:top w:val="none" w:sz="0" w:space="0" w:color="auto"/>
        <w:left w:val="none" w:sz="0" w:space="0" w:color="auto"/>
        <w:bottom w:val="none" w:sz="0" w:space="0" w:color="auto"/>
        <w:right w:val="none" w:sz="0" w:space="0" w:color="auto"/>
      </w:divBdr>
      <w:divsChild>
        <w:div w:id="1573655224">
          <w:marLeft w:val="1564"/>
          <w:marRight w:val="298"/>
          <w:marTop w:val="0"/>
          <w:marBottom w:val="0"/>
          <w:divBdr>
            <w:top w:val="none" w:sz="0" w:space="0" w:color="auto"/>
            <w:left w:val="none" w:sz="0" w:space="0" w:color="auto"/>
            <w:bottom w:val="none" w:sz="0" w:space="0" w:color="auto"/>
            <w:right w:val="none" w:sz="0" w:space="0" w:color="auto"/>
          </w:divBdr>
          <w:divsChild>
            <w:div w:id="867303987">
              <w:marLeft w:val="0"/>
              <w:marRight w:val="0"/>
              <w:marTop w:val="0"/>
              <w:marBottom w:val="0"/>
              <w:divBdr>
                <w:top w:val="none" w:sz="0" w:space="0" w:color="auto"/>
                <w:left w:val="single" w:sz="6" w:space="0" w:color="D9E3E9"/>
                <w:bottom w:val="none" w:sz="0" w:space="0" w:color="auto"/>
                <w:right w:val="none" w:sz="0" w:space="0" w:color="auto"/>
              </w:divBdr>
              <w:divsChild>
                <w:div w:id="432484357">
                  <w:marLeft w:val="0"/>
                  <w:marRight w:val="0"/>
                  <w:marTop w:val="0"/>
                  <w:marBottom w:val="0"/>
                  <w:divBdr>
                    <w:top w:val="none" w:sz="0" w:space="0" w:color="auto"/>
                    <w:left w:val="none" w:sz="0" w:space="0" w:color="auto"/>
                    <w:bottom w:val="none" w:sz="0" w:space="0" w:color="auto"/>
                    <w:right w:val="none" w:sz="0" w:space="0" w:color="auto"/>
                  </w:divBdr>
                  <w:divsChild>
                    <w:div w:id="1615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239046">
      <w:bodyDiv w:val="1"/>
      <w:marLeft w:val="0"/>
      <w:marRight w:val="0"/>
      <w:marTop w:val="0"/>
      <w:marBottom w:val="0"/>
      <w:divBdr>
        <w:top w:val="none" w:sz="0" w:space="0" w:color="auto"/>
        <w:left w:val="none" w:sz="0" w:space="0" w:color="auto"/>
        <w:bottom w:val="none" w:sz="0" w:space="0" w:color="auto"/>
        <w:right w:val="none" w:sz="0" w:space="0" w:color="auto"/>
      </w:divBdr>
    </w:div>
    <w:div w:id="769400806">
      <w:bodyDiv w:val="1"/>
      <w:marLeft w:val="0"/>
      <w:marRight w:val="0"/>
      <w:marTop w:val="0"/>
      <w:marBottom w:val="0"/>
      <w:divBdr>
        <w:top w:val="none" w:sz="0" w:space="0" w:color="auto"/>
        <w:left w:val="none" w:sz="0" w:space="0" w:color="auto"/>
        <w:bottom w:val="none" w:sz="0" w:space="0" w:color="auto"/>
        <w:right w:val="none" w:sz="0" w:space="0" w:color="auto"/>
      </w:divBdr>
      <w:divsChild>
        <w:div w:id="982926856">
          <w:blockQuote w:val="1"/>
          <w:marLeft w:val="900"/>
          <w:marRight w:val="900"/>
          <w:marTop w:val="0"/>
          <w:marBottom w:val="0"/>
          <w:divBdr>
            <w:top w:val="none" w:sz="0" w:space="0" w:color="00B9E7"/>
            <w:left w:val="single" w:sz="18" w:space="8" w:color="00B9E7"/>
            <w:bottom w:val="none" w:sz="0" w:space="0" w:color="00B9E7"/>
            <w:right w:val="none" w:sz="0" w:space="0" w:color="00B9E7"/>
          </w:divBdr>
        </w:div>
      </w:divsChild>
    </w:div>
    <w:div w:id="772481163">
      <w:bodyDiv w:val="1"/>
      <w:marLeft w:val="0"/>
      <w:marRight w:val="0"/>
      <w:marTop w:val="0"/>
      <w:marBottom w:val="0"/>
      <w:divBdr>
        <w:top w:val="none" w:sz="0" w:space="0" w:color="auto"/>
        <w:left w:val="none" w:sz="0" w:space="0" w:color="auto"/>
        <w:bottom w:val="none" w:sz="0" w:space="0" w:color="auto"/>
        <w:right w:val="none" w:sz="0" w:space="0" w:color="auto"/>
      </w:divBdr>
    </w:div>
    <w:div w:id="781193071">
      <w:bodyDiv w:val="1"/>
      <w:marLeft w:val="0"/>
      <w:marRight w:val="0"/>
      <w:marTop w:val="0"/>
      <w:marBottom w:val="0"/>
      <w:divBdr>
        <w:top w:val="none" w:sz="0" w:space="0" w:color="auto"/>
        <w:left w:val="none" w:sz="0" w:space="0" w:color="auto"/>
        <w:bottom w:val="none" w:sz="0" w:space="0" w:color="auto"/>
        <w:right w:val="none" w:sz="0" w:space="0" w:color="auto"/>
      </w:divBdr>
    </w:div>
    <w:div w:id="783231386">
      <w:bodyDiv w:val="1"/>
      <w:marLeft w:val="0"/>
      <w:marRight w:val="0"/>
      <w:marTop w:val="0"/>
      <w:marBottom w:val="0"/>
      <w:divBdr>
        <w:top w:val="none" w:sz="0" w:space="0" w:color="auto"/>
        <w:left w:val="none" w:sz="0" w:space="0" w:color="auto"/>
        <w:bottom w:val="none" w:sz="0" w:space="0" w:color="auto"/>
        <w:right w:val="none" w:sz="0" w:space="0" w:color="auto"/>
      </w:divBdr>
    </w:div>
    <w:div w:id="783428060">
      <w:bodyDiv w:val="1"/>
      <w:marLeft w:val="0"/>
      <w:marRight w:val="0"/>
      <w:marTop w:val="0"/>
      <w:marBottom w:val="0"/>
      <w:divBdr>
        <w:top w:val="none" w:sz="0" w:space="0" w:color="auto"/>
        <w:left w:val="none" w:sz="0" w:space="0" w:color="auto"/>
        <w:bottom w:val="none" w:sz="0" w:space="0" w:color="auto"/>
        <w:right w:val="none" w:sz="0" w:space="0" w:color="auto"/>
      </w:divBdr>
      <w:divsChild>
        <w:div w:id="192502017">
          <w:marLeft w:val="0"/>
          <w:marRight w:val="0"/>
          <w:marTop w:val="0"/>
          <w:marBottom w:val="0"/>
          <w:divBdr>
            <w:top w:val="none" w:sz="0" w:space="0" w:color="auto"/>
            <w:left w:val="none" w:sz="0" w:space="0" w:color="auto"/>
            <w:bottom w:val="none" w:sz="0" w:space="0" w:color="auto"/>
            <w:right w:val="none" w:sz="0" w:space="0" w:color="auto"/>
          </w:divBdr>
        </w:div>
        <w:div w:id="774833797">
          <w:marLeft w:val="0"/>
          <w:marRight w:val="0"/>
          <w:marTop w:val="0"/>
          <w:marBottom w:val="0"/>
          <w:divBdr>
            <w:top w:val="none" w:sz="0" w:space="0" w:color="auto"/>
            <w:left w:val="none" w:sz="0" w:space="0" w:color="auto"/>
            <w:bottom w:val="none" w:sz="0" w:space="0" w:color="auto"/>
            <w:right w:val="none" w:sz="0" w:space="0" w:color="auto"/>
          </w:divBdr>
        </w:div>
      </w:divsChild>
    </w:div>
    <w:div w:id="785584756">
      <w:bodyDiv w:val="1"/>
      <w:marLeft w:val="0"/>
      <w:marRight w:val="0"/>
      <w:marTop w:val="0"/>
      <w:marBottom w:val="0"/>
      <w:divBdr>
        <w:top w:val="none" w:sz="0" w:space="0" w:color="auto"/>
        <w:left w:val="none" w:sz="0" w:space="0" w:color="auto"/>
        <w:bottom w:val="none" w:sz="0" w:space="0" w:color="auto"/>
        <w:right w:val="none" w:sz="0" w:space="0" w:color="auto"/>
      </w:divBdr>
    </w:div>
    <w:div w:id="786923471">
      <w:bodyDiv w:val="1"/>
      <w:marLeft w:val="0"/>
      <w:marRight w:val="0"/>
      <w:marTop w:val="0"/>
      <w:marBottom w:val="0"/>
      <w:divBdr>
        <w:top w:val="none" w:sz="0" w:space="0" w:color="auto"/>
        <w:left w:val="none" w:sz="0" w:space="0" w:color="auto"/>
        <w:bottom w:val="none" w:sz="0" w:space="0" w:color="auto"/>
        <w:right w:val="none" w:sz="0" w:space="0" w:color="auto"/>
      </w:divBdr>
    </w:div>
    <w:div w:id="791946316">
      <w:bodyDiv w:val="1"/>
      <w:marLeft w:val="0"/>
      <w:marRight w:val="0"/>
      <w:marTop w:val="0"/>
      <w:marBottom w:val="0"/>
      <w:divBdr>
        <w:top w:val="none" w:sz="0" w:space="0" w:color="auto"/>
        <w:left w:val="none" w:sz="0" w:space="0" w:color="auto"/>
        <w:bottom w:val="none" w:sz="0" w:space="0" w:color="auto"/>
        <w:right w:val="none" w:sz="0" w:space="0" w:color="auto"/>
      </w:divBdr>
    </w:div>
    <w:div w:id="795875727">
      <w:bodyDiv w:val="1"/>
      <w:marLeft w:val="0"/>
      <w:marRight w:val="0"/>
      <w:marTop w:val="0"/>
      <w:marBottom w:val="0"/>
      <w:divBdr>
        <w:top w:val="none" w:sz="0" w:space="0" w:color="auto"/>
        <w:left w:val="none" w:sz="0" w:space="0" w:color="auto"/>
        <w:bottom w:val="none" w:sz="0" w:space="0" w:color="auto"/>
        <w:right w:val="none" w:sz="0" w:space="0" w:color="auto"/>
      </w:divBdr>
    </w:div>
    <w:div w:id="796218375">
      <w:bodyDiv w:val="1"/>
      <w:marLeft w:val="0"/>
      <w:marRight w:val="0"/>
      <w:marTop w:val="0"/>
      <w:marBottom w:val="0"/>
      <w:divBdr>
        <w:top w:val="none" w:sz="0" w:space="0" w:color="auto"/>
        <w:left w:val="none" w:sz="0" w:space="0" w:color="auto"/>
        <w:bottom w:val="none" w:sz="0" w:space="0" w:color="auto"/>
        <w:right w:val="none" w:sz="0" w:space="0" w:color="auto"/>
      </w:divBdr>
    </w:div>
    <w:div w:id="798229566">
      <w:bodyDiv w:val="1"/>
      <w:marLeft w:val="0"/>
      <w:marRight w:val="0"/>
      <w:marTop w:val="0"/>
      <w:marBottom w:val="0"/>
      <w:divBdr>
        <w:top w:val="none" w:sz="0" w:space="0" w:color="auto"/>
        <w:left w:val="none" w:sz="0" w:space="0" w:color="auto"/>
        <w:bottom w:val="none" w:sz="0" w:space="0" w:color="auto"/>
        <w:right w:val="none" w:sz="0" w:space="0" w:color="auto"/>
      </w:divBdr>
    </w:div>
    <w:div w:id="801387789">
      <w:bodyDiv w:val="1"/>
      <w:marLeft w:val="0"/>
      <w:marRight w:val="0"/>
      <w:marTop w:val="0"/>
      <w:marBottom w:val="0"/>
      <w:divBdr>
        <w:top w:val="none" w:sz="0" w:space="0" w:color="auto"/>
        <w:left w:val="none" w:sz="0" w:space="0" w:color="auto"/>
        <w:bottom w:val="none" w:sz="0" w:space="0" w:color="auto"/>
        <w:right w:val="none" w:sz="0" w:space="0" w:color="auto"/>
      </w:divBdr>
      <w:divsChild>
        <w:div w:id="1333030398">
          <w:marLeft w:val="0"/>
          <w:marRight w:val="0"/>
          <w:marTop w:val="0"/>
          <w:marBottom w:val="0"/>
          <w:divBdr>
            <w:top w:val="none" w:sz="0" w:space="0" w:color="auto"/>
            <w:left w:val="none" w:sz="0" w:space="0" w:color="auto"/>
            <w:bottom w:val="none" w:sz="0" w:space="0" w:color="auto"/>
            <w:right w:val="none" w:sz="0" w:space="0" w:color="auto"/>
          </w:divBdr>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633666">
      <w:bodyDiv w:val="1"/>
      <w:marLeft w:val="0"/>
      <w:marRight w:val="0"/>
      <w:marTop w:val="0"/>
      <w:marBottom w:val="0"/>
      <w:divBdr>
        <w:top w:val="none" w:sz="0" w:space="0" w:color="auto"/>
        <w:left w:val="none" w:sz="0" w:space="0" w:color="auto"/>
        <w:bottom w:val="none" w:sz="0" w:space="0" w:color="auto"/>
        <w:right w:val="none" w:sz="0" w:space="0" w:color="auto"/>
      </w:divBdr>
      <w:divsChild>
        <w:div w:id="1598244747">
          <w:marLeft w:val="0"/>
          <w:marRight w:val="0"/>
          <w:marTop w:val="0"/>
          <w:marBottom w:val="0"/>
          <w:divBdr>
            <w:top w:val="none" w:sz="0" w:space="0" w:color="auto"/>
            <w:left w:val="none" w:sz="0" w:space="0" w:color="auto"/>
            <w:bottom w:val="none" w:sz="0" w:space="0" w:color="auto"/>
            <w:right w:val="none" w:sz="0" w:space="0" w:color="auto"/>
          </w:divBdr>
        </w:div>
      </w:divsChild>
    </w:div>
    <w:div w:id="810368912">
      <w:bodyDiv w:val="1"/>
      <w:marLeft w:val="0"/>
      <w:marRight w:val="0"/>
      <w:marTop w:val="0"/>
      <w:marBottom w:val="0"/>
      <w:divBdr>
        <w:top w:val="none" w:sz="0" w:space="0" w:color="auto"/>
        <w:left w:val="none" w:sz="0" w:space="0" w:color="auto"/>
        <w:bottom w:val="none" w:sz="0" w:space="0" w:color="auto"/>
        <w:right w:val="none" w:sz="0" w:space="0" w:color="auto"/>
      </w:divBdr>
    </w:div>
    <w:div w:id="812410163">
      <w:bodyDiv w:val="1"/>
      <w:marLeft w:val="0"/>
      <w:marRight w:val="0"/>
      <w:marTop w:val="0"/>
      <w:marBottom w:val="0"/>
      <w:divBdr>
        <w:top w:val="none" w:sz="0" w:space="0" w:color="auto"/>
        <w:left w:val="none" w:sz="0" w:space="0" w:color="auto"/>
        <w:bottom w:val="none" w:sz="0" w:space="0" w:color="auto"/>
        <w:right w:val="none" w:sz="0" w:space="0" w:color="auto"/>
      </w:divBdr>
    </w:div>
    <w:div w:id="812867076">
      <w:bodyDiv w:val="1"/>
      <w:marLeft w:val="0"/>
      <w:marRight w:val="0"/>
      <w:marTop w:val="0"/>
      <w:marBottom w:val="0"/>
      <w:divBdr>
        <w:top w:val="none" w:sz="0" w:space="0" w:color="auto"/>
        <w:left w:val="none" w:sz="0" w:space="0" w:color="auto"/>
        <w:bottom w:val="none" w:sz="0" w:space="0" w:color="auto"/>
        <w:right w:val="none" w:sz="0" w:space="0" w:color="auto"/>
      </w:divBdr>
    </w:div>
    <w:div w:id="81514460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5828302">
      <w:bodyDiv w:val="1"/>
      <w:marLeft w:val="0"/>
      <w:marRight w:val="0"/>
      <w:marTop w:val="0"/>
      <w:marBottom w:val="0"/>
      <w:divBdr>
        <w:top w:val="none" w:sz="0" w:space="0" w:color="auto"/>
        <w:left w:val="none" w:sz="0" w:space="0" w:color="auto"/>
        <w:bottom w:val="none" w:sz="0" w:space="0" w:color="auto"/>
        <w:right w:val="none" w:sz="0" w:space="0" w:color="auto"/>
      </w:divBdr>
    </w:div>
    <w:div w:id="826282353">
      <w:bodyDiv w:val="1"/>
      <w:marLeft w:val="0"/>
      <w:marRight w:val="0"/>
      <w:marTop w:val="0"/>
      <w:marBottom w:val="0"/>
      <w:divBdr>
        <w:top w:val="none" w:sz="0" w:space="0" w:color="auto"/>
        <w:left w:val="none" w:sz="0" w:space="0" w:color="auto"/>
        <w:bottom w:val="none" w:sz="0" w:space="0" w:color="auto"/>
        <w:right w:val="none" w:sz="0" w:space="0" w:color="auto"/>
      </w:divBdr>
    </w:div>
    <w:div w:id="829636784">
      <w:bodyDiv w:val="1"/>
      <w:marLeft w:val="0"/>
      <w:marRight w:val="0"/>
      <w:marTop w:val="0"/>
      <w:marBottom w:val="0"/>
      <w:divBdr>
        <w:top w:val="none" w:sz="0" w:space="0" w:color="auto"/>
        <w:left w:val="none" w:sz="0" w:space="0" w:color="auto"/>
        <w:bottom w:val="none" w:sz="0" w:space="0" w:color="auto"/>
        <w:right w:val="none" w:sz="0" w:space="0" w:color="auto"/>
      </w:divBdr>
    </w:div>
    <w:div w:id="831914548">
      <w:bodyDiv w:val="1"/>
      <w:marLeft w:val="0"/>
      <w:marRight w:val="0"/>
      <w:marTop w:val="0"/>
      <w:marBottom w:val="0"/>
      <w:divBdr>
        <w:top w:val="none" w:sz="0" w:space="0" w:color="auto"/>
        <w:left w:val="none" w:sz="0" w:space="0" w:color="auto"/>
        <w:bottom w:val="none" w:sz="0" w:space="0" w:color="auto"/>
        <w:right w:val="none" w:sz="0" w:space="0" w:color="auto"/>
      </w:divBdr>
    </w:div>
    <w:div w:id="836191747">
      <w:bodyDiv w:val="1"/>
      <w:marLeft w:val="0"/>
      <w:marRight w:val="0"/>
      <w:marTop w:val="0"/>
      <w:marBottom w:val="0"/>
      <w:divBdr>
        <w:top w:val="none" w:sz="0" w:space="0" w:color="auto"/>
        <w:left w:val="none" w:sz="0" w:space="0" w:color="auto"/>
        <w:bottom w:val="none" w:sz="0" w:space="0" w:color="auto"/>
        <w:right w:val="none" w:sz="0" w:space="0" w:color="auto"/>
      </w:divBdr>
    </w:div>
    <w:div w:id="836651260">
      <w:bodyDiv w:val="1"/>
      <w:marLeft w:val="0"/>
      <w:marRight w:val="0"/>
      <w:marTop w:val="0"/>
      <w:marBottom w:val="0"/>
      <w:divBdr>
        <w:top w:val="none" w:sz="0" w:space="0" w:color="auto"/>
        <w:left w:val="none" w:sz="0" w:space="0" w:color="auto"/>
        <w:bottom w:val="none" w:sz="0" w:space="0" w:color="auto"/>
        <w:right w:val="none" w:sz="0" w:space="0" w:color="auto"/>
      </w:divBdr>
      <w:divsChild>
        <w:div w:id="405568282">
          <w:marLeft w:val="-150"/>
          <w:marRight w:val="-150"/>
          <w:marTop w:val="0"/>
          <w:marBottom w:val="0"/>
          <w:divBdr>
            <w:top w:val="none" w:sz="0" w:space="0" w:color="auto"/>
            <w:left w:val="none" w:sz="0" w:space="0" w:color="auto"/>
            <w:bottom w:val="none" w:sz="0" w:space="0" w:color="auto"/>
            <w:right w:val="none" w:sz="0" w:space="0" w:color="auto"/>
          </w:divBdr>
          <w:divsChild>
            <w:div w:id="6794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4549">
      <w:bodyDiv w:val="1"/>
      <w:marLeft w:val="0"/>
      <w:marRight w:val="0"/>
      <w:marTop w:val="0"/>
      <w:marBottom w:val="0"/>
      <w:divBdr>
        <w:top w:val="none" w:sz="0" w:space="0" w:color="auto"/>
        <w:left w:val="none" w:sz="0" w:space="0" w:color="auto"/>
        <w:bottom w:val="none" w:sz="0" w:space="0" w:color="auto"/>
        <w:right w:val="none" w:sz="0" w:space="0" w:color="auto"/>
      </w:divBdr>
    </w:div>
    <w:div w:id="843282722">
      <w:bodyDiv w:val="1"/>
      <w:marLeft w:val="0"/>
      <w:marRight w:val="0"/>
      <w:marTop w:val="0"/>
      <w:marBottom w:val="0"/>
      <w:divBdr>
        <w:top w:val="none" w:sz="0" w:space="0" w:color="auto"/>
        <w:left w:val="none" w:sz="0" w:space="0" w:color="auto"/>
        <w:bottom w:val="none" w:sz="0" w:space="0" w:color="auto"/>
        <w:right w:val="none" w:sz="0" w:space="0" w:color="auto"/>
      </w:divBdr>
      <w:divsChild>
        <w:div w:id="70473244">
          <w:marLeft w:val="0"/>
          <w:marRight w:val="0"/>
          <w:marTop w:val="0"/>
          <w:marBottom w:val="0"/>
          <w:divBdr>
            <w:top w:val="none" w:sz="0" w:space="0" w:color="auto"/>
            <w:left w:val="none" w:sz="0" w:space="0" w:color="auto"/>
            <w:bottom w:val="none" w:sz="0" w:space="0" w:color="auto"/>
            <w:right w:val="none" w:sz="0" w:space="0" w:color="auto"/>
          </w:divBdr>
          <w:divsChild>
            <w:div w:id="1024092734">
              <w:marLeft w:val="0"/>
              <w:marRight w:val="0"/>
              <w:marTop w:val="0"/>
              <w:marBottom w:val="0"/>
              <w:divBdr>
                <w:top w:val="none" w:sz="0" w:space="0" w:color="auto"/>
                <w:left w:val="none" w:sz="0" w:space="0" w:color="auto"/>
                <w:bottom w:val="none" w:sz="0" w:space="0" w:color="auto"/>
                <w:right w:val="none" w:sz="0" w:space="0" w:color="auto"/>
              </w:divBdr>
            </w:div>
          </w:divsChild>
        </w:div>
        <w:div w:id="48001690">
          <w:marLeft w:val="0"/>
          <w:marRight w:val="0"/>
          <w:marTop w:val="240"/>
          <w:marBottom w:val="240"/>
          <w:divBdr>
            <w:top w:val="none" w:sz="0" w:space="0" w:color="auto"/>
            <w:left w:val="none" w:sz="0" w:space="0" w:color="auto"/>
            <w:bottom w:val="none" w:sz="0" w:space="0" w:color="auto"/>
            <w:right w:val="none" w:sz="0" w:space="0" w:color="auto"/>
          </w:divBdr>
        </w:div>
      </w:divsChild>
    </w:div>
    <w:div w:id="846097507">
      <w:bodyDiv w:val="1"/>
      <w:marLeft w:val="0"/>
      <w:marRight w:val="0"/>
      <w:marTop w:val="0"/>
      <w:marBottom w:val="0"/>
      <w:divBdr>
        <w:top w:val="none" w:sz="0" w:space="0" w:color="auto"/>
        <w:left w:val="none" w:sz="0" w:space="0" w:color="auto"/>
        <w:bottom w:val="none" w:sz="0" w:space="0" w:color="auto"/>
        <w:right w:val="none" w:sz="0" w:space="0" w:color="auto"/>
      </w:divBdr>
    </w:div>
    <w:div w:id="847402254">
      <w:bodyDiv w:val="1"/>
      <w:marLeft w:val="0"/>
      <w:marRight w:val="0"/>
      <w:marTop w:val="0"/>
      <w:marBottom w:val="0"/>
      <w:divBdr>
        <w:top w:val="none" w:sz="0" w:space="0" w:color="auto"/>
        <w:left w:val="none" w:sz="0" w:space="0" w:color="auto"/>
        <w:bottom w:val="none" w:sz="0" w:space="0" w:color="auto"/>
        <w:right w:val="none" w:sz="0" w:space="0" w:color="auto"/>
      </w:divBdr>
    </w:div>
    <w:div w:id="852650620">
      <w:bodyDiv w:val="1"/>
      <w:marLeft w:val="0"/>
      <w:marRight w:val="0"/>
      <w:marTop w:val="0"/>
      <w:marBottom w:val="0"/>
      <w:divBdr>
        <w:top w:val="none" w:sz="0" w:space="0" w:color="auto"/>
        <w:left w:val="none" w:sz="0" w:space="0" w:color="auto"/>
        <w:bottom w:val="none" w:sz="0" w:space="0" w:color="auto"/>
        <w:right w:val="none" w:sz="0" w:space="0" w:color="auto"/>
      </w:divBdr>
    </w:div>
    <w:div w:id="857305935">
      <w:bodyDiv w:val="1"/>
      <w:marLeft w:val="0"/>
      <w:marRight w:val="0"/>
      <w:marTop w:val="0"/>
      <w:marBottom w:val="0"/>
      <w:divBdr>
        <w:top w:val="none" w:sz="0" w:space="0" w:color="auto"/>
        <w:left w:val="none" w:sz="0" w:space="0" w:color="auto"/>
        <w:bottom w:val="none" w:sz="0" w:space="0" w:color="auto"/>
        <w:right w:val="none" w:sz="0" w:space="0" w:color="auto"/>
      </w:divBdr>
    </w:div>
    <w:div w:id="862548553">
      <w:bodyDiv w:val="1"/>
      <w:marLeft w:val="0"/>
      <w:marRight w:val="0"/>
      <w:marTop w:val="0"/>
      <w:marBottom w:val="0"/>
      <w:divBdr>
        <w:top w:val="none" w:sz="0" w:space="0" w:color="auto"/>
        <w:left w:val="none" w:sz="0" w:space="0" w:color="auto"/>
        <w:bottom w:val="none" w:sz="0" w:space="0" w:color="auto"/>
        <w:right w:val="none" w:sz="0" w:space="0" w:color="auto"/>
      </w:divBdr>
    </w:div>
    <w:div w:id="870606341">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875586252">
      <w:bodyDiv w:val="1"/>
      <w:marLeft w:val="0"/>
      <w:marRight w:val="0"/>
      <w:marTop w:val="0"/>
      <w:marBottom w:val="0"/>
      <w:divBdr>
        <w:top w:val="none" w:sz="0" w:space="0" w:color="auto"/>
        <w:left w:val="none" w:sz="0" w:space="0" w:color="auto"/>
        <w:bottom w:val="none" w:sz="0" w:space="0" w:color="auto"/>
        <w:right w:val="none" w:sz="0" w:space="0" w:color="auto"/>
      </w:divBdr>
    </w:div>
    <w:div w:id="882207069">
      <w:bodyDiv w:val="1"/>
      <w:marLeft w:val="0"/>
      <w:marRight w:val="0"/>
      <w:marTop w:val="0"/>
      <w:marBottom w:val="0"/>
      <w:divBdr>
        <w:top w:val="none" w:sz="0" w:space="0" w:color="auto"/>
        <w:left w:val="none" w:sz="0" w:space="0" w:color="auto"/>
        <w:bottom w:val="none" w:sz="0" w:space="0" w:color="auto"/>
        <w:right w:val="none" w:sz="0" w:space="0" w:color="auto"/>
      </w:divBdr>
    </w:div>
    <w:div w:id="883640639">
      <w:bodyDiv w:val="1"/>
      <w:marLeft w:val="0"/>
      <w:marRight w:val="0"/>
      <w:marTop w:val="0"/>
      <w:marBottom w:val="0"/>
      <w:divBdr>
        <w:top w:val="none" w:sz="0" w:space="0" w:color="auto"/>
        <w:left w:val="none" w:sz="0" w:space="0" w:color="auto"/>
        <w:bottom w:val="none" w:sz="0" w:space="0" w:color="auto"/>
        <w:right w:val="none" w:sz="0" w:space="0" w:color="auto"/>
      </w:divBdr>
      <w:divsChild>
        <w:div w:id="172236412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492484">
      <w:bodyDiv w:val="1"/>
      <w:marLeft w:val="0"/>
      <w:marRight w:val="0"/>
      <w:marTop w:val="0"/>
      <w:marBottom w:val="0"/>
      <w:divBdr>
        <w:top w:val="none" w:sz="0" w:space="0" w:color="auto"/>
        <w:left w:val="none" w:sz="0" w:space="0" w:color="auto"/>
        <w:bottom w:val="none" w:sz="0" w:space="0" w:color="auto"/>
        <w:right w:val="none" w:sz="0" w:space="0" w:color="auto"/>
      </w:divBdr>
    </w:div>
    <w:div w:id="888733809">
      <w:bodyDiv w:val="1"/>
      <w:marLeft w:val="0"/>
      <w:marRight w:val="0"/>
      <w:marTop w:val="0"/>
      <w:marBottom w:val="0"/>
      <w:divBdr>
        <w:top w:val="none" w:sz="0" w:space="0" w:color="auto"/>
        <w:left w:val="none" w:sz="0" w:space="0" w:color="auto"/>
        <w:bottom w:val="none" w:sz="0" w:space="0" w:color="auto"/>
        <w:right w:val="none" w:sz="0" w:space="0" w:color="auto"/>
      </w:divBdr>
    </w:div>
    <w:div w:id="892304149">
      <w:bodyDiv w:val="1"/>
      <w:marLeft w:val="0"/>
      <w:marRight w:val="0"/>
      <w:marTop w:val="0"/>
      <w:marBottom w:val="0"/>
      <w:divBdr>
        <w:top w:val="none" w:sz="0" w:space="0" w:color="auto"/>
        <w:left w:val="none" w:sz="0" w:space="0" w:color="auto"/>
        <w:bottom w:val="none" w:sz="0" w:space="0" w:color="auto"/>
        <w:right w:val="none" w:sz="0" w:space="0" w:color="auto"/>
      </w:divBdr>
    </w:div>
    <w:div w:id="894051920">
      <w:bodyDiv w:val="1"/>
      <w:marLeft w:val="0"/>
      <w:marRight w:val="0"/>
      <w:marTop w:val="0"/>
      <w:marBottom w:val="0"/>
      <w:divBdr>
        <w:top w:val="none" w:sz="0" w:space="0" w:color="auto"/>
        <w:left w:val="none" w:sz="0" w:space="0" w:color="auto"/>
        <w:bottom w:val="none" w:sz="0" w:space="0" w:color="auto"/>
        <w:right w:val="none" w:sz="0" w:space="0" w:color="auto"/>
      </w:divBdr>
    </w:div>
    <w:div w:id="908155946">
      <w:bodyDiv w:val="1"/>
      <w:marLeft w:val="0"/>
      <w:marRight w:val="0"/>
      <w:marTop w:val="0"/>
      <w:marBottom w:val="0"/>
      <w:divBdr>
        <w:top w:val="none" w:sz="0" w:space="0" w:color="auto"/>
        <w:left w:val="none" w:sz="0" w:space="0" w:color="auto"/>
        <w:bottom w:val="none" w:sz="0" w:space="0" w:color="auto"/>
        <w:right w:val="none" w:sz="0" w:space="0" w:color="auto"/>
      </w:divBdr>
    </w:div>
    <w:div w:id="910820997">
      <w:bodyDiv w:val="1"/>
      <w:marLeft w:val="0"/>
      <w:marRight w:val="0"/>
      <w:marTop w:val="0"/>
      <w:marBottom w:val="0"/>
      <w:divBdr>
        <w:top w:val="none" w:sz="0" w:space="0" w:color="auto"/>
        <w:left w:val="none" w:sz="0" w:space="0" w:color="auto"/>
        <w:bottom w:val="none" w:sz="0" w:space="0" w:color="auto"/>
        <w:right w:val="none" w:sz="0" w:space="0" w:color="auto"/>
      </w:divBdr>
    </w:div>
    <w:div w:id="911935215">
      <w:bodyDiv w:val="1"/>
      <w:marLeft w:val="0"/>
      <w:marRight w:val="0"/>
      <w:marTop w:val="0"/>
      <w:marBottom w:val="0"/>
      <w:divBdr>
        <w:top w:val="none" w:sz="0" w:space="0" w:color="auto"/>
        <w:left w:val="none" w:sz="0" w:space="0" w:color="auto"/>
        <w:bottom w:val="none" w:sz="0" w:space="0" w:color="auto"/>
        <w:right w:val="none" w:sz="0" w:space="0" w:color="auto"/>
      </w:divBdr>
    </w:div>
    <w:div w:id="913852308">
      <w:bodyDiv w:val="1"/>
      <w:marLeft w:val="0"/>
      <w:marRight w:val="0"/>
      <w:marTop w:val="0"/>
      <w:marBottom w:val="0"/>
      <w:divBdr>
        <w:top w:val="none" w:sz="0" w:space="0" w:color="auto"/>
        <w:left w:val="none" w:sz="0" w:space="0" w:color="auto"/>
        <w:bottom w:val="none" w:sz="0" w:space="0" w:color="auto"/>
        <w:right w:val="none" w:sz="0" w:space="0" w:color="auto"/>
      </w:divBdr>
    </w:div>
    <w:div w:id="916206892">
      <w:bodyDiv w:val="1"/>
      <w:marLeft w:val="0"/>
      <w:marRight w:val="0"/>
      <w:marTop w:val="0"/>
      <w:marBottom w:val="0"/>
      <w:divBdr>
        <w:top w:val="none" w:sz="0" w:space="0" w:color="auto"/>
        <w:left w:val="none" w:sz="0" w:space="0" w:color="auto"/>
        <w:bottom w:val="none" w:sz="0" w:space="0" w:color="auto"/>
        <w:right w:val="none" w:sz="0" w:space="0" w:color="auto"/>
      </w:divBdr>
      <w:divsChild>
        <w:div w:id="976572985">
          <w:marLeft w:val="0"/>
          <w:marRight w:val="0"/>
          <w:marTop w:val="0"/>
          <w:marBottom w:val="225"/>
          <w:divBdr>
            <w:top w:val="none" w:sz="0" w:space="0" w:color="auto"/>
            <w:left w:val="none" w:sz="0" w:space="0" w:color="auto"/>
            <w:bottom w:val="none" w:sz="0" w:space="0" w:color="auto"/>
            <w:right w:val="none" w:sz="0" w:space="0" w:color="auto"/>
          </w:divBdr>
        </w:div>
        <w:div w:id="1857111463">
          <w:marLeft w:val="0"/>
          <w:marRight w:val="0"/>
          <w:marTop w:val="0"/>
          <w:marBottom w:val="225"/>
          <w:divBdr>
            <w:top w:val="none" w:sz="0" w:space="0" w:color="auto"/>
            <w:left w:val="none" w:sz="0" w:space="0" w:color="auto"/>
            <w:bottom w:val="none" w:sz="0" w:space="0" w:color="auto"/>
            <w:right w:val="none" w:sz="0" w:space="0" w:color="auto"/>
          </w:divBdr>
        </w:div>
      </w:divsChild>
    </w:div>
    <w:div w:id="918633509">
      <w:bodyDiv w:val="1"/>
      <w:marLeft w:val="0"/>
      <w:marRight w:val="0"/>
      <w:marTop w:val="0"/>
      <w:marBottom w:val="0"/>
      <w:divBdr>
        <w:top w:val="none" w:sz="0" w:space="0" w:color="auto"/>
        <w:left w:val="none" w:sz="0" w:space="0" w:color="auto"/>
        <w:bottom w:val="none" w:sz="0" w:space="0" w:color="auto"/>
        <w:right w:val="none" w:sz="0" w:space="0" w:color="auto"/>
      </w:divBdr>
    </w:div>
    <w:div w:id="920607182">
      <w:bodyDiv w:val="1"/>
      <w:marLeft w:val="0"/>
      <w:marRight w:val="0"/>
      <w:marTop w:val="0"/>
      <w:marBottom w:val="0"/>
      <w:divBdr>
        <w:top w:val="none" w:sz="0" w:space="0" w:color="auto"/>
        <w:left w:val="none" w:sz="0" w:space="0" w:color="auto"/>
        <w:bottom w:val="none" w:sz="0" w:space="0" w:color="auto"/>
        <w:right w:val="none" w:sz="0" w:space="0" w:color="auto"/>
      </w:divBdr>
      <w:divsChild>
        <w:div w:id="1442064578">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924460136">
      <w:bodyDiv w:val="1"/>
      <w:marLeft w:val="0"/>
      <w:marRight w:val="0"/>
      <w:marTop w:val="0"/>
      <w:marBottom w:val="0"/>
      <w:divBdr>
        <w:top w:val="none" w:sz="0" w:space="0" w:color="auto"/>
        <w:left w:val="none" w:sz="0" w:space="0" w:color="auto"/>
        <w:bottom w:val="none" w:sz="0" w:space="0" w:color="auto"/>
        <w:right w:val="none" w:sz="0" w:space="0" w:color="auto"/>
      </w:divBdr>
    </w:div>
    <w:div w:id="925454610">
      <w:bodyDiv w:val="1"/>
      <w:marLeft w:val="0"/>
      <w:marRight w:val="0"/>
      <w:marTop w:val="0"/>
      <w:marBottom w:val="0"/>
      <w:divBdr>
        <w:top w:val="none" w:sz="0" w:space="0" w:color="auto"/>
        <w:left w:val="none" w:sz="0" w:space="0" w:color="auto"/>
        <w:bottom w:val="none" w:sz="0" w:space="0" w:color="auto"/>
        <w:right w:val="none" w:sz="0" w:space="0" w:color="auto"/>
      </w:divBdr>
    </w:div>
    <w:div w:id="931930634">
      <w:bodyDiv w:val="1"/>
      <w:marLeft w:val="0"/>
      <w:marRight w:val="0"/>
      <w:marTop w:val="0"/>
      <w:marBottom w:val="0"/>
      <w:divBdr>
        <w:top w:val="none" w:sz="0" w:space="0" w:color="auto"/>
        <w:left w:val="none" w:sz="0" w:space="0" w:color="auto"/>
        <w:bottom w:val="none" w:sz="0" w:space="0" w:color="auto"/>
        <w:right w:val="none" w:sz="0" w:space="0" w:color="auto"/>
      </w:divBdr>
    </w:div>
    <w:div w:id="938637251">
      <w:bodyDiv w:val="1"/>
      <w:marLeft w:val="0"/>
      <w:marRight w:val="0"/>
      <w:marTop w:val="0"/>
      <w:marBottom w:val="0"/>
      <w:divBdr>
        <w:top w:val="none" w:sz="0" w:space="0" w:color="auto"/>
        <w:left w:val="none" w:sz="0" w:space="0" w:color="auto"/>
        <w:bottom w:val="none" w:sz="0" w:space="0" w:color="auto"/>
        <w:right w:val="none" w:sz="0" w:space="0" w:color="auto"/>
      </w:divBdr>
    </w:div>
    <w:div w:id="942224760">
      <w:bodyDiv w:val="1"/>
      <w:marLeft w:val="0"/>
      <w:marRight w:val="0"/>
      <w:marTop w:val="0"/>
      <w:marBottom w:val="0"/>
      <w:divBdr>
        <w:top w:val="none" w:sz="0" w:space="0" w:color="auto"/>
        <w:left w:val="none" w:sz="0" w:space="0" w:color="auto"/>
        <w:bottom w:val="none" w:sz="0" w:space="0" w:color="auto"/>
        <w:right w:val="none" w:sz="0" w:space="0" w:color="auto"/>
      </w:divBdr>
    </w:div>
    <w:div w:id="946932093">
      <w:bodyDiv w:val="1"/>
      <w:marLeft w:val="0"/>
      <w:marRight w:val="0"/>
      <w:marTop w:val="0"/>
      <w:marBottom w:val="0"/>
      <w:divBdr>
        <w:top w:val="none" w:sz="0" w:space="0" w:color="auto"/>
        <w:left w:val="none" w:sz="0" w:space="0" w:color="auto"/>
        <w:bottom w:val="none" w:sz="0" w:space="0" w:color="auto"/>
        <w:right w:val="none" w:sz="0" w:space="0" w:color="auto"/>
      </w:divBdr>
    </w:div>
    <w:div w:id="948898863">
      <w:bodyDiv w:val="1"/>
      <w:marLeft w:val="0"/>
      <w:marRight w:val="0"/>
      <w:marTop w:val="0"/>
      <w:marBottom w:val="0"/>
      <w:divBdr>
        <w:top w:val="none" w:sz="0" w:space="0" w:color="auto"/>
        <w:left w:val="none" w:sz="0" w:space="0" w:color="auto"/>
        <w:bottom w:val="none" w:sz="0" w:space="0" w:color="auto"/>
        <w:right w:val="none" w:sz="0" w:space="0" w:color="auto"/>
      </w:divBdr>
    </w:div>
    <w:div w:id="956639547">
      <w:bodyDiv w:val="1"/>
      <w:marLeft w:val="0"/>
      <w:marRight w:val="0"/>
      <w:marTop w:val="0"/>
      <w:marBottom w:val="0"/>
      <w:divBdr>
        <w:top w:val="none" w:sz="0" w:space="0" w:color="auto"/>
        <w:left w:val="none" w:sz="0" w:space="0" w:color="auto"/>
        <w:bottom w:val="none" w:sz="0" w:space="0" w:color="auto"/>
        <w:right w:val="none" w:sz="0" w:space="0" w:color="auto"/>
      </w:divBdr>
    </w:div>
    <w:div w:id="960724233">
      <w:bodyDiv w:val="1"/>
      <w:marLeft w:val="0"/>
      <w:marRight w:val="0"/>
      <w:marTop w:val="0"/>
      <w:marBottom w:val="0"/>
      <w:divBdr>
        <w:top w:val="none" w:sz="0" w:space="0" w:color="auto"/>
        <w:left w:val="none" w:sz="0" w:space="0" w:color="auto"/>
        <w:bottom w:val="none" w:sz="0" w:space="0" w:color="auto"/>
        <w:right w:val="none" w:sz="0" w:space="0" w:color="auto"/>
      </w:divBdr>
    </w:div>
    <w:div w:id="961158592">
      <w:bodyDiv w:val="1"/>
      <w:marLeft w:val="0"/>
      <w:marRight w:val="0"/>
      <w:marTop w:val="0"/>
      <w:marBottom w:val="0"/>
      <w:divBdr>
        <w:top w:val="none" w:sz="0" w:space="0" w:color="auto"/>
        <w:left w:val="none" w:sz="0" w:space="0" w:color="auto"/>
        <w:bottom w:val="none" w:sz="0" w:space="0" w:color="auto"/>
        <w:right w:val="none" w:sz="0" w:space="0" w:color="auto"/>
      </w:divBdr>
    </w:div>
    <w:div w:id="963972809">
      <w:bodyDiv w:val="1"/>
      <w:marLeft w:val="0"/>
      <w:marRight w:val="0"/>
      <w:marTop w:val="0"/>
      <w:marBottom w:val="0"/>
      <w:divBdr>
        <w:top w:val="none" w:sz="0" w:space="0" w:color="auto"/>
        <w:left w:val="none" w:sz="0" w:space="0" w:color="auto"/>
        <w:bottom w:val="none" w:sz="0" w:space="0" w:color="auto"/>
        <w:right w:val="none" w:sz="0" w:space="0" w:color="auto"/>
      </w:divBdr>
    </w:div>
    <w:div w:id="967317216">
      <w:bodyDiv w:val="1"/>
      <w:marLeft w:val="0"/>
      <w:marRight w:val="0"/>
      <w:marTop w:val="0"/>
      <w:marBottom w:val="0"/>
      <w:divBdr>
        <w:top w:val="none" w:sz="0" w:space="0" w:color="auto"/>
        <w:left w:val="none" w:sz="0" w:space="0" w:color="auto"/>
        <w:bottom w:val="none" w:sz="0" w:space="0" w:color="auto"/>
        <w:right w:val="none" w:sz="0" w:space="0" w:color="auto"/>
      </w:divBdr>
    </w:div>
    <w:div w:id="968785828">
      <w:bodyDiv w:val="1"/>
      <w:marLeft w:val="0"/>
      <w:marRight w:val="0"/>
      <w:marTop w:val="0"/>
      <w:marBottom w:val="0"/>
      <w:divBdr>
        <w:top w:val="none" w:sz="0" w:space="0" w:color="auto"/>
        <w:left w:val="none" w:sz="0" w:space="0" w:color="auto"/>
        <w:bottom w:val="none" w:sz="0" w:space="0" w:color="auto"/>
        <w:right w:val="none" w:sz="0" w:space="0" w:color="auto"/>
      </w:divBdr>
      <w:divsChild>
        <w:div w:id="2017073392">
          <w:marLeft w:val="0"/>
          <w:marRight w:val="0"/>
          <w:marTop w:val="0"/>
          <w:marBottom w:val="0"/>
          <w:divBdr>
            <w:top w:val="none" w:sz="0" w:space="0" w:color="auto"/>
            <w:left w:val="none" w:sz="0" w:space="0" w:color="auto"/>
            <w:bottom w:val="none" w:sz="0" w:space="0" w:color="auto"/>
            <w:right w:val="none" w:sz="0" w:space="0" w:color="auto"/>
          </w:divBdr>
          <w:divsChild>
            <w:div w:id="1587807182">
              <w:marLeft w:val="0"/>
              <w:marRight w:val="0"/>
              <w:marTop w:val="0"/>
              <w:marBottom w:val="0"/>
              <w:divBdr>
                <w:top w:val="none" w:sz="0" w:space="0" w:color="auto"/>
                <w:left w:val="none" w:sz="0" w:space="0" w:color="auto"/>
                <w:bottom w:val="none" w:sz="0" w:space="0" w:color="auto"/>
                <w:right w:val="none" w:sz="0" w:space="0" w:color="auto"/>
              </w:divBdr>
              <w:divsChild>
                <w:div w:id="4417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67645">
      <w:bodyDiv w:val="1"/>
      <w:marLeft w:val="0"/>
      <w:marRight w:val="0"/>
      <w:marTop w:val="0"/>
      <w:marBottom w:val="0"/>
      <w:divBdr>
        <w:top w:val="none" w:sz="0" w:space="0" w:color="auto"/>
        <w:left w:val="none" w:sz="0" w:space="0" w:color="auto"/>
        <w:bottom w:val="none" w:sz="0" w:space="0" w:color="auto"/>
        <w:right w:val="none" w:sz="0" w:space="0" w:color="auto"/>
      </w:divBdr>
    </w:div>
    <w:div w:id="978606307">
      <w:bodyDiv w:val="1"/>
      <w:marLeft w:val="0"/>
      <w:marRight w:val="0"/>
      <w:marTop w:val="0"/>
      <w:marBottom w:val="0"/>
      <w:divBdr>
        <w:top w:val="none" w:sz="0" w:space="0" w:color="auto"/>
        <w:left w:val="none" w:sz="0" w:space="0" w:color="auto"/>
        <w:bottom w:val="none" w:sz="0" w:space="0" w:color="auto"/>
        <w:right w:val="none" w:sz="0" w:space="0" w:color="auto"/>
      </w:divBdr>
      <w:divsChild>
        <w:div w:id="1151411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81692950">
      <w:bodyDiv w:val="1"/>
      <w:marLeft w:val="0"/>
      <w:marRight w:val="0"/>
      <w:marTop w:val="0"/>
      <w:marBottom w:val="0"/>
      <w:divBdr>
        <w:top w:val="none" w:sz="0" w:space="0" w:color="auto"/>
        <w:left w:val="none" w:sz="0" w:space="0" w:color="auto"/>
        <w:bottom w:val="none" w:sz="0" w:space="0" w:color="auto"/>
        <w:right w:val="none" w:sz="0" w:space="0" w:color="auto"/>
      </w:divBdr>
      <w:divsChild>
        <w:div w:id="106431825">
          <w:marLeft w:val="0"/>
          <w:marRight w:val="0"/>
          <w:marTop w:val="445"/>
          <w:marBottom w:val="445"/>
          <w:divBdr>
            <w:top w:val="none" w:sz="0" w:space="0" w:color="auto"/>
            <w:left w:val="none" w:sz="0" w:space="0" w:color="auto"/>
            <w:bottom w:val="none" w:sz="0" w:space="0" w:color="auto"/>
            <w:right w:val="none" w:sz="0" w:space="0" w:color="auto"/>
          </w:divBdr>
        </w:div>
      </w:divsChild>
    </w:div>
    <w:div w:id="982349087">
      <w:bodyDiv w:val="1"/>
      <w:marLeft w:val="0"/>
      <w:marRight w:val="0"/>
      <w:marTop w:val="0"/>
      <w:marBottom w:val="0"/>
      <w:divBdr>
        <w:top w:val="none" w:sz="0" w:space="0" w:color="auto"/>
        <w:left w:val="none" w:sz="0" w:space="0" w:color="auto"/>
        <w:bottom w:val="none" w:sz="0" w:space="0" w:color="auto"/>
        <w:right w:val="none" w:sz="0" w:space="0" w:color="auto"/>
      </w:divBdr>
    </w:div>
    <w:div w:id="982660124">
      <w:bodyDiv w:val="1"/>
      <w:marLeft w:val="0"/>
      <w:marRight w:val="0"/>
      <w:marTop w:val="0"/>
      <w:marBottom w:val="0"/>
      <w:divBdr>
        <w:top w:val="none" w:sz="0" w:space="0" w:color="auto"/>
        <w:left w:val="none" w:sz="0" w:space="0" w:color="auto"/>
        <w:bottom w:val="none" w:sz="0" w:space="0" w:color="auto"/>
        <w:right w:val="none" w:sz="0" w:space="0" w:color="auto"/>
      </w:divBdr>
    </w:div>
    <w:div w:id="983434379">
      <w:bodyDiv w:val="1"/>
      <w:marLeft w:val="0"/>
      <w:marRight w:val="0"/>
      <w:marTop w:val="0"/>
      <w:marBottom w:val="0"/>
      <w:divBdr>
        <w:top w:val="none" w:sz="0" w:space="0" w:color="auto"/>
        <w:left w:val="none" w:sz="0" w:space="0" w:color="auto"/>
        <w:bottom w:val="none" w:sz="0" w:space="0" w:color="auto"/>
        <w:right w:val="none" w:sz="0" w:space="0" w:color="auto"/>
      </w:divBdr>
    </w:div>
    <w:div w:id="986400911">
      <w:bodyDiv w:val="1"/>
      <w:marLeft w:val="0"/>
      <w:marRight w:val="0"/>
      <w:marTop w:val="0"/>
      <w:marBottom w:val="0"/>
      <w:divBdr>
        <w:top w:val="none" w:sz="0" w:space="0" w:color="auto"/>
        <w:left w:val="none" w:sz="0" w:space="0" w:color="auto"/>
        <w:bottom w:val="none" w:sz="0" w:space="0" w:color="auto"/>
        <w:right w:val="none" w:sz="0" w:space="0" w:color="auto"/>
      </w:divBdr>
    </w:div>
    <w:div w:id="991173946">
      <w:bodyDiv w:val="1"/>
      <w:marLeft w:val="0"/>
      <w:marRight w:val="0"/>
      <w:marTop w:val="0"/>
      <w:marBottom w:val="0"/>
      <w:divBdr>
        <w:top w:val="none" w:sz="0" w:space="0" w:color="auto"/>
        <w:left w:val="none" w:sz="0" w:space="0" w:color="auto"/>
        <w:bottom w:val="none" w:sz="0" w:space="0" w:color="auto"/>
        <w:right w:val="none" w:sz="0" w:space="0" w:color="auto"/>
      </w:divBdr>
    </w:div>
    <w:div w:id="996347930">
      <w:bodyDiv w:val="1"/>
      <w:marLeft w:val="0"/>
      <w:marRight w:val="0"/>
      <w:marTop w:val="0"/>
      <w:marBottom w:val="0"/>
      <w:divBdr>
        <w:top w:val="none" w:sz="0" w:space="0" w:color="auto"/>
        <w:left w:val="none" w:sz="0" w:space="0" w:color="auto"/>
        <w:bottom w:val="none" w:sz="0" w:space="0" w:color="auto"/>
        <w:right w:val="none" w:sz="0" w:space="0" w:color="auto"/>
      </w:divBdr>
    </w:div>
    <w:div w:id="1002202822">
      <w:bodyDiv w:val="1"/>
      <w:marLeft w:val="0"/>
      <w:marRight w:val="0"/>
      <w:marTop w:val="0"/>
      <w:marBottom w:val="0"/>
      <w:divBdr>
        <w:top w:val="none" w:sz="0" w:space="0" w:color="auto"/>
        <w:left w:val="none" w:sz="0" w:space="0" w:color="auto"/>
        <w:bottom w:val="none" w:sz="0" w:space="0" w:color="auto"/>
        <w:right w:val="none" w:sz="0" w:space="0" w:color="auto"/>
      </w:divBdr>
      <w:divsChild>
        <w:div w:id="1392655199">
          <w:marLeft w:val="-150"/>
          <w:marRight w:val="-150"/>
          <w:marTop w:val="0"/>
          <w:marBottom w:val="0"/>
          <w:divBdr>
            <w:top w:val="none" w:sz="0" w:space="0" w:color="auto"/>
            <w:left w:val="none" w:sz="0" w:space="0" w:color="auto"/>
            <w:bottom w:val="none" w:sz="0" w:space="0" w:color="auto"/>
            <w:right w:val="none" w:sz="0" w:space="0" w:color="auto"/>
          </w:divBdr>
          <w:divsChild>
            <w:div w:id="333656073">
              <w:marLeft w:val="0"/>
              <w:marRight w:val="0"/>
              <w:marTop w:val="0"/>
              <w:marBottom w:val="600"/>
              <w:divBdr>
                <w:top w:val="none" w:sz="0" w:space="0" w:color="auto"/>
                <w:left w:val="none" w:sz="0" w:space="0" w:color="auto"/>
                <w:bottom w:val="none" w:sz="0" w:space="0" w:color="auto"/>
                <w:right w:val="none" w:sz="0" w:space="0" w:color="auto"/>
              </w:divBdr>
              <w:divsChild>
                <w:div w:id="18817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18649">
      <w:bodyDiv w:val="1"/>
      <w:marLeft w:val="0"/>
      <w:marRight w:val="0"/>
      <w:marTop w:val="0"/>
      <w:marBottom w:val="0"/>
      <w:divBdr>
        <w:top w:val="none" w:sz="0" w:space="0" w:color="auto"/>
        <w:left w:val="none" w:sz="0" w:space="0" w:color="auto"/>
        <w:bottom w:val="none" w:sz="0" w:space="0" w:color="auto"/>
        <w:right w:val="none" w:sz="0" w:space="0" w:color="auto"/>
      </w:divBdr>
    </w:div>
    <w:div w:id="1008094069">
      <w:bodyDiv w:val="1"/>
      <w:marLeft w:val="0"/>
      <w:marRight w:val="0"/>
      <w:marTop w:val="0"/>
      <w:marBottom w:val="0"/>
      <w:divBdr>
        <w:top w:val="none" w:sz="0" w:space="0" w:color="auto"/>
        <w:left w:val="none" w:sz="0" w:space="0" w:color="auto"/>
        <w:bottom w:val="none" w:sz="0" w:space="0" w:color="auto"/>
        <w:right w:val="none" w:sz="0" w:space="0" w:color="auto"/>
      </w:divBdr>
    </w:div>
    <w:div w:id="1008798805">
      <w:bodyDiv w:val="1"/>
      <w:marLeft w:val="0"/>
      <w:marRight w:val="0"/>
      <w:marTop w:val="0"/>
      <w:marBottom w:val="0"/>
      <w:divBdr>
        <w:top w:val="none" w:sz="0" w:space="0" w:color="auto"/>
        <w:left w:val="none" w:sz="0" w:space="0" w:color="auto"/>
        <w:bottom w:val="none" w:sz="0" w:space="0" w:color="auto"/>
        <w:right w:val="none" w:sz="0" w:space="0" w:color="auto"/>
      </w:divBdr>
    </w:div>
    <w:div w:id="1017659088">
      <w:bodyDiv w:val="1"/>
      <w:marLeft w:val="0"/>
      <w:marRight w:val="0"/>
      <w:marTop w:val="0"/>
      <w:marBottom w:val="0"/>
      <w:divBdr>
        <w:top w:val="none" w:sz="0" w:space="0" w:color="auto"/>
        <w:left w:val="none" w:sz="0" w:space="0" w:color="auto"/>
        <w:bottom w:val="none" w:sz="0" w:space="0" w:color="auto"/>
        <w:right w:val="none" w:sz="0" w:space="0" w:color="auto"/>
      </w:divBdr>
    </w:div>
    <w:div w:id="1018460907">
      <w:bodyDiv w:val="1"/>
      <w:marLeft w:val="0"/>
      <w:marRight w:val="0"/>
      <w:marTop w:val="0"/>
      <w:marBottom w:val="0"/>
      <w:divBdr>
        <w:top w:val="none" w:sz="0" w:space="0" w:color="auto"/>
        <w:left w:val="none" w:sz="0" w:space="0" w:color="auto"/>
        <w:bottom w:val="none" w:sz="0" w:space="0" w:color="auto"/>
        <w:right w:val="none" w:sz="0" w:space="0" w:color="auto"/>
      </w:divBdr>
    </w:div>
    <w:div w:id="1030842407">
      <w:bodyDiv w:val="1"/>
      <w:marLeft w:val="0"/>
      <w:marRight w:val="0"/>
      <w:marTop w:val="0"/>
      <w:marBottom w:val="0"/>
      <w:divBdr>
        <w:top w:val="none" w:sz="0" w:space="0" w:color="auto"/>
        <w:left w:val="none" w:sz="0" w:space="0" w:color="auto"/>
        <w:bottom w:val="none" w:sz="0" w:space="0" w:color="auto"/>
        <w:right w:val="none" w:sz="0" w:space="0" w:color="auto"/>
      </w:divBdr>
      <w:divsChild>
        <w:div w:id="1217232083">
          <w:marLeft w:val="0"/>
          <w:marRight w:val="0"/>
          <w:marTop w:val="0"/>
          <w:marBottom w:val="0"/>
          <w:divBdr>
            <w:top w:val="none" w:sz="0" w:space="0" w:color="auto"/>
            <w:left w:val="none" w:sz="0" w:space="0" w:color="auto"/>
            <w:bottom w:val="none" w:sz="0" w:space="0" w:color="auto"/>
            <w:right w:val="none" w:sz="0" w:space="0" w:color="auto"/>
          </w:divBdr>
          <w:divsChild>
            <w:div w:id="702752899">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sChild>
    </w:div>
    <w:div w:id="1038511235">
      <w:bodyDiv w:val="1"/>
      <w:marLeft w:val="0"/>
      <w:marRight w:val="0"/>
      <w:marTop w:val="0"/>
      <w:marBottom w:val="0"/>
      <w:divBdr>
        <w:top w:val="none" w:sz="0" w:space="0" w:color="auto"/>
        <w:left w:val="none" w:sz="0" w:space="0" w:color="auto"/>
        <w:bottom w:val="none" w:sz="0" w:space="0" w:color="auto"/>
        <w:right w:val="none" w:sz="0" w:space="0" w:color="auto"/>
      </w:divBdr>
    </w:div>
    <w:div w:id="1038968190">
      <w:bodyDiv w:val="1"/>
      <w:marLeft w:val="0"/>
      <w:marRight w:val="0"/>
      <w:marTop w:val="0"/>
      <w:marBottom w:val="0"/>
      <w:divBdr>
        <w:top w:val="none" w:sz="0" w:space="0" w:color="auto"/>
        <w:left w:val="none" w:sz="0" w:space="0" w:color="auto"/>
        <w:bottom w:val="none" w:sz="0" w:space="0" w:color="auto"/>
        <w:right w:val="none" w:sz="0" w:space="0" w:color="auto"/>
      </w:divBdr>
    </w:div>
    <w:div w:id="1042826048">
      <w:bodyDiv w:val="1"/>
      <w:marLeft w:val="0"/>
      <w:marRight w:val="0"/>
      <w:marTop w:val="0"/>
      <w:marBottom w:val="0"/>
      <w:divBdr>
        <w:top w:val="none" w:sz="0" w:space="0" w:color="auto"/>
        <w:left w:val="none" w:sz="0" w:space="0" w:color="auto"/>
        <w:bottom w:val="none" w:sz="0" w:space="0" w:color="auto"/>
        <w:right w:val="none" w:sz="0" w:space="0" w:color="auto"/>
      </w:divBdr>
    </w:div>
    <w:div w:id="1048720900">
      <w:bodyDiv w:val="1"/>
      <w:marLeft w:val="0"/>
      <w:marRight w:val="0"/>
      <w:marTop w:val="0"/>
      <w:marBottom w:val="0"/>
      <w:divBdr>
        <w:top w:val="none" w:sz="0" w:space="0" w:color="auto"/>
        <w:left w:val="none" w:sz="0" w:space="0" w:color="auto"/>
        <w:bottom w:val="none" w:sz="0" w:space="0" w:color="auto"/>
        <w:right w:val="none" w:sz="0" w:space="0" w:color="auto"/>
      </w:divBdr>
    </w:div>
    <w:div w:id="1053388786">
      <w:bodyDiv w:val="1"/>
      <w:marLeft w:val="0"/>
      <w:marRight w:val="0"/>
      <w:marTop w:val="0"/>
      <w:marBottom w:val="0"/>
      <w:divBdr>
        <w:top w:val="none" w:sz="0" w:space="0" w:color="auto"/>
        <w:left w:val="none" w:sz="0" w:space="0" w:color="auto"/>
        <w:bottom w:val="none" w:sz="0" w:space="0" w:color="auto"/>
        <w:right w:val="none" w:sz="0" w:space="0" w:color="auto"/>
      </w:divBdr>
    </w:div>
    <w:div w:id="1054894143">
      <w:bodyDiv w:val="1"/>
      <w:marLeft w:val="0"/>
      <w:marRight w:val="0"/>
      <w:marTop w:val="0"/>
      <w:marBottom w:val="0"/>
      <w:divBdr>
        <w:top w:val="none" w:sz="0" w:space="0" w:color="auto"/>
        <w:left w:val="none" w:sz="0" w:space="0" w:color="auto"/>
        <w:bottom w:val="none" w:sz="0" w:space="0" w:color="auto"/>
        <w:right w:val="none" w:sz="0" w:space="0" w:color="auto"/>
      </w:divBdr>
      <w:divsChild>
        <w:div w:id="2010329333">
          <w:marLeft w:val="0"/>
          <w:marRight w:val="0"/>
          <w:marTop w:val="0"/>
          <w:marBottom w:val="0"/>
          <w:divBdr>
            <w:top w:val="none" w:sz="0" w:space="0" w:color="auto"/>
            <w:left w:val="none" w:sz="0" w:space="0" w:color="auto"/>
            <w:bottom w:val="none" w:sz="0" w:space="0" w:color="auto"/>
            <w:right w:val="none" w:sz="0" w:space="0" w:color="auto"/>
          </w:divBdr>
          <w:divsChild>
            <w:div w:id="510265481">
              <w:marLeft w:val="-225"/>
              <w:marRight w:val="-225"/>
              <w:marTop w:val="0"/>
              <w:marBottom w:val="0"/>
              <w:divBdr>
                <w:top w:val="none" w:sz="0" w:space="0" w:color="auto"/>
                <w:left w:val="none" w:sz="0" w:space="0" w:color="auto"/>
                <w:bottom w:val="none" w:sz="0" w:space="0" w:color="auto"/>
                <w:right w:val="none" w:sz="0" w:space="0" w:color="auto"/>
              </w:divBdr>
              <w:divsChild>
                <w:div w:id="1835533280">
                  <w:marLeft w:val="0"/>
                  <w:marRight w:val="0"/>
                  <w:marTop w:val="0"/>
                  <w:marBottom w:val="0"/>
                  <w:divBdr>
                    <w:top w:val="none" w:sz="0" w:space="0" w:color="auto"/>
                    <w:left w:val="none" w:sz="0" w:space="0" w:color="auto"/>
                    <w:bottom w:val="none" w:sz="0" w:space="0" w:color="auto"/>
                    <w:right w:val="none" w:sz="0" w:space="0" w:color="auto"/>
                  </w:divBdr>
                  <w:divsChild>
                    <w:div w:id="416290220">
                      <w:marLeft w:val="0"/>
                      <w:marRight w:val="0"/>
                      <w:marTop w:val="0"/>
                      <w:marBottom w:val="0"/>
                      <w:divBdr>
                        <w:top w:val="none" w:sz="0" w:space="0" w:color="auto"/>
                        <w:left w:val="none" w:sz="0" w:space="0" w:color="auto"/>
                        <w:bottom w:val="none" w:sz="0" w:space="0" w:color="auto"/>
                        <w:right w:val="none" w:sz="0" w:space="0" w:color="auto"/>
                      </w:divBdr>
                      <w:divsChild>
                        <w:div w:id="515849274">
                          <w:marLeft w:val="0"/>
                          <w:marRight w:val="0"/>
                          <w:marTop w:val="0"/>
                          <w:marBottom w:val="0"/>
                          <w:divBdr>
                            <w:top w:val="none" w:sz="0" w:space="0" w:color="auto"/>
                            <w:left w:val="none" w:sz="0" w:space="0" w:color="auto"/>
                            <w:bottom w:val="none" w:sz="0" w:space="0" w:color="auto"/>
                            <w:right w:val="none" w:sz="0" w:space="0" w:color="auto"/>
                          </w:divBdr>
                          <w:divsChild>
                            <w:div w:id="1497186092">
                              <w:marLeft w:val="0"/>
                              <w:marRight w:val="0"/>
                              <w:marTop w:val="0"/>
                              <w:marBottom w:val="0"/>
                              <w:divBdr>
                                <w:top w:val="none" w:sz="0" w:space="0" w:color="auto"/>
                                <w:left w:val="none" w:sz="0" w:space="0" w:color="auto"/>
                                <w:bottom w:val="none" w:sz="0" w:space="0" w:color="auto"/>
                                <w:right w:val="none" w:sz="0" w:space="0" w:color="auto"/>
                              </w:divBdr>
                              <w:divsChild>
                                <w:div w:id="9999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962">
      <w:bodyDiv w:val="1"/>
      <w:marLeft w:val="0"/>
      <w:marRight w:val="0"/>
      <w:marTop w:val="0"/>
      <w:marBottom w:val="0"/>
      <w:divBdr>
        <w:top w:val="none" w:sz="0" w:space="0" w:color="auto"/>
        <w:left w:val="none" w:sz="0" w:space="0" w:color="auto"/>
        <w:bottom w:val="none" w:sz="0" w:space="0" w:color="auto"/>
        <w:right w:val="none" w:sz="0" w:space="0" w:color="auto"/>
      </w:divBdr>
      <w:divsChild>
        <w:div w:id="1635063795">
          <w:marLeft w:val="0"/>
          <w:marRight w:val="0"/>
          <w:marTop w:val="0"/>
          <w:marBottom w:val="0"/>
          <w:divBdr>
            <w:top w:val="none" w:sz="0" w:space="0" w:color="auto"/>
            <w:left w:val="none" w:sz="0" w:space="0" w:color="auto"/>
            <w:bottom w:val="none" w:sz="0" w:space="0" w:color="auto"/>
            <w:right w:val="none" w:sz="0" w:space="0" w:color="auto"/>
          </w:divBdr>
          <w:divsChild>
            <w:div w:id="959724524">
              <w:marLeft w:val="0"/>
              <w:marRight w:val="0"/>
              <w:marTop w:val="0"/>
              <w:marBottom w:val="0"/>
              <w:divBdr>
                <w:top w:val="none" w:sz="0" w:space="0" w:color="auto"/>
                <w:left w:val="none" w:sz="0" w:space="0" w:color="auto"/>
                <w:bottom w:val="none" w:sz="0" w:space="0" w:color="auto"/>
                <w:right w:val="none" w:sz="0" w:space="0" w:color="auto"/>
              </w:divBdr>
              <w:divsChild>
                <w:div w:id="1971011386">
                  <w:marLeft w:val="600"/>
                  <w:marRight w:val="600"/>
                  <w:marTop w:val="0"/>
                  <w:marBottom w:val="0"/>
                  <w:divBdr>
                    <w:top w:val="none" w:sz="0" w:space="0" w:color="auto"/>
                    <w:left w:val="none" w:sz="0" w:space="0" w:color="auto"/>
                    <w:bottom w:val="none" w:sz="0" w:space="0" w:color="auto"/>
                    <w:right w:val="none" w:sz="0" w:space="0" w:color="auto"/>
                  </w:divBdr>
                  <w:divsChild>
                    <w:div w:id="1238054779">
                      <w:marLeft w:val="0"/>
                      <w:marRight w:val="0"/>
                      <w:marTop w:val="0"/>
                      <w:marBottom w:val="0"/>
                      <w:divBdr>
                        <w:top w:val="none" w:sz="0" w:space="0" w:color="auto"/>
                        <w:left w:val="none" w:sz="0" w:space="0" w:color="auto"/>
                        <w:bottom w:val="none" w:sz="0" w:space="0" w:color="auto"/>
                        <w:right w:val="none" w:sz="0" w:space="0" w:color="auto"/>
                      </w:divBdr>
                      <w:divsChild>
                        <w:div w:id="1458135796">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679098">
      <w:bodyDiv w:val="1"/>
      <w:marLeft w:val="0"/>
      <w:marRight w:val="0"/>
      <w:marTop w:val="0"/>
      <w:marBottom w:val="0"/>
      <w:divBdr>
        <w:top w:val="none" w:sz="0" w:space="0" w:color="auto"/>
        <w:left w:val="none" w:sz="0" w:space="0" w:color="auto"/>
        <w:bottom w:val="none" w:sz="0" w:space="0" w:color="auto"/>
        <w:right w:val="none" w:sz="0" w:space="0" w:color="auto"/>
      </w:divBdr>
    </w:div>
    <w:div w:id="1067993461">
      <w:bodyDiv w:val="1"/>
      <w:marLeft w:val="0"/>
      <w:marRight w:val="0"/>
      <w:marTop w:val="0"/>
      <w:marBottom w:val="0"/>
      <w:divBdr>
        <w:top w:val="none" w:sz="0" w:space="0" w:color="auto"/>
        <w:left w:val="none" w:sz="0" w:space="0" w:color="auto"/>
        <w:bottom w:val="none" w:sz="0" w:space="0" w:color="auto"/>
        <w:right w:val="none" w:sz="0" w:space="0" w:color="auto"/>
      </w:divBdr>
    </w:div>
    <w:div w:id="1071006764">
      <w:bodyDiv w:val="1"/>
      <w:marLeft w:val="0"/>
      <w:marRight w:val="0"/>
      <w:marTop w:val="0"/>
      <w:marBottom w:val="0"/>
      <w:divBdr>
        <w:top w:val="none" w:sz="0" w:space="0" w:color="auto"/>
        <w:left w:val="none" w:sz="0" w:space="0" w:color="auto"/>
        <w:bottom w:val="none" w:sz="0" w:space="0" w:color="auto"/>
        <w:right w:val="none" w:sz="0" w:space="0" w:color="auto"/>
      </w:divBdr>
    </w:div>
    <w:div w:id="107894080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0174107">
      <w:bodyDiv w:val="1"/>
      <w:marLeft w:val="0"/>
      <w:marRight w:val="0"/>
      <w:marTop w:val="0"/>
      <w:marBottom w:val="0"/>
      <w:divBdr>
        <w:top w:val="none" w:sz="0" w:space="0" w:color="auto"/>
        <w:left w:val="none" w:sz="0" w:space="0" w:color="auto"/>
        <w:bottom w:val="none" w:sz="0" w:space="0" w:color="auto"/>
        <w:right w:val="none" w:sz="0" w:space="0" w:color="auto"/>
      </w:divBdr>
    </w:div>
    <w:div w:id="1085146006">
      <w:bodyDiv w:val="1"/>
      <w:marLeft w:val="0"/>
      <w:marRight w:val="0"/>
      <w:marTop w:val="0"/>
      <w:marBottom w:val="0"/>
      <w:divBdr>
        <w:top w:val="none" w:sz="0" w:space="0" w:color="auto"/>
        <w:left w:val="none" w:sz="0" w:space="0" w:color="auto"/>
        <w:bottom w:val="none" w:sz="0" w:space="0" w:color="auto"/>
        <w:right w:val="none" w:sz="0" w:space="0" w:color="auto"/>
      </w:divBdr>
    </w:div>
    <w:div w:id="1089812341">
      <w:bodyDiv w:val="1"/>
      <w:marLeft w:val="0"/>
      <w:marRight w:val="0"/>
      <w:marTop w:val="0"/>
      <w:marBottom w:val="0"/>
      <w:divBdr>
        <w:top w:val="none" w:sz="0" w:space="0" w:color="auto"/>
        <w:left w:val="none" w:sz="0" w:space="0" w:color="auto"/>
        <w:bottom w:val="none" w:sz="0" w:space="0" w:color="auto"/>
        <w:right w:val="none" w:sz="0" w:space="0" w:color="auto"/>
      </w:divBdr>
    </w:div>
    <w:div w:id="1094325540">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982287">
      <w:bodyDiv w:val="1"/>
      <w:marLeft w:val="0"/>
      <w:marRight w:val="0"/>
      <w:marTop w:val="0"/>
      <w:marBottom w:val="0"/>
      <w:divBdr>
        <w:top w:val="none" w:sz="0" w:space="0" w:color="auto"/>
        <w:left w:val="none" w:sz="0" w:space="0" w:color="auto"/>
        <w:bottom w:val="none" w:sz="0" w:space="0" w:color="auto"/>
        <w:right w:val="none" w:sz="0" w:space="0" w:color="auto"/>
      </w:divBdr>
    </w:div>
    <w:div w:id="1099302095">
      <w:bodyDiv w:val="1"/>
      <w:marLeft w:val="0"/>
      <w:marRight w:val="0"/>
      <w:marTop w:val="0"/>
      <w:marBottom w:val="0"/>
      <w:divBdr>
        <w:top w:val="none" w:sz="0" w:space="0" w:color="auto"/>
        <w:left w:val="none" w:sz="0" w:space="0" w:color="auto"/>
        <w:bottom w:val="none" w:sz="0" w:space="0" w:color="auto"/>
        <w:right w:val="none" w:sz="0" w:space="0" w:color="auto"/>
      </w:divBdr>
      <w:divsChild>
        <w:div w:id="853810566">
          <w:marLeft w:val="0"/>
          <w:marRight w:val="0"/>
          <w:marTop w:val="300"/>
          <w:marBottom w:val="300"/>
          <w:divBdr>
            <w:top w:val="none" w:sz="0" w:space="0" w:color="auto"/>
            <w:left w:val="none" w:sz="0" w:space="0" w:color="auto"/>
            <w:bottom w:val="none" w:sz="0" w:space="0" w:color="auto"/>
            <w:right w:val="none" w:sz="0" w:space="0" w:color="auto"/>
          </w:divBdr>
          <w:divsChild>
            <w:div w:id="137460015">
              <w:marLeft w:val="0"/>
              <w:marRight w:val="0"/>
              <w:marTop w:val="0"/>
              <w:marBottom w:val="0"/>
              <w:divBdr>
                <w:top w:val="none" w:sz="0" w:space="0" w:color="auto"/>
                <w:left w:val="none" w:sz="0" w:space="0" w:color="auto"/>
                <w:bottom w:val="none" w:sz="0" w:space="0" w:color="auto"/>
                <w:right w:val="none" w:sz="0" w:space="0" w:color="auto"/>
              </w:divBdr>
              <w:divsChild>
                <w:div w:id="18001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0215">
      <w:bodyDiv w:val="1"/>
      <w:marLeft w:val="0"/>
      <w:marRight w:val="0"/>
      <w:marTop w:val="0"/>
      <w:marBottom w:val="0"/>
      <w:divBdr>
        <w:top w:val="none" w:sz="0" w:space="0" w:color="auto"/>
        <w:left w:val="none" w:sz="0" w:space="0" w:color="auto"/>
        <w:bottom w:val="none" w:sz="0" w:space="0" w:color="auto"/>
        <w:right w:val="none" w:sz="0" w:space="0" w:color="auto"/>
      </w:divBdr>
    </w:div>
    <w:div w:id="1102918155">
      <w:bodyDiv w:val="1"/>
      <w:marLeft w:val="0"/>
      <w:marRight w:val="0"/>
      <w:marTop w:val="0"/>
      <w:marBottom w:val="0"/>
      <w:divBdr>
        <w:top w:val="none" w:sz="0" w:space="0" w:color="auto"/>
        <w:left w:val="none" w:sz="0" w:space="0" w:color="auto"/>
        <w:bottom w:val="none" w:sz="0" w:space="0" w:color="auto"/>
        <w:right w:val="none" w:sz="0" w:space="0" w:color="auto"/>
      </w:divBdr>
    </w:div>
    <w:div w:id="1103573362">
      <w:bodyDiv w:val="1"/>
      <w:marLeft w:val="0"/>
      <w:marRight w:val="0"/>
      <w:marTop w:val="0"/>
      <w:marBottom w:val="0"/>
      <w:divBdr>
        <w:top w:val="none" w:sz="0" w:space="0" w:color="auto"/>
        <w:left w:val="none" w:sz="0" w:space="0" w:color="auto"/>
        <w:bottom w:val="none" w:sz="0" w:space="0" w:color="auto"/>
        <w:right w:val="none" w:sz="0" w:space="0" w:color="auto"/>
      </w:divBdr>
    </w:div>
    <w:div w:id="1103651333">
      <w:bodyDiv w:val="1"/>
      <w:marLeft w:val="0"/>
      <w:marRight w:val="0"/>
      <w:marTop w:val="0"/>
      <w:marBottom w:val="0"/>
      <w:divBdr>
        <w:top w:val="none" w:sz="0" w:space="0" w:color="auto"/>
        <w:left w:val="none" w:sz="0" w:space="0" w:color="auto"/>
        <w:bottom w:val="none" w:sz="0" w:space="0" w:color="auto"/>
        <w:right w:val="none" w:sz="0" w:space="0" w:color="auto"/>
      </w:divBdr>
    </w:div>
    <w:div w:id="1105420015">
      <w:bodyDiv w:val="1"/>
      <w:marLeft w:val="0"/>
      <w:marRight w:val="0"/>
      <w:marTop w:val="0"/>
      <w:marBottom w:val="0"/>
      <w:divBdr>
        <w:top w:val="none" w:sz="0" w:space="0" w:color="auto"/>
        <w:left w:val="none" w:sz="0" w:space="0" w:color="auto"/>
        <w:bottom w:val="none" w:sz="0" w:space="0" w:color="auto"/>
        <w:right w:val="none" w:sz="0" w:space="0" w:color="auto"/>
      </w:divBdr>
    </w:div>
    <w:div w:id="1108233918">
      <w:bodyDiv w:val="1"/>
      <w:marLeft w:val="0"/>
      <w:marRight w:val="0"/>
      <w:marTop w:val="0"/>
      <w:marBottom w:val="0"/>
      <w:divBdr>
        <w:top w:val="none" w:sz="0" w:space="0" w:color="auto"/>
        <w:left w:val="none" w:sz="0" w:space="0" w:color="auto"/>
        <w:bottom w:val="none" w:sz="0" w:space="0" w:color="auto"/>
        <w:right w:val="none" w:sz="0" w:space="0" w:color="auto"/>
      </w:divBdr>
    </w:div>
    <w:div w:id="1109930444">
      <w:bodyDiv w:val="1"/>
      <w:marLeft w:val="0"/>
      <w:marRight w:val="0"/>
      <w:marTop w:val="0"/>
      <w:marBottom w:val="0"/>
      <w:divBdr>
        <w:top w:val="none" w:sz="0" w:space="0" w:color="auto"/>
        <w:left w:val="none" w:sz="0" w:space="0" w:color="auto"/>
        <w:bottom w:val="none" w:sz="0" w:space="0" w:color="auto"/>
        <w:right w:val="none" w:sz="0" w:space="0" w:color="auto"/>
      </w:divBdr>
    </w:div>
    <w:div w:id="1115365826">
      <w:bodyDiv w:val="1"/>
      <w:marLeft w:val="0"/>
      <w:marRight w:val="0"/>
      <w:marTop w:val="0"/>
      <w:marBottom w:val="0"/>
      <w:divBdr>
        <w:top w:val="none" w:sz="0" w:space="0" w:color="auto"/>
        <w:left w:val="none" w:sz="0" w:space="0" w:color="auto"/>
        <w:bottom w:val="none" w:sz="0" w:space="0" w:color="auto"/>
        <w:right w:val="none" w:sz="0" w:space="0" w:color="auto"/>
      </w:divBdr>
    </w:div>
    <w:div w:id="1118832942">
      <w:bodyDiv w:val="1"/>
      <w:marLeft w:val="0"/>
      <w:marRight w:val="0"/>
      <w:marTop w:val="0"/>
      <w:marBottom w:val="0"/>
      <w:divBdr>
        <w:top w:val="none" w:sz="0" w:space="0" w:color="auto"/>
        <w:left w:val="none" w:sz="0" w:space="0" w:color="auto"/>
        <w:bottom w:val="none" w:sz="0" w:space="0" w:color="auto"/>
        <w:right w:val="none" w:sz="0" w:space="0" w:color="auto"/>
      </w:divBdr>
    </w:div>
    <w:div w:id="1123501659">
      <w:bodyDiv w:val="1"/>
      <w:marLeft w:val="0"/>
      <w:marRight w:val="0"/>
      <w:marTop w:val="0"/>
      <w:marBottom w:val="0"/>
      <w:divBdr>
        <w:top w:val="none" w:sz="0" w:space="0" w:color="auto"/>
        <w:left w:val="none" w:sz="0" w:space="0" w:color="auto"/>
        <w:bottom w:val="none" w:sz="0" w:space="0" w:color="auto"/>
        <w:right w:val="none" w:sz="0" w:space="0" w:color="auto"/>
      </w:divBdr>
    </w:div>
    <w:div w:id="1128626931">
      <w:bodyDiv w:val="1"/>
      <w:marLeft w:val="0"/>
      <w:marRight w:val="0"/>
      <w:marTop w:val="0"/>
      <w:marBottom w:val="0"/>
      <w:divBdr>
        <w:top w:val="none" w:sz="0" w:space="0" w:color="auto"/>
        <w:left w:val="none" w:sz="0" w:space="0" w:color="auto"/>
        <w:bottom w:val="none" w:sz="0" w:space="0" w:color="auto"/>
        <w:right w:val="none" w:sz="0" w:space="0" w:color="auto"/>
      </w:divBdr>
    </w:div>
    <w:div w:id="1129713539">
      <w:bodyDiv w:val="1"/>
      <w:marLeft w:val="0"/>
      <w:marRight w:val="0"/>
      <w:marTop w:val="0"/>
      <w:marBottom w:val="0"/>
      <w:divBdr>
        <w:top w:val="none" w:sz="0" w:space="0" w:color="auto"/>
        <w:left w:val="none" w:sz="0" w:space="0" w:color="auto"/>
        <w:bottom w:val="none" w:sz="0" w:space="0" w:color="auto"/>
        <w:right w:val="none" w:sz="0" w:space="0" w:color="auto"/>
      </w:divBdr>
    </w:div>
    <w:div w:id="1132947065">
      <w:bodyDiv w:val="1"/>
      <w:marLeft w:val="0"/>
      <w:marRight w:val="0"/>
      <w:marTop w:val="0"/>
      <w:marBottom w:val="0"/>
      <w:divBdr>
        <w:top w:val="none" w:sz="0" w:space="0" w:color="auto"/>
        <w:left w:val="none" w:sz="0" w:space="0" w:color="auto"/>
        <w:bottom w:val="none" w:sz="0" w:space="0" w:color="auto"/>
        <w:right w:val="none" w:sz="0" w:space="0" w:color="auto"/>
      </w:divBdr>
    </w:div>
    <w:div w:id="1137993499">
      <w:bodyDiv w:val="1"/>
      <w:marLeft w:val="0"/>
      <w:marRight w:val="0"/>
      <w:marTop w:val="0"/>
      <w:marBottom w:val="0"/>
      <w:divBdr>
        <w:top w:val="none" w:sz="0" w:space="0" w:color="auto"/>
        <w:left w:val="none" w:sz="0" w:space="0" w:color="auto"/>
        <w:bottom w:val="none" w:sz="0" w:space="0" w:color="auto"/>
        <w:right w:val="none" w:sz="0" w:space="0" w:color="auto"/>
      </w:divBdr>
    </w:div>
    <w:div w:id="1138106823">
      <w:bodyDiv w:val="1"/>
      <w:marLeft w:val="0"/>
      <w:marRight w:val="0"/>
      <w:marTop w:val="0"/>
      <w:marBottom w:val="0"/>
      <w:divBdr>
        <w:top w:val="none" w:sz="0" w:space="0" w:color="auto"/>
        <w:left w:val="none" w:sz="0" w:space="0" w:color="auto"/>
        <w:bottom w:val="none" w:sz="0" w:space="0" w:color="auto"/>
        <w:right w:val="none" w:sz="0" w:space="0" w:color="auto"/>
      </w:divBdr>
      <w:divsChild>
        <w:div w:id="484395834">
          <w:marLeft w:val="0"/>
          <w:marRight w:val="0"/>
          <w:marTop w:val="0"/>
          <w:marBottom w:val="0"/>
          <w:divBdr>
            <w:top w:val="none" w:sz="0" w:space="0" w:color="auto"/>
            <w:left w:val="none" w:sz="0" w:space="0" w:color="auto"/>
            <w:bottom w:val="none" w:sz="0" w:space="0" w:color="auto"/>
            <w:right w:val="none" w:sz="0" w:space="0" w:color="auto"/>
          </w:divBdr>
          <w:divsChild>
            <w:div w:id="198149826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38379333">
      <w:bodyDiv w:val="1"/>
      <w:marLeft w:val="0"/>
      <w:marRight w:val="0"/>
      <w:marTop w:val="0"/>
      <w:marBottom w:val="0"/>
      <w:divBdr>
        <w:top w:val="none" w:sz="0" w:space="0" w:color="auto"/>
        <w:left w:val="none" w:sz="0" w:space="0" w:color="auto"/>
        <w:bottom w:val="none" w:sz="0" w:space="0" w:color="auto"/>
        <w:right w:val="none" w:sz="0" w:space="0" w:color="auto"/>
      </w:divBdr>
    </w:div>
    <w:div w:id="1146243712">
      <w:bodyDiv w:val="1"/>
      <w:marLeft w:val="0"/>
      <w:marRight w:val="0"/>
      <w:marTop w:val="0"/>
      <w:marBottom w:val="0"/>
      <w:divBdr>
        <w:top w:val="none" w:sz="0" w:space="0" w:color="auto"/>
        <w:left w:val="none" w:sz="0" w:space="0" w:color="auto"/>
        <w:bottom w:val="none" w:sz="0" w:space="0" w:color="auto"/>
        <w:right w:val="none" w:sz="0" w:space="0" w:color="auto"/>
      </w:divBdr>
    </w:div>
    <w:div w:id="1155072537">
      <w:bodyDiv w:val="1"/>
      <w:marLeft w:val="0"/>
      <w:marRight w:val="0"/>
      <w:marTop w:val="0"/>
      <w:marBottom w:val="0"/>
      <w:divBdr>
        <w:top w:val="none" w:sz="0" w:space="0" w:color="auto"/>
        <w:left w:val="none" w:sz="0" w:space="0" w:color="auto"/>
        <w:bottom w:val="none" w:sz="0" w:space="0" w:color="auto"/>
        <w:right w:val="none" w:sz="0" w:space="0" w:color="auto"/>
      </w:divBdr>
    </w:div>
    <w:div w:id="1165894778">
      <w:bodyDiv w:val="1"/>
      <w:marLeft w:val="0"/>
      <w:marRight w:val="0"/>
      <w:marTop w:val="0"/>
      <w:marBottom w:val="0"/>
      <w:divBdr>
        <w:top w:val="none" w:sz="0" w:space="0" w:color="auto"/>
        <w:left w:val="none" w:sz="0" w:space="0" w:color="auto"/>
        <w:bottom w:val="none" w:sz="0" w:space="0" w:color="auto"/>
        <w:right w:val="none" w:sz="0" w:space="0" w:color="auto"/>
      </w:divBdr>
      <w:divsChild>
        <w:div w:id="1164707772">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1175073565">
      <w:bodyDiv w:val="1"/>
      <w:marLeft w:val="0"/>
      <w:marRight w:val="0"/>
      <w:marTop w:val="0"/>
      <w:marBottom w:val="0"/>
      <w:divBdr>
        <w:top w:val="none" w:sz="0" w:space="0" w:color="auto"/>
        <w:left w:val="none" w:sz="0" w:space="0" w:color="auto"/>
        <w:bottom w:val="none" w:sz="0" w:space="0" w:color="auto"/>
        <w:right w:val="none" w:sz="0" w:space="0" w:color="auto"/>
      </w:divBdr>
    </w:div>
    <w:div w:id="1175727229">
      <w:bodyDiv w:val="1"/>
      <w:marLeft w:val="0"/>
      <w:marRight w:val="0"/>
      <w:marTop w:val="0"/>
      <w:marBottom w:val="0"/>
      <w:divBdr>
        <w:top w:val="none" w:sz="0" w:space="0" w:color="auto"/>
        <w:left w:val="none" w:sz="0" w:space="0" w:color="auto"/>
        <w:bottom w:val="none" w:sz="0" w:space="0" w:color="auto"/>
        <w:right w:val="none" w:sz="0" w:space="0" w:color="auto"/>
      </w:divBdr>
    </w:div>
    <w:div w:id="1176727209">
      <w:bodyDiv w:val="1"/>
      <w:marLeft w:val="0"/>
      <w:marRight w:val="0"/>
      <w:marTop w:val="0"/>
      <w:marBottom w:val="0"/>
      <w:divBdr>
        <w:top w:val="none" w:sz="0" w:space="0" w:color="auto"/>
        <w:left w:val="none" w:sz="0" w:space="0" w:color="auto"/>
        <w:bottom w:val="none" w:sz="0" w:space="0" w:color="auto"/>
        <w:right w:val="none" w:sz="0" w:space="0" w:color="auto"/>
      </w:divBdr>
    </w:div>
    <w:div w:id="1177422692">
      <w:bodyDiv w:val="1"/>
      <w:marLeft w:val="0"/>
      <w:marRight w:val="0"/>
      <w:marTop w:val="0"/>
      <w:marBottom w:val="0"/>
      <w:divBdr>
        <w:top w:val="none" w:sz="0" w:space="0" w:color="auto"/>
        <w:left w:val="none" w:sz="0" w:space="0" w:color="auto"/>
        <w:bottom w:val="none" w:sz="0" w:space="0" w:color="auto"/>
        <w:right w:val="none" w:sz="0" w:space="0" w:color="auto"/>
      </w:divBdr>
    </w:div>
    <w:div w:id="1196039727">
      <w:bodyDiv w:val="1"/>
      <w:marLeft w:val="0"/>
      <w:marRight w:val="0"/>
      <w:marTop w:val="0"/>
      <w:marBottom w:val="0"/>
      <w:divBdr>
        <w:top w:val="none" w:sz="0" w:space="0" w:color="auto"/>
        <w:left w:val="none" w:sz="0" w:space="0" w:color="auto"/>
        <w:bottom w:val="none" w:sz="0" w:space="0" w:color="auto"/>
        <w:right w:val="none" w:sz="0" w:space="0" w:color="auto"/>
      </w:divBdr>
    </w:div>
    <w:div w:id="11965028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3345413">
      <w:bodyDiv w:val="1"/>
      <w:marLeft w:val="0"/>
      <w:marRight w:val="0"/>
      <w:marTop w:val="0"/>
      <w:marBottom w:val="0"/>
      <w:divBdr>
        <w:top w:val="none" w:sz="0" w:space="0" w:color="auto"/>
        <w:left w:val="none" w:sz="0" w:space="0" w:color="auto"/>
        <w:bottom w:val="none" w:sz="0" w:space="0" w:color="auto"/>
        <w:right w:val="none" w:sz="0" w:space="0" w:color="auto"/>
      </w:divBdr>
    </w:div>
    <w:div w:id="1219131187">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24559657">
      <w:bodyDiv w:val="1"/>
      <w:marLeft w:val="0"/>
      <w:marRight w:val="0"/>
      <w:marTop w:val="0"/>
      <w:marBottom w:val="0"/>
      <w:divBdr>
        <w:top w:val="none" w:sz="0" w:space="0" w:color="auto"/>
        <w:left w:val="none" w:sz="0" w:space="0" w:color="auto"/>
        <w:bottom w:val="none" w:sz="0" w:space="0" w:color="auto"/>
        <w:right w:val="none" w:sz="0" w:space="0" w:color="auto"/>
      </w:divBdr>
    </w:div>
    <w:div w:id="1229803843">
      <w:bodyDiv w:val="1"/>
      <w:marLeft w:val="0"/>
      <w:marRight w:val="0"/>
      <w:marTop w:val="0"/>
      <w:marBottom w:val="0"/>
      <w:divBdr>
        <w:top w:val="none" w:sz="0" w:space="0" w:color="auto"/>
        <w:left w:val="none" w:sz="0" w:space="0" w:color="auto"/>
        <w:bottom w:val="none" w:sz="0" w:space="0" w:color="auto"/>
        <w:right w:val="none" w:sz="0" w:space="0" w:color="auto"/>
      </w:divBdr>
    </w:div>
    <w:div w:id="1231383570">
      <w:bodyDiv w:val="1"/>
      <w:marLeft w:val="0"/>
      <w:marRight w:val="0"/>
      <w:marTop w:val="0"/>
      <w:marBottom w:val="0"/>
      <w:divBdr>
        <w:top w:val="none" w:sz="0" w:space="0" w:color="auto"/>
        <w:left w:val="none" w:sz="0" w:space="0" w:color="auto"/>
        <w:bottom w:val="none" w:sz="0" w:space="0" w:color="auto"/>
        <w:right w:val="none" w:sz="0" w:space="0" w:color="auto"/>
      </w:divBdr>
    </w:div>
    <w:div w:id="1237208921">
      <w:bodyDiv w:val="1"/>
      <w:marLeft w:val="0"/>
      <w:marRight w:val="0"/>
      <w:marTop w:val="0"/>
      <w:marBottom w:val="0"/>
      <w:divBdr>
        <w:top w:val="none" w:sz="0" w:space="0" w:color="auto"/>
        <w:left w:val="none" w:sz="0" w:space="0" w:color="auto"/>
        <w:bottom w:val="none" w:sz="0" w:space="0" w:color="auto"/>
        <w:right w:val="none" w:sz="0" w:space="0" w:color="auto"/>
      </w:divBdr>
    </w:div>
    <w:div w:id="1241334481">
      <w:bodyDiv w:val="1"/>
      <w:marLeft w:val="0"/>
      <w:marRight w:val="0"/>
      <w:marTop w:val="0"/>
      <w:marBottom w:val="0"/>
      <w:divBdr>
        <w:top w:val="none" w:sz="0" w:space="0" w:color="auto"/>
        <w:left w:val="none" w:sz="0" w:space="0" w:color="auto"/>
        <w:bottom w:val="none" w:sz="0" w:space="0" w:color="auto"/>
        <w:right w:val="none" w:sz="0" w:space="0" w:color="auto"/>
      </w:divBdr>
    </w:div>
    <w:div w:id="1243181421">
      <w:bodyDiv w:val="1"/>
      <w:marLeft w:val="0"/>
      <w:marRight w:val="0"/>
      <w:marTop w:val="0"/>
      <w:marBottom w:val="0"/>
      <w:divBdr>
        <w:top w:val="none" w:sz="0" w:space="0" w:color="auto"/>
        <w:left w:val="none" w:sz="0" w:space="0" w:color="auto"/>
        <w:bottom w:val="none" w:sz="0" w:space="0" w:color="auto"/>
        <w:right w:val="none" w:sz="0" w:space="0" w:color="auto"/>
      </w:divBdr>
      <w:divsChild>
        <w:div w:id="1071077654">
          <w:marLeft w:val="2101"/>
          <w:marRight w:val="0"/>
          <w:marTop w:val="0"/>
          <w:marBottom w:val="0"/>
          <w:divBdr>
            <w:top w:val="none" w:sz="0" w:space="0" w:color="auto"/>
            <w:left w:val="none" w:sz="0" w:space="0" w:color="auto"/>
            <w:bottom w:val="none" w:sz="0" w:space="0" w:color="auto"/>
            <w:right w:val="none" w:sz="0" w:space="0" w:color="auto"/>
          </w:divBdr>
        </w:div>
      </w:divsChild>
    </w:div>
    <w:div w:id="1245454980">
      <w:bodyDiv w:val="1"/>
      <w:marLeft w:val="0"/>
      <w:marRight w:val="0"/>
      <w:marTop w:val="0"/>
      <w:marBottom w:val="0"/>
      <w:divBdr>
        <w:top w:val="none" w:sz="0" w:space="0" w:color="auto"/>
        <w:left w:val="none" w:sz="0" w:space="0" w:color="auto"/>
        <w:bottom w:val="none" w:sz="0" w:space="0" w:color="auto"/>
        <w:right w:val="none" w:sz="0" w:space="0" w:color="auto"/>
      </w:divBdr>
    </w:div>
    <w:div w:id="1248808147">
      <w:bodyDiv w:val="1"/>
      <w:marLeft w:val="0"/>
      <w:marRight w:val="0"/>
      <w:marTop w:val="0"/>
      <w:marBottom w:val="0"/>
      <w:divBdr>
        <w:top w:val="none" w:sz="0" w:space="0" w:color="auto"/>
        <w:left w:val="none" w:sz="0" w:space="0" w:color="auto"/>
        <w:bottom w:val="none" w:sz="0" w:space="0" w:color="auto"/>
        <w:right w:val="none" w:sz="0" w:space="0" w:color="auto"/>
      </w:divBdr>
      <w:divsChild>
        <w:div w:id="996566495">
          <w:marLeft w:val="0"/>
          <w:marRight w:val="0"/>
          <w:marTop w:val="0"/>
          <w:marBottom w:val="0"/>
          <w:divBdr>
            <w:top w:val="none" w:sz="0" w:space="0" w:color="auto"/>
            <w:left w:val="none" w:sz="0" w:space="0" w:color="auto"/>
            <w:bottom w:val="none" w:sz="0" w:space="0" w:color="auto"/>
            <w:right w:val="none" w:sz="0" w:space="0" w:color="auto"/>
          </w:divBdr>
        </w:div>
      </w:divsChild>
    </w:div>
    <w:div w:id="1253005139">
      <w:bodyDiv w:val="1"/>
      <w:marLeft w:val="0"/>
      <w:marRight w:val="0"/>
      <w:marTop w:val="0"/>
      <w:marBottom w:val="0"/>
      <w:divBdr>
        <w:top w:val="none" w:sz="0" w:space="0" w:color="auto"/>
        <w:left w:val="none" w:sz="0" w:space="0" w:color="auto"/>
        <w:bottom w:val="none" w:sz="0" w:space="0" w:color="auto"/>
        <w:right w:val="none" w:sz="0" w:space="0" w:color="auto"/>
      </w:divBdr>
    </w:div>
    <w:div w:id="1253926502">
      <w:bodyDiv w:val="1"/>
      <w:marLeft w:val="0"/>
      <w:marRight w:val="0"/>
      <w:marTop w:val="0"/>
      <w:marBottom w:val="0"/>
      <w:divBdr>
        <w:top w:val="none" w:sz="0" w:space="0" w:color="auto"/>
        <w:left w:val="none" w:sz="0" w:space="0" w:color="auto"/>
        <w:bottom w:val="none" w:sz="0" w:space="0" w:color="auto"/>
        <w:right w:val="none" w:sz="0" w:space="0" w:color="auto"/>
      </w:divBdr>
    </w:div>
    <w:div w:id="1265114387">
      <w:bodyDiv w:val="1"/>
      <w:marLeft w:val="0"/>
      <w:marRight w:val="0"/>
      <w:marTop w:val="0"/>
      <w:marBottom w:val="0"/>
      <w:divBdr>
        <w:top w:val="none" w:sz="0" w:space="0" w:color="auto"/>
        <w:left w:val="none" w:sz="0" w:space="0" w:color="auto"/>
        <w:bottom w:val="none" w:sz="0" w:space="0" w:color="auto"/>
        <w:right w:val="none" w:sz="0" w:space="0" w:color="auto"/>
      </w:divBdr>
    </w:div>
    <w:div w:id="1267230999">
      <w:bodyDiv w:val="1"/>
      <w:marLeft w:val="0"/>
      <w:marRight w:val="0"/>
      <w:marTop w:val="0"/>
      <w:marBottom w:val="0"/>
      <w:divBdr>
        <w:top w:val="none" w:sz="0" w:space="0" w:color="auto"/>
        <w:left w:val="none" w:sz="0" w:space="0" w:color="auto"/>
        <w:bottom w:val="none" w:sz="0" w:space="0" w:color="auto"/>
        <w:right w:val="none" w:sz="0" w:space="0" w:color="auto"/>
      </w:divBdr>
    </w:div>
    <w:div w:id="1267885415">
      <w:bodyDiv w:val="1"/>
      <w:marLeft w:val="0"/>
      <w:marRight w:val="0"/>
      <w:marTop w:val="0"/>
      <w:marBottom w:val="0"/>
      <w:divBdr>
        <w:top w:val="none" w:sz="0" w:space="0" w:color="auto"/>
        <w:left w:val="none" w:sz="0" w:space="0" w:color="auto"/>
        <w:bottom w:val="none" w:sz="0" w:space="0" w:color="auto"/>
        <w:right w:val="none" w:sz="0" w:space="0" w:color="auto"/>
      </w:divBdr>
    </w:div>
    <w:div w:id="1269313653">
      <w:bodyDiv w:val="1"/>
      <w:marLeft w:val="0"/>
      <w:marRight w:val="0"/>
      <w:marTop w:val="0"/>
      <w:marBottom w:val="0"/>
      <w:divBdr>
        <w:top w:val="none" w:sz="0" w:space="0" w:color="auto"/>
        <w:left w:val="none" w:sz="0" w:space="0" w:color="auto"/>
        <w:bottom w:val="none" w:sz="0" w:space="0" w:color="auto"/>
        <w:right w:val="none" w:sz="0" w:space="0" w:color="auto"/>
      </w:divBdr>
    </w:div>
    <w:div w:id="1271468288">
      <w:bodyDiv w:val="1"/>
      <w:marLeft w:val="0"/>
      <w:marRight w:val="0"/>
      <w:marTop w:val="0"/>
      <w:marBottom w:val="0"/>
      <w:divBdr>
        <w:top w:val="none" w:sz="0" w:space="0" w:color="auto"/>
        <w:left w:val="none" w:sz="0" w:space="0" w:color="auto"/>
        <w:bottom w:val="none" w:sz="0" w:space="0" w:color="auto"/>
        <w:right w:val="none" w:sz="0" w:space="0" w:color="auto"/>
      </w:divBdr>
    </w:div>
    <w:div w:id="1283145089">
      <w:bodyDiv w:val="1"/>
      <w:marLeft w:val="0"/>
      <w:marRight w:val="0"/>
      <w:marTop w:val="0"/>
      <w:marBottom w:val="0"/>
      <w:divBdr>
        <w:top w:val="none" w:sz="0" w:space="0" w:color="auto"/>
        <w:left w:val="none" w:sz="0" w:space="0" w:color="auto"/>
        <w:bottom w:val="none" w:sz="0" w:space="0" w:color="auto"/>
        <w:right w:val="none" w:sz="0" w:space="0" w:color="auto"/>
      </w:divBdr>
    </w:div>
    <w:div w:id="1284576060">
      <w:bodyDiv w:val="1"/>
      <w:marLeft w:val="0"/>
      <w:marRight w:val="0"/>
      <w:marTop w:val="0"/>
      <w:marBottom w:val="0"/>
      <w:divBdr>
        <w:top w:val="none" w:sz="0" w:space="0" w:color="auto"/>
        <w:left w:val="none" w:sz="0" w:space="0" w:color="auto"/>
        <w:bottom w:val="none" w:sz="0" w:space="0" w:color="auto"/>
        <w:right w:val="none" w:sz="0" w:space="0" w:color="auto"/>
      </w:divBdr>
    </w:div>
    <w:div w:id="1294139403">
      <w:bodyDiv w:val="1"/>
      <w:marLeft w:val="0"/>
      <w:marRight w:val="0"/>
      <w:marTop w:val="0"/>
      <w:marBottom w:val="0"/>
      <w:divBdr>
        <w:top w:val="none" w:sz="0" w:space="0" w:color="auto"/>
        <w:left w:val="none" w:sz="0" w:space="0" w:color="auto"/>
        <w:bottom w:val="none" w:sz="0" w:space="0" w:color="auto"/>
        <w:right w:val="none" w:sz="0" w:space="0" w:color="auto"/>
      </w:divBdr>
    </w:div>
    <w:div w:id="1299187412">
      <w:bodyDiv w:val="1"/>
      <w:marLeft w:val="0"/>
      <w:marRight w:val="0"/>
      <w:marTop w:val="0"/>
      <w:marBottom w:val="0"/>
      <w:divBdr>
        <w:top w:val="none" w:sz="0" w:space="0" w:color="auto"/>
        <w:left w:val="none" w:sz="0" w:space="0" w:color="auto"/>
        <w:bottom w:val="none" w:sz="0" w:space="0" w:color="auto"/>
        <w:right w:val="none" w:sz="0" w:space="0" w:color="auto"/>
      </w:divBdr>
    </w:div>
    <w:div w:id="1299992776">
      <w:bodyDiv w:val="1"/>
      <w:marLeft w:val="0"/>
      <w:marRight w:val="0"/>
      <w:marTop w:val="0"/>
      <w:marBottom w:val="0"/>
      <w:divBdr>
        <w:top w:val="none" w:sz="0" w:space="0" w:color="auto"/>
        <w:left w:val="none" w:sz="0" w:space="0" w:color="auto"/>
        <w:bottom w:val="none" w:sz="0" w:space="0" w:color="auto"/>
        <w:right w:val="none" w:sz="0" w:space="0" w:color="auto"/>
      </w:divBdr>
    </w:div>
    <w:div w:id="1308826114">
      <w:bodyDiv w:val="1"/>
      <w:marLeft w:val="0"/>
      <w:marRight w:val="0"/>
      <w:marTop w:val="0"/>
      <w:marBottom w:val="0"/>
      <w:divBdr>
        <w:top w:val="none" w:sz="0" w:space="0" w:color="auto"/>
        <w:left w:val="none" w:sz="0" w:space="0" w:color="auto"/>
        <w:bottom w:val="none" w:sz="0" w:space="0" w:color="auto"/>
        <w:right w:val="none" w:sz="0" w:space="0" w:color="auto"/>
      </w:divBdr>
    </w:div>
    <w:div w:id="1310331275">
      <w:bodyDiv w:val="1"/>
      <w:marLeft w:val="0"/>
      <w:marRight w:val="0"/>
      <w:marTop w:val="0"/>
      <w:marBottom w:val="0"/>
      <w:divBdr>
        <w:top w:val="none" w:sz="0" w:space="0" w:color="auto"/>
        <w:left w:val="none" w:sz="0" w:space="0" w:color="auto"/>
        <w:bottom w:val="none" w:sz="0" w:space="0" w:color="auto"/>
        <w:right w:val="none" w:sz="0" w:space="0" w:color="auto"/>
      </w:divBdr>
      <w:divsChild>
        <w:div w:id="381365102">
          <w:marLeft w:val="0"/>
          <w:marRight w:val="0"/>
          <w:marTop w:val="0"/>
          <w:marBottom w:val="0"/>
          <w:divBdr>
            <w:top w:val="none" w:sz="0" w:space="0" w:color="auto"/>
            <w:left w:val="none" w:sz="0" w:space="0" w:color="auto"/>
            <w:bottom w:val="none" w:sz="0" w:space="0" w:color="auto"/>
            <w:right w:val="none" w:sz="0" w:space="0" w:color="auto"/>
          </w:divBdr>
          <w:divsChild>
            <w:div w:id="350837266">
              <w:marLeft w:val="0"/>
              <w:marRight w:val="0"/>
              <w:marTop w:val="0"/>
              <w:marBottom w:val="0"/>
              <w:divBdr>
                <w:top w:val="none" w:sz="0" w:space="0" w:color="auto"/>
                <w:left w:val="none" w:sz="0" w:space="0" w:color="auto"/>
                <w:bottom w:val="none" w:sz="0" w:space="0" w:color="auto"/>
                <w:right w:val="none" w:sz="0" w:space="0" w:color="auto"/>
              </w:divBdr>
              <w:divsChild>
                <w:div w:id="1132594907">
                  <w:marLeft w:val="0"/>
                  <w:marRight w:val="0"/>
                  <w:marTop w:val="0"/>
                  <w:marBottom w:val="0"/>
                  <w:divBdr>
                    <w:top w:val="none" w:sz="0" w:space="0" w:color="auto"/>
                    <w:left w:val="none" w:sz="0" w:space="0" w:color="auto"/>
                    <w:bottom w:val="none" w:sz="0" w:space="0" w:color="auto"/>
                    <w:right w:val="none" w:sz="0" w:space="0" w:color="auto"/>
                  </w:divBdr>
                  <w:divsChild>
                    <w:div w:id="1590386109">
                      <w:marLeft w:val="0"/>
                      <w:marRight w:val="0"/>
                      <w:marTop w:val="0"/>
                      <w:marBottom w:val="0"/>
                      <w:divBdr>
                        <w:top w:val="none" w:sz="0" w:space="0" w:color="auto"/>
                        <w:left w:val="none" w:sz="0" w:space="0" w:color="auto"/>
                        <w:bottom w:val="none" w:sz="0" w:space="0" w:color="auto"/>
                        <w:right w:val="none" w:sz="0" w:space="0" w:color="auto"/>
                      </w:divBdr>
                      <w:divsChild>
                        <w:div w:id="9800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05693">
      <w:bodyDiv w:val="1"/>
      <w:marLeft w:val="0"/>
      <w:marRight w:val="0"/>
      <w:marTop w:val="0"/>
      <w:marBottom w:val="0"/>
      <w:divBdr>
        <w:top w:val="none" w:sz="0" w:space="0" w:color="auto"/>
        <w:left w:val="none" w:sz="0" w:space="0" w:color="auto"/>
        <w:bottom w:val="none" w:sz="0" w:space="0" w:color="auto"/>
        <w:right w:val="none" w:sz="0" w:space="0" w:color="auto"/>
      </w:divBdr>
    </w:div>
    <w:div w:id="1316177789">
      <w:bodyDiv w:val="1"/>
      <w:marLeft w:val="0"/>
      <w:marRight w:val="0"/>
      <w:marTop w:val="0"/>
      <w:marBottom w:val="0"/>
      <w:divBdr>
        <w:top w:val="none" w:sz="0" w:space="0" w:color="auto"/>
        <w:left w:val="none" w:sz="0" w:space="0" w:color="auto"/>
        <w:bottom w:val="none" w:sz="0" w:space="0" w:color="auto"/>
        <w:right w:val="none" w:sz="0" w:space="0" w:color="auto"/>
      </w:divBdr>
    </w:div>
    <w:div w:id="1317342508">
      <w:bodyDiv w:val="1"/>
      <w:marLeft w:val="0"/>
      <w:marRight w:val="0"/>
      <w:marTop w:val="0"/>
      <w:marBottom w:val="0"/>
      <w:divBdr>
        <w:top w:val="none" w:sz="0" w:space="0" w:color="auto"/>
        <w:left w:val="none" w:sz="0" w:space="0" w:color="auto"/>
        <w:bottom w:val="none" w:sz="0" w:space="0" w:color="auto"/>
        <w:right w:val="none" w:sz="0" w:space="0" w:color="auto"/>
      </w:divBdr>
    </w:div>
    <w:div w:id="1317804041">
      <w:bodyDiv w:val="1"/>
      <w:marLeft w:val="0"/>
      <w:marRight w:val="0"/>
      <w:marTop w:val="0"/>
      <w:marBottom w:val="0"/>
      <w:divBdr>
        <w:top w:val="none" w:sz="0" w:space="0" w:color="auto"/>
        <w:left w:val="none" w:sz="0" w:space="0" w:color="auto"/>
        <w:bottom w:val="none" w:sz="0" w:space="0" w:color="auto"/>
        <w:right w:val="none" w:sz="0" w:space="0" w:color="auto"/>
      </w:divBdr>
    </w:div>
    <w:div w:id="1322084117">
      <w:bodyDiv w:val="1"/>
      <w:marLeft w:val="0"/>
      <w:marRight w:val="0"/>
      <w:marTop w:val="0"/>
      <w:marBottom w:val="0"/>
      <w:divBdr>
        <w:top w:val="none" w:sz="0" w:space="0" w:color="auto"/>
        <w:left w:val="none" w:sz="0" w:space="0" w:color="auto"/>
        <w:bottom w:val="none" w:sz="0" w:space="0" w:color="auto"/>
        <w:right w:val="none" w:sz="0" w:space="0" w:color="auto"/>
      </w:divBdr>
    </w:div>
    <w:div w:id="1323393826">
      <w:bodyDiv w:val="1"/>
      <w:marLeft w:val="0"/>
      <w:marRight w:val="0"/>
      <w:marTop w:val="0"/>
      <w:marBottom w:val="0"/>
      <w:divBdr>
        <w:top w:val="none" w:sz="0" w:space="0" w:color="auto"/>
        <w:left w:val="none" w:sz="0" w:space="0" w:color="auto"/>
        <w:bottom w:val="none" w:sz="0" w:space="0" w:color="auto"/>
        <w:right w:val="none" w:sz="0" w:space="0" w:color="auto"/>
      </w:divBdr>
    </w:div>
    <w:div w:id="1324624876">
      <w:bodyDiv w:val="1"/>
      <w:marLeft w:val="0"/>
      <w:marRight w:val="0"/>
      <w:marTop w:val="0"/>
      <w:marBottom w:val="0"/>
      <w:divBdr>
        <w:top w:val="none" w:sz="0" w:space="0" w:color="auto"/>
        <w:left w:val="none" w:sz="0" w:space="0" w:color="auto"/>
        <w:bottom w:val="none" w:sz="0" w:space="0" w:color="auto"/>
        <w:right w:val="none" w:sz="0" w:space="0" w:color="auto"/>
      </w:divBdr>
    </w:div>
    <w:div w:id="1325939231">
      <w:bodyDiv w:val="1"/>
      <w:marLeft w:val="0"/>
      <w:marRight w:val="0"/>
      <w:marTop w:val="0"/>
      <w:marBottom w:val="0"/>
      <w:divBdr>
        <w:top w:val="none" w:sz="0" w:space="0" w:color="auto"/>
        <w:left w:val="none" w:sz="0" w:space="0" w:color="auto"/>
        <w:bottom w:val="none" w:sz="0" w:space="0" w:color="auto"/>
        <w:right w:val="none" w:sz="0" w:space="0" w:color="auto"/>
      </w:divBdr>
    </w:div>
    <w:div w:id="1326400855">
      <w:bodyDiv w:val="1"/>
      <w:marLeft w:val="0"/>
      <w:marRight w:val="0"/>
      <w:marTop w:val="0"/>
      <w:marBottom w:val="0"/>
      <w:divBdr>
        <w:top w:val="none" w:sz="0" w:space="0" w:color="auto"/>
        <w:left w:val="none" w:sz="0" w:space="0" w:color="auto"/>
        <w:bottom w:val="none" w:sz="0" w:space="0" w:color="auto"/>
        <w:right w:val="none" w:sz="0" w:space="0" w:color="auto"/>
      </w:divBdr>
      <w:divsChild>
        <w:div w:id="1110972903">
          <w:marLeft w:val="0"/>
          <w:marRight w:val="0"/>
          <w:marTop w:val="0"/>
          <w:marBottom w:val="0"/>
          <w:divBdr>
            <w:top w:val="none" w:sz="0" w:space="0" w:color="auto"/>
            <w:left w:val="none" w:sz="0" w:space="0" w:color="auto"/>
            <w:bottom w:val="none" w:sz="0" w:space="0" w:color="auto"/>
            <w:right w:val="none" w:sz="0" w:space="0" w:color="auto"/>
          </w:divBdr>
        </w:div>
      </w:divsChild>
    </w:div>
    <w:div w:id="1328747290">
      <w:bodyDiv w:val="1"/>
      <w:marLeft w:val="0"/>
      <w:marRight w:val="0"/>
      <w:marTop w:val="0"/>
      <w:marBottom w:val="0"/>
      <w:divBdr>
        <w:top w:val="none" w:sz="0" w:space="0" w:color="auto"/>
        <w:left w:val="none" w:sz="0" w:space="0" w:color="auto"/>
        <w:bottom w:val="none" w:sz="0" w:space="0" w:color="auto"/>
        <w:right w:val="none" w:sz="0" w:space="0" w:color="auto"/>
      </w:divBdr>
    </w:div>
    <w:div w:id="1330449201">
      <w:bodyDiv w:val="1"/>
      <w:marLeft w:val="0"/>
      <w:marRight w:val="0"/>
      <w:marTop w:val="0"/>
      <w:marBottom w:val="0"/>
      <w:divBdr>
        <w:top w:val="none" w:sz="0" w:space="0" w:color="auto"/>
        <w:left w:val="none" w:sz="0" w:space="0" w:color="auto"/>
        <w:bottom w:val="none" w:sz="0" w:space="0" w:color="auto"/>
        <w:right w:val="none" w:sz="0" w:space="0" w:color="auto"/>
      </w:divBdr>
      <w:divsChild>
        <w:div w:id="117186671">
          <w:marLeft w:val="0"/>
          <w:marRight w:val="0"/>
          <w:marTop w:val="0"/>
          <w:marBottom w:val="0"/>
          <w:divBdr>
            <w:top w:val="none" w:sz="0" w:space="0" w:color="auto"/>
            <w:left w:val="none" w:sz="0" w:space="0" w:color="auto"/>
            <w:bottom w:val="none" w:sz="0" w:space="0" w:color="auto"/>
            <w:right w:val="none" w:sz="0" w:space="0" w:color="auto"/>
          </w:divBdr>
        </w:div>
        <w:div w:id="1107655377">
          <w:marLeft w:val="0"/>
          <w:marRight w:val="0"/>
          <w:marTop w:val="240"/>
          <w:marBottom w:val="120"/>
          <w:divBdr>
            <w:top w:val="none" w:sz="0" w:space="0" w:color="auto"/>
            <w:left w:val="none" w:sz="0" w:space="0" w:color="auto"/>
            <w:bottom w:val="none" w:sz="0" w:space="0" w:color="auto"/>
            <w:right w:val="none" w:sz="0" w:space="0" w:color="auto"/>
          </w:divBdr>
        </w:div>
      </w:divsChild>
    </w:div>
    <w:div w:id="1344282810">
      <w:bodyDiv w:val="1"/>
      <w:marLeft w:val="0"/>
      <w:marRight w:val="0"/>
      <w:marTop w:val="0"/>
      <w:marBottom w:val="0"/>
      <w:divBdr>
        <w:top w:val="none" w:sz="0" w:space="0" w:color="auto"/>
        <w:left w:val="none" w:sz="0" w:space="0" w:color="auto"/>
        <w:bottom w:val="none" w:sz="0" w:space="0" w:color="auto"/>
        <w:right w:val="none" w:sz="0" w:space="0" w:color="auto"/>
      </w:divBdr>
    </w:div>
    <w:div w:id="13483642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8605964">
      <w:bodyDiv w:val="1"/>
      <w:marLeft w:val="0"/>
      <w:marRight w:val="0"/>
      <w:marTop w:val="0"/>
      <w:marBottom w:val="0"/>
      <w:divBdr>
        <w:top w:val="none" w:sz="0" w:space="0" w:color="auto"/>
        <w:left w:val="none" w:sz="0" w:space="0" w:color="auto"/>
        <w:bottom w:val="none" w:sz="0" w:space="0" w:color="auto"/>
        <w:right w:val="none" w:sz="0" w:space="0" w:color="auto"/>
      </w:divBdr>
      <w:divsChild>
        <w:div w:id="1130056074">
          <w:marLeft w:val="0"/>
          <w:marRight w:val="0"/>
          <w:marTop w:val="0"/>
          <w:marBottom w:val="0"/>
          <w:divBdr>
            <w:top w:val="none" w:sz="0" w:space="0" w:color="auto"/>
            <w:left w:val="none" w:sz="0" w:space="0" w:color="auto"/>
            <w:bottom w:val="none" w:sz="0" w:space="0" w:color="auto"/>
            <w:right w:val="none" w:sz="0" w:space="0" w:color="auto"/>
          </w:divBdr>
          <w:divsChild>
            <w:div w:id="7707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3736">
      <w:bodyDiv w:val="1"/>
      <w:marLeft w:val="0"/>
      <w:marRight w:val="0"/>
      <w:marTop w:val="0"/>
      <w:marBottom w:val="0"/>
      <w:divBdr>
        <w:top w:val="none" w:sz="0" w:space="0" w:color="auto"/>
        <w:left w:val="none" w:sz="0" w:space="0" w:color="auto"/>
        <w:bottom w:val="none" w:sz="0" w:space="0" w:color="auto"/>
        <w:right w:val="none" w:sz="0" w:space="0" w:color="auto"/>
      </w:divBdr>
    </w:div>
    <w:div w:id="1377579629">
      <w:bodyDiv w:val="1"/>
      <w:marLeft w:val="0"/>
      <w:marRight w:val="0"/>
      <w:marTop w:val="0"/>
      <w:marBottom w:val="0"/>
      <w:divBdr>
        <w:top w:val="none" w:sz="0" w:space="0" w:color="auto"/>
        <w:left w:val="none" w:sz="0" w:space="0" w:color="auto"/>
        <w:bottom w:val="none" w:sz="0" w:space="0" w:color="auto"/>
        <w:right w:val="none" w:sz="0" w:space="0" w:color="auto"/>
      </w:divBdr>
    </w:div>
    <w:div w:id="1381129003">
      <w:bodyDiv w:val="1"/>
      <w:marLeft w:val="0"/>
      <w:marRight w:val="0"/>
      <w:marTop w:val="0"/>
      <w:marBottom w:val="0"/>
      <w:divBdr>
        <w:top w:val="none" w:sz="0" w:space="0" w:color="auto"/>
        <w:left w:val="none" w:sz="0" w:space="0" w:color="auto"/>
        <w:bottom w:val="none" w:sz="0" w:space="0" w:color="auto"/>
        <w:right w:val="none" w:sz="0" w:space="0" w:color="auto"/>
      </w:divBdr>
    </w:div>
    <w:div w:id="139238686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0059874">
      <w:bodyDiv w:val="1"/>
      <w:marLeft w:val="0"/>
      <w:marRight w:val="0"/>
      <w:marTop w:val="0"/>
      <w:marBottom w:val="0"/>
      <w:divBdr>
        <w:top w:val="none" w:sz="0" w:space="0" w:color="auto"/>
        <w:left w:val="none" w:sz="0" w:space="0" w:color="auto"/>
        <w:bottom w:val="none" w:sz="0" w:space="0" w:color="auto"/>
        <w:right w:val="none" w:sz="0" w:space="0" w:color="auto"/>
      </w:divBdr>
      <w:divsChild>
        <w:div w:id="353920636">
          <w:marLeft w:val="0"/>
          <w:marRight w:val="0"/>
          <w:marTop w:val="0"/>
          <w:marBottom w:val="0"/>
          <w:divBdr>
            <w:top w:val="none" w:sz="0" w:space="0" w:color="auto"/>
            <w:left w:val="none" w:sz="0" w:space="0" w:color="auto"/>
            <w:bottom w:val="none" w:sz="0" w:space="0" w:color="auto"/>
            <w:right w:val="none" w:sz="0" w:space="0" w:color="auto"/>
          </w:divBdr>
        </w:div>
      </w:divsChild>
    </w:div>
    <w:div w:id="1400203811">
      <w:bodyDiv w:val="1"/>
      <w:marLeft w:val="0"/>
      <w:marRight w:val="0"/>
      <w:marTop w:val="0"/>
      <w:marBottom w:val="0"/>
      <w:divBdr>
        <w:top w:val="none" w:sz="0" w:space="0" w:color="auto"/>
        <w:left w:val="none" w:sz="0" w:space="0" w:color="auto"/>
        <w:bottom w:val="none" w:sz="0" w:space="0" w:color="auto"/>
        <w:right w:val="none" w:sz="0" w:space="0" w:color="auto"/>
      </w:divBdr>
    </w:div>
    <w:div w:id="1406147307">
      <w:bodyDiv w:val="1"/>
      <w:marLeft w:val="0"/>
      <w:marRight w:val="0"/>
      <w:marTop w:val="0"/>
      <w:marBottom w:val="0"/>
      <w:divBdr>
        <w:top w:val="none" w:sz="0" w:space="0" w:color="auto"/>
        <w:left w:val="none" w:sz="0" w:space="0" w:color="auto"/>
        <w:bottom w:val="none" w:sz="0" w:space="0" w:color="auto"/>
        <w:right w:val="none" w:sz="0" w:space="0" w:color="auto"/>
      </w:divBdr>
    </w:div>
    <w:div w:id="1407261906">
      <w:bodyDiv w:val="1"/>
      <w:marLeft w:val="0"/>
      <w:marRight w:val="0"/>
      <w:marTop w:val="0"/>
      <w:marBottom w:val="0"/>
      <w:divBdr>
        <w:top w:val="none" w:sz="0" w:space="0" w:color="auto"/>
        <w:left w:val="none" w:sz="0" w:space="0" w:color="auto"/>
        <w:bottom w:val="none" w:sz="0" w:space="0" w:color="auto"/>
        <w:right w:val="none" w:sz="0" w:space="0" w:color="auto"/>
      </w:divBdr>
      <w:divsChild>
        <w:div w:id="2094468986">
          <w:marLeft w:val="-150"/>
          <w:marRight w:val="-150"/>
          <w:marTop w:val="0"/>
          <w:marBottom w:val="0"/>
          <w:divBdr>
            <w:top w:val="none" w:sz="0" w:space="0" w:color="auto"/>
            <w:left w:val="none" w:sz="0" w:space="0" w:color="auto"/>
            <w:bottom w:val="none" w:sz="0" w:space="0" w:color="auto"/>
            <w:right w:val="none" w:sz="0" w:space="0" w:color="auto"/>
          </w:divBdr>
          <w:divsChild>
            <w:div w:id="1595940479">
              <w:marLeft w:val="0"/>
              <w:marRight w:val="0"/>
              <w:marTop w:val="0"/>
              <w:marBottom w:val="600"/>
              <w:divBdr>
                <w:top w:val="none" w:sz="0" w:space="0" w:color="auto"/>
                <w:left w:val="none" w:sz="0" w:space="0" w:color="auto"/>
                <w:bottom w:val="none" w:sz="0" w:space="0" w:color="auto"/>
                <w:right w:val="none" w:sz="0" w:space="0" w:color="auto"/>
              </w:divBdr>
              <w:divsChild>
                <w:div w:id="21154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2736">
      <w:bodyDiv w:val="1"/>
      <w:marLeft w:val="0"/>
      <w:marRight w:val="0"/>
      <w:marTop w:val="0"/>
      <w:marBottom w:val="0"/>
      <w:divBdr>
        <w:top w:val="none" w:sz="0" w:space="0" w:color="auto"/>
        <w:left w:val="none" w:sz="0" w:space="0" w:color="auto"/>
        <w:bottom w:val="none" w:sz="0" w:space="0" w:color="auto"/>
        <w:right w:val="none" w:sz="0" w:space="0" w:color="auto"/>
      </w:divBdr>
    </w:div>
    <w:div w:id="1418088099">
      <w:bodyDiv w:val="1"/>
      <w:marLeft w:val="0"/>
      <w:marRight w:val="0"/>
      <w:marTop w:val="0"/>
      <w:marBottom w:val="0"/>
      <w:divBdr>
        <w:top w:val="none" w:sz="0" w:space="0" w:color="auto"/>
        <w:left w:val="none" w:sz="0" w:space="0" w:color="auto"/>
        <w:bottom w:val="none" w:sz="0" w:space="0" w:color="auto"/>
        <w:right w:val="none" w:sz="0" w:space="0" w:color="auto"/>
      </w:divBdr>
    </w:div>
    <w:div w:id="1418214019">
      <w:bodyDiv w:val="1"/>
      <w:marLeft w:val="0"/>
      <w:marRight w:val="0"/>
      <w:marTop w:val="0"/>
      <w:marBottom w:val="0"/>
      <w:divBdr>
        <w:top w:val="none" w:sz="0" w:space="0" w:color="auto"/>
        <w:left w:val="none" w:sz="0" w:space="0" w:color="auto"/>
        <w:bottom w:val="none" w:sz="0" w:space="0" w:color="auto"/>
        <w:right w:val="none" w:sz="0" w:space="0" w:color="auto"/>
      </w:divBdr>
    </w:div>
    <w:div w:id="1421608408">
      <w:bodyDiv w:val="1"/>
      <w:marLeft w:val="0"/>
      <w:marRight w:val="0"/>
      <w:marTop w:val="0"/>
      <w:marBottom w:val="0"/>
      <w:divBdr>
        <w:top w:val="none" w:sz="0" w:space="0" w:color="auto"/>
        <w:left w:val="none" w:sz="0" w:space="0" w:color="auto"/>
        <w:bottom w:val="none" w:sz="0" w:space="0" w:color="auto"/>
        <w:right w:val="none" w:sz="0" w:space="0" w:color="auto"/>
      </w:divBdr>
    </w:div>
    <w:div w:id="1421874240">
      <w:bodyDiv w:val="1"/>
      <w:marLeft w:val="0"/>
      <w:marRight w:val="0"/>
      <w:marTop w:val="0"/>
      <w:marBottom w:val="0"/>
      <w:divBdr>
        <w:top w:val="none" w:sz="0" w:space="0" w:color="auto"/>
        <w:left w:val="none" w:sz="0" w:space="0" w:color="auto"/>
        <w:bottom w:val="none" w:sz="0" w:space="0" w:color="auto"/>
        <w:right w:val="none" w:sz="0" w:space="0" w:color="auto"/>
      </w:divBdr>
      <w:divsChild>
        <w:div w:id="436802624">
          <w:marLeft w:val="0"/>
          <w:marRight w:val="0"/>
          <w:marTop w:val="0"/>
          <w:marBottom w:val="0"/>
          <w:divBdr>
            <w:top w:val="none" w:sz="0" w:space="0" w:color="auto"/>
            <w:left w:val="none" w:sz="0" w:space="0" w:color="auto"/>
            <w:bottom w:val="none" w:sz="0" w:space="0" w:color="auto"/>
            <w:right w:val="none" w:sz="0" w:space="0" w:color="auto"/>
          </w:divBdr>
          <w:divsChild>
            <w:div w:id="370687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423259777">
      <w:bodyDiv w:val="1"/>
      <w:marLeft w:val="0"/>
      <w:marRight w:val="0"/>
      <w:marTop w:val="0"/>
      <w:marBottom w:val="0"/>
      <w:divBdr>
        <w:top w:val="none" w:sz="0" w:space="0" w:color="auto"/>
        <w:left w:val="none" w:sz="0" w:space="0" w:color="auto"/>
        <w:bottom w:val="none" w:sz="0" w:space="0" w:color="auto"/>
        <w:right w:val="none" w:sz="0" w:space="0" w:color="auto"/>
      </w:divBdr>
    </w:div>
    <w:div w:id="1424185050">
      <w:bodyDiv w:val="1"/>
      <w:marLeft w:val="0"/>
      <w:marRight w:val="0"/>
      <w:marTop w:val="0"/>
      <w:marBottom w:val="0"/>
      <w:divBdr>
        <w:top w:val="none" w:sz="0" w:space="0" w:color="auto"/>
        <w:left w:val="none" w:sz="0" w:space="0" w:color="auto"/>
        <w:bottom w:val="none" w:sz="0" w:space="0" w:color="auto"/>
        <w:right w:val="none" w:sz="0" w:space="0" w:color="auto"/>
      </w:divBdr>
    </w:div>
    <w:div w:id="1426615664">
      <w:bodyDiv w:val="1"/>
      <w:marLeft w:val="0"/>
      <w:marRight w:val="0"/>
      <w:marTop w:val="0"/>
      <w:marBottom w:val="0"/>
      <w:divBdr>
        <w:top w:val="none" w:sz="0" w:space="0" w:color="auto"/>
        <w:left w:val="none" w:sz="0" w:space="0" w:color="auto"/>
        <w:bottom w:val="none" w:sz="0" w:space="0" w:color="auto"/>
        <w:right w:val="none" w:sz="0" w:space="0" w:color="auto"/>
      </w:divBdr>
    </w:div>
    <w:div w:id="1433894668">
      <w:bodyDiv w:val="1"/>
      <w:marLeft w:val="0"/>
      <w:marRight w:val="0"/>
      <w:marTop w:val="0"/>
      <w:marBottom w:val="0"/>
      <w:divBdr>
        <w:top w:val="none" w:sz="0" w:space="0" w:color="auto"/>
        <w:left w:val="none" w:sz="0" w:space="0" w:color="auto"/>
        <w:bottom w:val="none" w:sz="0" w:space="0" w:color="auto"/>
        <w:right w:val="none" w:sz="0" w:space="0" w:color="auto"/>
      </w:divBdr>
    </w:div>
    <w:div w:id="1434281635">
      <w:bodyDiv w:val="1"/>
      <w:marLeft w:val="0"/>
      <w:marRight w:val="0"/>
      <w:marTop w:val="0"/>
      <w:marBottom w:val="0"/>
      <w:divBdr>
        <w:top w:val="none" w:sz="0" w:space="0" w:color="auto"/>
        <w:left w:val="none" w:sz="0" w:space="0" w:color="auto"/>
        <w:bottom w:val="none" w:sz="0" w:space="0" w:color="auto"/>
        <w:right w:val="none" w:sz="0" w:space="0" w:color="auto"/>
      </w:divBdr>
    </w:div>
    <w:div w:id="1434664672">
      <w:bodyDiv w:val="1"/>
      <w:marLeft w:val="0"/>
      <w:marRight w:val="0"/>
      <w:marTop w:val="0"/>
      <w:marBottom w:val="0"/>
      <w:divBdr>
        <w:top w:val="none" w:sz="0" w:space="0" w:color="auto"/>
        <w:left w:val="none" w:sz="0" w:space="0" w:color="auto"/>
        <w:bottom w:val="none" w:sz="0" w:space="0" w:color="auto"/>
        <w:right w:val="none" w:sz="0" w:space="0" w:color="auto"/>
      </w:divBdr>
    </w:div>
    <w:div w:id="1441140198">
      <w:bodyDiv w:val="1"/>
      <w:marLeft w:val="0"/>
      <w:marRight w:val="0"/>
      <w:marTop w:val="0"/>
      <w:marBottom w:val="0"/>
      <w:divBdr>
        <w:top w:val="none" w:sz="0" w:space="0" w:color="auto"/>
        <w:left w:val="none" w:sz="0" w:space="0" w:color="auto"/>
        <w:bottom w:val="none" w:sz="0" w:space="0" w:color="auto"/>
        <w:right w:val="none" w:sz="0" w:space="0" w:color="auto"/>
      </w:divBdr>
    </w:div>
    <w:div w:id="1442258601">
      <w:bodyDiv w:val="1"/>
      <w:marLeft w:val="0"/>
      <w:marRight w:val="0"/>
      <w:marTop w:val="0"/>
      <w:marBottom w:val="0"/>
      <w:divBdr>
        <w:top w:val="none" w:sz="0" w:space="0" w:color="auto"/>
        <w:left w:val="none" w:sz="0" w:space="0" w:color="auto"/>
        <w:bottom w:val="none" w:sz="0" w:space="0" w:color="auto"/>
        <w:right w:val="none" w:sz="0" w:space="0" w:color="auto"/>
      </w:divBdr>
    </w:div>
    <w:div w:id="1443570884">
      <w:bodyDiv w:val="1"/>
      <w:marLeft w:val="0"/>
      <w:marRight w:val="0"/>
      <w:marTop w:val="0"/>
      <w:marBottom w:val="0"/>
      <w:divBdr>
        <w:top w:val="none" w:sz="0" w:space="0" w:color="auto"/>
        <w:left w:val="none" w:sz="0" w:space="0" w:color="auto"/>
        <w:bottom w:val="none" w:sz="0" w:space="0" w:color="auto"/>
        <w:right w:val="none" w:sz="0" w:space="0" w:color="auto"/>
      </w:divBdr>
    </w:div>
    <w:div w:id="144502929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5363">
      <w:bodyDiv w:val="1"/>
      <w:marLeft w:val="0"/>
      <w:marRight w:val="0"/>
      <w:marTop w:val="0"/>
      <w:marBottom w:val="0"/>
      <w:divBdr>
        <w:top w:val="none" w:sz="0" w:space="0" w:color="auto"/>
        <w:left w:val="none" w:sz="0" w:space="0" w:color="auto"/>
        <w:bottom w:val="none" w:sz="0" w:space="0" w:color="auto"/>
        <w:right w:val="none" w:sz="0" w:space="0" w:color="auto"/>
      </w:divBdr>
    </w:div>
    <w:div w:id="1448233444">
      <w:bodyDiv w:val="1"/>
      <w:marLeft w:val="0"/>
      <w:marRight w:val="0"/>
      <w:marTop w:val="0"/>
      <w:marBottom w:val="0"/>
      <w:divBdr>
        <w:top w:val="none" w:sz="0" w:space="0" w:color="auto"/>
        <w:left w:val="none" w:sz="0" w:space="0" w:color="auto"/>
        <w:bottom w:val="none" w:sz="0" w:space="0" w:color="auto"/>
        <w:right w:val="none" w:sz="0" w:space="0" w:color="auto"/>
      </w:divBdr>
    </w:div>
    <w:div w:id="1449201027">
      <w:bodyDiv w:val="1"/>
      <w:marLeft w:val="0"/>
      <w:marRight w:val="0"/>
      <w:marTop w:val="0"/>
      <w:marBottom w:val="0"/>
      <w:divBdr>
        <w:top w:val="none" w:sz="0" w:space="0" w:color="auto"/>
        <w:left w:val="none" w:sz="0" w:space="0" w:color="auto"/>
        <w:bottom w:val="none" w:sz="0" w:space="0" w:color="auto"/>
        <w:right w:val="none" w:sz="0" w:space="0" w:color="auto"/>
      </w:divBdr>
    </w:div>
    <w:div w:id="1450854984">
      <w:bodyDiv w:val="1"/>
      <w:marLeft w:val="0"/>
      <w:marRight w:val="0"/>
      <w:marTop w:val="0"/>
      <w:marBottom w:val="0"/>
      <w:divBdr>
        <w:top w:val="none" w:sz="0" w:space="0" w:color="auto"/>
        <w:left w:val="none" w:sz="0" w:space="0" w:color="auto"/>
        <w:bottom w:val="none" w:sz="0" w:space="0" w:color="auto"/>
        <w:right w:val="none" w:sz="0" w:space="0" w:color="auto"/>
      </w:divBdr>
    </w:div>
    <w:div w:id="1455098656">
      <w:bodyDiv w:val="1"/>
      <w:marLeft w:val="0"/>
      <w:marRight w:val="0"/>
      <w:marTop w:val="0"/>
      <w:marBottom w:val="0"/>
      <w:divBdr>
        <w:top w:val="none" w:sz="0" w:space="0" w:color="auto"/>
        <w:left w:val="none" w:sz="0" w:space="0" w:color="auto"/>
        <w:bottom w:val="none" w:sz="0" w:space="0" w:color="auto"/>
        <w:right w:val="none" w:sz="0" w:space="0" w:color="auto"/>
      </w:divBdr>
      <w:divsChild>
        <w:div w:id="1531146175">
          <w:marLeft w:val="0"/>
          <w:marRight w:val="0"/>
          <w:marTop w:val="0"/>
          <w:marBottom w:val="450"/>
          <w:divBdr>
            <w:top w:val="none" w:sz="0" w:space="0" w:color="auto"/>
            <w:left w:val="none" w:sz="0" w:space="0" w:color="auto"/>
            <w:bottom w:val="dotted" w:sz="6" w:space="0" w:color="DDDDDD"/>
            <w:right w:val="none" w:sz="0" w:space="0" w:color="auto"/>
          </w:divBdr>
          <w:divsChild>
            <w:div w:id="13569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111415">
      <w:bodyDiv w:val="1"/>
      <w:marLeft w:val="0"/>
      <w:marRight w:val="0"/>
      <w:marTop w:val="0"/>
      <w:marBottom w:val="0"/>
      <w:divBdr>
        <w:top w:val="none" w:sz="0" w:space="0" w:color="auto"/>
        <w:left w:val="none" w:sz="0" w:space="0" w:color="auto"/>
        <w:bottom w:val="none" w:sz="0" w:space="0" w:color="auto"/>
        <w:right w:val="none" w:sz="0" w:space="0" w:color="auto"/>
      </w:divBdr>
    </w:div>
    <w:div w:id="1464348106">
      <w:bodyDiv w:val="1"/>
      <w:marLeft w:val="0"/>
      <w:marRight w:val="0"/>
      <w:marTop w:val="0"/>
      <w:marBottom w:val="0"/>
      <w:divBdr>
        <w:top w:val="none" w:sz="0" w:space="0" w:color="auto"/>
        <w:left w:val="none" w:sz="0" w:space="0" w:color="auto"/>
        <w:bottom w:val="none" w:sz="0" w:space="0" w:color="auto"/>
        <w:right w:val="none" w:sz="0" w:space="0" w:color="auto"/>
      </w:divBdr>
      <w:divsChild>
        <w:div w:id="1428502782">
          <w:marLeft w:val="0"/>
          <w:marRight w:val="0"/>
          <w:marTop w:val="0"/>
          <w:marBottom w:val="0"/>
          <w:divBdr>
            <w:top w:val="none" w:sz="0" w:space="0" w:color="auto"/>
            <w:left w:val="none" w:sz="0" w:space="0" w:color="auto"/>
            <w:bottom w:val="none" w:sz="0" w:space="0" w:color="auto"/>
            <w:right w:val="none" w:sz="0" w:space="0" w:color="auto"/>
          </w:divBdr>
        </w:div>
      </w:divsChild>
    </w:div>
    <w:div w:id="1468163258">
      <w:bodyDiv w:val="1"/>
      <w:marLeft w:val="0"/>
      <w:marRight w:val="0"/>
      <w:marTop w:val="0"/>
      <w:marBottom w:val="0"/>
      <w:divBdr>
        <w:top w:val="none" w:sz="0" w:space="0" w:color="auto"/>
        <w:left w:val="none" w:sz="0" w:space="0" w:color="auto"/>
        <w:bottom w:val="none" w:sz="0" w:space="0" w:color="auto"/>
        <w:right w:val="none" w:sz="0" w:space="0" w:color="auto"/>
      </w:divBdr>
    </w:div>
    <w:div w:id="1469661327">
      <w:bodyDiv w:val="1"/>
      <w:marLeft w:val="0"/>
      <w:marRight w:val="0"/>
      <w:marTop w:val="0"/>
      <w:marBottom w:val="0"/>
      <w:divBdr>
        <w:top w:val="none" w:sz="0" w:space="0" w:color="auto"/>
        <w:left w:val="none" w:sz="0" w:space="0" w:color="auto"/>
        <w:bottom w:val="none" w:sz="0" w:space="0" w:color="auto"/>
        <w:right w:val="none" w:sz="0" w:space="0" w:color="auto"/>
      </w:divBdr>
    </w:div>
    <w:div w:id="1470786864">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87341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906532">
      <w:bodyDiv w:val="1"/>
      <w:marLeft w:val="0"/>
      <w:marRight w:val="0"/>
      <w:marTop w:val="0"/>
      <w:marBottom w:val="0"/>
      <w:divBdr>
        <w:top w:val="none" w:sz="0" w:space="0" w:color="auto"/>
        <w:left w:val="none" w:sz="0" w:space="0" w:color="auto"/>
        <w:bottom w:val="none" w:sz="0" w:space="0" w:color="auto"/>
        <w:right w:val="none" w:sz="0" w:space="0" w:color="auto"/>
      </w:divBdr>
    </w:div>
    <w:div w:id="1492021227">
      <w:bodyDiv w:val="1"/>
      <w:marLeft w:val="0"/>
      <w:marRight w:val="0"/>
      <w:marTop w:val="0"/>
      <w:marBottom w:val="0"/>
      <w:divBdr>
        <w:top w:val="none" w:sz="0" w:space="0" w:color="auto"/>
        <w:left w:val="none" w:sz="0" w:space="0" w:color="auto"/>
        <w:bottom w:val="none" w:sz="0" w:space="0" w:color="auto"/>
        <w:right w:val="none" w:sz="0" w:space="0" w:color="auto"/>
      </w:divBdr>
    </w:div>
    <w:div w:id="1492722681">
      <w:bodyDiv w:val="1"/>
      <w:marLeft w:val="0"/>
      <w:marRight w:val="0"/>
      <w:marTop w:val="0"/>
      <w:marBottom w:val="0"/>
      <w:divBdr>
        <w:top w:val="none" w:sz="0" w:space="0" w:color="auto"/>
        <w:left w:val="none" w:sz="0" w:space="0" w:color="auto"/>
        <w:bottom w:val="none" w:sz="0" w:space="0" w:color="auto"/>
        <w:right w:val="none" w:sz="0" w:space="0" w:color="auto"/>
      </w:divBdr>
    </w:div>
    <w:div w:id="1495342855">
      <w:bodyDiv w:val="1"/>
      <w:marLeft w:val="0"/>
      <w:marRight w:val="0"/>
      <w:marTop w:val="0"/>
      <w:marBottom w:val="0"/>
      <w:divBdr>
        <w:top w:val="none" w:sz="0" w:space="0" w:color="auto"/>
        <w:left w:val="none" w:sz="0" w:space="0" w:color="auto"/>
        <w:bottom w:val="none" w:sz="0" w:space="0" w:color="auto"/>
        <w:right w:val="none" w:sz="0" w:space="0" w:color="auto"/>
      </w:divBdr>
      <w:divsChild>
        <w:div w:id="2018384836">
          <w:marLeft w:val="0"/>
          <w:marRight w:val="0"/>
          <w:marTop w:val="0"/>
          <w:marBottom w:val="0"/>
          <w:divBdr>
            <w:top w:val="none" w:sz="0" w:space="0" w:color="auto"/>
            <w:left w:val="none" w:sz="0" w:space="0" w:color="auto"/>
            <w:bottom w:val="dotted" w:sz="6" w:space="0" w:color="DDDDDD"/>
            <w:right w:val="none" w:sz="0" w:space="0" w:color="auto"/>
          </w:divBdr>
        </w:div>
      </w:divsChild>
    </w:div>
    <w:div w:id="1497529436">
      <w:bodyDiv w:val="1"/>
      <w:marLeft w:val="0"/>
      <w:marRight w:val="0"/>
      <w:marTop w:val="0"/>
      <w:marBottom w:val="0"/>
      <w:divBdr>
        <w:top w:val="none" w:sz="0" w:space="0" w:color="auto"/>
        <w:left w:val="none" w:sz="0" w:space="0" w:color="auto"/>
        <w:bottom w:val="none" w:sz="0" w:space="0" w:color="auto"/>
        <w:right w:val="none" w:sz="0" w:space="0" w:color="auto"/>
      </w:divBdr>
    </w:div>
    <w:div w:id="1501002751">
      <w:bodyDiv w:val="1"/>
      <w:marLeft w:val="0"/>
      <w:marRight w:val="0"/>
      <w:marTop w:val="0"/>
      <w:marBottom w:val="0"/>
      <w:divBdr>
        <w:top w:val="none" w:sz="0" w:space="0" w:color="auto"/>
        <w:left w:val="none" w:sz="0" w:space="0" w:color="auto"/>
        <w:bottom w:val="none" w:sz="0" w:space="0" w:color="auto"/>
        <w:right w:val="none" w:sz="0" w:space="0" w:color="auto"/>
      </w:divBdr>
    </w:div>
    <w:div w:id="1502702143">
      <w:bodyDiv w:val="1"/>
      <w:marLeft w:val="0"/>
      <w:marRight w:val="0"/>
      <w:marTop w:val="0"/>
      <w:marBottom w:val="0"/>
      <w:divBdr>
        <w:top w:val="none" w:sz="0" w:space="0" w:color="auto"/>
        <w:left w:val="none" w:sz="0" w:space="0" w:color="auto"/>
        <w:bottom w:val="none" w:sz="0" w:space="0" w:color="auto"/>
        <w:right w:val="none" w:sz="0" w:space="0" w:color="auto"/>
      </w:divBdr>
    </w:div>
    <w:div w:id="1502772422">
      <w:bodyDiv w:val="1"/>
      <w:marLeft w:val="0"/>
      <w:marRight w:val="0"/>
      <w:marTop w:val="0"/>
      <w:marBottom w:val="0"/>
      <w:divBdr>
        <w:top w:val="none" w:sz="0" w:space="0" w:color="auto"/>
        <w:left w:val="none" w:sz="0" w:space="0" w:color="auto"/>
        <w:bottom w:val="none" w:sz="0" w:space="0" w:color="auto"/>
        <w:right w:val="none" w:sz="0" w:space="0" w:color="auto"/>
      </w:divBdr>
    </w:div>
    <w:div w:id="150721044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337231">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9263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510000">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2288">
      <w:bodyDiv w:val="1"/>
      <w:marLeft w:val="0"/>
      <w:marRight w:val="0"/>
      <w:marTop w:val="0"/>
      <w:marBottom w:val="0"/>
      <w:divBdr>
        <w:top w:val="none" w:sz="0" w:space="0" w:color="auto"/>
        <w:left w:val="none" w:sz="0" w:space="0" w:color="auto"/>
        <w:bottom w:val="none" w:sz="0" w:space="0" w:color="auto"/>
        <w:right w:val="none" w:sz="0" w:space="0" w:color="auto"/>
      </w:divBdr>
    </w:div>
    <w:div w:id="1529681749">
      <w:bodyDiv w:val="1"/>
      <w:marLeft w:val="0"/>
      <w:marRight w:val="0"/>
      <w:marTop w:val="0"/>
      <w:marBottom w:val="0"/>
      <w:divBdr>
        <w:top w:val="none" w:sz="0" w:space="0" w:color="auto"/>
        <w:left w:val="none" w:sz="0" w:space="0" w:color="auto"/>
        <w:bottom w:val="none" w:sz="0" w:space="0" w:color="auto"/>
        <w:right w:val="none" w:sz="0" w:space="0" w:color="auto"/>
      </w:divBdr>
    </w:div>
    <w:div w:id="1532838928">
      <w:bodyDiv w:val="1"/>
      <w:marLeft w:val="0"/>
      <w:marRight w:val="0"/>
      <w:marTop w:val="0"/>
      <w:marBottom w:val="0"/>
      <w:divBdr>
        <w:top w:val="none" w:sz="0" w:space="0" w:color="auto"/>
        <w:left w:val="none" w:sz="0" w:space="0" w:color="auto"/>
        <w:bottom w:val="none" w:sz="0" w:space="0" w:color="auto"/>
        <w:right w:val="none" w:sz="0" w:space="0" w:color="auto"/>
      </w:divBdr>
    </w:div>
    <w:div w:id="1551188344">
      <w:bodyDiv w:val="1"/>
      <w:marLeft w:val="0"/>
      <w:marRight w:val="0"/>
      <w:marTop w:val="0"/>
      <w:marBottom w:val="0"/>
      <w:divBdr>
        <w:top w:val="none" w:sz="0" w:space="0" w:color="auto"/>
        <w:left w:val="none" w:sz="0" w:space="0" w:color="auto"/>
        <w:bottom w:val="none" w:sz="0" w:space="0" w:color="auto"/>
        <w:right w:val="none" w:sz="0" w:space="0" w:color="auto"/>
      </w:divBdr>
      <w:divsChild>
        <w:div w:id="88278120">
          <w:marLeft w:val="0"/>
          <w:marRight w:val="0"/>
          <w:marTop w:val="0"/>
          <w:marBottom w:val="0"/>
          <w:divBdr>
            <w:top w:val="none" w:sz="0" w:space="0" w:color="auto"/>
            <w:left w:val="none" w:sz="0" w:space="0" w:color="auto"/>
            <w:bottom w:val="none" w:sz="0" w:space="0" w:color="auto"/>
            <w:right w:val="none" w:sz="0" w:space="0" w:color="auto"/>
          </w:divBdr>
        </w:div>
      </w:divsChild>
    </w:div>
    <w:div w:id="155519862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626727">
      <w:bodyDiv w:val="1"/>
      <w:marLeft w:val="0"/>
      <w:marRight w:val="0"/>
      <w:marTop w:val="0"/>
      <w:marBottom w:val="0"/>
      <w:divBdr>
        <w:top w:val="none" w:sz="0" w:space="0" w:color="auto"/>
        <w:left w:val="none" w:sz="0" w:space="0" w:color="auto"/>
        <w:bottom w:val="none" w:sz="0" w:space="0" w:color="auto"/>
        <w:right w:val="none" w:sz="0" w:space="0" w:color="auto"/>
      </w:divBdr>
    </w:div>
    <w:div w:id="1558009550">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960486">
      <w:bodyDiv w:val="1"/>
      <w:marLeft w:val="0"/>
      <w:marRight w:val="0"/>
      <w:marTop w:val="0"/>
      <w:marBottom w:val="0"/>
      <w:divBdr>
        <w:top w:val="none" w:sz="0" w:space="0" w:color="auto"/>
        <w:left w:val="none" w:sz="0" w:space="0" w:color="auto"/>
        <w:bottom w:val="none" w:sz="0" w:space="0" w:color="auto"/>
        <w:right w:val="none" w:sz="0" w:space="0" w:color="auto"/>
      </w:divBdr>
    </w:div>
    <w:div w:id="1571112640">
      <w:bodyDiv w:val="1"/>
      <w:marLeft w:val="0"/>
      <w:marRight w:val="0"/>
      <w:marTop w:val="0"/>
      <w:marBottom w:val="0"/>
      <w:divBdr>
        <w:top w:val="none" w:sz="0" w:space="0" w:color="auto"/>
        <w:left w:val="none" w:sz="0" w:space="0" w:color="auto"/>
        <w:bottom w:val="none" w:sz="0" w:space="0" w:color="auto"/>
        <w:right w:val="none" w:sz="0" w:space="0" w:color="auto"/>
      </w:divBdr>
    </w:div>
    <w:div w:id="1573347969">
      <w:bodyDiv w:val="1"/>
      <w:marLeft w:val="0"/>
      <w:marRight w:val="0"/>
      <w:marTop w:val="0"/>
      <w:marBottom w:val="0"/>
      <w:divBdr>
        <w:top w:val="none" w:sz="0" w:space="0" w:color="auto"/>
        <w:left w:val="none" w:sz="0" w:space="0" w:color="auto"/>
        <w:bottom w:val="none" w:sz="0" w:space="0" w:color="auto"/>
        <w:right w:val="none" w:sz="0" w:space="0" w:color="auto"/>
      </w:divBdr>
    </w:div>
    <w:div w:id="1579561565">
      <w:bodyDiv w:val="1"/>
      <w:marLeft w:val="0"/>
      <w:marRight w:val="0"/>
      <w:marTop w:val="0"/>
      <w:marBottom w:val="0"/>
      <w:divBdr>
        <w:top w:val="none" w:sz="0" w:space="0" w:color="auto"/>
        <w:left w:val="none" w:sz="0" w:space="0" w:color="auto"/>
        <w:bottom w:val="none" w:sz="0" w:space="0" w:color="auto"/>
        <w:right w:val="none" w:sz="0" w:space="0" w:color="auto"/>
      </w:divBdr>
    </w:div>
    <w:div w:id="1581598714">
      <w:bodyDiv w:val="1"/>
      <w:marLeft w:val="0"/>
      <w:marRight w:val="0"/>
      <w:marTop w:val="0"/>
      <w:marBottom w:val="0"/>
      <w:divBdr>
        <w:top w:val="none" w:sz="0" w:space="0" w:color="auto"/>
        <w:left w:val="none" w:sz="0" w:space="0" w:color="auto"/>
        <w:bottom w:val="none" w:sz="0" w:space="0" w:color="auto"/>
        <w:right w:val="none" w:sz="0" w:space="0" w:color="auto"/>
      </w:divBdr>
    </w:div>
    <w:div w:id="1587496248">
      <w:bodyDiv w:val="1"/>
      <w:marLeft w:val="0"/>
      <w:marRight w:val="0"/>
      <w:marTop w:val="0"/>
      <w:marBottom w:val="0"/>
      <w:divBdr>
        <w:top w:val="none" w:sz="0" w:space="0" w:color="auto"/>
        <w:left w:val="none" w:sz="0" w:space="0" w:color="auto"/>
        <w:bottom w:val="none" w:sz="0" w:space="0" w:color="auto"/>
        <w:right w:val="none" w:sz="0" w:space="0" w:color="auto"/>
      </w:divBdr>
    </w:div>
    <w:div w:id="1591768034">
      <w:bodyDiv w:val="1"/>
      <w:marLeft w:val="0"/>
      <w:marRight w:val="0"/>
      <w:marTop w:val="0"/>
      <w:marBottom w:val="0"/>
      <w:divBdr>
        <w:top w:val="none" w:sz="0" w:space="0" w:color="auto"/>
        <w:left w:val="none" w:sz="0" w:space="0" w:color="auto"/>
        <w:bottom w:val="none" w:sz="0" w:space="0" w:color="auto"/>
        <w:right w:val="none" w:sz="0" w:space="0" w:color="auto"/>
      </w:divBdr>
    </w:div>
    <w:div w:id="1594632359">
      <w:bodyDiv w:val="1"/>
      <w:marLeft w:val="0"/>
      <w:marRight w:val="0"/>
      <w:marTop w:val="0"/>
      <w:marBottom w:val="0"/>
      <w:divBdr>
        <w:top w:val="none" w:sz="0" w:space="0" w:color="auto"/>
        <w:left w:val="none" w:sz="0" w:space="0" w:color="auto"/>
        <w:bottom w:val="none" w:sz="0" w:space="0" w:color="auto"/>
        <w:right w:val="none" w:sz="0" w:space="0" w:color="auto"/>
      </w:divBdr>
    </w:div>
    <w:div w:id="1597791545">
      <w:bodyDiv w:val="1"/>
      <w:marLeft w:val="0"/>
      <w:marRight w:val="0"/>
      <w:marTop w:val="0"/>
      <w:marBottom w:val="0"/>
      <w:divBdr>
        <w:top w:val="none" w:sz="0" w:space="0" w:color="auto"/>
        <w:left w:val="none" w:sz="0" w:space="0" w:color="auto"/>
        <w:bottom w:val="none" w:sz="0" w:space="0" w:color="auto"/>
        <w:right w:val="none" w:sz="0" w:space="0" w:color="auto"/>
      </w:divBdr>
    </w:div>
    <w:div w:id="1598053099">
      <w:bodyDiv w:val="1"/>
      <w:marLeft w:val="0"/>
      <w:marRight w:val="0"/>
      <w:marTop w:val="0"/>
      <w:marBottom w:val="0"/>
      <w:divBdr>
        <w:top w:val="none" w:sz="0" w:space="0" w:color="auto"/>
        <w:left w:val="none" w:sz="0" w:space="0" w:color="auto"/>
        <w:bottom w:val="none" w:sz="0" w:space="0" w:color="auto"/>
        <w:right w:val="none" w:sz="0" w:space="0" w:color="auto"/>
      </w:divBdr>
    </w:div>
    <w:div w:id="1599676932">
      <w:bodyDiv w:val="1"/>
      <w:marLeft w:val="0"/>
      <w:marRight w:val="0"/>
      <w:marTop w:val="0"/>
      <w:marBottom w:val="0"/>
      <w:divBdr>
        <w:top w:val="none" w:sz="0" w:space="0" w:color="auto"/>
        <w:left w:val="none" w:sz="0" w:space="0" w:color="auto"/>
        <w:bottom w:val="none" w:sz="0" w:space="0" w:color="auto"/>
        <w:right w:val="none" w:sz="0" w:space="0" w:color="auto"/>
      </w:divBdr>
    </w:div>
    <w:div w:id="1602487618">
      <w:bodyDiv w:val="1"/>
      <w:marLeft w:val="0"/>
      <w:marRight w:val="0"/>
      <w:marTop w:val="0"/>
      <w:marBottom w:val="0"/>
      <w:divBdr>
        <w:top w:val="none" w:sz="0" w:space="0" w:color="auto"/>
        <w:left w:val="none" w:sz="0" w:space="0" w:color="auto"/>
        <w:bottom w:val="none" w:sz="0" w:space="0" w:color="auto"/>
        <w:right w:val="none" w:sz="0" w:space="0" w:color="auto"/>
      </w:divBdr>
    </w:div>
    <w:div w:id="1609778513">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21454663">
      <w:bodyDiv w:val="1"/>
      <w:marLeft w:val="0"/>
      <w:marRight w:val="0"/>
      <w:marTop w:val="0"/>
      <w:marBottom w:val="0"/>
      <w:divBdr>
        <w:top w:val="none" w:sz="0" w:space="0" w:color="auto"/>
        <w:left w:val="none" w:sz="0" w:space="0" w:color="auto"/>
        <w:bottom w:val="none" w:sz="0" w:space="0" w:color="auto"/>
        <w:right w:val="none" w:sz="0" w:space="0" w:color="auto"/>
      </w:divBdr>
    </w:div>
    <w:div w:id="1635671896">
      <w:bodyDiv w:val="1"/>
      <w:marLeft w:val="0"/>
      <w:marRight w:val="0"/>
      <w:marTop w:val="0"/>
      <w:marBottom w:val="0"/>
      <w:divBdr>
        <w:top w:val="none" w:sz="0" w:space="0" w:color="auto"/>
        <w:left w:val="none" w:sz="0" w:space="0" w:color="auto"/>
        <w:bottom w:val="none" w:sz="0" w:space="0" w:color="auto"/>
        <w:right w:val="none" w:sz="0" w:space="0" w:color="auto"/>
      </w:divBdr>
    </w:div>
    <w:div w:id="1637224732">
      <w:bodyDiv w:val="1"/>
      <w:marLeft w:val="0"/>
      <w:marRight w:val="0"/>
      <w:marTop w:val="0"/>
      <w:marBottom w:val="0"/>
      <w:divBdr>
        <w:top w:val="none" w:sz="0" w:space="0" w:color="auto"/>
        <w:left w:val="none" w:sz="0" w:space="0" w:color="auto"/>
        <w:bottom w:val="none" w:sz="0" w:space="0" w:color="auto"/>
        <w:right w:val="none" w:sz="0" w:space="0" w:color="auto"/>
      </w:divBdr>
    </w:div>
    <w:div w:id="1642811871">
      <w:bodyDiv w:val="1"/>
      <w:marLeft w:val="0"/>
      <w:marRight w:val="0"/>
      <w:marTop w:val="0"/>
      <w:marBottom w:val="0"/>
      <w:divBdr>
        <w:top w:val="none" w:sz="0" w:space="0" w:color="auto"/>
        <w:left w:val="none" w:sz="0" w:space="0" w:color="auto"/>
        <w:bottom w:val="none" w:sz="0" w:space="0" w:color="auto"/>
        <w:right w:val="none" w:sz="0" w:space="0" w:color="auto"/>
      </w:divBdr>
    </w:div>
    <w:div w:id="1648706202">
      <w:bodyDiv w:val="1"/>
      <w:marLeft w:val="0"/>
      <w:marRight w:val="0"/>
      <w:marTop w:val="0"/>
      <w:marBottom w:val="0"/>
      <w:divBdr>
        <w:top w:val="none" w:sz="0" w:space="0" w:color="auto"/>
        <w:left w:val="none" w:sz="0" w:space="0" w:color="auto"/>
        <w:bottom w:val="none" w:sz="0" w:space="0" w:color="auto"/>
        <w:right w:val="none" w:sz="0" w:space="0" w:color="auto"/>
      </w:divBdr>
    </w:div>
    <w:div w:id="1648894984">
      <w:bodyDiv w:val="1"/>
      <w:marLeft w:val="0"/>
      <w:marRight w:val="0"/>
      <w:marTop w:val="0"/>
      <w:marBottom w:val="0"/>
      <w:divBdr>
        <w:top w:val="none" w:sz="0" w:space="0" w:color="auto"/>
        <w:left w:val="none" w:sz="0" w:space="0" w:color="auto"/>
        <w:bottom w:val="none" w:sz="0" w:space="0" w:color="auto"/>
        <w:right w:val="none" w:sz="0" w:space="0" w:color="auto"/>
      </w:divBdr>
    </w:div>
    <w:div w:id="1649817177">
      <w:bodyDiv w:val="1"/>
      <w:marLeft w:val="0"/>
      <w:marRight w:val="0"/>
      <w:marTop w:val="0"/>
      <w:marBottom w:val="0"/>
      <w:divBdr>
        <w:top w:val="none" w:sz="0" w:space="0" w:color="auto"/>
        <w:left w:val="none" w:sz="0" w:space="0" w:color="auto"/>
        <w:bottom w:val="none" w:sz="0" w:space="0" w:color="auto"/>
        <w:right w:val="none" w:sz="0" w:space="0" w:color="auto"/>
      </w:divBdr>
    </w:div>
    <w:div w:id="1652179236">
      <w:bodyDiv w:val="1"/>
      <w:marLeft w:val="0"/>
      <w:marRight w:val="0"/>
      <w:marTop w:val="0"/>
      <w:marBottom w:val="0"/>
      <w:divBdr>
        <w:top w:val="none" w:sz="0" w:space="0" w:color="auto"/>
        <w:left w:val="none" w:sz="0" w:space="0" w:color="auto"/>
        <w:bottom w:val="none" w:sz="0" w:space="0" w:color="auto"/>
        <w:right w:val="none" w:sz="0" w:space="0" w:color="auto"/>
      </w:divBdr>
    </w:div>
    <w:div w:id="1654287336">
      <w:bodyDiv w:val="1"/>
      <w:marLeft w:val="0"/>
      <w:marRight w:val="0"/>
      <w:marTop w:val="0"/>
      <w:marBottom w:val="0"/>
      <w:divBdr>
        <w:top w:val="none" w:sz="0" w:space="0" w:color="auto"/>
        <w:left w:val="none" w:sz="0" w:space="0" w:color="auto"/>
        <w:bottom w:val="none" w:sz="0" w:space="0" w:color="auto"/>
        <w:right w:val="none" w:sz="0" w:space="0" w:color="auto"/>
      </w:divBdr>
    </w:div>
    <w:div w:id="1655796741">
      <w:bodyDiv w:val="1"/>
      <w:marLeft w:val="0"/>
      <w:marRight w:val="0"/>
      <w:marTop w:val="0"/>
      <w:marBottom w:val="0"/>
      <w:divBdr>
        <w:top w:val="none" w:sz="0" w:space="0" w:color="auto"/>
        <w:left w:val="none" w:sz="0" w:space="0" w:color="auto"/>
        <w:bottom w:val="none" w:sz="0" w:space="0" w:color="auto"/>
        <w:right w:val="none" w:sz="0" w:space="0" w:color="auto"/>
      </w:divBdr>
    </w:div>
    <w:div w:id="1660883672">
      <w:bodyDiv w:val="1"/>
      <w:marLeft w:val="0"/>
      <w:marRight w:val="0"/>
      <w:marTop w:val="0"/>
      <w:marBottom w:val="0"/>
      <w:divBdr>
        <w:top w:val="none" w:sz="0" w:space="0" w:color="auto"/>
        <w:left w:val="none" w:sz="0" w:space="0" w:color="auto"/>
        <w:bottom w:val="none" w:sz="0" w:space="0" w:color="auto"/>
        <w:right w:val="none" w:sz="0" w:space="0" w:color="auto"/>
      </w:divBdr>
    </w:div>
    <w:div w:id="1663503342">
      <w:bodyDiv w:val="1"/>
      <w:marLeft w:val="0"/>
      <w:marRight w:val="0"/>
      <w:marTop w:val="0"/>
      <w:marBottom w:val="0"/>
      <w:divBdr>
        <w:top w:val="none" w:sz="0" w:space="0" w:color="auto"/>
        <w:left w:val="none" w:sz="0" w:space="0" w:color="auto"/>
        <w:bottom w:val="none" w:sz="0" w:space="0" w:color="auto"/>
        <w:right w:val="none" w:sz="0" w:space="0" w:color="auto"/>
      </w:divBdr>
    </w:div>
    <w:div w:id="1664043216">
      <w:bodyDiv w:val="1"/>
      <w:marLeft w:val="0"/>
      <w:marRight w:val="0"/>
      <w:marTop w:val="0"/>
      <w:marBottom w:val="0"/>
      <w:divBdr>
        <w:top w:val="none" w:sz="0" w:space="0" w:color="auto"/>
        <w:left w:val="none" w:sz="0" w:space="0" w:color="auto"/>
        <w:bottom w:val="none" w:sz="0" w:space="0" w:color="auto"/>
        <w:right w:val="none" w:sz="0" w:space="0" w:color="auto"/>
      </w:divBdr>
    </w:div>
    <w:div w:id="166497080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21234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3702186">
      <w:bodyDiv w:val="1"/>
      <w:marLeft w:val="0"/>
      <w:marRight w:val="0"/>
      <w:marTop w:val="0"/>
      <w:marBottom w:val="0"/>
      <w:divBdr>
        <w:top w:val="none" w:sz="0" w:space="0" w:color="auto"/>
        <w:left w:val="none" w:sz="0" w:space="0" w:color="auto"/>
        <w:bottom w:val="none" w:sz="0" w:space="0" w:color="auto"/>
        <w:right w:val="none" w:sz="0" w:space="0" w:color="auto"/>
      </w:divBdr>
    </w:div>
    <w:div w:id="1687562615">
      <w:bodyDiv w:val="1"/>
      <w:marLeft w:val="0"/>
      <w:marRight w:val="0"/>
      <w:marTop w:val="0"/>
      <w:marBottom w:val="0"/>
      <w:divBdr>
        <w:top w:val="none" w:sz="0" w:space="0" w:color="auto"/>
        <w:left w:val="none" w:sz="0" w:space="0" w:color="auto"/>
        <w:bottom w:val="none" w:sz="0" w:space="0" w:color="auto"/>
        <w:right w:val="none" w:sz="0" w:space="0" w:color="auto"/>
      </w:divBdr>
    </w:div>
    <w:div w:id="1691948972">
      <w:bodyDiv w:val="1"/>
      <w:marLeft w:val="0"/>
      <w:marRight w:val="0"/>
      <w:marTop w:val="0"/>
      <w:marBottom w:val="0"/>
      <w:divBdr>
        <w:top w:val="none" w:sz="0" w:space="0" w:color="auto"/>
        <w:left w:val="none" w:sz="0" w:space="0" w:color="auto"/>
        <w:bottom w:val="none" w:sz="0" w:space="0" w:color="auto"/>
        <w:right w:val="none" w:sz="0" w:space="0" w:color="auto"/>
      </w:divBdr>
    </w:div>
    <w:div w:id="1691955100">
      <w:bodyDiv w:val="1"/>
      <w:marLeft w:val="0"/>
      <w:marRight w:val="0"/>
      <w:marTop w:val="0"/>
      <w:marBottom w:val="0"/>
      <w:divBdr>
        <w:top w:val="none" w:sz="0" w:space="0" w:color="auto"/>
        <w:left w:val="none" w:sz="0" w:space="0" w:color="auto"/>
        <w:bottom w:val="none" w:sz="0" w:space="0" w:color="auto"/>
        <w:right w:val="none" w:sz="0" w:space="0" w:color="auto"/>
      </w:divBdr>
    </w:div>
    <w:div w:id="1698042443">
      <w:bodyDiv w:val="1"/>
      <w:marLeft w:val="0"/>
      <w:marRight w:val="0"/>
      <w:marTop w:val="0"/>
      <w:marBottom w:val="0"/>
      <w:divBdr>
        <w:top w:val="none" w:sz="0" w:space="0" w:color="auto"/>
        <w:left w:val="none" w:sz="0" w:space="0" w:color="auto"/>
        <w:bottom w:val="none" w:sz="0" w:space="0" w:color="auto"/>
        <w:right w:val="none" w:sz="0" w:space="0" w:color="auto"/>
      </w:divBdr>
    </w:div>
    <w:div w:id="1701081089">
      <w:bodyDiv w:val="1"/>
      <w:marLeft w:val="0"/>
      <w:marRight w:val="0"/>
      <w:marTop w:val="0"/>
      <w:marBottom w:val="0"/>
      <w:divBdr>
        <w:top w:val="none" w:sz="0" w:space="0" w:color="auto"/>
        <w:left w:val="none" w:sz="0" w:space="0" w:color="auto"/>
        <w:bottom w:val="none" w:sz="0" w:space="0" w:color="auto"/>
        <w:right w:val="none" w:sz="0" w:space="0" w:color="auto"/>
      </w:divBdr>
      <w:divsChild>
        <w:div w:id="1663853552">
          <w:marLeft w:val="0"/>
          <w:marRight w:val="0"/>
          <w:marTop w:val="0"/>
          <w:marBottom w:val="0"/>
          <w:divBdr>
            <w:top w:val="none" w:sz="0" w:space="0" w:color="auto"/>
            <w:left w:val="none" w:sz="0" w:space="0" w:color="auto"/>
            <w:bottom w:val="none" w:sz="0" w:space="0" w:color="auto"/>
            <w:right w:val="none" w:sz="0" w:space="0" w:color="auto"/>
          </w:divBdr>
        </w:div>
      </w:divsChild>
    </w:div>
    <w:div w:id="1709525552">
      <w:bodyDiv w:val="1"/>
      <w:marLeft w:val="0"/>
      <w:marRight w:val="0"/>
      <w:marTop w:val="0"/>
      <w:marBottom w:val="0"/>
      <w:divBdr>
        <w:top w:val="none" w:sz="0" w:space="0" w:color="auto"/>
        <w:left w:val="none" w:sz="0" w:space="0" w:color="auto"/>
        <w:bottom w:val="none" w:sz="0" w:space="0" w:color="auto"/>
        <w:right w:val="none" w:sz="0" w:space="0" w:color="auto"/>
      </w:divBdr>
    </w:div>
    <w:div w:id="1710884373">
      <w:bodyDiv w:val="1"/>
      <w:marLeft w:val="0"/>
      <w:marRight w:val="0"/>
      <w:marTop w:val="0"/>
      <w:marBottom w:val="0"/>
      <w:divBdr>
        <w:top w:val="none" w:sz="0" w:space="0" w:color="auto"/>
        <w:left w:val="none" w:sz="0" w:space="0" w:color="auto"/>
        <w:bottom w:val="none" w:sz="0" w:space="0" w:color="auto"/>
        <w:right w:val="none" w:sz="0" w:space="0" w:color="auto"/>
      </w:divBdr>
      <w:divsChild>
        <w:div w:id="1681270188">
          <w:marLeft w:val="0"/>
          <w:marRight w:val="0"/>
          <w:marTop w:val="0"/>
          <w:marBottom w:val="0"/>
          <w:divBdr>
            <w:top w:val="none" w:sz="0" w:space="0" w:color="auto"/>
            <w:left w:val="none" w:sz="0" w:space="0" w:color="auto"/>
            <w:bottom w:val="none" w:sz="0" w:space="0" w:color="auto"/>
            <w:right w:val="none" w:sz="0" w:space="0" w:color="auto"/>
          </w:divBdr>
          <w:divsChild>
            <w:div w:id="882443624">
              <w:marLeft w:val="0"/>
              <w:marRight w:val="0"/>
              <w:marTop w:val="0"/>
              <w:marBottom w:val="0"/>
              <w:divBdr>
                <w:top w:val="none" w:sz="0" w:space="0" w:color="auto"/>
                <w:left w:val="none" w:sz="0" w:space="0" w:color="auto"/>
                <w:bottom w:val="none" w:sz="0" w:space="0" w:color="auto"/>
                <w:right w:val="none" w:sz="0" w:space="0" w:color="auto"/>
              </w:divBdr>
            </w:div>
          </w:divsChild>
        </w:div>
        <w:div w:id="1621835846">
          <w:marLeft w:val="0"/>
          <w:marRight w:val="0"/>
          <w:marTop w:val="0"/>
          <w:marBottom w:val="0"/>
          <w:divBdr>
            <w:top w:val="none" w:sz="0" w:space="0" w:color="auto"/>
            <w:left w:val="none" w:sz="0" w:space="0" w:color="auto"/>
            <w:bottom w:val="none" w:sz="0" w:space="0" w:color="auto"/>
            <w:right w:val="none" w:sz="0" w:space="0" w:color="auto"/>
          </w:divBdr>
          <w:divsChild>
            <w:div w:id="11855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98944">
      <w:bodyDiv w:val="1"/>
      <w:marLeft w:val="0"/>
      <w:marRight w:val="0"/>
      <w:marTop w:val="0"/>
      <w:marBottom w:val="0"/>
      <w:divBdr>
        <w:top w:val="none" w:sz="0" w:space="0" w:color="auto"/>
        <w:left w:val="none" w:sz="0" w:space="0" w:color="auto"/>
        <w:bottom w:val="none" w:sz="0" w:space="0" w:color="auto"/>
        <w:right w:val="none" w:sz="0" w:space="0" w:color="auto"/>
      </w:divBdr>
    </w:div>
    <w:div w:id="1727029569">
      <w:bodyDiv w:val="1"/>
      <w:marLeft w:val="0"/>
      <w:marRight w:val="0"/>
      <w:marTop w:val="0"/>
      <w:marBottom w:val="0"/>
      <w:divBdr>
        <w:top w:val="none" w:sz="0" w:space="0" w:color="auto"/>
        <w:left w:val="none" w:sz="0" w:space="0" w:color="auto"/>
        <w:bottom w:val="none" w:sz="0" w:space="0" w:color="auto"/>
        <w:right w:val="none" w:sz="0" w:space="0" w:color="auto"/>
      </w:divBdr>
    </w:div>
    <w:div w:id="172833834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64462">
      <w:bodyDiv w:val="1"/>
      <w:marLeft w:val="0"/>
      <w:marRight w:val="0"/>
      <w:marTop w:val="0"/>
      <w:marBottom w:val="0"/>
      <w:divBdr>
        <w:top w:val="none" w:sz="0" w:space="0" w:color="auto"/>
        <w:left w:val="none" w:sz="0" w:space="0" w:color="auto"/>
        <w:bottom w:val="none" w:sz="0" w:space="0" w:color="auto"/>
        <w:right w:val="none" w:sz="0" w:space="0" w:color="auto"/>
      </w:divBdr>
      <w:divsChild>
        <w:div w:id="704646398">
          <w:blockQuote w:val="1"/>
          <w:marLeft w:val="900"/>
          <w:marRight w:val="900"/>
          <w:marTop w:val="0"/>
          <w:marBottom w:val="0"/>
          <w:divBdr>
            <w:top w:val="none" w:sz="0" w:space="0" w:color="00B9E7"/>
            <w:left w:val="single" w:sz="18" w:space="11" w:color="00B9E7"/>
            <w:bottom w:val="none" w:sz="0" w:space="0" w:color="00B9E7"/>
            <w:right w:val="none" w:sz="0" w:space="0" w:color="00B9E7"/>
          </w:divBdr>
        </w:div>
      </w:divsChild>
    </w:div>
    <w:div w:id="1740861957">
      <w:bodyDiv w:val="1"/>
      <w:marLeft w:val="0"/>
      <w:marRight w:val="0"/>
      <w:marTop w:val="0"/>
      <w:marBottom w:val="0"/>
      <w:divBdr>
        <w:top w:val="none" w:sz="0" w:space="0" w:color="auto"/>
        <w:left w:val="none" w:sz="0" w:space="0" w:color="auto"/>
        <w:bottom w:val="none" w:sz="0" w:space="0" w:color="auto"/>
        <w:right w:val="none" w:sz="0" w:space="0" w:color="auto"/>
      </w:divBdr>
    </w:div>
    <w:div w:id="1744373743">
      <w:bodyDiv w:val="1"/>
      <w:marLeft w:val="0"/>
      <w:marRight w:val="0"/>
      <w:marTop w:val="0"/>
      <w:marBottom w:val="0"/>
      <w:divBdr>
        <w:top w:val="none" w:sz="0" w:space="0" w:color="auto"/>
        <w:left w:val="none" w:sz="0" w:space="0" w:color="auto"/>
        <w:bottom w:val="none" w:sz="0" w:space="0" w:color="auto"/>
        <w:right w:val="none" w:sz="0" w:space="0" w:color="auto"/>
      </w:divBdr>
    </w:div>
    <w:div w:id="1748647438">
      <w:bodyDiv w:val="1"/>
      <w:marLeft w:val="0"/>
      <w:marRight w:val="0"/>
      <w:marTop w:val="0"/>
      <w:marBottom w:val="0"/>
      <w:divBdr>
        <w:top w:val="none" w:sz="0" w:space="0" w:color="auto"/>
        <w:left w:val="none" w:sz="0" w:space="0" w:color="auto"/>
        <w:bottom w:val="none" w:sz="0" w:space="0" w:color="auto"/>
        <w:right w:val="none" w:sz="0" w:space="0" w:color="auto"/>
      </w:divBdr>
    </w:div>
    <w:div w:id="17578220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2798267">
      <w:bodyDiv w:val="1"/>
      <w:marLeft w:val="0"/>
      <w:marRight w:val="0"/>
      <w:marTop w:val="0"/>
      <w:marBottom w:val="0"/>
      <w:divBdr>
        <w:top w:val="none" w:sz="0" w:space="0" w:color="auto"/>
        <w:left w:val="none" w:sz="0" w:space="0" w:color="auto"/>
        <w:bottom w:val="none" w:sz="0" w:space="0" w:color="auto"/>
        <w:right w:val="none" w:sz="0" w:space="0" w:color="auto"/>
      </w:divBdr>
    </w:div>
    <w:div w:id="1764111080">
      <w:bodyDiv w:val="1"/>
      <w:marLeft w:val="0"/>
      <w:marRight w:val="0"/>
      <w:marTop w:val="0"/>
      <w:marBottom w:val="0"/>
      <w:divBdr>
        <w:top w:val="none" w:sz="0" w:space="0" w:color="auto"/>
        <w:left w:val="none" w:sz="0" w:space="0" w:color="auto"/>
        <w:bottom w:val="none" w:sz="0" w:space="0" w:color="auto"/>
        <w:right w:val="none" w:sz="0" w:space="0" w:color="auto"/>
      </w:divBdr>
    </w:div>
    <w:div w:id="1766000553">
      <w:bodyDiv w:val="1"/>
      <w:marLeft w:val="0"/>
      <w:marRight w:val="0"/>
      <w:marTop w:val="0"/>
      <w:marBottom w:val="0"/>
      <w:divBdr>
        <w:top w:val="none" w:sz="0" w:space="0" w:color="auto"/>
        <w:left w:val="none" w:sz="0" w:space="0" w:color="auto"/>
        <w:bottom w:val="none" w:sz="0" w:space="0" w:color="auto"/>
        <w:right w:val="none" w:sz="0" w:space="0" w:color="auto"/>
      </w:divBdr>
    </w:div>
    <w:div w:id="1766418352">
      <w:bodyDiv w:val="1"/>
      <w:marLeft w:val="0"/>
      <w:marRight w:val="0"/>
      <w:marTop w:val="0"/>
      <w:marBottom w:val="0"/>
      <w:divBdr>
        <w:top w:val="none" w:sz="0" w:space="0" w:color="auto"/>
        <w:left w:val="none" w:sz="0" w:space="0" w:color="auto"/>
        <w:bottom w:val="none" w:sz="0" w:space="0" w:color="auto"/>
        <w:right w:val="none" w:sz="0" w:space="0" w:color="auto"/>
      </w:divBdr>
    </w:div>
    <w:div w:id="1767965966">
      <w:bodyDiv w:val="1"/>
      <w:marLeft w:val="0"/>
      <w:marRight w:val="0"/>
      <w:marTop w:val="0"/>
      <w:marBottom w:val="0"/>
      <w:divBdr>
        <w:top w:val="none" w:sz="0" w:space="0" w:color="auto"/>
        <w:left w:val="none" w:sz="0" w:space="0" w:color="auto"/>
        <w:bottom w:val="none" w:sz="0" w:space="0" w:color="auto"/>
        <w:right w:val="none" w:sz="0" w:space="0" w:color="auto"/>
      </w:divBdr>
      <w:divsChild>
        <w:div w:id="1889143374">
          <w:marLeft w:val="0"/>
          <w:marRight w:val="0"/>
          <w:marTop w:val="0"/>
          <w:marBottom w:val="0"/>
          <w:divBdr>
            <w:top w:val="none" w:sz="0" w:space="0" w:color="auto"/>
            <w:left w:val="none" w:sz="0" w:space="0" w:color="auto"/>
            <w:bottom w:val="none" w:sz="0" w:space="0" w:color="auto"/>
            <w:right w:val="none" w:sz="0" w:space="0" w:color="auto"/>
          </w:divBdr>
        </w:div>
      </w:divsChild>
    </w:div>
    <w:div w:id="1768848141">
      <w:bodyDiv w:val="1"/>
      <w:marLeft w:val="0"/>
      <w:marRight w:val="0"/>
      <w:marTop w:val="0"/>
      <w:marBottom w:val="0"/>
      <w:divBdr>
        <w:top w:val="none" w:sz="0" w:space="0" w:color="auto"/>
        <w:left w:val="none" w:sz="0" w:space="0" w:color="auto"/>
        <w:bottom w:val="none" w:sz="0" w:space="0" w:color="auto"/>
        <w:right w:val="none" w:sz="0" w:space="0" w:color="auto"/>
      </w:divBdr>
    </w:div>
    <w:div w:id="1771311415">
      <w:bodyDiv w:val="1"/>
      <w:marLeft w:val="0"/>
      <w:marRight w:val="0"/>
      <w:marTop w:val="0"/>
      <w:marBottom w:val="0"/>
      <w:divBdr>
        <w:top w:val="none" w:sz="0" w:space="0" w:color="auto"/>
        <w:left w:val="none" w:sz="0" w:space="0" w:color="auto"/>
        <w:bottom w:val="none" w:sz="0" w:space="0" w:color="auto"/>
        <w:right w:val="none" w:sz="0" w:space="0" w:color="auto"/>
      </w:divBdr>
    </w:div>
    <w:div w:id="1773892944">
      <w:bodyDiv w:val="1"/>
      <w:marLeft w:val="0"/>
      <w:marRight w:val="0"/>
      <w:marTop w:val="0"/>
      <w:marBottom w:val="0"/>
      <w:divBdr>
        <w:top w:val="none" w:sz="0" w:space="0" w:color="auto"/>
        <w:left w:val="none" w:sz="0" w:space="0" w:color="auto"/>
        <w:bottom w:val="none" w:sz="0" w:space="0" w:color="auto"/>
        <w:right w:val="none" w:sz="0" w:space="0" w:color="auto"/>
      </w:divBdr>
    </w:div>
    <w:div w:id="1775973611">
      <w:bodyDiv w:val="1"/>
      <w:marLeft w:val="0"/>
      <w:marRight w:val="0"/>
      <w:marTop w:val="0"/>
      <w:marBottom w:val="0"/>
      <w:divBdr>
        <w:top w:val="none" w:sz="0" w:space="0" w:color="auto"/>
        <w:left w:val="none" w:sz="0" w:space="0" w:color="auto"/>
        <w:bottom w:val="none" w:sz="0" w:space="0" w:color="auto"/>
        <w:right w:val="none" w:sz="0" w:space="0" w:color="auto"/>
      </w:divBdr>
      <w:divsChild>
        <w:div w:id="795417720">
          <w:marLeft w:val="-150"/>
          <w:marRight w:val="-150"/>
          <w:marTop w:val="0"/>
          <w:marBottom w:val="0"/>
          <w:divBdr>
            <w:top w:val="none" w:sz="0" w:space="0" w:color="auto"/>
            <w:left w:val="none" w:sz="0" w:space="0" w:color="auto"/>
            <w:bottom w:val="none" w:sz="0" w:space="0" w:color="auto"/>
            <w:right w:val="none" w:sz="0" w:space="0" w:color="auto"/>
          </w:divBdr>
          <w:divsChild>
            <w:div w:id="2118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8101">
      <w:bodyDiv w:val="1"/>
      <w:marLeft w:val="0"/>
      <w:marRight w:val="0"/>
      <w:marTop w:val="0"/>
      <w:marBottom w:val="0"/>
      <w:divBdr>
        <w:top w:val="none" w:sz="0" w:space="0" w:color="auto"/>
        <w:left w:val="none" w:sz="0" w:space="0" w:color="auto"/>
        <w:bottom w:val="none" w:sz="0" w:space="0" w:color="auto"/>
        <w:right w:val="none" w:sz="0" w:space="0" w:color="auto"/>
      </w:divBdr>
    </w:div>
    <w:div w:id="1788085946">
      <w:bodyDiv w:val="1"/>
      <w:marLeft w:val="0"/>
      <w:marRight w:val="0"/>
      <w:marTop w:val="0"/>
      <w:marBottom w:val="0"/>
      <w:divBdr>
        <w:top w:val="none" w:sz="0" w:space="0" w:color="auto"/>
        <w:left w:val="none" w:sz="0" w:space="0" w:color="auto"/>
        <w:bottom w:val="none" w:sz="0" w:space="0" w:color="auto"/>
        <w:right w:val="none" w:sz="0" w:space="0" w:color="auto"/>
      </w:divBdr>
    </w:div>
    <w:div w:id="178828090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860999">
      <w:bodyDiv w:val="1"/>
      <w:marLeft w:val="0"/>
      <w:marRight w:val="0"/>
      <w:marTop w:val="0"/>
      <w:marBottom w:val="0"/>
      <w:divBdr>
        <w:top w:val="none" w:sz="0" w:space="0" w:color="auto"/>
        <w:left w:val="none" w:sz="0" w:space="0" w:color="auto"/>
        <w:bottom w:val="none" w:sz="0" w:space="0" w:color="auto"/>
        <w:right w:val="none" w:sz="0" w:space="0" w:color="auto"/>
      </w:divBdr>
    </w:div>
    <w:div w:id="1795519004">
      <w:bodyDiv w:val="1"/>
      <w:marLeft w:val="0"/>
      <w:marRight w:val="0"/>
      <w:marTop w:val="0"/>
      <w:marBottom w:val="0"/>
      <w:divBdr>
        <w:top w:val="none" w:sz="0" w:space="0" w:color="auto"/>
        <w:left w:val="none" w:sz="0" w:space="0" w:color="auto"/>
        <w:bottom w:val="none" w:sz="0" w:space="0" w:color="auto"/>
        <w:right w:val="none" w:sz="0" w:space="0" w:color="auto"/>
      </w:divBdr>
    </w:div>
    <w:div w:id="1804155401">
      <w:bodyDiv w:val="1"/>
      <w:marLeft w:val="0"/>
      <w:marRight w:val="0"/>
      <w:marTop w:val="0"/>
      <w:marBottom w:val="0"/>
      <w:divBdr>
        <w:top w:val="none" w:sz="0" w:space="0" w:color="auto"/>
        <w:left w:val="none" w:sz="0" w:space="0" w:color="auto"/>
        <w:bottom w:val="none" w:sz="0" w:space="0" w:color="auto"/>
        <w:right w:val="none" w:sz="0" w:space="0" w:color="auto"/>
      </w:divBdr>
    </w:div>
    <w:div w:id="1809711766">
      <w:bodyDiv w:val="1"/>
      <w:marLeft w:val="0"/>
      <w:marRight w:val="0"/>
      <w:marTop w:val="0"/>
      <w:marBottom w:val="0"/>
      <w:divBdr>
        <w:top w:val="none" w:sz="0" w:space="0" w:color="auto"/>
        <w:left w:val="none" w:sz="0" w:space="0" w:color="auto"/>
        <w:bottom w:val="none" w:sz="0" w:space="0" w:color="auto"/>
        <w:right w:val="none" w:sz="0" w:space="0" w:color="auto"/>
      </w:divBdr>
    </w:div>
    <w:div w:id="1812942319">
      <w:bodyDiv w:val="1"/>
      <w:marLeft w:val="0"/>
      <w:marRight w:val="0"/>
      <w:marTop w:val="0"/>
      <w:marBottom w:val="0"/>
      <w:divBdr>
        <w:top w:val="none" w:sz="0" w:space="0" w:color="auto"/>
        <w:left w:val="none" w:sz="0" w:space="0" w:color="auto"/>
        <w:bottom w:val="none" w:sz="0" w:space="0" w:color="auto"/>
        <w:right w:val="none" w:sz="0" w:space="0" w:color="auto"/>
      </w:divBdr>
    </w:div>
    <w:div w:id="1813909437">
      <w:bodyDiv w:val="1"/>
      <w:marLeft w:val="0"/>
      <w:marRight w:val="0"/>
      <w:marTop w:val="0"/>
      <w:marBottom w:val="0"/>
      <w:divBdr>
        <w:top w:val="none" w:sz="0" w:space="0" w:color="auto"/>
        <w:left w:val="none" w:sz="0" w:space="0" w:color="auto"/>
        <w:bottom w:val="none" w:sz="0" w:space="0" w:color="auto"/>
        <w:right w:val="none" w:sz="0" w:space="0" w:color="auto"/>
      </w:divBdr>
    </w:div>
    <w:div w:id="1814517121">
      <w:bodyDiv w:val="1"/>
      <w:marLeft w:val="0"/>
      <w:marRight w:val="0"/>
      <w:marTop w:val="0"/>
      <w:marBottom w:val="0"/>
      <w:divBdr>
        <w:top w:val="none" w:sz="0" w:space="0" w:color="auto"/>
        <w:left w:val="none" w:sz="0" w:space="0" w:color="auto"/>
        <w:bottom w:val="none" w:sz="0" w:space="0" w:color="auto"/>
        <w:right w:val="none" w:sz="0" w:space="0" w:color="auto"/>
      </w:divBdr>
    </w:div>
    <w:div w:id="1823542361">
      <w:bodyDiv w:val="1"/>
      <w:marLeft w:val="0"/>
      <w:marRight w:val="0"/>
      <w:marTop w:val="0"/>
      <w:marBottom w:val="0"/>
      <w:divBdr>
        <w:top w:val="none" w:sz="0" w:space="0" w:color="auto"/>
        <w:left w:val="none" w:sz="0" w:space="0" w:color="auto"/>
        <w:bottom w:val="none" w:sz="0" w:space="0" w:color="auto"/>
        <w:right w:val="none" w:sz="0" w:space="0" w:color="auto"/>
      </w:divBdr>
      <w:divsChild>
        <w:div w:id="225604212">
          <w:marLeft w:val="0"/>
          <w:marRight w:val="0"/>
          <w:marTop w:val="0"/>
          <w:marBottom w:val="0"/>
          <w:divBdr>
            <w:top w:val="none" w:sz="0" w:space="0" w:color="auto"/>
            <w:left w:val="none" w:sz="0" w:space="0" w:color="auto"/>
            <w:bottom w:val="none" w:sz="0" w:space="0" w:color="auto"/>
            <w:right w:val="none" w:sz="0" w:space="0" w:color="auto"/>
          </w:divBdr>
        </w:div>
      </w:divsChild>
    </w:div>
    <w:div w:id="1823736800">
      <w:bodyDiv w:val="1"/>
      <w:marLeft w:val="0"/>
      <w:marRight w:val="0"/>
      <w:marTop w:val="0"/>
      <w:marBottom w:val="0"/>
      <w:divBdr>
        <w:top w:val="none" w:sz="0" w:space="0" w:color="auto"/>
        <w:left w:val="none" w:sz="0" w:space="0" w:color="auto"/>
        <w:bottom w:val="none" w:sz="0" w:space="0" w:color="auto"/>
        <w:right w:val="none" w:sz="0" w:space="0" w:color="auto"/>
      </w:divBdr>
    </w:div>
    <w:div w:id="1833065458">
      <w:bodyDiv w:val="1"/>
      <w:marLeft w:val="0"/>
      <w:marRight w:val="0"/>
      <w:marTop w:val="0"/>
      <w:marBottom w:val="0"/>
      <w:divBdr>
        <w:top w:val="none" w:sz="0" w:space="0" w:color="auto"/>
        <w:left w:val="none" w:sz="0" w:space="0" w:color="auto"/>
        <w:bottom w:val="none" w:sz="0" w:space="0" w:color="auto"/>
        <w:right w:val="none" w:sz="0" w:space="0" w:color="auto"/>
      </w:divBdr>
    </w:div>
    <w:div w:id="1834489170">
      <w:bodyDiv w:val="1"/>
      <w:marLeft w:val="0"/>
      <w:marRight w:val="0"/>
      <w:marTop w:val="0"/>
      <w:marBottom w:val="0"/>
      <w:divBdr>
        <w:top w:val="none" w:sz="0" w:space="0" w:color="auto"/>
        <w:left w:val="none" w:sz="0" w:space="0" w:color="auto"/>
        <w:bottom w:val="none" w:sz="0" w:space="0" w:color="auto"/>
        <w:right w:val="none" w:sz="0" w:space="0" w:color="auto"/>
      </w:divBdr>
    </w:div>
    <w:div w:id="183706440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0291819">
      <w:bodyDiv w:val="1"/>
      <w:marLeft w:val="0"/>
      <w:marRight w:val="0"/>
      <w:marTop w:val="0"/>
      <w:marBottom w:val="0"/>
      <w:divBdr>
        <w:top w:val="none" w:sz="0" w:space="0" w:color="auto"/>
        <w:left w:val="none" w:sz="0" w:space="0" w:color="auto"/>
        <w:bottom w:val="none" w:sz="0" w:space="0" w:color="auto"/>
        <w:right w:val="none" w:sz="0" w:space="0" w:color="auto"/>
      </w:divBdr>
    </w:div>
    <w:div w:id="1851331560">
      <w:bodyDiv w:val="1"/>
      <w:marLeft w:val="0"/>
      <w:marRight w:val="0"/>
      <w:marTop w:val="0"/>
      <w:marBottom w:val="0"/>
      <w:divBdr>
        <w:top w:val="none" w:sz="0" w:space="0" w:color="auto"/>
        <w:left w:val="none" w:sz="0" w:space="0" w:color="auto"/>
        <w:bottom w:val="none" w:sz="0" w:space="0" w:color="auto"/>
        <w:right w:val="none" w:sz="0" w:space="0" w:color="auto"/>
      </w:divBdr>
    </w:div>
    <w:div w:id="1851795038">
      <w:bodyDiv w:val="1"/>
      <w:marLeft w:val="0"/>
      <w:marRight w:val="0"/>
      <w:marTop w:val="0"/>
      <w:marBottom w:val="0"/>
      <w:divBdr>
        <w:top w:val="none" w:sz="0" w:space="0" w:color="auto"/>
        <w:left w:val="none" w:sz="0" w:space="0" w:color="auto"/>
        <w:bottom w:val="none" w:sz="0" w:space="0" w:color="auto"/>
        <w:right w:val="none" w:sz="0" w:space="0" w:color="auto"/>
      </w:divBdr>
    </w:div>
    <w:div w:id="1853563676">
      <w:bodyDiv w:val="1"/>
      <w:marLeft w:val="0"/>
      <w:marRight w:val="0"/>
      <w:marTop w:val="0"/>
      <w:marBottom w:val="0"/>
      <w:divBdr>
        <w:top w:val="none" w:sz="0" w:space="0" w:color="auto"/>
        <w:left w:val="none" w:sz="0" w:space="0" w:color="auto"/>
        <w:bottom w:val="none" w:sz="0" w:space="0" w:color="auto"/>
        <w:right w:val="none" w:sz="0" w:space="0" w:color="auto"/>
      </w:divBdr>
    </w:div>
    <w:div w:id="1853564536">
      <w:bodyDiv w:val="1"/>
      <w:marLeft w:val="0"/>
      <w:marRight w:val="0"/>
      <w:marTop w:val="0"/>
      <w:marBottom w:val="0"/>
      <w:divBdr>
        <w:top w:val="none" w:sz="0" w:space="0" w:color="auto"/>
        <w:left w:val="none" w:sz="0" w:space="0" w:color="auto"/>
        <w:bottom w:val="none" w:sz="0" w:space="0" w:color="auto"/>
        <w:right w:val="none" w:sz="0" w:space="0" w:color="auto"/>
      </w:divBdr>
    </w:div>
    <w:div w:id="1859847342">
      <w:bodyDiv w:val="1"/>
      <w:marLeft w:val="0"/>
      <w:marRight w:val="0"/>
      <w:marTop w:val="0"/>
      <w:marBottom w:val="0"/>
      <w:divBdr>
        <w:top w:val="none" w:sz="0" w:space="0" w:color="auto"/>
        <w:left w:val="none" w:sz="0" w:space="0" w:color="auto"/>
        <w:bottom w:val="none" w:sz="0" w:space="0" w:color="auto"/>
        <w:right w:val="none" w:sz="0" w:space="0" w:color="auto"/>
      </w:divBdr>
      <w:divsChild>
        <w:div w:id="515000258">
          <w:marLeft w:val="0"/>
          <w:marRight w:val="0"/>
          <w:marTop w:val="0"/>
          <w:marBottom w:val="0"/>
          <w:divBdr>
            <w:top w:val="none" w:sz="0" w:space="0" w:color="auto"/>
            <w:left w:val="none" w:sz="0" w:space="0" w:color="auto"/>
            <w:bottom w:val="none" w:sz="0" w:space="0" w:color="auto"/>
            <w:right w:val="none" w:sz="0" w:space="0" w:color="auto"/>
          </w:divBdr>
        </w:div>
      </w:divsChild>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971468">
      <w:bodyDiv w:val="1"/>
      <w:marLeft w:val="0"/>
      <w:marRight w:val="0"/>
      <w:marTop w:val="0"/>
      <w:marBottom w:val="0"/>
      <w:divBdr>
        <w:top w:val="none" w:sz="0" w:space="0" w:color="auto"/>
        <w:left w:val="none" w:sz="0" w:space="0" w:color="auto"/>
        <w:bottom w:val="none" w:sz="0" w:space="0" w:color="auto"/>
        <w:right w:val="none" w:sz="0" w:space="0" w:color="auto"/>
      </w:divBdr>
    </w:div>
    <w:div w:id="1873492182">
      <w:bodyDiv w:val="1"/>
      <w:marLeft w:val="0"/>
      <w:marRight w:val="0"/>
      <w:marTop w:val="0"/>
      <w:marBottom w:val="0"/>
      <w:divBdr>
        <w:top w:val="none" w:sz="0" w:space="0" w:color="auto"/>
        <w:left w:val="none" w:sz="0" w:space="0" w:color="auto"/>
        <w:bottom w:val="none" w:sz="0" w:space="0" w:color="auto"/>
        <w:right w:val="none" w:sz="0" w:space="0" w:color="auto"/>
      </w:divBdr>
      <w:divsChild>
        <w:div w:id="920598583">
          <w:marLeft w:val="0"/>
          <w:marRight w:val="0"/>
          <w:marTop w:val="0"/>
          <w:marBottom w:val="0"/>
          <w:divBdr>
            <w:top w:val="none" w:sz="0" w:space="0" w:color="auto"/>
            <w:left w:val="none" w:sz="0" w:space="0" w:color="auto"/>
            <w:bottom w:val="none" w:sz="0" w:space="0" w:color="auto"/>
            <w:right w:val="none" w:sz="0" w:space="0" w:color="auto"/>
          </w:divBdr>
        </w:div>
      </w:divsChild>
    </w:div>
    <w:div w:id="1873616557">
      <w:bodyDiv w:val="1"/>
      <w:marLeft w:val="0"/>
      <w:marRight w:val="0"/>
      <w:marTop w:val="0"/>
      <w:marBottom w:val="0"/>
      <w:divBdr>
        <w:top w:val="none" w:sz="0" w:space="0" w:color="auto"/>
        <w:left w:val="none" w:sz="0" w:space="0" w:color="auto"/>
        <w:bottom w:val="none" w:sz="0" w:space="0" w:color="auto"/>
        <w:right w:val="none" w:sz="0" w:space="0" w:color="auto"/>
      </w:divBdr>
    </w:div>
    <w:div w:id="1877237931">
      <w:bodyDiv w:val="1"/>
      <w:marLeft w:val="0"/>
      <w:marRight w:val="0"/>
      <w:marTop w:val="0"/>
      <w:marBottom w:val="0"/>
      <w:divBdr>
        <w:top w:val="none" w:sz="0" w:space="0" w:color="auto"/>
        <w:left w:val="none" w:sz="0" w:space="0" w:color="auto"/>
        <w:bottom w:val="none" w:sz="0" w:space="0" w:color="auto"/>
        <w:right w:val="none" w:sz="0" w:space="0" w:color="auto"/>
      </w:divBdr>
    </w:div>
    <w:div w:id="1878925833">
      <w:bodyDiv w:val="1"/>
      <w:marLeft w:val="0"/>
      <w:marRight w:val="0"/>
      <w:marTop w:val="0"/>
      <w:marBottom w:val="0"/>
      <w:divBdr>
        <w:top w:val="none" w:sz="0" w:space="0" w:color="auto"/>
        <w:left w:val="none" w:sz="0" w:space="0" w:color="auto"/>
        <w:bottom w:val="none" w:sz="0" w:space="0" w:color="auto"/>
        <w:right w:val="none" w:sz="0" w:space="0" w:color="auto"/>
      </w:divBdr>
    </w:div>
    <w:div w:id="1879662059">
      <w:bodyDiv w:val="1"/>
      <w:marLeft w:val="0"/>
      <w:marRight w:val="0"/>
      <w:marTop w:val="0"/>
      <w:marBottom w:val="0"/>
      <w:divBdr>
        <w:top w:val="none" w:sz="0" w:space="0" w:color="auto"/>
        <w:left w:val="none" w:sz="0" w:space="0" w:color="auto"/>
        <w:bottom w:val="none" w:sz="0" w:space="0" w:color="auto"/>
        <w:right w:val="none" w:sz="0" w:space="0" w:color="auto"/>
      </w:divBdr>
    </w:div>
    <w:div w:id="1884903835">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149172">
      <w:bodyDiv w:val="1"/>
      <w:marLeft w:val="0"/>
      <w:marRight w:val="0"/>
      <w:marTop w:val="0"/>
      <w:marBottom w:val="0"/>
      <w:divBdr>
        <w:top w:val="none" w:sz="0" w:space="0" w:color="auto"/>
        <w:left w:val="none" w:sz="0" w:space="0" w:color="auto"/>
        <w:bottom w:val="none" w:sz="0" w:space="0" w:color="auto"/>
        <w:right w:val="none" w:sz="0" w:space="0" w:color="auto"/>
      </w:divBdr>
    </w:div>
    <w:div w:id="1895039028">
      <w:bodyDiv w:val="1"/>
      <w:marLeft w:val="0"/>
      <w:marRight w:val="0"/>
      <w:marTop w:val="0"/>
      <w:marBottom w:val="0"/>
      <w:divBdr>
        <w:top w:val="none" w:sz="0" w:space="0" w:color="auto"/>
        <w:left w:val="none" w:sz="0" w:space="0" w:color="auto"/>
        <w:bottom w:val="none" w:sz="0" w:space="0" w:color="auto"/>
        <w:right w:val="none" w:sz="0" w:space="0" w:color="auto"/>
      </w:divBdr>
    </w:div>
    <w:div w:id="1895582871">
      <w:bodyDiv w:val="1"/>
      <w:marLeft w:val="0"/>
      <w:marRight w:val="0"/>
      <w:marTop w:val="0"/>
      <w:marBottom w:val="0"/>
      <w:divBdr>
        <w:top w:val="none" w:sz="0" w:space="0" w:color="auto"/>
        <w:left w:val="none" w:sz="0" w:space="0" w:color="auto"/>
        <w:bottom w:val="none" w:sz="0" w:space="0" w:color="auto"/>
        <w:right w:val="none" w:sz="0" w:space="0" w:color="auto"/>
      </w:divBdr>
    </w:div>
    <w:div w:id="1897010671">
      <w:bodyDiv w:val="1"/>
      <w:marLeft w:val="0"/>
      <w:marRight w:val="0"/>
      <w:marTop w:val="0"/>
      <w:marBottom w:val="0"/>
      <w:divBdr>
        <w:top w:val="none" w:sz="0" w:space="0" w:color="auto"/>
        <w:left w:val="none" w:sz="0" w:space="0" w:color="auto"/>
        <w:bottom w:val="none" w:sz="0" w:space="0" w:color="auto"/>
        <w:right w:val="none" w:sz="0" w:space="0" w:color="auto"/>
      </w:divBdr>
    </w:div>
    <w:div w:id="1899973860">
      <w:bodyDiv w:val="1"/>
      <w:marLeft w:val="0"/>
      <w:marRight w:val="0"/>
      <w:marTop w:val="0"/>
      <w:marBottom w:val="0"/>
      <w:divBdr>
        <w:top w:val="none" w:sz="0" w:space="0" w:color="auto"/>
        <w:left w:val="none" w:sz="0" w:space="0" w:color="auto"/>
        <w:bottom w:val="none" w:sz="0" w:space="0" w:color="auto"/>
        <w:right w:val="none" w:sz="0" w:space="0" w:color="auto"/>
      </w:divBdr>
    </w:div>
    <w:div w:id="1903174617">
      <w:bodyDiv w:val="1"/>
      <w:marLeft w:val="0"/>
      <w:marRight w:val="0"/>
      <w:marTop w:val="0"/>
      <w:marBottom w:val="0"/>
      <w:divBdr>
        <w:top w:val="none" w:sz="0" w:space="0" w:color="auto"/>
        <w:left w:val="none" w:sz="0" w:space="0" w:color="auto"/>
        <w:bottom w:val="none" w:sz="0" w:space="0" w:color="auto"/>
        <w:right w:val="none" w:sz="0" w:space="0" w:color="auto"/>
      </w:divBdr>
    </w:div>
    <w:div w:id="1906180572">
      <w:bodyDiv w:val="1"/>
      <w:marLeft w:val="0"/>
      <w:marRight w:val="0"/>
      <w:marTop w:val="0"/>
      <w:marBottom w:val="0"/>
      <w:divBdr>
        <w:top w:val="none" w:sz="0" w:space="0" w:color="auto"/>
        <w:left w:val="none" w:sz="0" w:space="0" w:color="auto"/>
        <w:bottom w:val="none" w:sz="0" w:space="0" w:color="auto"/>
        <w:right w:val="none" w:sz="0" w:space="0" w:color="auto"/>
      </w:divBdr>
    </w:div>
    <w:div w:id="1910577318">
      <w:bodyDiv w:val="1"/>
      <w:marLeft w:val="0"/>
      <w:marRight w:val="0"/>
      <w:marTop w:val="0"/>
      <w:marBottom w:val="0"/>
      <w:divBdr>
        <w:top w:val="none" w:sz="0" w:space="0" w:color="auto"/>
        <w:left w:val="none" w:sz="0" w:space="0" w:color="auto"/>
        <w:bottom w:val="none" w:sz="0" w:space="0" w:color="auto"/>
        <w:right w:val="none" w:sz="0" w:space="0" w:color="auto"/>
      </w:divBdr>
    </w:div>
    <w:div w:id="1914195063">
      <w:bodyDiv w:val="1"/>
      <w:marLeft w:val="0"/>
      <w:marRight w:val="0"/>
      <w:marTop w:val="0"/>
      <w:marBottom w:val="0"/>
      <w:divBdr>
        <w:top w:val="none" w:sz="0" w:space="0" w:color="auto"/>
        <w:left w:val="none" w:sz="0" w:space="0" w:color="auto"/>
        <w:bottom w:val="none" w:sz="0" w:space="0" w:color="auto"/>
        <w:right w:val="none" w:sz="0" w:space="0" w:color="auto"/>
      </w:divBdr>
      <w:divsChild>
        <w:div w:id="1628124098">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175218">
      <w:bodyDiv w:val="1"/>
      <w:marLeft w:val="0"/>
      <w:marRight w:val="0"/>
      <w:marTop w:val="0"/>
      <w:marBottom w:val="0"/>
      <w:divBdr>
        <w:top w:val="none" w:sz="0" w:space="0" w:color="auto"/>
        <w:left w:val="none" w:sz="0" w:space="0" w:color="auto"/>
        <w:bottom w:val="none" w:sz="0" w:space="0" w:color="auto"/>
        <w:right w:val="none" w:sz="0" w:space="0" w:color="auto"/>
      </w:divBdr>
    </w:div>
    <w:div w:id="1921789228">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87905">
      <w:bodyDiv w:val="1"/>
      <w:marLeft w:val="0"/>
      <w:marRight w:val="0"/>
      <w:marTop w:val="0"/>
      <w:marBottom w:val="0"/>
      <w:divBdr>
        <w:top w:val="none" w:sz="0" w:space="0" w:color="auto"/>
        <w:left w:val="none" w:sz="0" w:space="0" w:color="auto"/>
        <w:bottom w:val="none" w:sz="0" w:space="0" w:color="auto"/>
        <w:right w:val="none" w:sz="0" w:space="0" w:color="auto"/>
      </w:divBdr>
    </w:div>
    <w:div w:id="1928153804">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929826">
      <w:bodyDiv w:val="1"/>
      <w:marLeft w:val="0"/>
      <w:marRight w:val="0"/>
      <w:marTop w:val="0"/>
      <w:marBottom w:val="0"/>
      <w:divBdr>
        <w:top w:val="none" w:sz="0" w:space="0" w:color="auto"/>
        <w:left w:val="none" w:sz="0" w:space="0" w:color="auto"/>
        <w:bottom w:val="none" w:sz="0" w:space="0" w:color="auto"/>
        <w:right w:val="none" w:sz="0" w:space="0" w:color="auto"/>
      </w:divBdr>
    </w:div>
    <w:div w:id="1934432290">
      <w:bodyDiv w:val="1"/>
      <w:marLeft w:val="0"/>
      <w:marRight w:val="0"/>
      <w:marTop w:val="0"/>
      <w:marBottom w:val="0"/>
      <w:divBdr>
        <w:top w:val="none" w:sz="0" w:space="0" w:color="auto"/>
        <w:left w:val="none" w:sz="0" w:space="0" w:color="auto"/>
        <w:bottom w:val="none" w:sz="0" w:space="0" w:color="auto"/>
        <w:right w:val="none" w:sz="0" w:space="0" w:color="auto"/>
      </w:divBdr>
      <w:divsChild>
        <w:div w:id="344329509">
          <w:marLeft w:val="0"/>
          <w:marRight w:val="0"/>
          <w:marTop w:val="0"/>
          <w:marBottom w:val="0"/>
          <w:divBdr>
            <w:top w:val="none" w:sz="0" w:space="0" w:color="auto"/>
            <w:left w:val="none" w:sz="0" w:space="0" w:color="auto"/>
            <w:bottom w:val="none" w:sz="0" w:space="0" w:color="auto"/>
            <w:right w:val="none" w:sz="0" w:space="0" w:color="auto"/>
          </w:divBdr>
          <w:divsChild>
            <w:div w:id="260728166">
              <w:marLeft w:val="0"/>
              <w:marRight w:val="0"/>
              <w:marTop w:val="0"/>
              <w:marBottom w:val="0"/>
              <w:divBdr>
                <w:top w:val="none" w:sz="0" w:space="0" w:color="auto"/>
                <w:left w:val="none" w:sz="0" w:space="0" w:color="auto"/>
                <w:bottom w:val="none" w:sz="0" w:space="0" w:color="auto"/>
                <w:right w:val="none" w:sz="0" w:space="0" w:color="auto"/>
              </w:divBdr>
              <w:divsChild>
                <w:div w:id="852915826">
                  <w:marLeft w:val="0"/>
                  <w:marRight w:val="0"/>
                  <w:marTop w:val="0"/>
                  <w:marBottom w:val="0"/>
                  <w:divBdr>
                    <w:top w:val="none" w:sz="0" w:space="0" w:color="auto"/>
                    <w:left w:val="none" w:sz="0" w:space="0" w:color="auto"/>
                    <w:bottom w:val="none" w:sz="0" w:space="0" w:color="auto"/>
                    <w:right w:val="none" w:sz="0" w:space="0" w:color="auto"/>
                  </w:divBdr>
                  <w:divsChild>
                    <w:div w:id="548345619">
                      <w:marLeft w:val="0"/>
                      <w:marRight w:val="769"/>
                      <w:marTop w:val="0"/>
                      <w:marBottom w:val="450"/>
                      <w:divBdr>
                        <w:top w:val="none" w:sz="0" w:space="0" w:color="auto"/>
                        <w:left w:val="none" w:sz="0" w:space="0" w:color="auto"/>
                        <w:bottom w:val="none" w:sz="0" w:space="0" w:color="auto"/>
                        <w:right w:val="none" w:sz="0" w:space="0" w:color="auto"/>
                      </w:divBdr>
                      <w:divsChild>
                        <w:div w:id="634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787391">
      <w:bodyDiv w:val="1"/>
      <w:marLeft w:val="0"/>
      <w:marRight w:val="0"/>
      <w:marTop w:val="0"/>
      <w:marBottom w:val="0"/>
      <w:divBdr>
        <w:top w:val="none" w:sz="0" w:space="0" w:color="auto"/>
        <w:left w:val="none" w:sz="0" w:space="0" w:color="auto"/>
        <w:bottom w:val="none" w:sz="0" w:space="0" w:color="auto"/>
        <w:right w:val="none" w:sz="0" w:space="0" w:color="auto"/>
      </w:divBdr>
    </w:div>
    <w:div w:id="1943874759">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
    <w:div w:id="195324773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5767252">
      <w:bodyDiv w:val="1"/>
      <w:marLeft w:val="0"/>
      <w:marRight w:val="0"/>
      <w:marTop w:val="0"/>
      <w:marBottom w:val="0"/>
      <w:divBdr>
        <w:top w:val="none" w:sz="0" w:space="0" w:color="auto"/>
        <w:left w:val="none" w:sz="0" w:space="0" w:color="auto"/>
        <w:bottom w:val="none" w:sz="0" w:space="0" w:color="auto"/>
        <w:right w:val="none" w:sz="0" w:space="0" w:color="auto"/>
      </w:divBdr>
    </w:div>
    <w:div w:id="1967347915">
      <w:bodyDiv w:val="1"/>
      <w:marLeft w:val="0"/>
      <w:marRight w:val="0"/>
      <w:marTop w:val="0"/>
      <w:marBottom w:val="0"/>
      <w:divBdr>
        <w:top w:val="none" w:sz="0" w:space="0" w:color="auto"/>
        <w:left w:val="none" w:sz="0" w:space="0" w:color="auto"/>
        <w:bottom w:val="none" w:sz="0" w:space="0" w:color="auto"/>
        <w:right w:val="none" w:sz="0" w:space="0" w:color="auto"/>
      </w:divBdr>
      <w:divsChild>
        <w:div w:id="1698434476">
          <w:marLeft w:val="0"/>
          <w:marRight w:val="0"/>
          <w:marTop w:val="0"/>
          <w:marBottom w:val="0"/>
          <w:divBdr>
            <w:top w:val="none" w:sz="0" w:space="0" w:color="auto"/>
            <w:left w:val="none" w:sz="0" w:space="0" w:color="auto"/>
            <w:bottom w:val="none" w:sz="0" w:space="0" w:color="auto"/>
            <w:right w:val="none" w:sz="0" w:space="0" w:color="auto"/>
          </w:divBdr>
        </w:div>
        <w:div w:id="2116099387">
          <w:marLeft w:val="0"/>
          <w:marRight w:val="0"/>
          <w:marTop w:val="0"/>
          <w:marBottom w:val="0"/>
          <w:divBdr>
            <w:top w:val="none" w:sz="0" w:space="0" w:color="auto"/>
            <w:left w:val="none" w:sz="0" w:space="0" w:color="auto"/>
            <w:bottom w:val="none" w:sz="0" w:space="0" w:color="auto"/>
            <w:right w:val="none" w:sz="0" w:space="0" w:color="auto"/>
          </w:divBdr>
        </w:div>
      </w:divsChild>
    </w:div>
    <w:div w:id="1970234839">
      <w:bodyDiv w:val="1"/>
      <w:marLeft w:val="0"/>
      <w:marRight w:val="0"/>
      <w:marTop w:val="0"/>
      <w:marBottom w:val="0"/>
      <w:divBdr>
        <w:top w:val="none" w:sz="0" w:space="0" w:color="auto"/>
        <w:left w:val="none" w:sz="0" w:space="0" w:color="auto"/>
        <w:bottom w:val="none" w:sz="0" w:space="0" w:color="auto"/>
        <w:right w:val="none" w:sz="0" w:space="0" w:color="auto"/>
      </w:divBdr>
    </w:div>
    <w:div w:id="1972323887">
      <w:bodyDiv w:val="1"/>
      <w:marLeft w:val="0"/>
      <w:marRight w:val="0"/>
      <w:marTop w:val="0"/>
      <w:marBottom w:val="0"/>
      <w:divBdr>
        <w:top w:val="none" w:sz="0" w:space="0" w:color="auto"/>
        <w:left w:val="none" w:sz="0" w:space="0" w:color="auto"/>
        <w:bottom w:val="none" w:sz="0" w:space="0" w:color="auto"/>
        <w:right w:val="none" w:sz="0" w:space="0" w:color="auto"/>
      </w:divBdr>
    </w:div>
    <w:div w:id="197402078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909236">
      <w:bodyDiv w:val="1"/>
      <w:marLeft w:val="0"/>
      <w:marRight w:val="0"/>
      <w:marTop w:val="0"/>
      <w:marBottom w:val="0"/>
      <w:divBdr>
        <w:top w:val="none" w:sz="0" w:space="0" w:color="auto"/>
        <w:left w:val="none" w:sz="0" w:space="0" w:color="auto"/>
        <w:bottom w:val="none" w:sz="0" w:space="0" w:color="auto"/>
        <w:right w:val="none" w:sz="0" w:space="0" w:color="auto"/>
      </w:divBdr>
    </w:div>
    <w:div w:id="199132611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520460">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0579240">
      <w:bodyDiv w:val="1"/>
      <w:marLeft w:val="0"/>
      <w:marRight w:val="0"/>
      <w:marTop w:val="0"/>
      <w:marBottom w:val="0"/>
      <w:divBdr>
        <w:top w:val="none" w:sz="0" w:space="0" w:color="auto"/>
        <w:left w:val="none" w:sz="0" w:space="0" w:color="auto"/>
        <w:bottom w:val="none" w:sz="0" w:space="0" w:color="auto"/>
        <w:right w:val="none" w:sz="0" w:space="0" w:color="auto"/>
      </w:divBdr>
    </w:div>
    <w:div w:id="2002543852">
      <w:bodyDiv w:val="1"/>
      <w:marLeft w:val="0"/>
      <w:marRight w:val="0"/>
      <w:marTop w:val="0"/>
      <w:marBottom w:val="0"/>
      <w:divBdr>
        <w:top w:val="none" w:sz="0" w:space="0" w:color="auto"/>
        <w:left w:val="none" w:sz="0" w:space="0" w:color="auto"/>
        <w:bottom w:val="none" w:sz="0" w:space="0" w:color="auto"/>
        <w:right w:val="none" w:sz="0" w:space="0" w:color="auto"/>
      </w:divBdr>
    </w:div>
    <w:div w:id="2007591631">
      <w:bodyDiv w:val="1"/>
      <w:marLeft w:val="0"/>
      <w:marRight w:val="0"/>
      <w:marTop w:val="0"/>
      <w:marBottom w:val="0"/>
      <w:divBdr>
        <w:top w:val="none" w:sz="0" w:space="0" w:color="auto"/>
        <w:left w:val="none" w:sz="0" w:space="0" w:color="auto"/>
        <w:bottom w:val="none" w:sz="0" w:space="0" w:color="auto"/>
        <w:right w:val="none" w:sz="0" w:space="0" w:color="auto"/>
      </w:divBdr>
    </w:div>
    <w:div w:id="2008171589">
      <w:bodyDiv w:val="1"/>
      <w:marLeft w:val="0"/>
      <w:marRight w:val="0"/>
      <w:marTop w:val="0"/>
      <w:marBottom w:val="0"/>
      <w:divBdr>
        <w:top w:val="none" w:sz="0" w:space="0" w:color="auto"/>
        <w:left w:val="none" w:sz="0" w:space="0" w:color="auto"/>
        <w:bottom w:val="none" w:sz="0" w:space="0" w:color="auto"/>
        <w:right w:val="none" w:sz="0" w:space="0" w:color="auto"/>
      </w:divBdr>
    </w:div>
    <w:div w:id="2026208245">
      <w:bodyDiv w:val="1"/>
      <w:marLeft w:val="0"/>
      <w:marRight w:val="0"/>
      <w:marTop w:val="0"/>
      <w:marBottom w:val="0"/>
      <w:divBdr>
        <w:top w:val="none" w:sz="0" w:space="0" w:color="auto"/>
        <w:left w:val="none" w:sz="0" w:space="0" w:color="auto"/>
        <w:bottom w:val="none" w:sz="0" w:space="0" w:color="auto"/>
        <w:right w:val="none" w:sz="0" w:space="0" w:color="auto"/>
      </w:divBdr>
      <w:divsChild>
        <w:div w:id="1766807974">
          <w:marLeft w:val="0"/>
          <w:marRight w:val="0"/>
          <w:marTop w:val="0"/>
          <w:marBottom w:val="450"/>
          <w:divBdr>
            <w:top w:val="none" w:sz="0" w:space="0" w:color="auto"/>
            <w:left w:val="none" w:sz="0" w:space="0" w:color="auto"/>
            <w:bottom w:val="dotted" w:sz="6" w:space="0" w:color="DDDDDD"/>
            <w:right w:val="none" w:sz="0" w:space="0" w:color="auto"/>
          </w:divBdr>
          <w:divsChild>
            <w:div w:id="17704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5803">
      <w:bodyDiv w:val="1"/>
      <w:marLeft w:val="0"/>
      <w:marRight w:val="0"/>
      <w:marTop w:val="0"/>
      <w:marBottom w:val="0"/>
      <w:divBdr>
        <w:top w:val="none" w:sz="0" w:space="0" w:color="auto"/>
        <w:left w:val="none" w:sz="0" w:space="0" w:color="auto"/>
        <w:bottom w:val="none" w:sz="0" w:space="0" w:color="auto"/>
        <w:right w:val="none" w:sz="0" w:space="0" w:color="auto"/>
      </w:divBdr>
    </w:div>
    <w:div w:id="2031838170">
      <w:bodyDiv w:val="1"/>
      <w:marLeft w:val="0"/>
      <w:marRight w:val="0"/>
      <w:marTop w:val="0"/>
      <w:marBottom w:val="0"/>
      <w:divBdr>
        <w:top w:val="none" w:sz="0" w:space="0" w:color="auto"/>
        <w:left w:val="none" w:sz="0" w:space="0" w:color="auto"/>
        <w:bottom w:val="none" w:sz="0" w:space="0" w:color="auto"/>
        <w:right w:val="none" w:sz="0" w:space="0" w:color="auto"/>
      </w:divBdr>
    </w:div>
    <w:div w:id="2032101203">
      <w:bodyDiv w:val="1"/>
      <w:marLeft w:val="0"/>
      <w:marRight w:val="0"/>
      <w:marTop w:val="0"/>
      <w:marBottom w:val="0"/>
      <w:divBdr>
        <w:top w:val="none" w:sz="0" w:space="0" w:color="auto"/>
        <w:left w:val="none" w:sz="0" w:space="0" w:color="auto"/>
        <w:bottom w:val="none" w:sz="0" w:space="0" w:color="auto"/>
        <w:right w:val="none" w:sz="0" w:space="0" w:color="auto"/>
      </w:divBdr>
    </w:div>
    <w:div w:id="2037383358">
      <w:bodyDiv w:val="1"/>
      <w:marLeft w:val="0"/>
      <w:marRight w:val="0"/>
      <w:marTop w:val="0"/>
      <w:marBottom w:val="0"/>
      <w:divBdr>
        <w:top w:val="none" w:sz="0" w:space="0" w:color="auto"/>
        <w:left w:val="none" w:sz="0" w:space="0" w:color="auto"/>
        <w:bottom w:val="none" w:sz="0" w:space="0" w:color="auto"/>
        <w:right w:val="none" w:sz="0" w:space="0" w:color="auto"/>
      </w:divBdr>
    </w:div>
    <w:div w:id="2037924295">
      <w:bodyDiv w:val="1"/>
      <w:marLeft w:val="0"/>
      <w:marRight w:val="0"/>
      <w:marTop w:val="0"/>
      <w:marBottom w:val="0"/>
      <w:divBdr>
        <w:top w:val="none" w:sz="0" w:space="0" w:color="auto"/>
        <w:left w:val="none" w:sz="0" w:space="0" w:color="auto"/>
        <w:bottom w:val="none" w:sz="0" w:space="0" w:color="auto"/>
        <w:right w:val="none" w:sz="0" w:space="0" w:color="auto"/>
      </w:divBdr>
    </w:div>
    <w:div w:id="2037995399">
      <w:bodyDiv w:val="1"/>
      <w:marLeft w:val="0"/>
      <w:marRight w:val="0"/>
      <w:marTop w:val="0"/>
      <w:marBottom w:val="0"/>
      <w:divBdr>
        <w:top w:val="none" w:sz="0" w:space="0" w:color="auto"/>
        <w:left w:val="none" w:sz="0" w:space="0" w:color="auto"/>
        <w:bottom w:val="none" w:sz="0" w:space="0" w:color="auto"/>
        <w:right w:val="none" w:sz="0" w:space="0" w:color="auto"/>
      </w:divBdr>
    </w:div>
    <w:div w:id="204158858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621">
      <w:bodyDiv w:val="1"/>
      <w:marLeft w:val="0"/>
      <w:marRight w:val="0"/>
      <w:marTop w:val="0"/>
      <w:marBottom w:val="0"/>
      <w:divBdr>
        <w:top w:val="none" w:sz="0" w:space="0" w:color="auto"/>
        <w:left w:val="none" w:sz="0" w:space="0" w:color="auto"/>
        <w:bottom w:val="none" w:sz="0" w:space="0" w:color="auto"/>
        <w:right w:val="none" w:sz="0" w:space="0" w:color="auto"/>
      </w:divBdr>
    </w:div>
    <w:div w:id="204964337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539132">
      <w:bodyDiv w:val="1"/>
      <w:marLeft w:val="0"/>
      <w:marRight w:val="0"/>
      <w:marTop w:val="0"/>
      <w:marBottom w:val="0"/>
      <w:divBdr>
        <w:top w:val="none" w:sz="0" w:space="0" w:color="auto"/>
        <w:left w:val="none" w:sz="0" w:space="0" w:color="auto"/>
        <w:bottom w:val="none" w:sz="0" w:space="0" w:color="auto"/>
        <w:right w:val="none" w:sz="0" w:space="0" w:color="auto"/>
      </w:divBdr>
    </w:div>
    <w:div w:id="2067874682">
      <w:bodyDiv w:val="1"/>
      <w:marLeft w:val="0"/>
      <w:marRight w:val="0"/>
      <w:marTop w:val="0"/>
      <w:marBottom w:val="0"/>
      <w:divBdr>
        <w:top w:val="none" w:sz="0" w:space="0" w:color="auto"/>
        <w:left w:val="none" w:sz="0" w:space="0" w:color="auto"/>
        <w:bottom w:val="none" w:sz="0" w:space="0" w:color="auto"/>
        <w:right w:val="none" w:sz="0" w:space="0" w:color="auto"/>
      </w:divBdr>
    </w:div>
    <w:div w:id="2069181294">
      <w:bodyDiv w:val="1"/>
      <w:marLeft w:val="0"/>
      <w:marRight w:val="0"/>
      <w:marTop w:val="0"/>
      <w:marBottom w:val="0"/>
      <w:divBdr>
        <w:top w:val="none" w:sz="0" w:space="0" w:color="auto"/>
        <w:left w:val="none" w:sz="0" w:space="0" w:color="auto"/>
        <w:bottom w:val="none" w:sz="0" w:space="0" w:color="auto"/>
        <w:right w:val="none" w:sz="0" w:space="0" w:color="auto"/>
      </w:divBdr>
    </w:div>
    <w:div w:id="2074547717">
      <w:bodyDiv w:val="1"/>
      <w:marLeft w:val="0"/>
      <w:marRight w:val="0"/>
      <w:marTop w:val="0"/>
      <w:marBottom w:val="0"/>
      <w:divBdr>
        <w:top w:val="none" w:sz="0" w:space="0" w:color="auto"/>
        <w:left w:val="none" w:sz="0" w:space="0" w:color="auto"/>
        <w:bottom w:val="none" w:sz="0" w:space="0" w:color="auto"/>
        <w:right w:val="none" w:sz="0" w:space="0" w:color="auto"/>
      </w:divBdr>
      <w:divsChild>
        <w:div w:id="599340109">
          <w:marLeft w:val="0"/>
          <w:marRight w:val="0"/>
          <w:marTop w:val="0"/>
          <w:marBottom w:val="0"/>
          <w:divBdr>
            <w:top w:val="none" w:sz="0" w:space="0" w:color="auto"/>
            <w:left w:val="none" w:sz="0" w:space="0" w:color="auto"/>
            <w:bottom w:val="none" w:sz="0" w:space="0" w:color="auto"/>
            <w:right w:val="none" w:sz="0" w:space="0" w:color="auto"/>
          </w:divBdr>
        </w:div>
      </w:divsChild>
    </w:div>
    <w:div w:id="2089766117">
      <w:bodyDiv w:val="1"/>
      <w:marLeft w:val="0"/>
      <w:marRight w:val="0"/>
      <w:marTop w:val="0"/>
      <w:marBottom w:val="0"/>
      <w:divBdr>
        <w:top w:val="none" w:sz="0" w:space="0" w:color="auto"/>
        <w:left w:val="none" w:sz="0" w:space="0" w:color="auto"/>
        <w:bottom w:val="none" w:sz="0" w:space="0" w:color="auto"/>
        <w:right w:val="none" w:sz="0" w:space="0" w:color="auto"/>
      </w:divBdr>
    </w:div>
    <w:div w:id="2091462311">
      <w:bodyDiv w:val="1"/>
      <w:marLeft w:val="0"/>
      <w:marRight w:val="0"/>
      <w:marTop w:val="0"/>
      <w:marBottom w:val="0"/>
      <w:divBdr>
        <w:top w:val="none" w:sz="0" w:space="0" w:color="auto"/>
        <w:left w:val="none" w:sz="0" w:space="0" w:color="auto"/>
        <w:bottom w:val="none" w:sz="0" w:space="0" w:color="auto"/>
        <w:right w:val="none" w:sz="0" w:space="0" w:color="auto"/>
      </w:divBdr>
      <w:divsChild>
        <w:div w:id="555746570">
          <w:marLeft w:val="0"/>
          <w:marRight w:val="0"/>
          <w:marTop w:val="0"/>
          <w:marBottom w:val="225"/>
          <w:divBdr>
            <w:top w:val="none" w:sz="0" w:space="0" w:color="auto"/>
            <w:left w:val="none" w:sz="0" w:space="0" w:color="auto"/>
            <w:bottom w:val="none" w:sz="0" w:space="0" w:color="auto"/>
            <w:right w:val="none" w:sz="0" w:space="0" w:color="auto"/>
          </w:divBdr>
        </w:div>
        <w:div w:id="1214344423">
          <w:marLeft w:val="0"/>
          <w:marRight w:val="0"/>
          <w:marTop w:val="0"/>
          <w:marBottom w:val="225"/>
          <w:divBdr>
            <w:top w:val="none" w:sz="0" w:space="0" w:color="auto"/>
            <w:left w:val="none" w:sz="0" w:space="0" w:color="auto"/>
            <w:bottom w:val="none" w:sz="0" w:space="0" w:color="auto"/>
            <w:right w:val="none" w:sz="0" w:space="0" w:color="auto"/>
          </w:divBdr>
        </w:div>
        <w:div w:id="2085444143">
          <w:marLeft w:val="0"/>
          <w:marRight w:val="0"/>
          <w:marTop w:val="0"/>
          <w:marBottom w:val="225"/>
          <w:divBdr>
            <w:top w:val="none" w:sz="0" w:space="0" w:color="auto"/>
            <w:left w:val="none" w:sz="0" w:space="0" w:color="auto"/>
            <w:bottom w:val="none" w:sz="0" w:space="0" w:color="auto"/>
            <w:right w:val="none" w:sz="0" w:space="0" w:color="auto"/>
          </w:divBdr>
        </w:div>
        <w:div w:id="1683162528">
          <w:marLeft w:val="0"/>
          <w:marRight w:val="0"/>
          <w:marTop w:val="0"/>
          <w:marBottom w:val="225"/>
          <w:divBdr>
            <w:top w:val="none" w:sz="0" w:space="0" w:color="auto"/>
            <w:left w:val="none" w:sz="0" w:space="0" w:color="auto"/>
            <w:bottom w:val="none" w:sz="0" w:space="0" w:color="auto"/>
            <w:right w:val="none" w:sz="0" w:space="0" w:color="auto"/>
          </w:divBdr>
        </w:div>
        <w:div w:id="1618247168">
          <w:marLeft w:val="0"/>
          <w:marRight w:val="0"/>
          <w:marTop w:val="0"/>
          <w:marBottom w:val="225"/>
          <w:divBdr>
            <w:top w:val="none" w:sz="0" w:space="0" w:color="auto"/>
            <w:left w:val="none" w:sz="0" w:space="0" w:color="auto"/>
            <w:bottom w:val="none" w:sz="0" w:space="0" w:color="auto"/>
            <w:right w:val="none" w:sz="0" w:space="0" w:color="auto"/>
          </w:divBdr>
        </w:div>
      </w:divsChild>
    </w:div>
    <w:div w:id="2093236832">
      <w:bodyDiv w:val="1"/>
      <w:marLeft w:val="0"/>
      <w:marRight w:val="0"/>
      <w:marTop w:val="0"/>
      <w:marBottom w:val="0"/>
      <w:divBdr>
        <w:top w:val="none" w:sz="0" w:space="0" w:color="auto"/>
        <w:left w:val="none" w:sz="0" w:space="0" w:color="auto"/>
        <w:bottom w:val="none" w:sz="0" w:space="0" w:color="auto"/>
        <w:right w:val="none" w:sz="0" w:space="0" w:color="auto"/>
      </w:divBdr>
    </w:div>
    <w:div w:id="2101099155">
      <w:bodyDiv w:val="1"/>
      <w:marLeft w:val="0"/>
      <w:marRight w:val="0"/>
      <w:marTop w:val="0"/>
      <w:marBottom w:val="0"/>
      <w:divBdr>
        <w:top w:val="none" w:sz="0" w:space="0" w:color="auto"/>
        <w:left w:val="none" w:sz="0" w:space="0" w:color="auto"/>
        <w:bottom w:val="none" w:sz="0" w:space="0" w:color="auto"/>
        <w:right w:val="none" w:sz="0" w:space="0" w:color="auto"/>
      </w:divBdr>
    </w:div>
    <w:div w:id="2101639703">
      <w:bodyDiv w:val="1"/>
      <w:marLeft w:val="0"/>
      <w:marRight w:val="0"/>
      <w:marTop w:val="0"/>
      <w:marBottom w:val="0"/>
      <w:divBdr>
        <w:top w:val="none" w:sz="0" w:space="0" w:color="auto"/>
        <w:left w:val="none" w:sz="0" w:space="0" w:color="auto"/>
        <w:bottom w:val="none" w:sz="0" w:space="0" w:color="auto"/>
        <w:right w:val="none" w:sz="0" w:space="0" w:color="auto"/>
      </w:divBdr>
    </w:div>
    <w:div w:id="2105220060">
      <w:bodyDiv w:val="1"/>
      <w:marLeft w:val="0"/>
      <w:marRight w:val="0"/>
      <w:marTop w:val="0"/>
      <w:marBottom w:val="0"/>
      <w:divBdr>
        <w:top w:val="none" w:sz="0" w:space="0" w:color="auto"/>
        <w:left w:val="none" w:sz="0" w:space="0" w:color="auto"/>
        <w:bottom w:val="none" w:sz="0" w:space="0" w:color="auto"/>
        <w:right w:val="none" w:sz="0" w:space="0" w:color="auto"/>
      </w:divBdr>
      <w:divsChild>
        <w:div w:id="719937769">
          <w:marLeft w:val="0"/>
          <w:marRight w:val="0"/>
          <w:marTop w:val="0"/>
          <w:marBottom w:val="180"/>
          <w:divBdr>
            <w:top w:val="none" w:sz="0" w:space="0" w:color="auto"/>
            <w:left w:val="none" w:sz="0" w:space="0" w:color="auto"/>
            <w:bottom w:val="none" w:sz="0" w:space="0" w:color="auto"/>
            <w:right w:val="none" w:sz="0" w:space="0" w:color="auto"/>
          </w:divBdr>
          <w:divsChild>
            <w:div w:id="1124882342">
              <w:marLeft w:val="0"/>
              <w:marRight w:val="0"/>
              <w:marTop w:val="0"/>
              <w:marBottom w:val="0"/>
              <w:divBdr>
                <w:top w:val="none" w:sz="0" w:space="0" w:color="auto"/>
                <w:left w:val="none" w:sz="0" w:space="0" w:color="auto"/>
                <w:bottom w:val="none" w:sz="0" w:space="0" w:color="auto"/>
                <w:right w:val="none" w:sz="0" w:space="0" w:color="auto"/>
              </w:divBdr>
              <w:divsChild>
                <w:div w:id="1959142808">
                  <w:blockQuote w:val="1"/>
                  <w:marLeft w:val="0"/>
                  <w:marRight w:val="0"/>
                  <w:marTop w:val="0"/>
                  <w:marBottom w:val="0"/>
                  <w:divBdr>
                    <w:top w:val="none" w:sz="0" w:space="0" w:color="auto"/>
                    <w:left w:val="none" w:sz="0" w:space="0" w:color="auto"/>
                    <w:bottom w:val="none" w:sz="0" w:space="0" w:color="auto"/>
                    <w:right w:val="none" w:sz="0" w:space="0" w:color="auto"/>
                  </w:divBdr>
                  <w:divsChild>
                    <w:div w:id="291593349">
                      <w:marLeft w:val="0"/>
                      <w:marRight w:val="0"/>
                      <w:marTop w:val="0"/>
                      <w:marBottom w:val="0"/>
                      <w:divBdr>
                        <w:top w:val="none" w:sz="0" w:space="0" w:color="auto"/>
                        <w:left w:val="none" w:sz="0" w:space="0" w:color="auto"/>
                        <w:bottom w:val="none" w:sz="0" w:space="0" w:color="auto"/>
                        <w:right w:val="none" w:sz="0" w:space="0" w:color="auto"/>
                      </w:divBdr>
                      <w:divsChild>
                        <w:div w:id="1237978116">
                          <w:marLeft w:val="0"/>
                          <w:marRight w:val="0"/>
                          <w:marTop w:val="0"/>
                          <w:marBottom w:val="0"/>
                          <w:divBdr>
                            <w:top w:val="none" w:sz="0" w:space="0" w:color="auto"/>
                            <w:left w:val="none" w:sz="0" w:space="0" w:color="auto"/>
                            <w:bottom w:val="none" w:sz="0" w:space="0" w:color="auto"/>
                            <w:right w:val="none" w:sz="0" w:space="0" w:color="auto"/>
                          </w:divBdr>
                          <w:divsChild>
                            <w:div w:id="1948461588">
                              <w:marLeft w:val="0"/>
                              <w:marRight w:val="0"/>
                              <w:marTop w:val="0"/>
                              <w:marBottom w:val="0"/>
                              <w:divBdr>
                                <w:top w:val="none" w:sz="0" w:space="0" w:color="auto"/>
                                <w:left w:val="none" w:sz="0" w:space="0" w:color="auto"/>
                                <w:bottom w:val="none" w:sz="0" w:space="0" w:color="auto"/>
                                <w:right w:val="none" w:sz="0" w:space="0" w:color="auto"/>
                              </w:divBdr>
                              <w:divsChild>
                                <w:div w:id="400103482">
                                  <w:marLeft w:val="0"/>
                                  <w:marRight w:val="0"/>
                                  <w:marTop w:val="0"/>
                                  <w:marBottom w:val="0"/>
                                  <w:divBdr>
                                    <w:top w:val="none" w:sz="0" w:space="0" w:color="auto"/>
                                    <w:left w:val="none" w:sz="0" w:space="0" w:color="auto"/>
                                    <w:bottom w:val="none" w:sz="0" w:space="0" w:color="auto"/>
                                    <w:right w:val="none" w:sz="0" w:space="0" w:color="auto"/>
                                  </w:divBdr>
                                  <w:divsChild>
                                    <w:div w:id="454719100">
                                      <w:marLeft w:val="0"/>
                                      <w:marRight w:val="0"/>
                                      <w:marTop w:val="0"/>
                                      <w:marBottom w:val="0"/>
                                      <w:divBdr>
                                        <w:top w:val="none" w:sz="0" w:space="0" w:color="auto"/>
                                        <w:left w:val="none" w:sz="0" w:space="0" w:color="auto"/>
                                        <w:bottom w:val="none" w:sz="0" w:space="0" w:color="auto"/>
                                        <w:right w:val="none" w:sz="0" w:space="0" w:color="auto"/>
                                      </w:divBdr>
                                      <w:divsChild>
                                        <w:div w:id="871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8350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054124">
      <w:bodyDiv w:val="1"/>
      <w:marLeft w:val="0"/>
      <w:marRight w:val="0"/>
      <w:marTop w:val="0"/>
      <w:marBottom w:val="0"/>
      <w:divBdr>
        <w:top w:val="none" w:sz="0" w:space="0" w:color="auto"/>
        <w:left w:val="none" w:sz="0" w:space="0" w:color="auto"/>
        <w:bottom w:val="none" w:sz="0" w:space="0" w:color="auto"/>
        <w:right w:val="none" w:sz="0" w:space="0" w:color="auto"/>
      </w:divBdr>
    </w:div>
    <w:div w:id="2138909169">
      <w:bodyDiv w:val="1"/>
      <w:marLeft w:val="0"/>
      <w:marRight w:val="0"/>
      <w:marTop w:val="0"/>
      <w:marBottom w:val="0"/>
      <w:divBdr>
        <w:top w:val="none" w:sz="0" w:space="0" w:color="auto"/>
        <w:left w:val="none" w:sz="0" w:space="0" w:color="auto"/>
        <w:bottom w:val="none" w:sz="0" w:space="0" w:color="auto"/>
        <w:right w:val="none" w:sz="0" w:space="0" w:color="auto"/>
      </w:divBdr>
    </w:div>
    <w:div w:id="2141268317">
      <w:bodyDiv w:val="1"/>
      <w:marLeft w:val="0"/>
      <w:marRight w:val="0"/>
      <w:marTop w:val="0"/>
      <w:marBottom w:val="0"/>
      <w:divBdr>
        <w:top w:val="none" w:sz="0" w:space="0" w:color="auto"/>
        <w:left w:val="none" w:sz="0" w:space="0" w:color="auto"/>
        <w:bottom w:val="none" w:sz="0" w:space="0" w:color="auto"/>
        <w:right w:val="none" w:sz="0" w:space="0" w:color="auto"/>
      </w:divBdr>
      <w:divsChild>
        <w:div w:id="1221792355">
          <w:marLeft w:val="0"/>
          <w:marRight w:val="0"/>
          <w:marTop w:val="0"/>
          <w:marBottom w:val="0"/>
          <w:divBdr>
            <w:top w:val="none" w:sz="0" w:space="0" w:color="auto"/>
            <w:left w:val="none" w:sz="0" w:space="0" w:color="auto"/>
            <w:bottom w:val="single" w:sz="6" w:space="0" w:color="DDDDDD"/>
            <w:right w:val="none" w:sz="0" w:space="0" w:color="auto"/>
          </w:divBdr>
          <w:divsChild>
            <w:div w:id="315768371">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na-studies.org/author/o-aghi-e/" TargetMode="External"/><Relationship Id="rId117" Type="http://schemas.openxmlformats.org/officeDocument/2006/relationships/theme" Target="theme/theme1.xml"/><Relationship Id="rId21" Type="http://schemas.openxmlformats.org/officeDocument/2006/relationships/hyperlink" Target="https://asiatimes.com/2020/06/caesar-act-will-only-create-new-victims-in-syria/" TargetMode="External"/><Relationship Id="rId42" Type="http://schemas.openxmlformats.org/officeDocument/2006/relationships/hyperlink" Target="https://sanctionsnews.bakermckenzie.com/author/inessa-owens/" TargetMode="External"/><Relationship Id="rId47" Type="http://schemas.openxmlformats.org/officeDocument/2006/relationships/hyperlink" Target="https://www.reuters.com/authors/humeyra-pamuk/" TargetMode="External"/><Relationship Id="rId63" Type="http://schemas.openxmlformats.org/officeDocument/2006/relationships/hyperlink" Target="https://www.ohchr.org/EN/Issues/UCM/Pages/SRCoerciveMeasures.aspx" TargetMode="External"/><Relationship Id="rId68" Type="http://schemas.openxmlformats.org/officeDocument/2006/relationships/hyperlink" Target="https://peacediplomacy.org/christopher-mott/" TargetMode="External"/><Relationship Id="rId84" Type="http://schemas.openxmlformats.org/officeDocument/2006/relationships/hyperlink" Target="https://larouchepub.com/other/2021/4817-caesar_sanctions_are_killing_syr.html" TargetMode="External"/><Relationship Id="rId89" Type="http://schemas.openxmlformats.org/officeDocument/2006/relationships/hyperlink" Target="https://reason.com/2022/06/17/sanctions-on-syria-arent-punishing-assad-theyre-hurting-syrians/" TargetMode="External"/><Relationship Id="rId112" Type="http://schemas.openxmlformats.org/officeDocument/2006/relationships/hyperlink" Target="https://www.nytimes.com/1984/09/12/world/assad-s-brother-exiled-forever-syrian-declares.html" TargetMode="External"/><Relationship Id="rId16" Type="http://schemas.openxmlformats.org/officeDocument/2006/relationships/hyperlink" Target="https://www.mei.edu/profile/karam-shaar" TargetMode="External"/><Relationship Id="rId107" Type="http://schemas.openxmlformats.org/officeDocument/2006/relationships/hyperlink" Target="https://www.atlanticcouncil.org/blogs/menasource/kuwait-s-apprehension-about-normalizing-relations-with-syria/" TargetMode="External"/><Relationship Id="rId11" Type="http://schemas.openxmlformats.org/officeDocument/2006/relationships/hyperlink" Target="https://www.merriam-webster.com/dictionary/influence" TargetMode="External"/><Relationship Id="rId24" Type="http://schemas.openxmlformats.org/officeDocument/2006/relationships/hyperlink" Target="https://www.brookings.edu/project/project-on-international-order-and-strategy/" TargetMode="External"/><Relationship Id="rId32" Type="http://schemas.openxmlformats.org/officeDocument/2006/relationships/hyperlink" Target="https://reason.com/2022/06/17/sanctions-on-syria-arent-punishing-assad-theyre-hurting-syrians/" TargetMode="External"/><Relationship Id="rId37" Type="http://schemas.openxmlformats.org/officeDocument/2006/relationships/hyperlink" Target="https://tcf.org/content/report/syrians-going-hungry-will-west-act/?session=1." TargetMode="External"/><Relationship Id="rId40" Type="http://schemas.openxmlformats.org/officeDocument/2006/relationships/hyperlink" Target="https://sanctionsnews.bakermckenzie.com/author/nicholas-coward/" TargetMode="External"/><Relationship Id="rId45" Type="http://schemas.openxmlformats.org/officeDocument/2006/relationships/hyperlink" Target="https://www.crisisgroup.org/middle-east-north-africa/eastern-mediterranean/syria/us-sanctions-syria-what-comes-next" TargetMode="External"/><Relationship Id="rId53" Type="http://schemas.openxmlformats.org/officeDocument/2006/relationships/hyperlink" Target="https://newlinesinstitute.org/syria/syrias-response-to-the-caesar-act/" TargetMode="External"/><Relationship Id="rId58" Type="http://schemas.openxmlformats.org/officeDocument/2006/relationships/hyperlink" Target="about:blank" TargetMode="External"/><Relationship Id="rId66" Type="http://schemas.openxmlformats.org/officeDocument/2006/relationships/hyperlink" Target="https://asiatimes.com/2020/06/caesar-act-will-only-create-new-victims-in-syria/" TargetMode="External"/><Relationship Id="rId74" Type="http://schemas.openxmlformats.org/officeDocument/2006/relationships/hyperlink" Target="https://www.washingtonexaminer.com/opinion/new-sanctions-on-syria-risk-empowering-extremists?fbclid=IwAR0LiPrHzT6VYVMCXfYGcv8BVK9Z1tKBPeCK3CDhvGGcnN1Jy4UTy5rq7do" TargetMode="External"/><Relationship Id="rId79" Type="http://schemas.openxmlformats.org/officeDocument/2006/relationships/hyperlink" Target="https://www.syria-report.com/news/economy/caesar-act-meaningful-long-term-consequences-less-important-short-term-impact" TargetMode="External"/><Relationship Id="rId87" Type="http://schemas.openxmlformats.org/officeDocument/2006/relationships/hyperlink" Target="https://www.reuters.com/world/us-permits-some-foreign-investment-northern-syria-despite-sanctions-2022-05-12/" TargetMode="External"/><Relationship Id="rId102" Type="http://schemas.openxmlformats.org/officeDocument/2006/relationships/hyperlink" Target="https://www.theamericanconservative.com/the-imperious-caesar-act-will-crush-the-syrian-people/" TargetMode="External"/><Relationship Id="rId110" Type="http://schemas.openxmlformats.org/officeDocument/2006/relationships/hyperlink" Target="https://www.cfr.org/bio/kali-robinson" TargetMode="External"/><Relationship Id="rId115"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asiatimes.com/2020/06/caesar-act-will-only-create-new-victims-in-syria/" TargetMode="External"/><Relationship Id="rId82" Type="http://schemas.openxmlformats.org/officeDocument/2006/relationships/hyperlink" Target="https://www.middleeasteye.net/news/un-rights-experts-calls-us-remove-caesar-act-sanctions-syria" TargetMode="External"/><Relationship Id="rId90" Type="http://schemas.openxmlformats.org/officeDocument/2006/relationships/hyperlink" Target="https://www.middleeasteye.net/news/syria-us-caesar-sanctions-complicate-arab-league-return-uae-minister-says" TargetMode="External"/><Relationship Id="rId95" Type="http://schemas.openxmlformats.org/officeDocument/2006/relationships/hyperlink" Target="https://www.realcleardefense.com/articles/2021/07/07/the_power_and_limits_of_threat_the_caesar_syrian_civilian_protection_act_at_one_year_784525.html" TargetMode="External"/><Relationship Id="rId19" Type="http://schemas.openxmlformats.org/officeDocument/2006/relationships/hyperlink" Target="https://www.congress.gov/bill/116th-congress/house-bill/31/text" TargetMode="External"/><Relationship Id="rId14" Type="http://schemas.openxmlformats.org/officeDocument/2006/relationships/hyperlink" Target="https://reason.com/2022/06/17/sanctions-on-syria-arent-punishing-assad-theyre-hurting-syrians/" TargetMode="External"/><Relationship Id="rId22" Type="http://schemas.openxmlformats.org/officeDocument/2006/relationships/hyperlink" Target="https://foreignpolicy.com/2018/03/16/the-middle-east-needs-a-steady-boyfriend/" TargetMode="External"/><Relationship Id="rId27" Type="http://schemas.openxmlformats.org/officeDocument/2006/relationships/hyperlink" Target="https://mena-studies.org/re-construction-of-syria-the-country-and-human-beings/" TargetMode="External"/><Relationship Id="rId30" Type="http://schemas.openxmlformats.org/officeDocument/2006/relationships/hyperlink" Target="https://www.mei.edu/publications/us-sanctions-hurt-syrian-civilians-they-need-be-worth-it" TargetMode="External"/><Relationship Id="rId35" Type="http://schemas.openxmlformats.org/officeDocument/2006/relationships/hyperlink" Target="https://reliefweb.int/report/syrian-arab-republic/syria-factsheet-last-updated-10052022" TargetMode="External"/><Relationship Id="rId43" Type="http://schemas.openxmlformats.org/officeDocument/2006/relationships/hyperlink" Target="https://sanctionsnews.bakermckenzie.com/author/maria-sergeyeva/" TargetMode="External"/><Relationship Id="rId48" Type="http://schemas.openxmlformats.org/officeDocument/2006/relationships/hyperlink" Target="https://www.reuters.com/authors/daphne-psaledakis/" TargetMode="External"/><Relationship Id="rId56" Type="http://schemas.openxmlformats.org/officeDocument/2006/relationships/hyperlink" Target="https://newlinesinstitute.org/syria/syrias-response-to-the-caesar-act/" TargetMode="External"/><Relationship Id="rId64" Type="http://schemas.openxmlformats.org/officeDocument/2006/relationships/hyperlink" Target="https://www.un.org/coronavirus" TargetMode="External"/><Relationship Id="rId69" Type="http://schemas.openxmlformats.org/officeDocument/2006/relationships/hyperlink" Target="16,%202021" TargetMode="External"/><Relationship Id="rId77" Type="http://schemas.openxmlformats.org/officeDocument/2006/relationships/hyperlink" Target="https://www.cnn.com/2021/09/13/politics/dni-avril-haines-terrorist-threat-somalia-yemen-syria-iraq/index.html" TargetMode="External"/><Relationship Id="rId100" Type="http://schemas.openxmlformats.org/officeDocument/2006/relationships/hyperlink" Target="https://www.unicef.org/syria/education" TargetMode="External"/><Relationship Id="rId105" Type="http://schemas.openxmlformats.org/officeDocument/2006/relationships/hyperlink" Target="https://www.reuters.com/article/us-mideast-crisis-syria-emirates/uae-reopens-syria-embassy-in-boost-for-assad-idUSKCN1OQ0QV" TargetMode="External"/><Relationship Id="rId113" Type="http://schemas.openxmlformats.org/officeDocument/2006/relationships/hyperlink" Target="https://blogs.eui.eu/medirections/sweida-protests-start-new-syrian-revolution/" TargetMode="External"/><Relationship Id="rId8" Type="http://schemas.openxmlformats.org/officeDocument/2006/relationships/header" Target="header1.xml"/><Relationship Id="rId51" Type="http://schemas.openxmlformats.org/officeDocument/2006/relationships/hyperlink" Target="https://www.wilsoncenter.org/event/future-syria-isis-iranians-and-displaced-millions" TargetMode="External"/><Relationship Id="rId72" Type="http://schemas.openxmlformats.org/officeDocument/2006/relationships/hyperlink" Target="https://news.un.org/en/story/2020/12/1081032" TargetMode="External"/><Relationship Id="rId80" Type="http://schemas.openxmlformats.org/officeDocument/2006/relationships/hyperlink" Target="https://carnegieendowment.org/sada/86643" TargetMode="External"/><Relationship Id="rId85" Type="http://schemas.openxmlformats.org/officeDocument/2006/relationships/hyperlink" Target="https://www.reuters.com/authors/humeyra-pamuk/" TargetMode="External"/><Relationship Id="rId93" Type="http://schemas.openxmlformats.org/officeDocument/2006/relationships/hyperlink" Target="https://news.yahoo.com/syria-faces-financial-ruin-u-225855498.html?fr=yhssrp_catchall" TargetMode="External"/><Relationship Id="rId98" Type="http://schemas.openxmlformats.org/officeDocument/2006/relationships/hyperlink" Target="https://news.un.org/en/story/2020/12/1081032" TargetMode="External"/><Relationship Id="rId3" Type="http://schemas.openxmlformats.org/officeDocument/2006/relationships/styles" Target="styles.xml"/><Relationship Id="rId12" Type="http://schemas.openxmlformats.org/officeDocument/2006/relationships/hyperlink" Target="https://www.merriam-webster.com/dictionary/important" TargetMode="External"/><Relationship Id="rId17" Type="http://schemas.openxmlformats.org/officeDocument/2006/relationships/hyperlink" Target="https://www.mei.edu/profile/william-christou" TargetMode="External"/><Relationship Id="rId25" Type="http://schemas.openxmlformats.org/officeDocument/2006/relationships/hyperlink" Target="https://www.brookings.edu/research/backing-into-world-war-iii/" TargetMode="External"/><Relationship Id="rId33" Type="http://schemas.openxmlformats.org/officeDocument/2006/relationships/hyperlink" Target="https://www.rand.org/blog/2021/07/the-power-and-limits-of-threat-the-caesar-syrian-civilian.html" TargetMode="External"/><Relationship Id="rId38" Type="http://schemas.openxmlformats.org/officeDocument/2006/relationships/hyperlink" Target="https://www.syriandemocratictimes.com/2020/08/21/four-ways-the-caesar-act-sanctions-impact-syria/" TargetMode="External"/><Relationship Id="rId46" Type="http://schemas.openxmlformats.org/officeDocument/2006/relationships/hyperlink" Target="https://www.crisisgroup.org/middle-east-north-africa/eastern-mediterranean/syria/us-sanctions-syria-what-comes-next" TargetMode="External"/><Relationship Id="rId59" Type="http://schemas.openxmlformats.org/officeDocument/2006/relationships/hyperlink" Target="https://www.theamericanconservative.com/the-imperious-caesar-act-will-crush-the-syrian-people/" TargetMode="External"/><Relationship Id="rId67" Type="http://schemas.openxmlformats.org/officeDocument/2006/relationships/hyperlink" Target="https://peacediplomacy.org/arta-moeini-2/" TargetMode="External"/><Relationship Id="rId103" Type="http://schemas.openxmlformats.org/officeDocument/2006/relationships/hyperlink" Target="https://reason.com/people/natalie-armbruster/" TargetMode="External"/><Relationship Id="rId108" Type="http://schemas.openxmlformats.org/officeDocument/2006/relationships/hyperlink" Target="https://www.aljazeera.com/news/2021/11/12/qatar-has-no-plan-to-normalise-ties-with-syria-says-fm" TargetMode="External"/><Relationship Id="rId116" Type="http://schemas.openxmlformats.org/officeDocument/2006/relationships/fontTable" Target="fontTable.xml"/><Relationship Id="rId20" Type="http://schemas.openxmlformats.org/officeDocument/2006/relationships/hyperlink" Target="https://m.facebook.com/story.php?story_fbid=3134187316663658&amp;id=100002172606897" TargetMode="External"/><Relationship Id="rId41" Type="http://schemas.openxmlformats.org/officeDocument/2006/relationships/hyperlink" Target="https://sanctionsnews.bakermckenzie.com/author/samir-safar-aly/" TargetMode="External"/><Relationship Id="rId54" Type="http://schemas.openxmlformats.org/officeDocument/2006/relationships/hyperlink" Target="https://www.state.gov/syria-caesar-act-designations/" TargetMode="External"/><Relationship Id="rId62" Type="http://schemas.openxmlformats.org/officeDocument/2006/relationships/hyperlink" Target="https://news.un.org/en/story/2020/12/1081032" TargetMode="External"/><Relationship Id="rId70" Type="http://schemas.openxmlformats.org/officeDocument/2006/relationships/hyperlink" Target="https://peacediplomacy.org/2021/09/16/economic-sanctions-a-failed-approach/" TargetMode="External"/><Relationship Id="rId75" Type="http://schemas.openxmlformats.org/officeDocument/2006/relationships/hyperlink" Target="https://www.syriandemocratictimes.com/2020/08/21/four-ways-the-caesar-act-sanctions-impact-syria/" TargetMode="External"/><Relationship Id="rId83" Type="http://schemas.openxmlformats.org/officeDocument/2006/relationships/hyperlink" Target="https://deagle-network.com/nutrimedical-broadcasters/harley-schlanger-political-analyst-for-larouche-foundation-worldwide/" TargetMode="External"/><Relationship Id="rId88" Type="http://schemas.openxmlformats.org/officeDocument/2006/relationships/hyperlink" Target="https://reason.com/people/natalie-armbruster/" TargetMode="External"/><Relationship Id="rId91" Type="http://schemas.openxmlformats.org/officeDocument/2006/relationships/hyperlink" Target="https://www.foreignaffairs.com/articles/middle-east/2022-02-22/axis-abraham" TargetMode="External"/><Relationship Id="rId96" Type="http://schemas.openxmlformats.org/officeDocument/2006/relationships/hyperlink" Target="https://www.irishtimes.com/news/world/middle-east/us-sanctions-blocking-syria-reconstruction-says-emirati-minister-1.4506720" TargetMode="External"/><Relationship Id="rId111" Type="http://schemas.openxmlformats.org/officeDocument/2006/relationships/hyperlink" Target="https://www.cfr.org/in-brief/can-syrias-assad-regime-survive-new-wave-threa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and.org/blog/2021/07/the-power-and-limits-of-threat-the-caesar-syrian-civilian.html" TargetMode="External"/><Relationship Id="rId23" Type="http://schemas.openxmlformats.org/officeDocument/2006/relationships/hyperlink" Target="https://www.brookings.edu/program/foreign-policy/" TargetMode="External"/><Relationship Id="rId28" Type="http://schemas.openxmlformats.org/officeDocument/2006/relationships/hyperlink" Target="https://www.mei.edu/profile/karam-shaar" TargetMode="External"/><Relationship Id="rId36" Type="http://schemas.openxmlformats.org/officeDocument/2006/relationships/hyperlink" Target="https://www.rescue.org/press-release/syria-11-years-hunger-drought-and-collapsing-economy-threaten-even-more-misery" TargetMode="External"/><Relationship Id="rId49" Type="http://schemas.openxmlformats.org/officeDocument/2006/relationships/hyperlink" Target="https://www.reuters.com/world/us-permits-some-foreign-investment-northern-syria-despite-sanctions-2022-05-12/" TargetMode="External"/><Relationship Id="rId57" Type="http://schemas.openxmlformats.org/officeDocument/2006/relationships/hyperlink" Target="about:blank" TargetMode="External"/><Relationship Id="rId106" Type="http://schemas.openxmlformats.org/officeDocument/2006/relationships/hyperlink" Target="https://www.axios.com/2021/11/17/syria-assad-arab-league-egypt-jordan" TargetMode="External"/><Relationship Id="rId114" Type="http://schemas.openxmlformats.org/officeDocument/2006/relationships/hyperlink" Target="https://warontherocks.com/2020/09/what-are-americas-sanctions-on-syria-good-for/" TargetMode="External"/><Relationship Id="rId10" Type="http://schemas.openxmlformats.org/officeDocument/2006/relationships/hyperlink" Target="https://www.merriam-webster.com/dictionary/significant" TargetMode="External"/><Relationship Id="rId31" Type="http://schemas.openxmlformats.org/officeDocument/2006/relationships/hyperlink" Target="https://reason.com/people/natalie-armbruster/" TargetMode="External"/><Relationship Id="rId44" Type="http://schemas.openxmlformats.org/officeDocument/2006/relationships/hyperlink" Target="https://sanctionsnews.bakermckenzie.com/first-designations-under-the-caesar-syria-civilian-protection-act-target-the-syrian-government/" TargetMode="External"/><Relationship Id="rId52" Type="http://schemas.openxmlformats.org/officeDocument/2006/relationships/hyperlink" Target="https://newlinesinstitute.org/syria/syrias-response-to-the-caesar-act/" TargetMode="External"/><Relationship Id="rId60" Type="http://schemas.openxmlformats.org/officeDocument/2006/relationships/hyperlink" Target="https://www.theguardian.com/world/2020/jun/12/us-caesar-act-sanctions-and-could-devastate-syrias-flatlining-economy" TargetMode="External"/><Relationship Id="rId65" Type="http://schemas.openxmlformats.org/officeDocument/2006/relationships/hyperlink" Target="https://www.ohchr.org/EN/NewsEvents/Pages/DisplayNews.aspx?NewsID=26630&amp;LangID=E" TargetMode="External"/><Relationship Id="rId73" Type="http://schemas.openxmlformats.org/officeDocument/2006/relationships/hyperlink" Target="https://warontherocks.com/2020/09/what-are-americas-sanctions-on-syria-good-for/" TargetMode="External"/><Relationship Id="rId78" Type="http://schemas.openxmlformats.org/officeDocument/2006/relationships/hyperlink" Target="https://warontherocks.com/2020/09/what-are-americas-sanctions-on-syria-good-for/" TargetMode="External"/><Relationship Id="rId81" Type="http://schemas.openxmlformats.org/officeDocument/2006/relationships/hyperlink" Target="https://www.mei.edu/publications/syria-were-getting-counter-terrorism-all-wrong" TargetMode="External"/><Relationship Id="rId86" Type="http://schemas.openxmlformats.org/officeDocument/2006/relationships/hyperlink" Target="https://www.reuters.com/authors/daphne-psaledakis/" TargetMode="External"/><Relationship Id="rId94" Type="http://schemas.openxmlformats.org/officeDocument/2006/relationships/hyperlink" Target="https://www.realcleardefense.com/authors/howard_j_shatz/" TargetMode="External"/><Relationship Id="rId99" Type="http://schemas.openxmlformats.org/officeDocument/2006/relationships/hyperlink" Target="https://gho.unocha.org/syria" TargetMode="External"/><Relationship Id="rId101" Type="http://schemas.openxmlformats.org/officeDocument/2006/relationships/hyperlink" Target="https://reliefweb.int/report/syrian-arab-republic/why-economic-sanctions-syria-must-stop"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merriam-webster.com/dictionary/policy" TargetMode="External"/><Relationship Id="rId18" Type="http://schemas.openxmlformats.org/officeDocument/2006/relationships/hyperlink" Target="https://www.mei.edu/publications/us-sanctions-hurt-syrian-civilians-they-need-be-worth-it" TargetMode="External"/><Relationship Id="rId39" Type="http://schemas.openxmlformats.org/officeDocument/2006/relationships/hyperlink" Target="https://www.aljazeera.com/features/2020/6/16/caesar-act-how-will-new-us-sanctions-on-syria-be-different" TargetMode="External"/><Relationship Id="rId109" Type="http://schemas.openxmlformats.org/officeDocument/2006/relationships/hyperlink" Target="https://warontherocks.com/2020/09/what-are-americas-sanctions-on-syria-good-for/" TargetMode="External"/><Relationship Id="rId34" Type="http://schemas.openxmlformats.org/officeDocument/2006/relationships/hyperlink" Target="https://www.defensepriorities.org/explainers/counting-the-cost-of-financial-warfare." TargetMode="External"/><Relationship Id="rId50" Type="http://schemas.openxmlformats.org/officeDocument/2006/relationships/hyperlink" Target="https://www.wilsoncenter.org/person/oula-alrifai" TargetMode="External"/><Relationship Id="rId55" Type="http://schemas.openxmlformats.org/officeDocument/2006/relationships/hyperlink" Target="https://www.state.gov/caesar-syria-civilian-protection-act/" TargetMode="External"/><Relationship Id="rId76" Type="http://schemas.openxmlformats.org/officeDocument/2006/relationships/hyperlink" Target="https://www.cnn.com/profiles/katie-bo-williams" TargetMode="External"/><Relationship Id="rId97" Type="http://schemas.openxmlformats.org/officeDocument/2006/relationships/hyperlink" Target="https://www.al-monitor.com/originals/2021/06/slow-uncertain-pace-saudi-syrian-rapprochement" TargetMode="External"/><Relationship Id="rId104" Type="http://schemas.openxmlformats.org/officeDocument/2006/relationships/hyperlink" Target="https://reason.com/2022/06/17/sanctions-on-syria-arent-punishing-assad-theyre-hurting-syrians/" TargetMode="External"/><Relationship Id="rId7" Type="http://schemas.openxmlformats.org/officeDocument/2006/relationships/endnotes" Target="endnotes.xml"/><Relationship Id="rId71" Type="http://schemas.openxmlformats.org/officeDocument/2006/relationships/hyperlink" Target="https://home.treasury.gov/system/files/126/caesar_act.pdf" TargetMode="External"/><Relationship Id="rId92" Type="http://schemas.openxmlformats.org/officeDocument/2006/relationships/hyperlink" Target="https://carnegieendowment.org/files/7-17-19_Daher_Syria.pdf" TargetMode="External"/><Relationship Id="rId2" Type="http://schemas.openxmlformats.org/officeDocument/2006/relationships/numbering" Target="numbering.xml"/><Relationship Id="rId29" Type="http://schemas.openxmlformats.org/officeDocument/2006/relationships/hyperlink" Target="https://www.mei.edu/profile/william-chris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DB3789-D15E-4515-B695-F8CA3225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17090</TotalTime>
  <Pages>16</Pages>
  <Words>10589</Words>
  <Characters>60363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70811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231</cp:revision>
  <cp:lastPrinted>2014-07-05T10:25:00Z</cp:lastPrinted>
  <dcterms:created xsi:type="dcterms:W3CDTF">2017-10-02T23:04:00Z</dcterms:created>
  <dcterms:modified xsi:type="dcterms:W3CDTF">2022-11-14T10:39:00Z</dcterms:modified>
</cp:coreProperties>
</file>