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670AEA" w14:textId="6E78FC3D" w:rsidR="00AF1D3F" w:rsidRPr="000C2099" w:rsidRDefault="005578F0" w:rsidP="00AF1D3F">
      <w:pPr>
        <w:pStyle w:val="Title"/>
      </w:pPr>
      <w:r w:rsidRPr="000C2099">
        <w:t>Negative</w:t>
      </w:r>
      <w:r w:rsidR="00AF1D3F" w:rsidRPr="000C2099">
        <w:t xml:space="preserve">: </w:t>
      </w:r>
      <w:r w:rsidR="00245347" w:rsidRPr="000C2099">
        <w:t>Turkey</w:t>
      </w:r>
      <w:r w:rsidR="00AF1D3F" w:rsidRPr="000C2099">
        <w:t xml:space="preserve"> </w:t>
      </w:r>
      <w:r w:rsidR="00691B38" w:rsidRPr="000C2099">
        <w:t>Nukes</w:t>
      </w:r>
    </w:p>
    <w:p w14:paraId="051A9ED5" w14:textId="168FAD1B" w:rsidR="00AF1D3F" w:rsidRPr="000C2099" w:rsidRDefault="00AF1D3F" w:rsidP="00AF1D3F">
      <w:pPr>
        <w:pStyle w:val="Normal11"/>
        <w:jc w:val="center"/>
      </w:pPr>
      <w:r w:rsidRPr="000C2099">
        <w:t xml:space="preserve">By </w:t>
      </w:r>
      <w:r w:rsidR="005578F0" w:rsidRPr="000C2099">
        <w:t>Katherine Baker and Vance Trefethen</w:t>
      </w:r>
    </w:p>
    <w:p w14:paraId="5D46E736" w14:textId="23D9C776" w:rsidR="00B37113" w:rsidRPr="000C2099" w:rsidRDefault="00B37113" w:rsidP="00B37113">
      <w:pPr>
        <w:pStyle w:val="Case"/>
        <w:numPr>
          <w:ilvl w:val="0"/>
          <w:numId w:val="0"/>
        </w:numPr>
        <w:ind w:left="576"/>
      </w:pPr>
      <w:r w:rsidRPr="000C2099">
        <w:t xml:space="preserve">Summary:  </w:t>
      </w:r>
      <w:r w:rsidR="005578F0" w:rsidRPr="000C2099">
        <w:t>Affirmative argues that t</w:t>
      </w:r>
      <w:r w:rsidRPr="000C2099">
        <w:t xml:space="preserve">he </w:t>
      </w:r>
      <w:r w:rsidR="00691B38" w:rsidRPr="000C2099">
        <w:t xml:space="preserve">US should withdraw its nuclear weapons from Turkey. </w:t>
      </w:r>
      <w:r w:rsidR="003A4FBF" w:rsidRPr="000C2099">
        <w:t xml:space="preserve"> </w:t>
      </w:r>
    </w:p>
    <w:p w14:paraId="6466AD29" w14:textId="1318BDB7" w:rsidR="009158E9" w:rsidRPr="000C2099" w:rsidRDefault="00CD2FA1">
      <w:pPr>
        <w:pStyle w:val="TOC1"/>
        <w:tabs>
          <w:tab w:val="right" w:leader="dot" w:pos="9350"/>
        </w:tabs>
        <w:rPr>
          <w:rFonts w:asciiTheme="minorHAnsi" w:eastAsiaTheme="minorEastAsia" w:hAnsiTheme="minorHAnsi" w:cstheme="minorBidi"/>
          <w:b w:val="0"/>
          <w:noProof/>
        </w:rPr>
      </w:pPr>
      <w:r w:rsidRPr="000C2099">
        <w:fldChar w:fldCharType="begin"/>
      </w:r>
      <w:r w:rsidRPr="000C2099">
        <w:instrText xml:space="preserve"> TOC \t "Contention 1,2,Contention 2,3,Title 2,1" </w:instrText>
      </w:r>
      <w:r w:rsidRPr="000C2099">
        <w:fldChar w:fldCharType="separate"/>
      </w:r>
      <w:r w:rsidR="009158E9" w:rsidRPr="000C2099">
        <w:rPr>
          <w:noProof/>
        </w:rPr>
        <w:t>Negative: Withdraw Tactical Nuclear Weapons from Turkey</w:t>
      </w:r>
      <w:r w:rsidR="009158E9" w:rsidRPr="000C2099">
        <w:rPr>
          <w:noProof/>
        </w:rPr>
        <w:tab/>
      </w:r>
      <w:r w:rsidR="009158E9" w:rsidRPr="000C2099">
        <w:rPr>
          <w:noProof/>
        </w:rPr>
        <w:fldChar w:fldCharType="begin"/>
      </w:r>
      <w:r w:rsidR="009158E9" w:rsidRPr="000C2099">
        <w:rPr>
          <w:noProof/>
        </w:rPr>
        <w:instrText xml:space="preserve"> PAGEREF _Toc119697088 \h </w:instrText>
      </w:r>
      <w:r w:rsidR="009158E9" w:rsidRPr="000C2099">
        <w:rPr>
          <w:noProof/>
        </w:rPr>
      </w:r>
      <w:r w:rsidR="009158E9" w:rsidRPr="000C2099">
        <w:rPr>
          <w:noProof/>
        </w:rPr>
        <w:fldChar w:fldCharType="separate"/>
      </w:r>
      <w:r w:rsidR="009158E9" w:rsidRPr="000C2099">
        <w:rPr>
          <w:noProof/>
        </w:rPr>
        <w:t>3</w:t>
      </w:r>
      <w:r w:rsidR="009158E9" w:rsidRPr="000C2099">
        <w:rPr>
          <w:noProof/>
        </w:rPr>
        <w:fldChar w:fldCharType="end"/>
      </w:r>
    </w:p>
    <w:p w14:paraId="520DFCAC" w14:textId="6C5EAA8E" w:rsidR="009158E9" w:rsidRPr="000C2099" w:rsidRDefault="009158E9">
      <w:pPr>
        <w:pStyle w:val="TOC2"/>
        <w:rPr>
          <w:rFonts w:asciiTheme="minorHAnsi" w:eastAsiaTheme="minorEastAsia" w:hAnsiTheme="minorHAnsi" w:cstheme="minorBidi"/>
          <w:noProof/>
          <w:sz w:val="22"/>
        </w:rPr>
      </w:pPr>
      <w:r w:rsidRPr="000C2099">
        <w:rPr>
          <w:noProof/>
        </w:rPr>
        <w:t>HARMS / SIGNIFICANCE</w:t>
      </w:r>
      <w:r w:rsidRPr="000C2099">
        <w:rPr>
          <w:noProof/>
        </w:rPr>
        <w:tab/>
      </w:r>
      <w:r w:rsidRPr="000C2099">
        <w:rPr>
          <w:noProof/>
        </w:rPr>
        <w:fldChar w:fldCharType="begin"/>
      </w:r>
      <w:r w:rsidRPr="000C2099">
        <w:rPr>
          <w:noProof/>
        </w:rPr>
        <w:instrText xml:space="preserve"> PAGEREF _Toc119697089 \h </w:instrText>
      </w:r>
      <w:r w:rsidRPr="000C2099">
        <w:rPr>
          <w:noProof/>
        </w:rPr>
      </w:r>
      <w:r w:rsidRPr="000C2099">
        <w:rPr>
          <w:noProof/>
        </w:rPr>
        <w:fldChar w:fldCharType="separate"/>
      </w:r>
      <w:r w:rsidRPr="000C2099">
        <w:rPr>
          <w:noProof/>
        </w:rPr>
        <w:t>3</w:t>
      </w:r>
      <w:r w:rsidRPr="000C2099">
        <w:rPr>
          <w:noProof/>
        </w:rPr>
        <w:fldChar w:fldCharType="end"/>
      </w:r>
    </w:p>
    <w:p w14:paraId="7DA33935" w14:textId="7660F6FA" w:rsidR="009158E9" w:rsidRPr="000C2099" w:rsidRDefault="009158E9">
      <w:pPr>
        <w:pStyle w:val="TOC2"/>
        <w:rPr>
          <w:rFonts w:asciiTheme="minorHAnsi" w:eastAsiaTheme="minorEastAsia" w:hAnsiTheme="minorHAnsi" w:cstheme="minorBidi"/>
          <w:noProof/>
          <w:sz w:val="22"/>
        </w:rPr>
      </w:pPr>
      <w:r w:rsidRPr="000C2099">
        <w:rPr>
          <w:noProof/>
        </w:rPr>
        <w:t>1.  No security risk</w:t>
      </w:r>
      <w:r w:rsidRPr="000C2099">
        <w:rPr>
          <w:noProof/>
        </w:rPr>
        <w:tab/>
      </w:r>
      <w:r w:rsidRPr="000C2099">
        <w:rPr>
          <w:noProof/>
        </w:rPr>
        <w:fldChar w:fldCharType="begin"/>
      </w:r>
      <w:r w:rsidRPr="000C2099">
        <w:rPr>
          <w:noProof/>
        </w:rPr>
        <w:instrText xml:space="preserve"> PAGEREF _Toc119697090 \h </w:instrText>
      </w:r>
      <w:r w:rsidRPr="000C2099">
        <w:rPr>
          <w:noProof/>
        </w:rPr>
      </w:r>
      <w:r w:rsidRPr="000C2099">
        <w:rPr>
          <w:noProof/>
        </w:rPr>
        <w:fldChar w:fldCharType="separate"/>
      </w:r>
      <w:r w:rsidRPr="000C2099">
        <w:rPr>
          <w:noProof/>
        </w:rPr>
        <w:t>3</w:t>
      </w:r>
      <w:r w:rsidRPr="000C2099">
        <w:rPr>
          <w:noProof/>
        </w:rPr>
        <w:fldChar w:fldCharType="end"/>
      </w:r>
    </w:p>
    <w:p w14:paraId="79D6A794" w14:textId="280B51FD" w:rsidR="009158E9" w:rsidRPr="000C2099" w:rsidRDefault="009158E9">
      <w:pPr>
        <w:pStyle w:val="TOC3"/>
        <w:rPr>
          <w:rFonts w:asciiTheme="minorHAnsi" w:eastAsiaTheme="minorEastAsia" w:hAnsiTheme="minorHAnsi" w:cstheme="minorBidi"/>
          <w:noProof/>
          <w:sz w:val="22"/>
        </w:rPr>
      </w:pPr>
      <w:r w:rsidRPr="000C2099">
        <w:rPr>
          <w:noProof/>
        </w:rPr>
        <w:t>US nukes in Turkey are safe and secure.  Risks of removing them would outweigh risks of Status Quo</w:t>
      </w:r>
      <w:r w:rsidRPr="000C2099">
        <w:rPr>
          <w:noProof/>
        </w:rPr>
        <w:tab/>
      </w:r>
      <w:r w:rsidRPr="000C2099">
        <w:rPr>
          <w:noProof/>
        </w:rPr>
        <w:fldChar w:fldCharType="begin"/>
      </w:r>
      <w:r w:rsidRPr="000C2099">
        <w:rPr>
          <w:noProof/>
        </w:rPr>
        <w:instrText xml:space="preserve"> PAGEREF _Toc119697091 \h </w:instrText>
      </w:r>
      <w:r w:rsidRPr="000C2099">
        <w:rPr>
          <w:noProof/>
        </w:rPr>
      </w:r>
      <w:r w:rsidRPr="000C2099">
        <w:rPr>
          <w:noProof/>
        </w:rPr>
        <w:fldChar w:fldCharType="separate"/>
      </w:r>
      <w:r w:rsidRPr="000C2099">
        <w:rPr>
          <w:noProof/>
        </w:rPr>
        <w:t>3</w:t>
      </w:r>
      <w:r w:rsidRPr="000C2099">
        <w:rPr>
          <w:noProof/>
        </w:rPr>
        <w:fldChar w:fldCharType="end"/>
      </w:r>
    </w:p>
    <w:p w14:paraId="3AE7C663" w14:textId="5C2A406B" w:rsidR="009158E9" w:rsidRPr="000C2099" w:rsidRDefault="009158E9">
      <w:pPr>
        <w:pStyle w:val="TOC3"/>
        <w:rPr>
          <w:rFonts w:asciiTheme="minorHAnsi" w:eastAsiaTheme="minorEastAsia" w:hAnsiTheme="minorHAnsi" w:cstheme="minorBidi"/>
          <w:noProof/>
          <w:sz w:val="22"/>
        </w:rPr>
      </w:pPr>
      <w:r w:rsidRPr="000C2099">
        <w:rPr>
          <w:rFonts w:eastAsia="Arial Unicode MS" w:cs="Arial Unicode MS"/>
          <w:noProof/>
        </w:rPr>
        <w:t>Nukes in Turkey have advanced security</w:t>
      </w:r>
      <w:r w:rsidRPr="000C2099">
        <w:rPr>
          <w:noProof/>
        </w:rPr>
        <w:tab/>
      </w:r>
      <w:r w:rsidRPr="000C2099">
        <w:rPr>
          <w:noProof/>
        </w:rPr>
        <w:fldChar w:fldCharType="begin"/>
      </w:r>
      <w:r w:rsidRPr="000C2099">
        <w:rPr>
          <w:noProof/>
        </w:rPr>
        <w:instrText xml:space="preserve"> PAGEREF _Toc119697092 \h </w:instrText>
      </w:r>
      <w:r w:rsidRPr="000C2099">
        <w:rPr>
          <w:noProof/>
        </w:rPr>
      </w:r>
      <w:r w:rsidRPr="000C2099">
        <w:rPr>
          <w:noProof/>
        </w:rPr>
        <w:fldChar w:fldCharType="separate"/>
      </w:r>
      <w:r w:rsidRPr="000C2099">
        <w:rPr>
          <w:noProof/>
        </w:rPr>
        <w:t>3</w:t>
      </w:r>
      <w:r w:rsidRPr="000C2099">
        <w:rPr>
          <w:noProof/>
        </w:rPr>
        <w:fldChar w:fldCharType="end"/>
      </w:r>
    </w:p>
    <w:p w14:paraId="68B293E9" w14:textId="4758DEFD" w:rsidR="009158E9" w:rsidRPr="000C2099" w:rsidRDefault="009158E9">
      <w:pPr>
        <w:pStyle w:val="TOC3"/>
        <w:rPr>
          <w:rFonts w:asciiTheme="minorHAnsi" w:eastAsiaTheme="minorEastAsia" w:hAnsiTheme="minorHAnsi" w:cstheme="minorBidi"/>
          <w:noProof/>
          <w:sz w:val="22"/>
        </w:rPr>
      </w:pPr>
      <w:r w:rsidRPr="000C2099">
        <w:rPr>
          <w:noProof/>
        </w:rPr>
        <w:t>No real risk of theft from European nuclear sites</w:t>
      </w:r>
      <w:r w:rsidRPr="000C2099">
        <w:rPr>
          <w:noProof/>
        </w:rPr>
        <w:tab/>
      </w:r>
      <w:r w:rsidRPr="000C2099">
        <w:rPr>
          <w:noProof/>
        </w:rPr>
        <w:fldChar w:fldCharType="begin"/>
      </w:r>
      <w:r w:rsidRPr="000C2099">
        <w:rPr>
          <w:noProof/>
        </w:rPr>
        <w:instrText xml:space="preserve"> PAGEREF _Toc119697093 \h </w:instrText>
      </w:r>
      <w:r w:rsidRPr="000C2099">
        <w:rPr>
          <w:noProof/>
        </w:rPr>
      </w:r>
      <w:r w:rsidRPr="000C2099">
        <w:rPr>
          <w:noProof/>
        </w:rPr>
        <w:fldChar w:fldCharType="separate"/>
      </w:r>
      <w:r w:rsidRPr="000C2099">
        <w:rPr>
          <w:noProof/>
        </w:rPr>
        <w:t>3</w:t>
      </w:r>
      <w:r w:rsidRPr="000C2099">
        <w:rPr>
          <w:noProof/>
        </w:rPr>
        <w:fldChar w:fldCharType="end"/>
      </w:r>
    </w:p>
    <w:p w14:paraId="25E14A95" w14:textId="650E7FAB" w:rsidR="009158E9" w:rsidRPr="000C2099" w:rsidRDefault="009158E9">
      <w:pPr>
        <w:pStyle w:val="TOC2"/>
        <w:rPr>
          <w:rFonts w:asciiTheme="minorHAnsi" w:eastAsiaTheme="minorEastAsia" w:hAnsiTheme="minorHAnsi" w:cstheme="minorBidi"/>
          <w:noProof/>
          <w:sz w:val="22"/>
        </w:rPr>
      </w:pPr>
      <w:r w:rsidRPr="000C2099">
        <w:rPr>
          <w:noProof/>
        </w:rPr>
        <w:t>2.  Turkish Air Force could not use them even if they stole one</w:t>
      </w:r>
      <w:r w:rsidRPr="000C2099">
        <w:rPr>
          <w:noProof/>
        </w:rPr>
        <w:tab/>
      </w:r>
      <w:r w:rsidRPr="000C2099">
        <w:rPr>
          <w:noProof/>
        </w:rPr>
        <w:fldChar w:fldCharType="begin"/>
      </w:r>
      <w:r w:rsidRPr="000C2099">
        <w:rPr>
          <w:noProof/>
        </w:rPr>
        <w:instrText xml:space="preserve"> PAGEREF _Toc119697094 \h </w:instrText>
      </w:r>
      <w:r w:rsidRPr="000C2099">
        <w:rPr>
          <w:noProof/>
        </w:rPr>
      </w:r>
      <w:r w:rsidRPr="000C2099">
        <w:rPr>
          <w:noProof/>
        </w:rPr>
        <w:fldChar w:fldCharType="separate"/>
      </w:r>
      <w:r w:rsidRPr="000C2099">
        <w:rPr>
          <w:noProof/>
        </w:rPr>
        <w:t>3</w:t>
      </w:r>
      <w:r w:rsidRPr="000C2099">
        <w:rPr>
          <w:noProof/>
        </w:rPr>
        <w:fldChar w:fldCharType="end"/>
      </w:r>
    </w:p>
    <w:p w14:paraId="4EF6F00C" w14:textId="4472EA61" w:rsidR="009158E9" w:rsidRPr="000C2099" w:rsidRDefault="009158E9">
      <w:pPr>
        <w:pStyle w:val="TOC3"/>
        <w:rPr>
          <w:rFonts w:asciiTheme="minorHAnsi" w:eastAsiaTheme="minorEastAsia" w:hAnsiTheme="minorHAnsi" w:cstheme="minorBidi"/>
          <w:noProof/>
          <w:sz w:val="22"/>
        </w:rPr>
      </w:pPr>
      <w:r w:rsidRPr="000C2099">
        <w:rPr>
          <w:noProof/>
        </w:rPr>
        <w:t>Turkey doesn't have any planes that can use US nuclear bombs</w:t>
      </w:r>
      <w:r w:rsidRPr="000C2099">
        <w:rPr>
          <w:noProof/>
        </w:rPr>
        <w:tab/>
      </w:r>
      <w:r w:rsidRPr="000C2099">
        <w:rPr>
          <w:noProof/>
        </w:rPr>
        <w:fldChar w:fldCharType="begin"/>
      </w:r>
      <w:r w:rsidRPr="000C2099">
        <w:rPr>
          <w:noProof/>
        </w:rPr>
        <w:instrText xml:space="preserve"> PAGEREF _Toc119697095 \h </w:instrText>
      </w:r>
      <w:r w:rsidRPr="000C2099">
        <w:rPr>
          <w:noProof/>
        </w:rPr>
      </w:r>
      <w:r w:rsidRPr="000C2099">
        <w:rPr>
          <w:noProof/>
        </w:rPr>
        <w:fldChar w:fldCharType="separate"/>
      </w:r>
      <w:r w:rsidRPr="000C2099">
        <w:rPr>
          <w:noProof/>
        </w:rPr>
        <w:t>3</w:t>
      </w:r>
      <w:r w:rsidRPr="000C2099">
        <w:rPr>
          <w:noProof/>
        </w:rPr>
        <w:fldChar w:fldCharType="end"/>
      </w:r>
    </w:p>
    <w:p w14:paraId="7263E5DB" w14:textId="6A32EF55" w:rsidR="009158E9" w:rsidRPr="000C2099" w:rsidRDefault="009158E9">
      <w:pPr>
        <w:pStyle w:val="TOC2"/>
        <w:rPr>
          <w:rFonts w:asciiTheme="minorHAnsi" w:eastAsiaTheme="minorEastAsia" w:hAnsiTheme="minorHAnsi" w:cstheme="minorBidi"/>
          <w:noProof/>
          <w:sz w:val="22"/>
        </w:rPr>
      </w:pPr>
      <w:r w:rsidRPr="000C2099">
        <w:rPr>
          <w:noProof/>
        </w:rPr>
        <w:t>SOLVENCY</w:t>
      </w:r>
      <w:r w:rsidRPr="000C2099">
        <w:rPr>
          <w:noProof/>
        </w:rPr>
        <w:tab/>
      </w:r>
      <w:r w:rsidRPr="000C2099">
        <w:rPr>
          <w:noProof/>
        </w:rPr>
        <w:fldChar w:fldCharType="begin"/>
      </w:r>
      <w:r w:rsidRPr="000C2099">
        <w:rPr>
          <w:noProof/>
        </w:rPr>
        <w:instrText xml:space="preserve"> PAGEREF _Toc119697096 \h </w:instrText>
      </w:r>
      <w:r w:rsidRPr="000C2099">
        <w:rPr>
          <w:noProof/>
        </w:rPr>
      </w:r>
      <w:r w:rsidRPr="000C2099">
        <w:rPr>
          <w:noProof/>
        </w:rPr>
        <w:fldChar w:fldCharType="separate"/>
      </w:r>
      <w:r w:rsidRPr="000C2099">
        <w:rPr>
          <w:noProof/>
        </w:rPr>
        <w:t>4</w:t>
      </w:r>
      <w:r w:rsidRPr="000C2099">
        <w:rPr>
          <w:noProof/>
        </w:rPr>
        <w:fldChar w:fldCharType="end"/>
      </w:r>
    </w:p>
    <w:p w14:paraId="7D75F92B" w14:textId="0FFAE76F" w:rsidR="009158E9" w:rsidRPr="000C2099" w:rsidRDefault="009158E9">
      <w:pPr>
        <w:pStyle w:val="TOC2"/>
        <w:rPr>
          <w:rFonts w:asciiTheme="minorHAnsi" w:eastAsiaTheme="minorEastAsia" w:hAnsiTheme="minorHAnsi" w:cstheme="minorBidi"/>
          <w:noProof/>
          <w:sz w:val="22"/>
        </w:rPr>
      </w:pPr>
      <w:r w:rsidRPr="000C2099">
        <w:rPr>
          <w:noProof/>
        </w:rPr>
        <w:t>1.  The alternative to stationing in Turkey (keep in US / bring back during a crisis) won’t work</w:t>
      </w:r>
      <w:r w:rsidRPr="000C2099">
        <w:rPr>
          <w:noProof/>
        </w:rPr>
        <w:tab/>
      </w:r>
      <w:r w:rsidRPr="000C2099">
        <w:rPr>
          <w:noProof/>
        </w:rPr>
        <w:fldChar w:fldCharType="begin"/>
      </w:r>
      <w:r w:rsidRPr="000C2099">
        <w:rPr>
          <w:noProof/>
        </w:rPr>
        <w:instrText xml:space="preserve"> PAGEREF _Toc119697097 \h </w:instrText>
      </w:r>
      <w:r w:rsidRPr="000C2099">
        <w:rPr>
          <w:noProof/>
        </w:rPr>
      </w:r>
      <w:r w:rsidRPr="000C2099">
        <w:rPr>
          <w:noProof/>
        </w:rPr>
        <w:fldChar w:fldCharType="separate"/>
      </w:r>
      <w:r w:rsidRPr="000C2099">
        <w:rPr>
          <w:noProof/>
        </w:rPr>
        <w:t>4</w:t>
      </w:r>
      <w:r w:rsidRPr="000C2099">
        <w:rPr>
          <w:noProof/>
        </w:rPr>
        <w:fldChar w:fldCharType="end"/>
      </w:r>
    </w:p>
    <w:p w14:paraId="31E4D524" w14:textId="74319F2F" w:rsidR="009158E9" w:rsidRPr="000C2099" w:rsidRDefault="009158E9">
      <w:pPr>
        <w:pStyle w:val="TOC3"/>
        <w:rPr>
          <w:rFonts w:asciiTheme="minorHAnsi" w:eastAsiaTheme="minorEastAsia" w:hAnsiTheme="minorHAnsi" w:cstheme="minorBidi"/>
          <w:noProof/>
          <w:sz w:val="22"/>
        </w:rPr>
      </w:pPr>
      <w:r w:rsidRPr="000C2099">
        <w:rPr>
          <w:noProof/>
        </w:rPr>
        <w:t>Bringing the nukes back in time of crisis isn’t realistic:  It would be divisive and could lower the cost of aggression</w:t>
      </w:r>
      <w:r w:rsidRPr="000C2099">
        <w:rPr>
          <w:noProof/>
        </w:rPr>
        <w:tab/>
      </w:r>
      <w:r w:rsidRPr="000C2099">
        <w:rPr>
          <w:noProof/>
        </w:rPr>
        <w:fldChar w:fldCharType="begin"/>
      </w:r>
      <w:r w:rsidRPr="000C2099">
        <w:rPr>
          <w:noProof/>
        </w:rPr>
        <w:instrText xml:space="preserve"> PAGEREF _Toc119697098 \h </w:instrText>
      </w:r>
      <w:r w:rsidRPr="000C2099">
        <w:rPr>
          <w:noProof/>
        </w:rPr>
      </w:r>
      <w:r w:rsidRPr="000C2099">
        <w:rPr>
          <w:noProof/>
        </w:rPr>
        <w:fldChar w:fldCharType="separate"/>
      </w:r>
      <w:r w:rsidRPr="000C2099">
        <w:rPr>
          <w:noProof/>
        </w:rPr>
        <w:t>4</w:t>
      </w:r>
      <w:r w:rsidRPr="000C2099">
        <w:rPr>
          <w:noProof/>
        </w:rPr>
        <w:fldChar w:fldCharType="end"/>
      </w:r>
    </w:p>
    <w:p w14:paraId="32D19CEC" w14:textId="6F8FFC0C" w:rsidR="009158E9" w:rsidRPr="000C2099" w:rsidRDefault="009158E9">
      <w:pPr>
        <w:pStyle w:val="TOC2"/>
        <w:rPr>
          <w:rFonts w:asciiTheme="minorHAnsi" w:eastAsiaTheme="minorEastAsia" w:hAnsiTheme="minorHAnsi" w:cstheme="minorBidi"/>
          <w:noProof/>
          <w:sz w:val="22"/>
        </w:rPr>
      </w:pPr>
      <w:r w:rsidRPr="000C2099">
        <w:rPr>
          <w:noProof/>
        </w:rPr>
        <w:t>2.  Won’t save money</w:t>
      </w:r>
      <w:r w:rsidRPr="000C2099">
        <w:rPr>
          <w:noProof/>
        </w:rPr>
        <w:tab/>
      </w:r>
      <w:r w:rsidRPr="000C2099">
        <w:rPr>
          <w:noProof/>
        </w:rPr>
        <w:fldChar w:fldCharType="begin"/>
      </w:r>
      <w:r w:rsidRPr="000C2099">
        <w:rPr>
          <w:noProof/>
        </w:rPr>
        <w:instrText xml:space="preserve"> PAGEREF _Toc119697099 \h </w:instrText>
      </w:r>
      <w:r w:rsidRPr="000C2099">
        <w:rPr>
          <w:noProof/>
        </w:rPr>
      </w:r>
      <w:r w:rsidRPr="000C2099">
        <w:rPr>
          <w:noProof/>
        </w:rPr>
        <w:fldChar w:fldCharType="separate"/>
      </w:r>
      <w:r w:rsidRPr="000C2099">
        <w:rPr>
          <w:noProof/>
        </w:rPr>
        <w:t>4</w:t>
      </w:r>
      <w:r w:rsidRPr="000C2099">
        <w:rPr>
          <w:noProof/>
        </w:rPr>
        <w:fldChar w:fldCharType="end"/>
      </w:r>
    </w:p>
    <w:p w14:paraId="2E7DD138" w14:textId="2C291998" w:rsidR="009158E9" w:rsidRPr="000C2099" w:rsidRDefault="009158E9">
      <w:pPr>
        <w:pStyle w:val="TOC3"/>
        <w:rPr>
          <w:rFonts w:asciiTheme="minorHAnsi" w:eastAsiaTheme="minorEastAsia" w:hAnsiTheme="minorHAnsi" w:cstheme="minorBidi"/>
          <w:noProof/>
          <w:sz w:val="22"/>
        </w:rPr>
      </w:pPr>
      <w:r w:rsidRPr="000C2099">
        <w:rPr>
          <w:noProof/>
        </w:rPr>
        <w:t>The cost of building up conventional forces to replace the lost capability of NATO nukes would be even more expensive</w:t>
      </w:r>
      <w:r w:rsidRPr="000C2099">
        <w:rPr>
          <w:noProof/>
        </w:rPr>
        <w:tab/>
      </w:r>
      <w:r w:rsidRPr="000C2099">
        <w:rPr>
          <w:noProof/>
        </w:rPr>
        <w:fldChar w:fldCharType="begin"/>
      </w:r>
      <w:r w:rsidRPr="000C2099">
        <w:rPr>
          <w:noProof/>
        </w:rPr>
        <w:instrText xml:space="preserve"> PAGEREF _Toc119697100 \h </w:instrText>
      </w:r>
      <w:r w:rsidRPr="000C2099">
        <w:rPr>
          <w:noProof/>
        </w:rPr>
      </w:r>
      <w:r w:rsidRPr="000C2099">
        <w:rPr>
          <w:noProof/>
        </w:rPr>
        <w:fldChar w:fldCharType="separate"/>
      </w:r>
      <w:r w:rsidRPr="000C2099">
        <w:rPr>
          <w:noProof/>
        </w:rPr>
        <w:t>4</w:t>
      </w:r>
      <w:r w:rsidRPr="000C2099">
        <w:rPr>
          <w:noProof/>
        </w:rPr>
        <w:fldChar w:fldCharType="end"/>
      </w:r>
    </w:p>
    <w:p w14:paraId="2BD00FC3" w14:textId="780E9AA4" w:rsidR="009158E9" w:rsidRPr="000C2099" w:rsidRDefault="009158E9">
      <w:pPr>
        <w:pStyle w:val="TOC2"/>
        <w:rPr>
          <w:rFonts w:asciiTheme="minorHAnsi" w:eastAsiaTheme="minorEastAsia" w:hAnsiTheme="minorHAnsi" w:cstheme="minorBidi"/>
          <w:noProof/>
          <w:sz w:val="22"/>
        </w:rPr>
      </w:pPr>
      <w:r w:rsidRPr="000C2099">
        <w:rPr>
          <w:noProof/>
        </w:rPr>
        <w:t>3.  Need Turkish support</w:t>
      </w:r>
      <w:r w:rsidRPr="000C2099">
        <w:rPr>
          <w:noProof/>
        </w:rPr>
        <w:tab/>
      </w:r>
      <w:r w:rsidRPr="000C2099">
        <w:rPr>
          <w:noProof/>
        </w:rPr>
        <w:fldChar w:fldCharType="begin"/>
      </w:r>
      <w:r w:rsidRPr="000C2099">
        <w:rPr>
          <w:noProof/>
        </w:rPr>
        <w:instrText xml:space="preserve"> PAGEREF _Toc119697101 \h </w:instrText>
      </w:r>
      <w:r w:rsidRPr="000C2099">
        <w:rPr>
          <w:noProof/>
        </w:rPr>
      </w:r>
      <w:r w:rsidRPr="000C2099">
        <w:rPr>
          <w:noProof/>
        </w:rPr>
        <w:fldChar w:fldCharType="separate"/>
      </w:r>
      <w:r w:rsidRPr="000C2099">
        <w:rPr>
          <w:noProof/>
        </w:rPr>
        <w:t>4</w:t>
      </w:r>
      <w:r w:rsidRPr="000C2099">
        <w:rPr>
          <w:noProof/>
        </w:rPr>
        <w:fldChar w:fldCharType="end"/>
      </w:r>
    </w:p>
    <w:p w14:paraId="67F96B14" w14:textId="0C80B61D" w:rsidR="009158E9" w:rsidRPr="000C2099" w:rsidRDefault="009158E9">
      <w:pPr>
        <w:pStyle w:val="TOC3"/>
        <w:rPr>
          <w:rFonts w:asciiTheme="minorHAnsi" w:eastAsiaTheme="minorEastAsia" w:hAnsiTheme="minorHAnsi" w:cstheme="minorBidi"/>
          <w:noProof/>
          <w:sz w:val="22"/>
        </w:rPr>
      </w:pPr>
      <w:r w:rsidRPr="000C2099">
        <w:rPr>
          <w:noProof/>
        </w:rPr>
        <w:t>Would need Turkish support to remove US nukes</w:t>
      </w:r>
      <w:r w:rsidRPr="000C2099">
        <w:rPr>
          <w:noProof/>
        </w:rPr>
        <w:tab/>
      </w:r>
      <w:r w:rsidRPr="000C2099">
        <w:rPr>
          <w:noProof/>
        </w:rPr>
        <w:fldChar w:fldCharType="begin"/>
      </w:r>
      <w:r w:rsidRPr="000C2099">
        <w:rPr>
          <w:noProof/>
        </w:rPr>
        <w:instrText xml:space="preserve"> PAGEREF _Toc119697102 \h </w:instrText>
      </w:r>
      <w:r w:rsidRPr="000C2099">
        <w:rPr>
          <w:noProof/>
        </w:rPr>
      </w:r>
      <w:r w:rsidRPr="000C2099">
        <w:rPr>
          <w:noProof/>
        </w:rPr>
        <w:fldChar w:fldCharType="separate"/>
      </w:r>
      <w:r w:rsidRPr="000C2099">
        <w:rPr>
          <w:noProof/>
        </w:rPr>
        <w:t>4</w:t>
      </w:r>
      <w:r w:rsidRPr="000C2099">
        <w:rPr>
          <w:noProof/>
        </w:rPr>
        <w:fldChar w:fldCharType="end"/>
      </w:r>
    </w:p>
    <w:p w14:paraId="668DC3CB" w14:textId="3CED2FEC" w:rsidR="009158E9" w:rsidRPr="000C2099" w:rsidRDefault="009158E9">
      <w:pPr>
        <w:pStyle w:val="TOC2"/>
        <w:rPr>
          <w:rFonts w:asciiTheme="minorHAnsi" w:eastAsiaTheme="minorEastAsia" w:hAnsiTheme="minorHAnsi" w:cstheme="minorBidi"/>
          <w:noProof/>
          <w:sz w:val="22"/>
        </w:rPr>
      </w:pPr>
      <w:r w:rsidRPr="000C2099">
        <w:rPr>
          <w:noProof/>
        </w:rPr>
        <w:t>DISADVANTAGES</w:t>
      </w:r>
      <w:r w:rsidRPr="000C2099">
        <w:rPr>
          <w:noProof/>
        </w:rPr>
        <w:tab/>
      </w:r>
      <w:r w:rsidRPr="000C2099">
        <w:rPr>
          <w:noProof/>
        </w:rPr>
        <w:fldChar w:fldCharType="begin"/>
      </w:r>
      <w:r w:rsidRPr="000C2099">
        <w:rPr>
          <w:noProof/>
        </w:rPr>
        <w:instrText xml:space="preserve"> PAGEREF _Toc119697103 \h </w:instrText>
      </w:r>
      <w:r w:rsidRPr="000C2099">
        <w:rPr>
          <w:noProof/>
        </w:rPr>
      </w:r>
      <w:r w:rsidRPr="000C2099">
        <w:rPr>
          <w:noProof/>
        </w:rPr>
        <w:fldChar w:fldCharType="separate"/>
      </w:r>
      <w:r w:rsidRPr="000C2099">
        <w:rPr>
          <w:noProof/>
        </w:rPr>
        <w:t>5</w:t>
      </w:r>
      <w:r w:rsidRPr="000C2099">
        <w:rPr>
          <w:noProof/>
        </w:rPr>
        <w:fldChar w:fldCharType="end"/>
      </w:r>
    </w:p>
    <w:p w14:paraId="679D214E" w14:textId="36CDEABF" w:rsidR="009158E9" w:rsidRPr="000C2099" w:rsidRDefault="009158E9">
      <w:pPr>
        <w:pStyle w:val="TOC2"/>
        <w:rPr>
          <w:rFonts w:asciiTheme="minorHAnsi" w:eastAsiaTheme="minorEastAsia" w:hAnsiTheme="minorHAnsi" w:cstheme="minorBidi"/>
          <w:noProof/>
          <w:sz w:val="22"/>
        </w:rPr>
      </w:pPr>
      <w:r w:rsidRPr="000C2099">
        <w:rPr>
          <w:noProof/>
        </w:rPr>
        <w:t>1.  Turkey develops their own nuclear weapons</w:t>
      </w:r>
      <w:r w:rsidRPr="000C2099">
        <w:rPr>
          <w:noProof/>
        </w:rPr>
        <w:tab/>
      </w:r>
      <w:r w:rsidRPr="000C2099">
        <w:rPr>
          <w:noProof/>
        </w:rPr>
        <w:fldChar w:fldCharType="begin"/>
      </w:r>
      <w:r w:rsidRPr="000C2099">
        <w:rPr>
          <w:noProof/>
        </w:rPr>
        <w:instrText xml:space="preserve"> PAGEREF _Toc119697104 \h </w:instrText>
      </w:r>
      <w:r w:rsidRPr="000C2099">
        <w:rPr>
          <w:noProof/>
        </w:rPr>
      </w:r>
      <w:r w:rsidRPr="000C2099">
        <w:rPr>
          <w:noProof/>
        </w:rPr>
        <w:fldChar w:fldCharType="separate"/>
      </w:r>
      <w:r w:rsidRPr="000C2099">
        <w:rPr>
          <w:noProof/>
        </w:rPr>
        <w:t>5</w:t>
      </w:r>
      <w:r w:rsidRPr="000C2099">
        <w:rPr>
          <w:noProof/>
        </w:rPr>
        <w:fldChar w:fldCharType="end"/>
      </w:r>
    </w:p>
    <w:p w14:paraId="12139005" w14:textId="77BA4125" w:rsidR="009158E9" w:rsidRPr="000C2099" w:rsidRDefault="009158E9">
      <w:pPr>
        <w:pStyle w:val="TOC3"/>
        <w:rPr>
          <w:rFonts w:asciiTheme="minorHAnsi" w:eastAsiaTheme="minorEastAsia" w:hAnsiTheme="minorHAnsi" w:cstheme="minorBidi"/>
          <w:noProof/>
          <w:sz w:val="22"/>
        </w:rPr>
      </w:pPr>
      <w:r w:rsidRPr="000C2099">
        <w:rPr>
          <w:noProof/>
        </w:rPr>
        <w:t xml:space="preserve">Link:  It’s “frightening” the way Erdogan talks about US nukes in Turkey, </w:t>
      </w:r>
      <w:r w:rsidRPr="000C2099">
        <w:rPr>
          <w:noProof/>
          <w:u w:val="single"/>
        </w:rPr>
        <w:t>but he can’t actually use them</w:t>
      </w:r>
      <w:r w:rsidRPr="000C2099">
        <w:rPr>
          <w:noProof/>
        </w:rPr>
        <w:t>.  And removal of US nukes would motivate Turkey to develop their own.</w:t>
      </w:r>
      <w:r w:rsidRPr="000C2099">
        <w:rPr>
          <w:noProof/>
        </w:rPr>
        <w:tab/>
      </w:r>
      <w:r w:rsidRPr="000C2099">
        <w:rPr>
          <w:noProof/>
        </w:rPr>
        <w:fldChar w:fldCharType="begin"/>
      </w:r>
      <w:r w:rsidRPr="000C2099">
        <w:rPr>
          <w:noProof/>
        </w:rPr>
        <w:instrText xml:space="preserve"> PAGEREF _Toc119697105 \h </w:instrText>
      </w:r>
      <w:r w:rsidRPr="000C2099">
        <w:rPr>
          <w:noProof/>
        </w:rPr>
      </w:r>
      <w:r w:rsidRPr="000C2099">
        <w:rPr>
          <w:noProof/>
        </w:rPr>
        <w:fldChar w:fldCharType="separate"/>
      </w:r>
      <w:r w:rsidRPr="000C2099">
        <w:rPr>
          <w:noProof/>
        </w:rPr>
        <w:t>5</w:t>
      </w:r>
      <w:r w:rsidRPr="000C2099">
        <w:rPr>
          <w:noProof/>
        </w:rPr>
        <w:fldChar w:fldCharType="end"/>
      </w:r>
    </w:p>
    <w:p w14:paraId="1388CBC3" w14:textId="5906B2EC" w:rsidR="009158E9" w:rsidRPr="000C2099" w:rsidRDefault="009158E9">
      <w:pPr>
        <w:pStyle w:val="TOC3"/>
        <w:rPr>
          <w:rFonts w:asciiTheme="minorHAnsi" w:eastAsiaTheme="minorEastAsia" w:hAnsiTheme="minorHAnsi" w:cstheme="minorBidi"/>
          <w:noProof/>
          <w:sz w:val="22"/>
        </w:rPr>
      </w:pPr>
      <w:r w:rsidRPr="000C2099">
        <w:rPr>
          <w:rFonts w:eastAsia="Arial Unicode MS"/>
          <w:noProof/>
        </w:rPr>
        <w:t>Link:  Turkey would have powerful motivation for considering its own nuclear weapons program</w:t>
      </w:r>
      <w:r w:rsidRPr="000C2099">
        <w:rPr>
          <w:noProof/>
        </w:rPr>
        <w:tab/>
      </w:r>
      <w:r w:rsidRPr="000C2099">
        <w:rPr>
          <w:noProof/>
        </w:rPr>
        <w:fldChar w:fldCharType="begin"/>
      </w:r>
      <w:r w:rsidRPr="000C2099">
        <w:rPr>
          <w:noProof/>
        </w:rPr>
        <w:instrText xml:space="preserve"> PAGEREF _Toc119697106 \h </w:instrText>
      </w:r>
      <w:r w:rsidRPr="000C2099">
        <w:rPr>
          <w:noProof/>
        </w:rPr>
      </w:r>
      <w:r w:rsidRPr="000C2099">
        <w:rPr>
          <w:noProof/>
        </w:rPr>
        <w:fldChar w:fldCharType="separate"/>
      </w:r>
      <w:r w:rsidRPr="000C2099">
        <w:rPr>
          <w:noProof/>
        </w:rPr>
        <w:t>5</w:t>
      </w:r>
      <w:r w:rsidRPr="000C2099">
        <w:rPr>
          <w:noProof/>
        </w:rPr>
        <w:fldChar w:fldCharType="end"/>
      </w:r>
    </w:p>
    <w:p w14:paraId="01FDB74F" w14:textId="7CD60D62" w:rsidR="009158E9" w:rsidRPr="000C2099" w:rsidRDefault="009158E9">
      <w:pPr>
        <w:pStyle w:val="TOC3"/>
        <w:rPr>
          <w:rFonts w:asciiTheme="minorHAnsi" w:eastAsiaTheme="minorEastAsia" w:hAnsiTheme="minorHAnsi" w:cstheme="minorBidi"/>
          <w:noProof/>
          <w:sz w:val="22"/>
        </w:rPr>
      </w:pPr>
      <w:r w:rsidRPr="000C2099">
        <w:rPr>
          <w:rFonts w:eastAsia="Arial Unicode MS" w:cs="Arial Unicode MS"/>
          <w:noProof/>
        </w:rPr>
        <w:t xml:space="preserve">Link:  Removing nukes would cause Turkey to develop their own.  Even Turkey </w:t>
      </w:r>
      <w:r w:rsidRPr="000C2099">
        <w:rPr>
          <w:rFonts w:eastAsia="Arial Unicode MS" w:cs="Arial Unicode MS"/>
          <w:noProof/>
          <w:u w:val="single"/>
        </w:rPr>
        <w:t>just talking about it</w:t>
      </w:r>
      <w:r w:rsidRPr="000C2099">
        <w:rPr>
          <w:rFonts w:eastAsia="Arial Unicode MS" w:cs="Arial Unicode MS"/>
          <w:noProof/>
        </w:rPr>
        <w:t xml:space="preserve"> could trigger Greece, Egypt, Iran, and Saudi Arabia to do the same</w:t>
      </w:r>
      <w:r w:rsidRPr="000C2099">
        <w:rPr>
          <w:noProof/>
        </w:rPr>
        <w:tab/>
      </w:r>
      <w:r w:rsidRPr="000C2099">
        <w:rPr>
          <w:noProof/>
        </w:rPr>
        <w:fldChar w:fldCharType="begin"/>
      </w:r>
      <w:r w:rsidRPr="000C2099">
        <w:rPr>
          <w:noProof/>
        </w:rPr>
        <w:instrText xml:space="preserve"> PAGEREF _Toc119697107 \h </w:instrText>
      </w:r>
      <w:r w:rsidRPr="000C2099">
        <w:rPr>
          <w:noProof/>
        </w:rPr>
      </w:r>
      <w:r w:rsidRPr="000C2099">
        <w:rPr>
          <w:noProof/>
        </w:rPr>
        <w:fldChar w:fldCharType="separate"/>
      </w:r>
      <w:r w:rsidRPr="000C2099">
        <w:rPr>
          <w:noProof/>
        </w:rPr>
        <w:t>5</w:t>
      </w:r>
      <w:r w:rsidRPr="000C2099">
        <w:rPr>
          <w:noProof/>
        </w:rPr>
        <w:fldChar w:fldCharType="end"/>
      </w:r>
    </w:p>
    <w:p w14:paraId="7D6DFF67" w14:textId="5307E0C5" w:rsidR="009158E9" w:rsidRPr="000C2099" w:rsidRDefault="009158E9">
      <w:pPr>
        <w:pStyle w:val="TOC3"/>
        <w:rPr>
          <w:rFonts w:asciiTheme="minorHAnsi" w:eastAsiaTheme="minorEastAsia" w:hAnsiTheme="minorHAnsi" w:cstheme="minorBidi"/>
          <w:noProof/>
          <w:sz w:val="22"/>
        </w:rPr>
      </w:pPr>
      <w:r w:rsidRPr="000C2099">
        <w:rPr>
          <w:rFonts w:eastAsia="Arial Unicode MS"/>
          <w:noProof/>
        </w:rPr>
        <w:t>Brink:  NATO policy will be “critical variable” determining where Turkey goes on developing its own nuclear weapons</w:t>
      </w:r>
      <w:r w:rsidRPr="000C2099">
        <w:rPr>
          <w:noProof/>
        </w:rPr>
        <w:tab/>
      </w:r>
      <w:r w:rsidRPr="000C2099">
        <w:rPr>
          <w:noProof/>
        </w:rPr>
        <w:fldChar w:fldCharType="begin"/>
      </w:r>
      <w:r w:rsidRPr="000C2099">
        <w:rPr>
          <w:noProof/>
        </w:rPr>
        <w:instrText xml:space="preserve"> PAGEREF _Toc119697108 \h </w:instrText>
      </w:r>
      <w:r w:rsidRPr="000C2099">
        <w:rPr>
          <w:noProof/>
        </w:rPr>
      </w:r>
      <w:r w:rsidRPr="000C2099">
        <w:rPr>
          <w:noProof/>
        </w:rPr>
        <w:fldChar w:fldCharType="separate"/>
      </w:r>
      <w:r w:rsidRPr="000C2099">
        <w:rPr>
          <w:noProof/>
        </w:rPr>
        <w:t>6</w:t>
      </w:r>
      <w:r w:rsidRPr="000C2099">
        <w:rPr>
          <w:noProof/>
        </w:rPr>
        <w:fldChar w:fldCharType="end"/>
      </w:r>
    </w:p>
    <w:p w14:paraId="7FEC0AFA" w14:textId="06F25EA3" w:rsidR="009158E9" w:rsidRPr="000C2099" w:rsidRDefault="009158E9">
      <w:pPr>
        <w:pStyle w:val="TOC3"/>
        <w:rPr>
          <w:rFonts w:asciiTheme="minorHAnsi" w:eastAsiaTheme="minorEastAsia" w:hAnsiTheme="minorHAnsi" w:cstheme="minorBidi"/>
          <w:noProof/>
          <w:sz w:val="22"/>
        </w:rPr>
      </w:pPr>
      <w:r w:rsidRPr="000C2099">
        <w:rPr>
          <w:noProof/>
        </w:rPr>
        <w:t>Impact:  Proliferation = increased risk of nuclear war</w:t>
      </w:r>
      <w:r w:rsidRPr="000C2099">
        <w:rPr>
          <w:noProof/>
        </w:rPr>
        <w:tab/>
      </w:r>
      <w:r w:rsidRPr="000C2099">
        <w:rPr>
          <w:noProof/>
        </w:rPr>
        <w:fldChar w:fldCharType="begin"/>
      </w:r>
      <w:r w:rsidRPr="000C2099">
        <w:rPr>
          <w:noProof/>
        </w:rPr>
        <w:instrText xml:space="preserve"> PAGEREF _Toc119697109 \h </w:instrText>
      </w:r>
      <w:r w:rsidRPr="000C2099">
        <w:rPr>
          <w:noProof/>
        </w:rPr>
      </w:r>
      <w:r w:rsidRPr="000C2099">
        <w:rPr>
          <w:noProof/>
        </w:rPr>
        <w:fldChar w:fldCharType="separate"/>
      </w:r>
      <w:r w:rsidRPr="000C2099">
        <w:rPr>
          <w:noProof/>
        </w:rPr>
        <w:t>6</w:t>
      </w:r>
      <w:r w:rsidRPr="000C2099">
        <w:rPr>
          <w:noProof/>
        </w:rPr>
        <w:fldChar w:fldCharType="end"/>
      </w:r>
    </w:p>
    <w:p w14:paraId="1D6E13A1" w14:textId="565FD345" w:rsidR="009158E9" w:rsidRPr="000C2099" w:rsidRDefault="009158E9">
      <w:pPr>
        <w:pStyle w:val="TOC2"/>
        <w:rPr>
          <w:rFonts w:asciiTheme="minorHAnsi" w:eastAsiaTheme="minorEastAsia" w:hAnsiTheme="minorHAnsi" w:cstheme="minorBidi"/>
          <w:noProof/>
          <w:sz w:val="22"/>
        </w:rPr>
      </w:pPr>
      <w:r w:rsidRPr="000C2099">
        <w:rPr>
          <w:noProof/>
        </w:rPr>
        <w:t>2.   Loss of US hegemony #1 - Turkey aligns with Russia</w:t>
      </w:r>
      <w:r w:rsidRPr="000C2099">
        <w:rPr>
          <w:noProof/>
        </w:rPr>
        <w:tab/>
      </w:r>
      <w:r w:rsidRPr="000C2099">
        <w:rPr>
          <w:noProof/>
        </w:rPr>
        <w:fldChar w:fldCharType="begin"/>
      </w:r>
      <w:r w:rsidRPr="000C2099">
        <w:rPr>
          <w:noProof/>
        </w:rPr>
        <w:instrText xml:space="preserve"> PAGEREF _Toc119697110 \h </w:instrText>
      </w:r>
      <w:r w:rsidRPr="000C2099">
        <w:rPr>
          <w:noProof/>
        </w:rPr>
      </w:r>
      <w:r w:rsidRPr="000C2099">
        <w:rPr>
          <w:noProof/>
        </w:rPr>
        <w:fldChar w:fldCharType="separate"/>
      </w:r>
      <w:r w:rsidRPr="000C2099">
        <w:rPr>
          <w:noProof/>
        </w:rPr>
        <w:t>6</w:t>
      </w:r>
      <w:r w:rsidRPr="000C2099">
        <w:rPr>
          <w:noProof/>
        </w:rPr>
        <w:fldChar w:fldCharType="end"/>
      </w:r>
    </w:p>
    <w:p w14:paraId="22F3D63D" w14:textId="4A2D834F" w:rsidR="009158E9" w:rsidRPr="000C2099" w:rsidRDefault="009158E9">
      <w:pPr>
        <w:pStyle w:val="TOC3"/>
        <w:rPr>
          <w:rFonts w:asciiTheme="minorHAnsi" w:eastAsiaTheme="minorEastAsia" w:hAnsiTheme="minorHAnsi" w:cstheme="minorBidi"/>
          <w:noProof/>
          <w:sz w:val="22"/>
        </w:rPr>
      </w:pPr>
      <w:r w:rsidRPr="000C2099">
        <w:rPr>
          <w:noProof/>
        </w:rPr>
        <w:t>Link:  Removing nukes from Turkey would deteriorate US/Turkey relations.  Only way to avoid would be to remove ALL nukes from NATO</w:t>
      </w:r>
      <w:r w:rsidRPr="000C2099">
        <w:rPr>
          <w:noProof/>
        </w:rPr>
        <w:tab/>
      </w:r>
      <w:r w:rsidRPr="000C2099">
        <w:rPr>
          <w:noProof/>
        </w:rPr>
        <w:fldChar w:fldCharType="begin"/>
      </w:r>
      <w:r w:rsidRPr="000C2099">
        <w:rPr>
          <w:noProof/>
        </w:rPr>
        <w:instrText xml:space="preserve"> PAGEREF _Toc119697111 \h </w:instrText>
      </w:r>
      <w:r w:rsidRPr="000C2099">
        <w:rPr>
          <w:noProof/>
        </w:rPr>
      </w:r>
      <w:r w:rsidRPr="000C2099">
        <w:rPr>
          <w:noProof/>
        </w:rPr>
        <w:fldChar w:fldCharType="separate"/>
      </w:r>
      <w:r w:rsidRPr="000C2099">
        <w:rPr>
          <w:noProof/>
        </w:rPr>
        <w:t>6</w:t>
      </w:r>
      <w:r w:rsidRPr="000C2099">
        <w:rPr>
          <w:noProof/>
        </w:rPr>
        <w:fldChar w:fldCharType="end"/>
      </w:r>
    </w:p>
    <w:p w14:paraId="7F6EB853" w14:textId="474D10E3" w:rsidR="009158E9" w:rsidRPr="000C2099" w:rsidRDefault="009158E9">
      <w:pPr>
        <w:pStyle w:val="TOC3"/>
        <w:rPr>
          <w:rFonts w:asciiTheme="minorHAnsi" w:eastAsiaTheme="minorEastAsia" w:hAnsiTheme="minorHAnsi" w:cstheme="minorBidi"/>
          <w:noProof/>
          <w:sz w:val="22"/>
        </w:rPr>
      </w:pPr>
      <w:r w:rsidRPr="000C2099">
        <w:rPr>
          <w:noProof/>
        </w:rPr>
        <w:t>Link: Cutting Turkey loose would drive them to Russia</w:t>
      </w:r>
      <w:r w:rsidRPr="000C2099">
        <w:rPr>
          <w:noProof/>
        </w:rPr>
        <w:tab/>
      </w:r>
      <w:r w:rsidRPr="000C2099">
        <w:rPr>
          <w:noProof/>
        </w:rPr>
        <w:fldChar w:fldCharType="begin"/>
      </w:r>
      <w:r w:rsidRPr="000C2099">
        <w:rPr>
          <w:noProof/>
        </w:rPr>
        <w:instrText xml:space="preserve"> PAGEREF _Toc119697112 \h </w:instrText>
      </w:r>
      <w:r w:rsidRPr="000C2099">
        <w:rPr>
          <w:noProof/>
        </w:rPr>
      </w:r>
      <w:r w:rsidRPr="000C2099">
        <w:rPr>
          <w:noProof/>
        </w:rPr>
        <w:fldChar w:fldCharType="separate"/>
      </w:r>
      <w:r w:rsidRPr="000C2099">
        <w:rPr>
          <w:noProof/>
        </w:rPr>
        <w:t>6</w:t>
      </w:r>
      <w:r w:rsidRPr="000C2099">
        <w:rPr>
          <w:noProof/>
        </w:rPr>
        <w:fldChar w:fldCharType="end"/>
      </w:r>
    </w:p>
    <w:p w14:paraId="55A24402" w14:textId="65466A6C" w:rsidR="009158E9" w:rsidRPr="000C2099" w:rsidRDefault="009158E9">
      <w:pPr>
        <w:pStyle w:val="TOC3"/>
        <w:rPr>
          <w:rFonts w:asciiTheme="minorHAnsi" w:eastAsiaTheme="minorEastAsia" w:hAnsiTheme="minorHAnsi" w:cstheme="minorBidi"/>
          <w:noProof/>
          <w:sz w:val="22"/>
        </w:rPr>
      </w:pPr>
      <w:r w:rsidRPr="000C2099">
        <w:rPr>
          <w:noProof/>
        </w:rPr>
        <w:t>Link:  US failure to recognize Turkey’s security concerns directly links to broken US/Turkey relationship and Turkey’s willingness to turn towards Russia</w:t>
      </w:r>
      <w:r w:rsidRPr="000C2099">
        <w:rPr>
          <w:noProof/>
        </w:rPr>
        <w:tab/>
      </w:r>
      <w:r w:rsidRPr="000C2099">
        <w:rPr>
          <w:noProof/>
        </w:rPr>
        <w:fldChar w:fldCharType="begin"/>
      </w:r>
      <w:r w:rsidRPr="000C2099">
        <w:rPr>
          <w:noProof/>
        </w:rPr>
        <w:instrText xml:space="preserve"> PAGEREF _Toc119697113 \h </w:instrText>
      </w:r>
      <w:r w:rsidRPr="000C2099">
        <w:rPr>
          <w:noProof/>
        </w:rPr>
      </w:r>
      <w:r w:rsidRPr="000C2099">
        <w:rPr>
          <w:noProof/>
        </w:rPr>
        <w:fldChar w:fldCharType="separate"/>
      </w:r>
      <w:r w:rsidRPr="000C2099">
        <w:rPr>
          <w:noProof/>
        </w:rPr>
        <w:t>7</w:t>
      </w:r>
      <w:r w:rsidRPr="000C2099">
        <w:rPr>
          <w:noProof/>
        </w:rPr>
        <w:fldChar w:fldCharType="end"/>
      </w:r>
    </w:p>
    <w:p w14:paraId="4D17E44E" w14:textId="221305C1" w:rsidR="009158E9" w:rsidRPr="000C2099" w:rsidRDefault="009158E9">
      <w:pPr>
        <w:pStyle w:val="TOC3"/>
        <w:rPr>
          <w:rFonts w:asciiTheme="minorHAnsi" w:eastAsiaTheme="minorEastAsia" w:hAnsiTheme="minorHAnsi" w:cstheme="minorBidi"/>
          <w:noProof/>
          <w:sz w:val="22"/>
        </w:rPr>
      </w:pPr>
      <w:r w:rsidRPr="000C2099">
        <w:rPr>
          <w:noProof/>
        </w:rPr>
        <w:t>Brink:   US/Turkey relations on a downward slope and now is the most significant crisis time in history</w:t>
      </w:r>
      <w:r w:rsidRPr="000C2099">
        <w:rPr>
          <w:noProof/>
        </w:rPr>
        <w:tab/>
      </w:r>
      <w:r w:rsidRPr="000C2099">
        <w:rPr>
          <w:noProof/>
        </w:rPr>
        <w:fldChar w:fldCharType="begin"/>
      </w:r>
      <w:r w:rsidRPr="000C2099">
        <w:rPr>
          <w:noProof/>
        </w:rPr>
        <w:instrText xml:space="preserve"> PAGEREF _Toc119697114 \h </w:instrText>
      </w:r>
      <w:r w:rsidRPr="000C2099">
        <w:rPr>
          <w:noProof/>
        </w:rPr>
      </w:r>
      <w:r w:rsidRPr="000C2099">
        <w:rPr>
          <w:noProof/>
        </w:rPr>
        <w:fldChar w:fldCharType="separate"/>
      </w:r>
      <w:r w:rsidRPr="000C2099">
        <w:rPr>
          <w:noProof/>
        </w:rPr>
        <w:t>7</w:t>
      </w:r>
      <w:r w:rsidRPr="000C2099">
        <w:rPr>
          <w:noProof/>
        </w:rPr>
        <w:fldChar w:fldCharType="end"/>
      </w:r>
    </w:p>
    <w:p w14:paraId="289E6D89" w14:textId="1DBAC929" w:rsidR="009158E9" w:rsidRPr="000C2099" w:rsidRDefault="009158E9">
      <w:pPr>
        <w:pStyle w:val="TOC3"/>
        <w:rPr>
          <w:rFonts w:asciiTheme="minorHAnsi" w:eastAsiaTheme="minorEastAsia" w:hAnsiTheme="minorHAnsi" w:cstheme="minorBidi"/>
          <w:noProof/>
          <w:sz w:val="22"/>
        </w:rPr>
      </w:pPr>
      <w:r w:rsidRPr="000C2099">
        <w:rPr>
          <w:noProof/>
        </w:rPr>
        <w:t>Brink: US/Turkey relations have been declining and are at a critical crossroads now</w:t>
      </w:r>
      <w:r w:rsidRPr="000C2099">
        <w:rPr>
          <w:noProof/>
        </w:rPr>
        <w:tab/>
      </w:r>
      <w:r w:rsidRPr="000C2099">
        <w:rPr>
          <w:noProof/>
        </w:rPr>
        <w:fldChar w:fldCharType="begin"/>
      </w:r>
      <w:r w:rsidRPr="000C2099">
        <w:rPr>
          <w:noProof/>
        </w:rPr>
        <w:instrText xml:space="preserve"> PAGEREF _Toc119697115 \h </w:instrText>
      </w:r>
      <w:r w:rsidRPr="000C2099">
        <w:rPr>
          <w:noProof/>
        </w:rPr>
      </w:r>
      <w:r w:rsidRPr="000C2099">
        <w:rPr>
          <w:noProof/>
        </w:rPr>
        <w:fldChar w:fldCharType="separate"/>
      </w:r>
      <w:r w:rsidRPr="000C2099">
        <w:rPr>
          <w:noProof/>
        </w:rPr>
        <w:t>7</w:t>
      </w:r>
      <w:r w:rsidRPr="000C2099">
        <w:rPr>
          <w:noProof/>
        </w:rPr>
        <w:fldChar w:fldCharType="end"/>
      </w:r>
    </w:p>
    <w:p w14:paraId="60DCFB82" w14:textId="73C26003" w:rsidR="009158E9" w:rsidRPr="000C2099" w:rsidRDefault="009158E9">
      <w:pPr>
        <w:pStyle w:val="TOC3"/>
        <w:rPr>
          <w:rFonts w:asciiTheme="minorHAnsi" w:eastAsiaTheme="minorEastAsia" w:hAnsiTheme="minorHAnsi" w:cstheme="minorBidi"/>
          <w:noProof/>
          <w:sz w:val="22"/>
        </w:rPr>
      </w:pPr>
      <w:r w:rsidRPr="000C2099">
        <w:rPr>
          <w:noProof/>
          <w:shd w:val="clear" w:color="auto" w:fill="FEFEFE"/>
        </w:rPr>
        <w:t>Link &amp; Brink:  If the US doesn’t push Turkey any further, Turkey will not ally with Russia. But if we do, they will</w:t>
      </w:r>
      <w:r w:rsidRPr="000C2099">
        <w:rPr>
          <w:noProof/>
        </w:rPr>
        <w:tab/>
      </w:r>
      <w:r w:rsidRPr="000C2099">
        <w:rPr>
          <w:noProof/>
        </w:rPr>
        <w:fldChar w:fldCharType="begin"/>
      </w:r>
      <w:r w:rsidRPr="000C2099">
        <w:rPr>
          <w:noProof/>
        </w:rPr>
        <w:instrText xml:space="preserve"> PAGEREF _Toc119697116 \h </w:instrText>
      </w:r>
      <w:r w:rsidRPr="000C2099">
        <w:rPr>
          <w:noProof/>
        </w:rPr>
      </w:r>
      <w:r w:rsidRPr="000C2099">
        <w:rPr>
          <w:noProof/>
        </w:rPr>
        <w:fldChar w:fldCharType="separate"/>
      </w:r>
      <w:r w:rsidRPr="000C2099">
        <w:rPr>
          <w:noProof/>
        </w:rPr>
        <w:t>8</w:t>
      </w:r>
      <w:r w:rsidRPr="000C2099">
        <w:rPr>
          <w:noProof/>
        </w:rPr>
        <w:fldChar w:fldCharType="end"/>
      </w:r>
    </w:p>
    <w:p w14:paraId="18A982CB" w14:textId="54F8AF51" w:rsidR="009158E9" w:rsidRPr="000C2099" w:rsidRDefault="009158E9">
      <w:pPr>
        <w:pStyle w:val="TOC3"/>
        <w:rPr>
          <w:rFonts w:asciiTheme="minorHAnsi" w:eastAsiaTheme="minorEastAsia" w:hAnsiTheme="minorHAnsi" w:cstheme="minorBidi"/>
          <w:noProof/>
          <w:sz w:val="22"/>
        </w:rPr>
      </w:pPr>
      <w:r w:rsidRPr="000C2099">
        <w:rPr>
          <w:noProof/>
        </w:rPr>
        <w:t>Link:  US loses / Russia gains influence in the Middle East through Turkey’s alignment</w:t>
      </w:r>
      <w:r w:rsidRPr="000C2099">
        <w:rPr>
          <w:noProof/>
        </w:rPr>
        <w:tab/>
      </w:r>
      <w:r w:rsidRPr="000C2099">
        <w:rPr>
          <w:noProof/>
        </w:rPr>
        <w:fldChar w:fldCharType="begin"/>
      </w:r>
      <w:r w:rsidRPr="000C2099">
        <w:rPr>
          <w:noProof/>
        </w:rPr>
        <w:instrText xml:space="preserve"> PAGEREF _Toc119697117 \h </w:instrText>
      </w:r>
      <w:r w:rsidRPr="000C2099">
        <w:rPr>
          <w:noProof/>
        </w:rPr>
      </w:r>
      <w:r w:rsidRPr="000C2099">
        <w:rPr>
          <w:noProof/>
        </w:rPr>
        <w:fldChar w:fldCharType="separate"/>
      </w:r>
      <w:r w:rsidRPr="000C2099">
        <w:rPr>
          <w:noProof/>
        </w:rPr>
        <w:t>8</w:t>
      </w:r>
      <w:r w:rsidRPr="000C2099">
        <w:rPr>
          <w:noProof/>
        </w:rPr>
        <w:fldChar w:fldCharType="end"/>
      </w:r>
    </w:p>
    <w:p w14:paraId="3A0B740C" w14:textId="4C02CBFF" w:rsidR="009158E9" w:rsidRPr="000C2099" w:rsidRDefault="009158E9">
      <w:pPr>
        <w:pStyle w:val="TOC3"/>
        <w:rPr>
          <w:rFonts w:asciiTheme="minorHAnsi" w:eastAsiaTheme="minorEastAsia" w:hAnsiTheme="minorHAnsi" w:cstheme="minorBidi"/>
          <w:noProof/>
          <w:sz w:val="22"/>
        </w:rPr>
      </w:pPr>
      <w:r w:rsidRPr="000C2099">
        <w:rPr>
          <w:noProof/>
        </w:rPr>
        <w:t>Link:  Blocking Russia in the Middle East is key to maintaining US leadership as a great power</w:t>
      </w:r>
      <w:r w:rsidRPr="000C2099">
        <w:rPr>
          <w:noProof/>
        </w:rPr>
        <w:tab/>
      </w:r>
      <w:r w:rsidRPr="000C2099">
        <w:rPr>
          <w:noProof/>
        </w:rPr>
        <w:fldChar w:fldCharType="begin"/>
      </w:r>
      <w:r w:rsidRPr="000C2099">
        <w:rPr>
          <w:noProof/>
        </w:rPr>
        <w:instrText xml:space="preserve"> PAGEREF _Toc119697118 \h </w:instrText>
      </w:r>
      <w:r w:rsidRPr="000C2099">
        <w:rPr>
          <w:noProof/>
        </w:rPr>
      </w:r>
      <w:r w:rsidRPr="000C2099">
        <w:rPr>
          <w:noProof/>
        </w:rPr>
        <w:fldChar w:fldCharType="separate"/>
      </w:r>
      <w:r w:rsidRPr="000C2099">
        <w:rPr>
          <w:noProof/>
        </w:rPr>
        <w:t>8</w:t>
      </w:r>
      <w:r w:rsidRPr="000C2099">
        <w:rPr>
          <w:noProof/>
        </w:rPr>
        <w:fldChar w:fldCharType="end"/>
      </w:r>
    </w:p>
    <w:p w14:paraId="646FC314" w14:textId="76FCED36" w:rsidR="009158E9" w:rsidRPr="000C2099" w:rsidRDefault="009158E9">
      <w:pPr>
        <w:pStyle w:val="TOC3"/>
        <w:rPr>
          <w:rFonts w:asciiTheme="minorHAnsi" w:eastAsiaTheme="minorEastAsia" w:hAnsiTheme="minorHAnsi" w:cstheme="minorBidi"/>
          <w:noProof/>
          <w:sz w:val="22"/>
        </w:rPr>
      </w:pPr>
      <w:r w:rsidRPr="000C2099">
        <w:rPr>
          <w:noProof/>
        </w:rPr>
        <w:t>Impact:  Apocalyptic consequences without US hegemony.  Loss of peace, prosperity, democracy, world order</w:t>
      </w:r>
      <w:r w:rsidRPr="000C2099">
        <w:rPr>
          <w:noProof/>
        </w:rPr>
        <w:tab/>
      </w:r>
      <w:r w:rsidRPr="000C2099">
        <w:rPr>
          <w:noProof/>
        </w:rPr>
        <w:fldChar w:fldCharType="begin"/>
      </w:r>
      <w:r w:rsidRPr="000C2099">
        <w:rPr>
          <w:noProof/>
        </w:rPr>
        <w:instrText xml:space="preserve"> PAGEREF _Toc119697119 \h </w:instrText>
      </w:r>
      <w:r w:rsidRPr="000C2099">
        <w:rPr>
          <w:noProof/>
        </w:rPr>
      </w:r>
      <w:r w:rsidRPr="000C2099">
        <w:rPr>
          <w:noProof/>
        </w:rPr>
        <w:fldChar w:fldCharType="separate"/>
      </w:r>
      <w:r w:rsidRPr="000C2099">
        <w:rPr>
          <w:noProof/>
        </w:rPr>
        <w:t>9</w:t>
      </w:r>
      <w:r w:rsidRPr="000C2099">
        <w:rPr>
          <w:noProof/>
        </w:rPr>
        <w:fldChar w:fldCharType="end"/>
      </w:r>
    </w:p>
    <w:p w14:paraId="2E9BC47D" w14:textId="1071EC4E" w:rsidR="009158E9" w:rsidRPr="000C2099" w:rsidRDefault="009158E9">
      <w:pPr>
        <w:pStyle w:val="TOC2"/>
        <w:rPr>
          <w:rFonts w:asciiTheme="minorHAnsi" w:eastAsiaTheme="minorEastAsia" w:hAnsiTheme="minorHAnsi" w:cstheme="minorBidi"/>
          <w:noProof/>
          <w:sz w:val="22"/>
        </w:rPr>
      </w:pPr>
      <w:r w:rsidRPr="000C2099">
        <w:rPr>
          <w:noProof/>
        </w:rPr>
        <w:t>3. NATO disrupted #1 – Turkey gets mad</w:t>
      </w:r>
      <w:r w:rsidRPr="000C2099">
        <w:rPr>
          <w:noProof/>
        </w:rPr>
        <w:tab/>
      </w:r>
      <w:r w:rsidRPr="000C2099">
        <w:rPr>
          <w:noProof/>
        </w:rPr>
        <w:fldChar w:fldCharType="begin"/>
      </w:r>
      <w:r w:rsidRPr="000C2099">
        <w:rPr>
          <w:noProof/>
        </w:rPr>
        <w:instrText xml:space="preserve"> PAGEREF _Toc119697120 \h </w:instrText>
      </w:r>
      <w:r w:rsidRPr="000C2099">
        <w:rPr>
          <w:noProof/>
        </w:rPr>
      </w:r>
      <w:r w:rsidRPr="000C2099">
        <w:rPr>
          <w:noProof/>
        </w:rPr>
        <w:fldChar w:fldCharType="separate"/>
      </w:r>
      <w:r w:rsidRPr="000C2099">
        <w:rPr>
          <w:noProof/>
        </w:rPr>
        <w:t>9</w:t>
      </w:r>
      <w:r w:rsidRPr="000C2099">
        <w:rPr>
          <w:noProof/>
        </w:rPr>
        <w:fldChar w:fldCharType="end"/>
      </w:r>
    </w:p>
    <w:p w14:paraId="28CDAA4E" w14:textId="0267FD99" w:rsidR="009158E9" w:rsidRPr="000C2099" w:rsidRDefault="009158E9">
      <w:pPr>
        <w:pStyle w:val="TOC3"/>
        <w:rPr>
          <w:rFonts w:asciiTheme="minorHAnsi" w:eastAsiaTheme="minorEastAsia" w:hAnsiTheme="minorHAnsi" w:cstheme="minorBidi"/>
          <w:noProof/>
          <w:sz w:val="22"/>
        </w:rPr>
      </w:pPr>
      <w:r w:rsidRPr="000C2099">
        <w:rPr>
          <w:noProof/>
        </w:rPr>
        <w:t>Link: Turkey is a critical to Europe and NATO security</w:t>
      </w:r>
      <w:r w:rsidRPr="000C2099">
        <w:rPr>
          <w:noProof/>
        </w:rPr>
        <w:tab/>
      </w:r>
      <w:r w:rsidRPr="000C2099">
        <w:rPr>
          <w:noProof/>
        </w:rPr>
        <w:fldChar w:fldCharType="begin"/>
      </w:r>
      <w:r w:rsidRPr="000C2099">
        <w:rPr>
          <w:noProof/>
        </w:rPr>
        <w:instrText xml:space="preserve"> PAGEREF _Toc119697121 \h </w:instrText>
      </w:r>
      <w:r w:rsidRPr="000C2099">
        <w:rPr>
          <w:noProof/>
        </w:rPr>
      </w:r>
      <w:r w:rsidRPr="000C2099">
        <w:rPr>
          <w:noProof/>
        </w:rPr>
        <w:fldChar w:fldCharType="separate"/>
      </w:r>
      <w:r w:rsidRPr="000C2099">
        <w:rPr>
          <w:noProof/>
        </w:rPr>
        <w:t>9</w:t>
      </w:r>
      <w:r w:rsidRPr="000C2099">
        <w:rPr>
          <w:noProof/>
        </w:rPr>
        <w:fldChar w:fldCharType="end"/>
      </w:r>
    </w:p>
    <w:p w14:paraId="750B4355" w14:textId="11B37FA2" w:rsidR="009158E9" w:rsidRPr="000C2099" w:rsidRDefault="009158E9">
      <w:pPr>
        <w:pStyle w:val="TOC3"/>
        <w:rPr>
          <w:rFonts w:asciiTheme="minorHAnsi" w:eastAsiaTheme="minorEastAsia" w:hAnsiTheme="minorHAnsi" w:cstheme="minorBidi"/>
          <w:noProof/>
          <w:sz w:val="22"/>
        </w:rPr>
      </w:pPr>
      <w:r w:rsidRPr="000C2099">
        <w:rPr>
          <w:noProof/>
        </w:rPr>
        <w:t>Link: Turkey is a critical NATO ally</w:t>
      </w:r>
      <w:r w:rsidRPr="000C2099">
        <w:rPr>
          <w:noProof/>
        </w:rPr>
        <w:tab/>
      </w:r>
      <w:r w:rsidRPr="000C2099">
        <w:rPr>
          <w:noProof/>
        </w:rPr>
        <w:fldChar w:fldCharType="begin"/>
      </w:r>
      <w:r w:rsidRPr="000C2099">
        <w:rPr>
          <w:noProof/>
        </w:rPr>
        <w:instrText xml:space="preserve"> PAGEREF _Toc119697122 \h </w:instrText>
      </w:r>
      <w:r w:rsidRPr="000C2099">
        <w:rPr>
          <w:noProof/>
        </w:rPr>
      </w:r>
      <w:r w:rsidRPr="000C2099">
        <w:rPr>
          <w:noProof/>
        </w:rPr>
        <w:fldChar w:fldCharType="separate"/>
      </w:r>
      <w:r w:rsidRPr="000C2099">
        <w:rPr>
          <w:noProof/>
        </w:rPr>
        <w:t>10</w:t>
      </w:r>
      <w:r w:rsidRPr="000C2099">
        <w:rPr>
          <w:noProof/>
        </w:rPr>
        <w:fldChar w:fldCharType="end"/>
      </w:r>
    </w:p>
    <w:p w14:paraId="4C22FB48" w14:textId="1C31B4F0" w:rsidR="009158E9" w:rsidRPr="000C2099" w:rsidRDefault="009158E9">
      <w:pPr>
        <w:pStyle w:val="TOC3"/>
        <w:rPr>
          <w:rFonts w:asciiTheme="minorHAnsi" w:eastAsiaTheme="minorEastAsia" w:hAnsiTheme="minorHAnsi" w:cstheme="minorBidi"/>
          <w:noProof/>
          <w:sz w:val="22"/>
        </w:rPr>
      </w:pPr>
      <w:r w:rsidRPr="000C2099">
        <w:rPr>
          <w:noProof/>
        </w:rPr>
        <w:t>Link: Turkey’s stability and friendliness toward West vital</w:t>
      </w:r>
      <w:r w:rsidRPr="000C2099">
        <w:rPr>
          <w:noProof/>
        </w:rPr>
        <w:tab/>
      </w:r>
      <w:r w:rsidRPr="000C2099">
        <w:rPr>
          <w:noProof/>
        </w:rPr>
        <w:fldChar w:fldCharType="begin"/>
      </w:r>
      <w:r w:rsidRPr="000C2099">
        <w:rPr>
          <w:noProof/>
        </w:rPr>
        <w:instrText xml:space="preserve"> PAGEREF _Toc119697123 \h </w:instrText>
      </w:r>
      <w:r w:rsidRPr="000C2099">
        <w:rPr>
          <w:noProof/>
        </w:rPr>
      </w:r>
      <w:r w:rsidRPr="000C2099">
        <w:rPr>
          <w:noProof/>
        </w:rPr>
        <w:fldChar w:fldCharType="separate"/>
      </w:r>
      <w:r w:rsidRPr="000C2099">
        <w:rPr>
          <w:noProof/>
        </w:rPr>
        <w:t>10</w:t>
      </w:r>
      <w:r w:rsidRPr="000C2099">
        <w:rPr>
          <w:noProof/>
        </w:rPr>
        <w:fldChar w:fldCharType="end"/>
      </w:r>
    </w:p>
    <w:p w14:paraId="750EC61B" w14:textId="4A45CEDA" w:rsidR="009158E9" w:rsidRPr="000C2099" w:rsidRDefault="009158E9">
      <w:pPr>
        <w:pStyle w:val="TOC3"/>
        <w:rPr>
          <w:rFonts w:asciiTheme="minorHAnsi" w:eastAsiaTheme="minorEastAsia" w:hAnsiTheme="minorHAnsi" w:cstheme="minorBidi"/>
          <w:noProof/>
          <w:sz w:val="22"/>
        </w:rPr>
      </w:pPr>
      <w:r w:rsidRPr="000C2099">
        <w:rPr>
          <w:noProof/>
        </w:rPr>
        <w:t>Link &amp; Brink:  Further confrontation with Turkey will move them toward Russia and disrupt NATO</w:t>
      </w:r>
      <w:r w:rsidRPr="000C2099">
        <w:rPr>
          <w:noProof/>
        </w:rPr>
        <w:tab/>
      </w:r>
      <w:r w:rsidRPr="000C2099">
        <w:rPr>
          <w:noProof/>
        </w:rPr>
        <w:fldChar w:fldCharType="begin"/>
      </w:r>
      <w:r w:rsidRPr="000C2099">
        <w:rPr>
          <w:noProof/>
        </w:rPr>
        <w:instrText xml:space="preserve"> PAGEREF _Toc119697124 \h </w:instrText>
      </w:r>
      <w:r w:rsidRPr="000C2099">
        <w:rPr>
          <w:noProof/>
        </w:rPr>
      </w:r>
      <w:r w:rsidRPr="000C2099">
        <w:rPr>
          <w:noProof/>
        </w:rPr>
        <w:fldChar w:fldCharType="separate"/>
      </w:r>
      <w:r w:rsidRPr="000C2099">
        <w:rPr>
          <w:noProof/>
        </w:rPr>
        <w:t>10</w:t>
      </w:r>
      <w:r w:rsidRPr="000C2099">
        <w:rPr>
          <w:noProof/>
        </w:rPr>
        <w:fldChar w:fldCharType="end"/>
      </w:r>
    </w:p>
    <w:p w14:paraId="52D2E88D" w14:textId="242DBD78" w:rsidR="009158E9" w:rsidRPr="000C2099" w:rsidRDefault="009158E9">
      <w:pPr>
        <w:pStyle w:val="TOC3"/>
        <w:rPr>
          <w:rFonts w:asciiTheme="minorHAnsi" w:eastAsiaTheme="minorEastAsia" w:hAnsiTheme="minorHAnsi" w:cstheme="minorBidi"/>
          <w:noProof/>
          <w:sz w:val="22"/>
        </w:rPr>
      </w:pPr>
      <w:r w:rsidRPr="000C2099">
        <w:rPr>
          <w:noProof/>
        </w:rPr>
        <w:t>Brink:  NATO at the crossroads, facing most severe crisis in its history</w:t>
      </w:r>
      <w:r w:rsidRPr="000C2099">
        <w:rPr>
          <w:noProof/>
        </w:rPr>
        <w:tab/>
      </w:r>
      <w:r w:rsidRPr="000C2099">
        <w:rPr>
          <w:noProof/>
        </w:rPr>
        <w:fldChar w:fldCharType="begin"/>
      </w:r>
      <w:r w:rsidRPr="000C2099">
        <w:rPr>
          <w:noProof/>
        </w:rPr>
        <w:instrText xml:space="preserve"> PAGEREF _Toc119697125 \h </w:instrText>
      </w:r>
      <w:r w:rsidRPr="000C2099">
        <w:rPr>
          <w:noProof/>
        </w:rPr>
      </w:r>
      <w:r w:rsidRPr="000C2099">
        <w:rPr>
          <w:noProof/>
        </w:rPr>
        <w:fldChar w:fldCharType="separate"/>
      </w:r>
      <w:r w:rsidRPr="000C2099">
        <w:rPr>
          <w:noProof/>
        </w:rPr>
        <w:t>10</w:t>
      </w:r>
      <w:r w:rsidRPr="000C2099">
        <w:rPr>
          <w:noProof/>
        </w:rPr>
        <w:fldChar w:fldCharType="end"/>
      </w:r>
    </w:p>
    <w:p w14:paraId="0030550C" w14:textId="14CD7713" w:rsidR="009158E9" w:rsidRPr="000C2099" w:rsidRDefault="009158E9">
      <w:pPr>
        <w:pStyle w:val="TOC3"/>
        <w:rPr>
          <w:rFonts w:asciiTheme="minorHAnsi" w:eastAsiaTheme="minorEastAsia" w:hAnsiTheme="minorHAnsi" w:cstheme="minorBidi"/>
          <w:noProof/>
          <w:sz w:val="22"/>
        </w:rPr>
      </w:pPr>
      <w:r w:rsidRPr="000C2099">
        <w:rPr>
          <w:noProof/>
        </w:rPr>
        <w:t>Impact:  Western peace, democracy and freedom depend on NATO. Key to blocking rise of authoritarian power</w:t>
      </w:r>
      <w:r w:rsidRPr="000C2099">
        <w:rPr>
          <w:noProof/>
        </w:rPr>
        <w:tab/>
      </w:r>
      <w:r w:rsidRPr="000C2099">
        <w:rPr>
          <w:noProof/>
        </w:rPr>
        <w:fldChar w:fldCharType="begin"/>
      </w:r>
      <w:r w:rsidRPr="000C2099">
        <w:rPr>
          <w:noProof/>
        </w:rPr>
        <w:instrText xml:space="preserve"> PAGEREF _Toc119697126 \h </w:instrText>
      </w:r>
      <w:r w:rsidRPr="000C2099">
        <w:rPr>
          <w:noProof/>
        </w:rPr>
      </w:r>
      <w:r w:rsidRPr="000C2099">
        <w:rPr>
          <w:noProof/>
        </w:rPr>
        <w:fldChar w:fldCharType="separate"/>
      </w:r>
      <w:r w:rsidRPr="000C2099">
        <w:rPr>
          <w:noProof/>
        </w:rPr>
        <w:t>11</w:t>
      </w:r>
      <w:r w:rsidRPr="000C2099">
        <w:rPr>
          <w:noProof/>
        </w:rPr>
        <w:fldChar w:fldCharType="end"/>
      </w:r>
    </w:p>
    <w:p w14:paraId="593B6F72" w14:textId="4A56DA3A" w:rsidR="009158E9" w:rsidRPr="000C2099" w:rsidRDefault="009158E9">
      <w:pPr>
        <w:pStyle w:val="TOC2"/>
        <w:rPr>
          <w:rFonts w:asciiTheme="minorHAnsi" w:eastAsiaTheme="minorEastAsia" w:hAnsiTheme="minorHAnsi" w:cstheme="minorBidi"/>
          <w:noProof/>
          <w:sz w:val="22"/>
        </w:rPr>
      </w:pPr>
      <w:r w:rsidRPr="000C2099">
        <w:rPr>
          <w:noProof/>
        </w:rPr>
        <w:t>4.  NATO disrupted #2 – Removal of nukes without NATO consensus</w:t>
      </w:r>
      <w:r w:rsidRPr="000C2099">
        <w:rPr>
          <w:noProof/>
        </w:rPr>
        <w:tab/>
      </w:r>
      <w:r w:rsidRPr="000C2099">
        <w:rPr>
          <w:noProof/>
        </w:rPr>
        <w:fldChar w:fldCharType="begin"/>
      </w:r>
      <w:r w:rsidRPr="000C2099">
        <w:rPr>
          <w:noProof/>
        </w:rPr>
        <w:instrText xml:space="preserve"> PAGEREF _Toc119697127 \h </w:instrText>
      </w:r>
      <w:r w:rsidRPr="000C2099">
        <w:rPr>
          <w:noProof/>
        </w:rPr>
      </w:r>
      <w:r w:rsidRPr="000C2099">
        <w:rPr>
          <w:noProof/>
        </w:rPr>
        <w:fldChar w:fldCharType="separate"/>
      </w:r>
      <w:r w:rsidRPr="000C2099">
        <w:rPr>
          <w:noProof/>
        </w:rPr>
        <w:t>11</w:t>
      </w:r>
      <w:r w:rsidRPr="000C2099">
        <w:rPr>
          <w:noProof/>
        </w:rPr>
        <w:fldChar w:fldCharType="end"/>
      </w:r>
    </w:p>
    <w:p w14:paraId="582F4A32" w14:textId="513BB9B7" w:rsidR="009158E9" w:rsidRPr="000C2099" w:rsidRDefault="009158E9">
      <w:pPr>
        <w:pStyle w:val="TOC3"/>
        <w:rPr>
          <w:rFonts w:asciiTheme="minorHAnsi" w:eastAsiaTheme="minorEastAsia" w:hAnsiTheme="minorHAnsi" w:cstheme="minorBidi"/>
          <w:noProof/>
          <w:sz w:val="22"/>
        </w:rPr>
      </w:pPr>
      <w:r w:rsidRPr="000C2099">
        <w:rPr>
          <w:noProof/>
        </w:rPr>
        <w:lastRenderedPageBreak/>
        <w:t>Link:  AFF doesn’t consult with NATO allies  before plan is enacted</w:t>
      </w:r>
      <w:r w:rsidRPr="000C2099">
        <w:rPr>
          <w:noProof/>
        </w:rPr>
        <w:tab/>
      </w:r>
      <w:r w:rsidRPr="000C2099">
        <w:rPr>
          <w:noProof/>
        </w:rPr>
        <w:fldChar w:fldCharType="begin"/>
      </w:r>
      <w:r w:rsidRPr="000C2099">
        <w:rPr>
          <w:noProof/>
        </w:rPr>
        <w:instrText xml:space="preserve"> PAGEREF _Toc119697128 \h </w:instrText>
      </w:r>
      <w:r w:rsidRPr="000C2099">
        <w:rPr>
          <w:noProof/>
        </w:rPr>
      </w:r>
      <w:r w:rsidRPr="000C2099">
        <w:rPr>
          <w:noProof/>
        </w:rPr>
        <w:fldChar w:fldCharType="separate"/>
      </w:r>
      <w:r w:rsidRPr="000C2099">
        <w:rPr>
          <w:noProof/>
        </w:rPr>
        <w:t>11</w:t>
      </w:r>
      <w:r w:rsidRPr="000C2099">
        <w:rPr>
          <w:noProof/>
        </w:rPr>
        <w:fldChar w:fldCharType="end"/>
      </w:r>
    </w:p>
    <w:p w14:paraId="293E49F7" w14:textId="6877AF00" w:rsidR="009158E9" w:rsidRPr="000C2099" w:rsidRDefault="009158E9">
      <w:pPr>
        <w:pStyle w:val="TOC3"/>
        <w:rPr>
          <w:rFonts w:asciiTheme="minorHAnsi" w:eastAsiaTheme="minorEastAsia" w:hAnsiTheme="minorHAnsi" w:cstheme="minorBidi"/>
          <w:noProof/>
          <w:sz w:val="22"/>
        </w:rPr>
      </w:pPr>
      <w:r w:rsidRPr="000C2099">
        <w:rPr>
          <w:noProof/>
        </w:rPr>
        <w:t>Link:  Removal of nukes is guaranteed to be controversial within NATO and with Turkey because they like the Status Quo</w:t>
      </w:r>
      <w:r w:rsidRPr="000C2099">
        <w:rPr>
          <w:noProof/>
        </w:rPr>
        <w:tab/>
      </w:r>
      <w:r w:rsidRPr="000C2099">
        <w:rPr>
          <w:noProof/>
        </w:rPr>
        <w:fldChar w:fldCharType="begin"/>
      </w:r>
      <w:r w:rsidRPr="000C2099">
        <w:rPr>
          <w:noProof/>
        </w:rPr>
        <w:instrText xml:space="preserve"> PAGEREF _Toc119697129 \h </w:instrText>
      </w:r>
      <w:r w:rsidRPr="000C2099">
        <w:rPr>
          <w:noProof/>
        </w:rPr>
      </w:r>
      <w:r w:rsidRPr="000C2099">
        <w:rPr>
          <w:noProof/>
        </w:rPr>
        <w:fldChar w:fldCharType="separate"/>
      </w:r>
      <w:r w:rsidRPr="000C2099">
        <w:rPr>
          <w:noProof/>
        </w:rPr>
        <w:t>11</w:t>
      </w:r>
      <w:r w:rsidRPr="000C2099">
        <w:rPr>
          <w:noProof/>
        </w:rPr>
        <w:fldChar w:fldCharType="end"/>
      </w:r>
    </w:p>
    <w:p w14:paraId="55A84E7D" w14:textId="0818B6D5" w:rsidR="009158E9" w:rsidRPr="000C2099" w:rsidRDefault="009158E9">
      <w:pPr>
        <w:pStyle w:val="TOC3"/>
        <w:rPr>
          <w:rFonts w:asciiTheme="minorHAnsi" w:eastAsiaTheme="minorEastAsia" w:hAnsiTheme="minorHAnsi" w:cstheme="minorBidi"/>
          <w:noProof/>
          <w:sz w:val="22"/>
        </w:rPr>
      </w:pPr>
      <w:r w:rsidRPr="000C2099">
        <w:rPr>
          <w:noProof/>
        </w:rPr>
        <w:t>Link:  Agreement and joint decision-making on nuclear weapons is politically significant.  It’s important to alliance trust</w:t>
      </w:r>
      <w:r w:rsidRPr="000C2099">
        <w:rPr>
          <w:noProof/>
        </w:rPr>
        <w:tab/>
      </w:r>
      <w:r w:rsidRPr="000C2099">
        <w:rPr>
          <w:noProof/>
        </w:rPr>
        <w:fldChar w:fldCharType="begin"/>
      </w:r>
      <w:r w:rsidRPr="000C2099">
        <w:rPr>
          <w:noProof/>
        </w:rPr>
        <w:instrText xml:space="preserve"> PAGEREF _Toc119697130 \h </w:instrText>
      </w:r>
      <w:r w:rsidRPr="000C2099">
        <w:rPr>
          <w:noProof/>
        </w:rPr>
      </w:r>
      <w:r w:rsidRPr="000C2099">
        <w:rPr>
          <w:noProof/>
        </w:rPr>
        <w:fldChar w:fldCharType="separate"/>
      </w:r>
      <w:r w:rsidRPr="000C2099">
        <w:rPr>
          <w:noProof/>
        </w:rPr>
        <w:t>11</w:t>
      </w:r>
      <w:r w:rsidRPr="000C2099">
        <w:rPr>
          <w:noProof/>
        </w:rPr>
        <w:fldChar w:fldCharType="end"/>
      </w:r>
    </w:p>
    <w:p w14:paraId="34D7EF5F" w14:textId="5E29817B" w:rsidR="009158E9" w:rsidRPr="000C2099" w:rsidRDefault="009158E9">
      <w:pPr>
        <w:pStyle w:val="TOC3"/>
        <w:rPr>
          <w:rFonts w:asciiTheme="minorHAnsi" w:eastAsiaTheme="minorEastAsia" w:hAnsiTheme="minorHAnsi" w:cstheme="minorBidi"/>
          <w:noProof/>
          <w:sz w:val="22"/>
        </w:rPr>
      </w:pPr>
      <w:r w:rsidRPr="000C2099">
        <w:rPr>
          <w:noProof/>
        </w:rPr>
        <w:t>Link:  Questioning nuclear sharing could damage NATO cohesion</w:t>
      </w:r>
      <w:r w:rsidRPr="000C2099">
        <w:rPr>
          <w:noProof/>
        </w:rPr>
        <w:tab/>
      </w:r>
      <w:r w:rsidRPr="000C2099">
        <w:rPr>
          <w:noProof/>
        </w:rPr>
        <w:fldChar w:fldCharType="begin"/>
      </w:r>
      <w:r w:rsidRPr="000C2099">
        <w:rPr>
          <w:noProof/>
        </w:rPr>
        <w:instrText xml:space="preserve"> PAGEREF _Toc119697131 \h </w:instrText>
      </w:r>
      <w:r w:rsidRPr="000C2099">
        <w:rPr>
          <w:noProof/>
        </w:rPr>
      </w:r>
      <w:r w:rsidRPr="000C2099">
        <w:rPr>
          <w:noProof/>
        </w:rPr>
        <w:fldChar w:fldCharType="separate"/>
      </w:r>
      <w:r w:rsidRPr="000C2099">
        <w:rPr>
          <w:noProof/>
        </w:rPr>
        <w:t>12</w:t>
      </w:r>
      <w:r w:rsidRPr="000C2099">
        <w:rPr>
          <w:noProof/>
        </w:rPr>
        <w:fldChar w:fldCharType="end"/>
      </w:r>
    </w:p>
    <w:p w14:paraId="5B06E0CF" w14:textId="1FE9325E" w:rsidR="009158E9" w:rsidRPr="000C2099" w:rsidRDefault="009158E9">
      <w:pPr>
        <w:pStyle w:val="TOC3"/>
        <w:rPr>
          <w:rFonts w:asciiTheme="minorHAnsi" w:eastAsiaTheme="minorEastAsia" w:hAnsiTheme="minorHAnsi" w:cstheme="minorBidi"/>
          <w:noProof/>
          <w:sz w:val="22"/>
        </w:rPr>
      </w:pPr>
      <w:r w:rsidRPr="000C2099">
        <w:rPr>
          <w:noProof/>
          <w:shd w:val="clear" w:color="auto" w:fill="FFFFFF"/>
        </w:rPr>
        <w:t>Link:  Without cohesion, NATO will fail</w:t>
      </w:r>
      <w:r w:rsidRPr="000C2099">
        <w:rPr>
          <w:noProof/>
        </w:rPr>
        <w:tab/>
      </w:r>
      <w:r w:rsidRPr="000C2099">
        <w:rPr>
          <w:noProof/>
        </w:rPr>
        <w:fldChar w:fldCharType="begin"/>
      </w:r>
      <w:r w:rsidRPr="000C2099">
        <w:rPr>
          <w:noProof/>
        </w:rPr>
        <w:instrText xml:space="preserve"> PAGEREF _Toc119697132 \h </w:instrText>
      </w:r>
      <w:r w:rsidRPr="000C2099">
        <w:rPr>
          <w:noProof/>
        </w:rPr>
      </w:r>
      <w:r w:rsidRPr="000C2099">
        <w:rPr>
          <w:noProof/>
        </w:rPr>
        <w:fldChar w:fldCharType="separate"/>
      </w:r>
      <w:r w:rsidRPr="000C2099">
        <w:rPr>
          <w:noProof/>
        </w:rPr>
        <w:t>12</w:t>
      </w:r>
      <w:r w:rsidRPr="000C2099">
        <w:rPr>
          <w:noProof/>
        </w:rPr>
        <w:fldChar w:fldCharType="end"/>
      </w:r>
    </w:p>
    <w:p w14:paraId="31EB421D" w14:textId="1EB8AFA2" w:rsidR="009158E9" w:rsidRPr="000C2099" w:rsidRDefault="009158E9">
      <w:pPr>
        <w:pStyle w:val="TOC3"/>
        <w:rPr>
          <w:rFonts w:asciiTheme="minorHAnsi" w:eastAsiaTheme="minorEastAsia" w:hAnsiTheme="minorHAnsi" w:cstheme="minorBidi"/>
          <w:noProof/>
          <w:sz w:val="22"/>
        </w:rPr>
      </w:pPr>
      <w:r w:rsidRPr="000C2099">
        <w:rPr>
          <w:noProof/>
        </w:rPr>
        <w:t>Impact:  WMD’s and Terrorism.  Europe without NATO would be more vulnerable to Weapons of Mass Destruction (WMD) and terrorism</w:t>
      </w:r>
      <w:r w:rsidRPr="000C2099">
        <w:rPr>
          <w:noProof/>
        </w:rPr>
        <w:tab/>
      </w:r>
      <w:r w:rsidRPr="000C2099">
        <w:rPr>
          <w:noProof/>
        </w:rPr>
        <w:fldChar w:fldCharType="begin"/>
      </w:r>
      <w:r w:rsidRPr="000C2099">
        <w:rPr>
          <w:noProof/>
        </w:rPr>
        <w:instrText xml:space="preserve"> PAGEREF _Toc119697133 \h </w:instrText>
      </w:r>
      <w:r w:rsidRPr="000C2099">
        <w:rPr>
          <w:noProof/>
        </w:rPr>
      </w:r>
      <w:r w:rsidRPr="000C2099">
        <w:rPr>
          <w:noProof/>
        </w:rPr>
        <w:fldChar w:fldCharType="separate"/>
      </w:r>
      <w:r w:rsidRPr="000C2099">
        <w:rPr>
          <w:noProof/>
        </w:rPr>
        <w:t>12</w:t>
      </w:r>
      <w:r w:rsidRPr="000C2099">
        <w:rPr>
          <w:noProof/>
        </w:rPr>
        <w:fldChar w:fldCharType="end"/>
      </w:r>
    </w:p>
    <w:p w14:paraId="29540F01" w14:textId="5A8AAF4F" w:rsidR="009158E9" w:rsidRPr="000C2099" w:rsidRDefault="009158E9">
      <w:pPr>
        <w:pStyle w:val="TOC3"/>
        <w:rPr>
          <w:rFonts w:asciiTheme="minorHAnsi" w:eastAsiaTheme="minorEastAsia" w:hAnsiTheme="minorHAnsi" w:cstheme="minorBidi"/>
          <w:noProof/>
          <w:sz w:val="22"/>
        </w:rPr>
      </w:pPr>
      <w:r w:rsidRPr="000C2099">
        <w:rPr>
          <w:noProof/>
        </w:rPr>
        <w:t>Impact: NATO is essential to world peace, saving lives</w:t>
      </w:r>
      <w:r w:rsidRPr="000C2099">
        <w:rPr>
          <w:noProof/>
        </w:rPr>
        <w:tab/>
      </w:r>
      <w:r w:rsidRPr="000C2099">
        <w:rPr>
          <w:noProof/>
        </w:rPr>
        <w:fldChar w:fldCharType="begin"/>
      </w:r>
      <w:r w:rsidRPr="000C2099">
        <w:rPr>
          <w:noProof/>
        </w:rPr>
        <w:instrText xml:space="preserve"> PAGEREF _Toc119697134 \h </w:instrText>
      </w:r>
      <w:r w:rsidRPr="000C2099">
        <w:rPr>
          <w:noProof/>
        </w:rPr>
      </w:r>
      <w:r w:rsidRPr="000C2099">
        <w:rPr>
          <w:noProof/>
        </w:rPr>
        <w:fldChar w:fldCharType="separate"/>
      </w:r>
      <w:r w:rsidRPr="000C2099">
        <w:rPr>
          <w:noProof/>
        </w:rPr>
        <w:t>13</w:t>
      </w:r>
      <w:r w:rsidRPr="000C2099">
        <w:rPr>
          <w:noProof/>
        </w:rPr>
        <w:fldChar w:fldCharType="end"/>
      </w:r>
    </w:p>
    <w:p w14:paraId="18D0633F" w14:textId="0FE192BD" w:rsidR="009158E9" w:rsidRPr="000C2099" w:rsidRDefault="009158E9">
      <w:pPr>
        <w:pStyle w:val="TOC2"/>
        <w:rPr>
          <w:rFonts w:asciiTheme="minorHAnsi" w:eastAsiaTheme="minorEastAsia" w:hAnsiTheme="minorHAnsi" w:cstheme="minorBidi"/>
          <w:noProof/>
          <w:sz w:val="22"/>
        </w:rPr>
      </w:pPr>
      <w:r w:rsidRPr="000C2099">
        <w:rPr>
          <w:noProof/>
        </w:rPr>
        <w:t>5.   Loss of US hegemony #2 - China</w:t>
      </w:r>
      <w:r w:rsidRPr="000C2099">
        <w:rPr>
          <w:noProof/>
        </w:rPr>
        <w:tab/>
      </w:r>
      <w:r w:rsidRPr="000C2099">
        <w:rPr>
          <w:noProof/>
        </w:rPr>
        <w:fldChar w:fldCharType="begin"/>
      </w:r>
      <w:r w:rsidRPr="000C2099">
        <w:rPr>
          <w:noProof/>
        </w:rPr>
        <w:instrText xml:space="preserve"> PAGEREF _Toc119697135 \h </w:instrText>
      </w:r>
      <w:r w:rsidRPr="000C2099">
        <w:rPr>
          <w:noProof/>
        </w:rPr>
      </w:r>
      <w:r w:rsidRPr="000C2099">
        <w:rPr>
          <w:noProof/>
        </w:rPr>
        <w:fldChar w:fldCharType="separate"/>
      </w:r>
      <w:r w:rsidRPr="000C2099">
        <w:rPr>
          <w:noProof/>
        </w:rPr>
        <w:t>13</w:t>
      </w:r>
      <w:r w:rsidRPr="000C2099">
        <w:rPr>
          <w:noProof/>
        </w:rPr>
        <w:fldChar w:fldCharType="end"/>
      </w:r>
    </w:p>
    <w:p w14:paraId="0D7C1F1D" w14:textId="13210E30" w:rsidR="009158E9" w:rsidRPr="000C2099" w:rsidRDefault="009158E9">
      <w:pPr>
        <w:pStyle w:val="TOC3"/>
        <w:rPr>
          <w:rFonts w:asciiTheme="minorHAnsi" w:eastAsiaTheme="minorEastAsia" w:hAnsiTheme="minorHAnsi" w:cstheme="minorBidi"/>
          <w:noProof/>
          <w:sz w:val="22"/>
        </w:rPr>
      </w:pPr>
      <w:r w:rsidRPr="000C2099">
        <w:rPr>
          <w:noProof/>
        </w:rPr>
        <w:t>Link:  AFF plan turns Turkey against the US and NATO</w:t>
      </w:r>
      <w:r w:rsidRPr="000C2099">
        <w:rPr>
          <w:noProof/>
        </w:rPr>
        <w:tab/>
      </w:r>
      <w:r w:rsidRPr="000C2099">
        <w:rPr>
          <w:noProof/>
        </w:rPr>
        <w:fldChar w:fldCharType="begin"/>
      </w:r>
      <w:r w:rsidRPr="000C2099">
        <w:rPr>
          <w:noProof/>
        </w:rPr>
        <w:instrText xml:space="preserve"> PAGEREF _Toc119697136 \h </w:instrText>
      </w:r>
      <w:r w:rsidRPr="000C2099">
        <w:rPr>
          <w:noProof/>
        </w:rPr>
      </w:r>
      <w:r w:rsidRPr="000C2099">
        <w:rPr>
          <w:noProof/>
        </w:rPr>
        <w:fldChar w:fldCharType="separate"/>
      </w:r>
      <w:r w:rsidRPr="000C2099">
        <w:rPr>
          <w:noProof/>
        </w:rPr>
        <w:t>13</w:t>
      </w:r>
      <w:r w:rsidRPr="000C2099">
        <w:rPr>
          <w:noProof/>
        </w:rPr>
        <w:fldChar w:fldCharType="end"/>
      </w:r>
    </w:p>
    <w:p w14:paraId="6DC249FD" w14:textId="6F6C019F" w:rsidR="009158E9" w:rsidRPr="000C2099" w:rsidRDefault="009158E9">
      <w:pPr>
        <w:pStyle w:val="TOC3"/>
        <w:rPr>
          <w:rFonts w:asciiTheme="minorHAnsi" w:eastAsiaTheme="minorEastAsia" w:hAnsiTheme="minorHAnsi" w:cstheme="minorBidi"/>
          <w:noProof/>
          <w:sz w:val="22"/>
        </w:rPr>
      </w:pPr>
      <w:r w:rsidRPr="000C2099">
        <w:rPr>
          <w:noProof/>
        </w:rPr>
        <w:t>Link:  Alliance with Turkey is critical to blocking Chinese global influence, if we overcome our differences</w:t>
      </w:r>
      <w:r w:rsidRPr="000C2099">
        <w:rPr>
          <w:noProof/>
        </w:rPr>
        <w:tab/>
      </w:r>
      <w:r w:rsidRPr="000C2099">
        <w:rPr>
          <w:noProof/>
        </w:rPr>
        <w:fldChar w:fldCharType="begin"/>
      </w:r>
      <w:r w:rsidRPr="000C2099">
        <w:rPr>
          <w:noProof/>
        </w:rPr>
        <w:instrText xml:space="preserve"> PAGEREF _Toc119697137 \h </w:instrText>
      </w:r>
      <w:r w:rsidRPr="000C2099">
        <w:rPr>
          <w:noProof/>
        </w:rPr>
      </w:r>
      <w:r w:rsidRPr="000C2099">
        <w:rPr>
          <w:noProof/>
        </w:rPr>
        <w:fldChar w:fldCharType="separate"/>
      </w:r>
      <w:r w:rsidRPr="000C2099">
        <w:rPr>
          <w:noProof/>
        </w:rPr>
        <w:t>13</w:t>
      </w:r>
      <w:r w:rsidRPr="000C2099">
        <w:rPr>
          <w:noProof/>
        </w:rPr>
        <w:fldChar w:fldCharType="end"/>
      </w:r>
    </w:p>
    <w:p w14:paraId="519D606D" w14:textId="4EF56088" w:rsidR="009158E9" w:rsidRPr="000C2099" w:rsidRDefault="009158E9">
      <w:pPr>
        <w:pStyle w:val="TOC3"/>
        <w:rPr>
          <w:rFonts w:asciiTheme="minorHAnsi" w:eastAsiaTheme="minorEastAsia" w:hAnsiTheme="minorHAnsi" w:cstheme="minorBidi"/>
          <w:noProof/>
          <w:sz w:val="22"/>
        </w:rPr>
      </w:pPr>
      <w:r w:rsidRPr="000C2099">
        <w:rPr>
          <w:noProof/>
        </w:rPr>
        <w:t>Link:   China is growing its military, intends to become a challenger to American power, and not just in East Asia</w:t>
      </w:r>
      <w:r w:rsidRPr="000C2099">
        <w:rPr>
          <w:noProof/>
        </w:rPr>
        <w:tab/>
      </w:r>
      <w:r w:rsidRPr="000C2099">
        <w:rPr>
          <w:noProof/>
        </w:rPr>
        <w:fldChar w:fldCharType="begin"/>
      </w:r>
      <w:r w:rsidRPr="000C2099">
        <w:rPr>
          <w:noProof/>
        </w:rPr>
        <w:instrText xml:space="preserve"> PAGEREF _Toc119697138 \h </w:instrText>
      </w:r>
      <w:r w:rsidRPr="000C2099">
        <w:rPr>
          <w:noProof/>
        </w:rPr>
      </w:r>
      <w:r w:rsidRPr="000C2099">
        <w:rPr>
          <w:noProof/>
        </w:rPr>
        <w:fldChar w:fldCharType="separate"/>
      </w:r>
      <w:r w:rsidRPr="000C2099">
        <w:rPr>
          <w:noProof/>
        </w:rPr>
        <w:t>13</w:t>
      </w:r>
      <w:r w:rsidRPr="000C2099">
        <w:rPr>
          <w:noProof/>
        </w:rPr>
        <w:fldChar w:fldCharType="end"/>
      </w:r>
    </w:p>
    <w:p w14:paraId="1D8916A2" w14:textId="7C050240" w:rsidR="009158E9" w:rsidRPr="000C2099" w:rsidRDefault="009158E9">
      <w:pPr>
        <w:pStyle w:val="TOC3"/>
        <w:rPr>
          <w:rFonts w:asciiTheme="minorHAnsi" w:eastAsiaTheme="minorEastAsia" w:hAnsiTheme="minorHAnsi" w:cstheme="minorBidi"/>
          <w:noProof/>
          <w:sz w:val="22"/>
        </w:rPr>
      </w:pPr>
      <w:r w:rsidRPr="000C2099">
        <w:rPr>
          <w:noProof/>
        </w:rPr>
        <w:t>Link:  China gaining Asian regional hegemony leads to gaining global hegemony, replacing USA</w:t>
      </w:r>
      <w:r w:rsidRPr="000C2099">
        <w:rPr>
          <w:noProof/>
        </w:rPr>
        <w:tab/>
      </w:r>
      <w:r w:rsidRPr="000C2099">
        <w:rPr>
          <w:noProof/>
        </w:rPr>
        <w:fldChar w:fldCharType="begin"/>
      </w:r>
      <w:r w:rsidRPr="000C2099">
        <w:rPr>
          <w:noProof/>
        </w:rPr>
        <w:instrText xml:space="preserve"> PAGEREF _Toc119697139 \h </w:instrText>
      </w:r>
      <w:r w:rsidRPr="000C2099">
        <w:rPr>
          <w:noProof/>
        </w:rPr>
      </w:r>
      <w:r w:rsidRPr="000C2099">
        <w:rPr>
          <w:noProof/>
        </w:rPr>
        <w:fldChar w:fldCharType="separate"/>
      </w:r>
      <w:r w:rsidRPr="000C2099">
        <w:rPr>
          <w:noProof/>
        </w:rPr>
        <w:t>14</w:t>
      </w:r>
      <w:r w:rsidRPr="000C2099">
        <w:rPr>
          <w:noProof/>
        </w:rPr>
        <w:fldChar w:fldCharType="end"/>
      </w:r>
    </w:p>
    <w:p w14:paraId="2F3600F2" w14:textId="3B20FD2C" w:rsidR="009158E9" w:rsidRPr="000C2099" w:rsidRDefault="009158E9">
      <w:pPr>
        <w:pStyle w:val="TOC3"/>
        <w:rPr>
          <w:rFonts w:asciiTheme="minorHAnsi" w:eastAsiaTheme="minorEastAsia" w:hAnsiTheme="minorHAnsi" w:cstheme="minorBidi"/>
          <w:noProof/>
          <w:sz w:val="22"/>
        </w:rPr>
      </w:pPr>
      <w:r w:rsidRPr="000C2099">
        <w:rPr>
          <w:noProof/>
        </w:rPr>
        <w:t>Impact:  World peace &amp; prosperity at risk.  US hegemony is key to global peace &amp; prosperity</w:t>
      </w:r>
      <w:r w:rsidRPr="000C2099">
        <w:rPr>
          <w:noProof/>
        </w:rPr>
        <w:tab/>
      </w:r>
      <w:r w:rsidRPr="000C2099">
        <w:rPr>
          <w:noProof/>
        </w:rPr>
        <w:fldChar w:fldCharType="begin"/>
      </w:r>
      <w:r w:rsidRPr="000C2099">
        <w:rPr>
          <w:noProof/>
        </w:rPr>
        <w:instrText xml:space="preserve"> PAGEREF _Toc119697140 \h </w:instrText>
      </w:r>
      <w:r w:rsidRPr="000C2099">
        <w:rPr>
          <w:noProof/>
        </w:rPr>
      </w:r>
      <w:r w:rsidRPr="000C2099">
        <w:rPr>
          <w:noProof/>
        </w:rPr>
        <w:fldChar w:fldCharType="separate"/>
      </w:r>
      <w:r w:rsidRPr="000C2099">
        <w:rPr>
          <w:noProof/>
        </w:rPr>
        <w:t>14</w:t>
      </w:r>
      <w:r w:rsidRPr="000C2099">
        <w:rPr>
          <w:noProof/>
        </w:rPr>
        <w:fldChar w:fldCharType="end"/>
      </w:r>
    </w:p>
    <w:p w14:paraId="609E3412" w14:textId="45CF1151" w:rsidR="00AF1D3F" w:rsidRPr="000C2099" w:rsidRDefault="00CD2FA1" w:rsidP="00AF1D3F">
      <w:pPr>
        <w:pStyle w:val="TOC2"/>
        <w:rPr>
          <w:bCs/>
          <w:noProof/>
          <w:sz w:val="22"/>
        </w:rPr>
      </w:pPr>
      <w:r w:rsidRPr="000C2099">
        <w:rPr>
          <w:bCs/>
          <w:noProof/>
          <w:sz w:val="22"/>
        </w:rPr>
        <w:fldChar w:fldCharType="end"/>
      </w:r>
    </w:p>
    <w:p w14:paraId="33074C34" w14:textId="77777777" w:rsidR="008C759D" w:rsidRPr="000C2099" w:rsidRDefault="008C759D" w:rsidP="008C759D"/>
    <w:p w14:paraId="029270D7" w14:textId="4BBD089F" w:rsidR="008C759D" w:rsidRPr="000C2099" w:rsidRDefault="008C759D" w:rsidP="008C759D">
      <w:pPr>
        <w:tabs>
          <w:tab w:val="left" w:pos="8510"/>
        </w:tabs>
        <w:sectPr w:rsidR="008C759D" w:rsidRPr="000C2099" w:rsidSect="00AF1D3F">
          <w:headerReference w:type="default" r:id="rId10"/>
          <w:footerReference w:type="default" r:id="rId11"/>
          <w:pgSz w:w="12240" w:h="15840"/>
          <w:pgMar w:top="1440" w:right="1440" w:bottom="1440" w:left="1440" w:header="720" w:footer="720" w:gutter="0"/>
          <w:cols w:space="720"/>
        </w:sectPr>
      </w:pPr>
    </w:p>
    <w:p w14:paraId="3D4D3A9F" w14:textId="53B0BEDC" w:rsidR="00CD2A66" w:rsidRPr="000C2099" w:rsidRDefault="008C759D" w:rsidP="00CD2FA1">
      <w:pPr>
        <w:pStyle w:val="Title2"/>
      </w:pPr>
      <w:bookmarkStart w:id="0" w:name="_Toc119697088"/>
      <w:r w:rsidRPr="000C2099">
        <w:lastRenderedPageBreak/>
        <w:t>Negative</w:t>
      </w:r>
      <w:r w:rsidR="00CD2A66" w:rsidRPr="000C2099">
        <w:t xml:space="preserve">: </w:t>
      </w:r>
      <w:r w:rsidR="005C7629" w:rsidRPr="000C2099">
        <w:t xml:space="preserve">Withdraw Tactical Nuclear Weapons from </w:t>
      </w:r>
      <w:r w:rsidR="00804446" w:rsidRPr="000C2099">
        <w:t>T</w:t>
      </w:r>
      <w:r w:rsidR="00245347" w:rsidRPr="000C2099">
        <w:t>urkey</w:t>
      </w:r>
      <w:bookmarkEnd w:id="0"/>
      <w:r w:rsidR="00804446" w:rsidRPr="000C2099">
        <w:t xml:space="preserve"> </w:t>
      </w:r>
    </w:p>
    <w:p w14:paraId="03C3549F" w14:textId="00E114D5" w:rsidR="00FF70A7" w:rsidRPr="000C2099" w:rsidRDefault="00070953" w:rsidP="00070953">
      <w:pPr>
        <w:pStyle w:val="Contention1"/>
      </w:pPr>
      <w:bookmarkStart w:id="1" w:name="_Toc119697089"/>
      <w:r w:rsidRPr="000C2099">
        <w:t>HARMS / SIGNIFICANCE</w:t>
      </w:r>
      <w:bookmarkEnd w:id="1"/>
    </w:p>
    <w:p w14:paraId="55E8DF55" w14:textId="7D467EE9" w:rsidR="00070953" w:rsidRPr="000C2099" w:rsidRDefault="00070953" w:rsidP="00070953">
      <w:pPr>
        <w:pStyle w:val="Contention1"/>
      </w:pPr>
      <w:bookmarkStart w:id="2" w:name="_Toc119697090"/>
      <w:r w:rsidRPr="000C2099">
        <w:t>1.  No security risk</w:t>
      </w:r>
      <w:bookmarkEnd w:id="2"/>
    </w:p>
    <w:p w14:paraId="147FB8F1" w14:textId="2F069FC3" w:rsidR="00070953" w:rsidRPr="000C2099" w:rsidRDefault="00070953" w:rsidP="00070953">
      <w:pPr>
        <w:pStyle w:val="Contention2"/>
      </w:pPr>
      <w:bookmarkStart w:id="3" w:name="_Toc119697091"/>
      <w:r w:rsidRPr="000C2099">
        <w:t>US nukes in Turkey are safe and secure.  Risks of removing them would outweigh risks of Status Quo</w:t>
      </w:r>
      <w:bookmarkEnd w:id="3"/>
    </w:p>
    <w:p w14:paraId="2C2BCB31" w14:textId="3F8E095A" w:rsidR="00070953" w:rsidRPr="000C2099" w:rsidRDefault="008D622B" w:rsidP="008D622B">
      <w:pPr>
        <w:pStyle w:val="Citation3"/>
      </w:pPr>
      <w:r w:rsidRPr="000C2099">
        <w:rPr>
          <w:u w:val="single"/>
        </w:rPr>
        <w:t>Associated Press 2019</w:t>
      </w:r>
      <w:r w:rsidRPr="000C2099">
        <w:t>. (journalist Robert Burns) 19 Oct 2019 Some worries about nuclear weapons at Turkey base</w:t>
      </w:r>
      <w:r w:rsidR="005C7629" w:rsidRPr="000C2099">
        <w:t xml:space="preserve"> (accessed 18 Nov 2022</w:t>
      </w:r>
      <w:proofErr w:type="gramStart"/>
      <w:r w:rsidR="005C7629" w:rsidRPr="000C2099">
        <w:t xml:space="preserve">) </w:t>
      </w:r>
      <w:r w:rsidRPr="000C2099">
        <w:t xml:space="preserve"> https://apnews.com/article/182a2170a1d24ac6b4f0c7242d8ff514</w:t>
      </w:r>
      <w:proofErr w:type="gramEnd"/>
    </w:p>
    <w:p w14:paraId="1A711BBA" w14:textId="2FFA73D5" w:rsidR="00070953" w:rsidRPr="000C2099" w:rsidRDefault="00070953" w:rsidP="00070953">
      <w:pPr>
        <w:pStyle w:val="Evidence"/>
      </w:pPr>
      <w:r w:rsidRPr="000C2099">
        <w:t>Eric Edelman, a former U.S. ambassador to Turkey and senior Pentagon official, said Friday he believes the nuclear weapons are safe and secure. He sees risk in removing them. “I’m not in favor of taking any actions that would potentially accelerate Turkey’s thinking about pursuing its own independent nuclear deterrent,” he said, noting that Erdogan as recently as September mentioned this possibility.</w:t>
      </w:r>
    </w:p>
    <w:p w14:paraId="207AE2AF" w14:textId="5E206260" w:rsidR="00F54620" w:rsidRPr="000C2099" w:rsidRDefault="00F54620" w:rsidP="00F54620">
      <w:pPr>
        <w:pStyle w:val="Contention2"/>
      </w:pPr>
      <w:bookmarkStart w:id="4" w:name="_Toc41406299"/>
      <w:bookmarkStart w:id="5" w:name="_Toc42364467"/>
      <w:bookmarkStart w:id="6" w:name="_Toc119697092"/>
      <w:r w:rsidRPr="000C2099">
        <w:rPr>
          <w:rStyle w:val="None"/>
          <w:rFonts w:eastAsia="Arial Unicode MS" w:cs="Arial Unicode MS"/>
        </w:rPr>
        <w:t xml:space="preserve">Nukes in Turkey </w:t>
      </w:r>
      <w:bookmarkEnd w:id="4"/>
      <w:bookmarkEnd w:id="5"/>
      <w:r w:rsidRPr="000C2099">
        <w:rPr>
          <w:rStyle w:val="None"/>
          <w:rFonts w:eastAsia="Arial Unicode MS" w:cs="Arial Unicode MS"/>
        </w:rPr>
        <w:t>have advanced security</w:t>
      </w:r>
      <w:bookmarkEnd w:id="6"/>
    </w:p>
    <w:p w14:paraId="255718CF" w14:textId="3B76F30C" w:rsidR="00F54620" w:rsidRPr="000C2099" w:rsidRDefault="00F54620" w:rsidP="00F54620">
      <w:pPr>
        <w:pStyle w:val="Citation3"/>
      </w:pPr>
      <w:bookmarkStart w:id="7" w:name="_Toc42353788"/>
      <w:bookmarkStart w:id="8" w:name="_Toc42364414"/>
      <w:r w:rsidRPr="000C2099">
        <w:rPr>
          <w:rStyle w:val="None"/>
          <w:rFonts w:eastAsia="Arial Unicode MS" w:cs="Arial Unicode MS"/>
          <w:u w:val="single"/>
        </w:rPr>
        <w:t xml:space="preserve">Joe Pappalardo, 2019 </w:t>
      </w:r>
      <w:r w:rsidRPr="000C2099">
        <w:rPr>
          <w:rStyle w:val="None"/>
          <w:rFonts w:eastAsia="Arial Unicode MS" w:cs="Arial Unicode MS"/>
        </w:rPr>
        <w:t>(contributing editor at Popular Mechanics) October 25, 2019, “Could Someone Actually Steal a U.S. Nuke?”</w:t>
      </w:r>
      <w:r w:rsidR="005C7629" w:rsidRPr="000C2099">
        <w:rPr>
          <w:rStyle w:val="None"/>
          <w:rFonts w:eastAsia="Arial Unicode MS" w:cs="Arial Unicode MS"/>
        </w:rPr>
        <w:t xml:space="preserve"> (accessed 18 Nov 2022</w:t>
      </w:r>
      <w:proofErr w:type="gramStart"/>
      <w:r w:rsidR="005C7629" w:rsidRPr="000C2099">
        <w:rPr>
          <w:rStyle w:val="None"/>
          <w:rFonts w:eastAsia="Arial Unicode MS" w:cs="Arial Unicode MS"/>
        </w:rPr>
        <w:t>)</w:t>
      </w:r>
      <w:r w:rsidRPr="000C2099">
        <w:rPr>
          <w:rStyle w:val="None"/>
          <w:rFonts w:eastAsia="Arial Unicode MS" w:cs="Arial Unicode MS"/>
        </w:rPr>
        <w:t xml:space="preserve">  </w:t>
      </w:r>
      <w:r w:rsidRPr="000C2099">
        <w:rPr>
          <w:rFonts w:eastAsia="Arial Unicode MS" w:cs="Arial Unicode MS"/>
        </w:rPr>
        <w:t>https://www.popularmechanics.com/military/weapons/a29576180/us-nuke-theft/</w:t>
      </w:r>
      <w:proofErr w:type="gramEnd"/>
      <w:r w:rsidRPr="000C2099">
        <w:rPr>
          <w:rStyle w:val="None"/>
          <w:rFonts w:eastAsia="Arial Unicode MS" w:cs="Arial Unicode MS"/>
        </w:rPr>
        <w:t xml:space="preserve"> </w:t>
      </w:r>
      <w:bookmarkEnd w:id="7"/>
      <w:bookmarkEnd w:id="8"/>
    </w:p>
    <w:p w14:paraId="195F90BF" w14:textId="3609D1BA" w:rsidR="00F54620" w:rsidRPr="000C2099" w:rsidRDefault="00F54620" w:rsidP="00F54620">
      <w:pPr>
        <w:pStyle w:val="Evidence"/>
      </w:pPr>
      <w:r w:rsidRPr="000C2099">
        <w:rPr>
          <w:rStyle w:val="None"/>
          <w:rFonts w:eastAsia="Arial Unicode MS" w:cs="Arial Unicode MS"/>
        </w:rPr>
        <w:t>But can you even set off a stolen nuke? It’s not easy</w:t>
      </w:r>
      <w:r w:rsidRPr="000C2099">
        <w:rPr>
          <w:rFonts w:eastAsia="Arial Unicode MS" w:cs="Arial Unicode MS"/>
        </w:rPr>
        <w:t xml:space="preserve"> — but that is not the only risk that a rogue nuke poses. </w:t>
      </w:r>
      <w:r w:rsidRPr="000C2099">
        <w:rPr>
          <w:rStyle w:val="None"/>
          <w:rFonts w:eastAsia="Arial Unicode MS" w:cs="Arial Unicode MS"/>
        </w:rPr>
        <w:t xml:space="preserve">Naturally, there are many methods in place to make nukes hard to set off by accident or without authorization. </w:t>
      </w:r>
      <w:r w:rsidRPr="000C2099">
        <w:rPr>
          <w:rFonts w:eastAsia="Arial Unicode MS" w:cs="Arial Unicode MS"/>
        </w:rPr>
        <w:t>But the technical details about the bombs themselves are seldom discussed, so what we know is based on public sources, some dating back decades to when these weapons were first created.</w:t>
      </w:r>
      <w:r w:rsidRPr="000C2099">
        <w:rPr>
          <w:rFonts w:eastAsia="Arial Unicode MS" w:cs="Arial Unicode MS"/>
        </w:rPr>
        <w:br/>
        <w:t>[</w:t>
      </w:r>
      <w:r w:rsidRPr="000C2099">
        <w:rPr>
          <w:rFonts w:eastAsia="Arial Unicode MS" w:cs="Arial Unicode MS"/>
          <w:b/>
        </w:rPr>
        <w:t>END QUOTE]  [HE goes on later in the same article to continue QUOTE:</w:t>
      </w:r>
      <w:r w:rsidRPr="000C2099">
        <w:rPr>
          <w:rFonts w:eastAsia="Arial Unicode MS" w:cs="Arial Unicode MS"/>
        </w:rPr>
        <w:t>]</w:t>
      </w:r>
      <w:r w:rsidRPr="000C2099">
        <w:rPr>
          <w:rFonts w:eastAsia="Arial Unicode MS" w:cs="Arial Unicode MS"/>
        </w:rPr>
        <w:br/>
      </w:r>
      <w:r w:rsidRPr="000C2099">
        <w:rPr>
          <w:rStyle w:val="None"/>
          <w:rFonts w:eastAsia="Arial Unicode MS" w:cs="Arial Unicode MS"/>
        </w:rPr>
        <w:t>The nukes in Turkey have the most advanced Category F permissive action lock, which “incorporates a multiple-code, 12-digit switch with lockout which disables the warhead after repeated attempts to enter codes,”</w:t>
      </w:r>
      <w:r w:rsidRPr="000C2099">
        <w:rPr>
          <w:rFonts w:eastAsia="Arial Unicode MS" w:cs="Arial Unicode MS"/>
        </w:rPr>
        <w:t xml:space="preserve"> Hansen says.</w:t>
      </w:r>
    </w:p>
    <w:p w14:paraId="45F9F8F0" w14:textId="77777777" w:rsidR="00F54620" w:rsidRPr="000C2099" w:rsidRDefault="00F54620" w:rsidP="00F54620">
      <w:pPr>
        <w:pStyle w:val="Contention2"/>
      </w:pPr>
      <w:bookmarkStart w:id="9" w:name="_Toc533773594"/>
      <w:bookmarkStart w:id="10" w:name="_Toc42364469"/>
      <w:bookmarkStart w:id="11" w:name="_Toc119697093"/>
      <w:r w:rsidRPr="000C2099">
        <w:t>No real risk of theft from European nuclear sites</w:t>
      </w:r>
      <w:bookmarkEnd w:id="9"/>
      <w:bookmarkEnd w:id="10"/>
      <w:bookmarkEnd w:id="11"/>
    </w:p>
    <w:p w14:paraId="21CFD672" w14:textId="4F330488" w:rsidR="00F54620" w:rsidRPr="000C2099" w:rsidRDefault="00F54620" w:rsidP="00F54620">
      <w:pPr>
        <w:pStyle w:val="Citation3"/>
      </w:pPr>
      <w:bookmarkStart w:id="12" w:name="_Toc42364416"/>
      <w:r w:rsidRPr="000C2099">
        <w:rPr>
          <w:u w:val="single"/>
        </w:rPr>
        <w:t xml:space="preserve">Bruno </w:t>
      </w:r>
      <w:proofErr w:type="spellStart"/>
      <w:r w:rsidRPr="000C2099">
        <w:rPr>
          <w:u w:val="single"/>
        </w:rPr>
        <w:t>Tertrais</w:t>
      </w:r>
      <w:proofErr w:type="spellEnd"/>
      <w:r w:rsidRPr="000C2099">
        <w:rPr>
          <w:u w:val="single"/>
        </w:rPr>
        <w:t xml:space="preserve"> 2011.</w:t>
      </w:r>
      <w:r w:rsidRPr="000C2099">
        <w:t xml:space="preserve"> (Senior Research Fellow at the </w:t>
      </w:r>
      <w:proofErr w:type="spellStart"/>
      <w:r w:rsidRPr="000C2099">
        <w:t>Fondation</w:t>
      </w:r>
      <w:proofErr w:type="spellEnd"/>
      <w:r w:rsidRPr="000C2099">
        <w:t xml:space="preserve"> pour la recherché </w:t>
      </w:r>
      <w:proofErr w:type="spellStart"/>
      <w:r w:rsidRPr="000C2099">
        <w:t>stratégique</w:t>
      </w:r>
      <w:proofErr w:type="spellEnd"/>
      <w:r w:rsidRPr="000C2099">
        <w:t xml:space="preserve"> of Paris) Defining the Right Mix of Capabilities: The Irreplaceable Role of NATO Nuclear Arrangements, June 2011  Managing Change - NATO’s Partnerships and Deterrence in a </w:t>
      </w:r>
      <w:proofErr w:type="spellStart"/>
      <w:r w:rsidRPr="000C2099">
        <w:t>Globalised</w:t>
      </w:r>
      <w:proofErr w:type="spellEnd"/>
      <w:r w:rsidRPr="000C2099">
        <w:t xml:space="preserve"> World </w:t>
      </w:r>
      <w:r w:rsidR="005C7629" w:rsidRPr="000C2099">
        <w:t xml:space="preserve"> (accessed 18 Nov 2022) </w:t>
      </w:r>
      <w:hyperlink r:id="rId12" w:history="1">
        <w:r w:rsidRPr="000C2099">
          <w:rPr>
            <w:rStyle w:val="Hyperlink"/>
          </w:rPr>
          <w:t>http://www.act.nato.int/images/stories/events/2011/managing_change_lr.pdf</w:t>
        </w:r>
        <w:bookmarkEnd w:id="12"/>
      </w:hyperlink>
    </w:p>
    <w:p w14:paraId="3D62A34A" w14:textId="5F55AD53" w:rsidR="00F54620" w:rsidRPr="000C2099" w:rsidRDefault="00F54620" w:rsidP="00F54620">
      <w:pPr>
        <w:pStyle w:val="Evidence"/>
      </w:pPr>
      <w:r w:rsidRPr="000C2099">
        <w:t>It is true that physical security at European nuclear sites has not always been maintained to American standards and that intrusions on some military bases have confirmed the existence of security lapses; but it is equally true that no recorded incident has in any way shown that there is a real risk of weapons theft.</w:t>
      </w:r>
    </w:p>
    <w:p w14:paraId="74E7272F" w14:textId="70F88B87" w:rsidR="00E330A2" w:rsidRPr="000C2099" w:rsidRDefault="00E330A2" w:rsidP="00E330A2">
      <w:pPr>
        <w:pStyle w:val="Contention1"/>
      </w:pPr>
      <w:bookmarkStart w:id="13" w:name="_Toc119697094"/>
      <w:r w:rsidRPr="000C2099">
        <w:t>2.  Turkish Air Force could not use them even if they stole one</w:t>
      </w:r>
      <w:bookmarkEnd w:id="13"/>
    </w:p>
    <w:p w14:paraId="43C677C9" w14:textId="4FF84C9D" w:rsidR="00E330A2" w:rsidRPr="000C2099" w:rsidRDefault="00E330A2" w:rsidP="00E330A2">
      <w:pPr>
        <w:pStyle w:val="Contention2"/>
      </w:pPr>
      <w:bookmarkStart w:id="14" w:name="_Toc119697095"/>
      <w:r w:rsidRPr="000C2099">
        <w:t>Turkey doesn't have any planes that can use US nuclear bombs</w:t>
      </w:r>
      <w:bookmarkEnd w:id="14"/>
    </w:p>
    <w:p w14:paraId="25120330" w14:textId="05370536" w:rsidR="00E330A2" w:rsidRPr="000C2099" w:rsidRDefault="00E330A2" w:rsidP="00E330A2">
      <w:pPr>
        <w:pStyle w:val="Citation3"/>
      </w:pPr>
      <w:r w:rsidRPr="000C2099">
        <w:rPr>
          <w:u w:val="single"/>
        </w:rPr>
        <w:t>Miles A. Pomper 2019</w:t>
      </w:r>
      <w:r w:rsidRPr="000C2099">
        <w:t xml:space="preserve"> (Senior Fellow, James Martin Center for Nonproliferation Studies, Middlebury College) 25 Oct 2019 “Why the US has nuclear weapons in Turkey — and may try to put the bombs away” </w:t>
      </w:r>
      <w:r w:rsidR="005C7629" w:rsidRPr="000C2099">
        <w:t xml:space="preserve">(accessed 18 Nov 2022) </w:t>
      </w:r>
      <w:r w:rsidRPr="000C2099">
        <w:t>https://www.pri.org/stories/2019-10-25/why-us-has-nuclear-weapons-turkey-and-may-try-put-bombs-away</w:t>
      </w:r>
    </w:p>
    <w:p w14:paraId="3F1111B8" w14:textId="77777777" w:rsidR="00E330A2" w:rsidRPr="000C2099" w:rsidRDefault="00E330A2" w:rsidP="00E330A2">
      <w:pPr>
        <w:pStyle w:val="Evidence"/>
        <w:rPr>
          <w:u w:val="single"/>
        </w:rPr>
      </w:pPr>
      <w:r w:rsidRPr="000C2099">
        <w:t>The 50 bombs still at Incirlik Air Base, in southern Turkey — and others in </w:t>
      </w:r>
      <w:hyperlink r:id="rId13" w:history="1">
        <w:r w:rsidRPr="000C2099">
          <w:rPr>
            <w:rStyle w:val="Hyperlink"/>
            <w:color w:val="000000"/>
            <w:u w:val="none"/>
          </w:rPr>
          <w:t>Belgium, Germany, Italy and the Netherlands</w:t>
        </w:r>
      </w:hyperlink>
      <w:r w:rsidRPr="000C2099">
        <w:t> — are the last nuclear remnants of that </w:t>
      </w:r>
      <w:hyperlink r:id="rId14" w:history="1">
        <w:r w:rsidRPr="000C2099">
          <w:rPr>
            <w:rStyle w:val="Hyperlink"/>
            <w:color w:val="000000"/>
            <w:u w:val="none"/>
          </w:rPr>
          <w:t>Cold War strategy</w:t>
        </w:r>
      </w:hyperlink>
      <w:r w:rsidRPr="000C2099">
        <w:rPr>
          <w:u w:val="single"/>
        </w:rPr>
        <w:t>. The US began </w:t>
      </w:r>
      <w:hyperlink r:id="rId15" w:history="1">
        <w:r w:rsidRPr="000C2099">
          <w:rPr>
            <w:rStyle w:val="Hyperlink"/>
            <w:color w:val="000000"/>
            <w:u w:val="single"/>
          </w:rPr>
          <w:t>pulling nuclear bombs out of NATO countries</w:t>
        </w:r>
      </w:hyperlink>
      <w:r w:rsidRPr="000C2099">
        <w:rPr>
          <w:u w:val="single"/>
        </w:rPr>
        <w:t> after the Cold War ended, and since 2000 has </w:t>
      </w:r>
      <w:hyperlink r:id="rId16" w:history="1">
        <w:r w:rsidRPr="000C2099">
          <w:rPr>
            <w:rStyle w:val="Hyperlink"/>
            <w:color w:val="000000"/>
            <w:u w:val="single"/>
          </w:rPr>
          <w:t>removed 40 bombs from Turkey</w:t>
        </w:r>
      </w:hyperlink>
      <w:r w:rsidRPr="000C2099">
        <w:rPr>
          <w:u w:val="single"/>
        </w:rPr>
        <w:t>.  Two decades ago, the </w:t>
      </w:r>
      <w:hyperlink r:id="rId17" w:history="1">
        <w:r w:rsidRPr="000C2099">
          <w:rPr>
            <w:rStyle w:val="Hyperlink"/>
            <w:color w:val="000000"/>
            <w:u w:val="single"/>
          </w:rPr>
          <w:t>Turkish Air Force stopped equipping its planes</w:t>
        </w:r>
      </w:hyperlink>
      <w:r w:rsidRPr="000C2099">
        <w:rPr>
          <w:u w:val="single"/>
        </w:rPr>
        <w:t> to drop B-61s. Now the bombs at Incirlik could only be used if </w:t>
      </w:r>
      <w:hyperlink r:id="rId18" w:history="1">
        <w:r w:rsidRPr="000C2099">
          <w:rPr>
            <w:rStyle w:val="Hyperlink"/>
            <w:color w:val="000000"/>
            <w:u w:val="single"/>
          </w:rPr>
          <w:t>US pilots first flew nuclear-weapon-capable planes there</w:t>
        </w:r>
      </w:hyperlink>
      <w:r w:rsidRPr="000C2099">
        <w:rPr>
          <w:u w:val="single"/>
        </w:rPr>
        <w:t> to load them up.</w:t>
      </w:r>
    </w:p>
    <w:p w14:paraId="4E6BBD07" w14:textId="5D5C1318" w:rsidR="00CB69BC" w:rsidRPr="000C2099" w:rsidRDefault="00CB69BC" w:rsidP="008C759D">
      <w:pPr>
        <w:pStyle w:val="Contention1"/>
      </w:pPr>
      <w:bookmarkStart w:id="15" w:name="_Toc119697096"/>
      <w:r w:rsidRPr="000C2099">
        <w:lastRenderedPageBreak/>
        <w:t>SOLVENCY</w:t>
      </w:r>
      <w:bookmarkEnd w:id="15"/>
    </w:p>
    <w:p w14:paraId="3C965069" w14:textId="75548181" w:rsidR="00F54620" w:rsidRPr="000C2099" w:rsidRDefault="00F54620" w:rsidP="00F54620">
      <w:pPr>
        <w:pStyle w:val="Contention1"/>
      </w:pPr>
      <w:bookmarkStart w:id="16" w:name="_Toc533773600"/>
      <w:bookmarkStart w:id="17" w:name="_Toc42364480"/>
      <w:bookmarkStart w:id="18" w:name="_Toc119697097"/>
      <w:r w:rsidRPr="000C2099">
        <w:t>1.  The alternative to stationing in Turkey (keep in US / bring back during a crisis) won’t work</w:t>
      </w:r>
      <w:bookmarkEnd w:id="16"/>
      <w:bookmarkEnd w:id="17"/>
      <w:bookmarkEnd w:id="18"/>
    </w:p>
    <w:p w14:paraId="6D979CC4" w14:textId="5596D54F" w:rsidR="00F54620" w:rsidRPr="000C2099" w:rsidRDefault="00F54620" w:rsidP="00F54620">
      <w:pPr>
        <w:pStyle w:val="Contention2"/>
      </w:pPr>
      <w:bookmarkStart w:id="19" w:name="_Toc533773601"/>
      <w:bookmarkStart w:id="20" w:name="_Toc42364481"/>
      <w:bookmarkStart w:id="21" w:name="_Toc119697098"/>
      <w:r w:rsidRPr="000C2099">
        <w:t>Bringing the nukes back in time of crisis isn’t realistic:  It would be divisive and could lower the cost of aggression</w:t>
      </w:r>
      <w:bookmarkEnd w:id="19"/>
      <w:bookmarkEnd w:id="20"/>
      <w:bookmarkEnd w:id="21"/>
    </w:p>
    <w:p w14:paraId="6C65F620" w14:textId="1BD85A1E" w:rsidR="00F54620" w:rsidRPr="000C2099" w:rsidRDefault="00F54620" w:rsidP="00F54620">
      <w:pPr>
        <w:pStyle w:val="Citation3"/>
      </w:pPr>
      <w:bookmarkStart w:id="22" w:name="_Toc42364422"/>
      <w:r w:rsidRPr="000C2099">
        <w:rPr>
          <w:u w:val="single"/>
        </w:rPr>
        <w:t xml:space="preserve">Bruno </w:t>
      </w:r>
      <w:proofErr w:type="spellStart"/>
      <w:r w:rsidRPr="000C2099">
        <w:rPr>
          <w:u w:val="single"/>
        </w:rPr>
        <w:t>Tertrais</w:t>
      </w:r>
      <w:proofErr w:type="spellEnd"/>
      <w:r w:rsidRPr="000C2099">
        <w:rPr>
          <w:u w:val="single"/>
        </w:rPr>
        <w:t xml:space="preserve"> 2011.</w:t>
      </w:r>
      <w:r w:rsidRPr="000C2099">
        <w:t xml:space="preserve"> (Senior Research Fellow at the </w:t>
      </w:r>
      <w:proofErr w:type="spellStart"/>
      <w:r w:rsidRPr="000C2099">
        <w:t>Fondation</w:t>
      </w:r>
      <w:proofErr w:type="spellEnd"/>
      <w:r w:rsidRPr="000C2099">
        <w:t xml:space="preserve"> pour la recherché </w:t>
      </w:r>
      <w:proofErr w:type="spellStart"/>
      <w:r w:rsidRPr="000C2099">
        <w:t>stratégique</w:t>
      </w:r>
      <w:proofErr w:type="spellEnd"/>
      <w:r w:rsidRPr="000C2099">
        <w:t xml:space="preserve"> of Paris) Defining the Right Mix of Capabilities: The Irreplaceable Role of NATO Nuclear Arrangements, June 2011  Managing Change - NATO’s Partnerships and Deterrence in a </w:t>
      </w:r>
      <w:proofErr w:type="spellStart"/>
      <w:r w:rsidRPr="000C2099">
        <w:t>Globalised</w:t>
      </w:r>
      <w:proofErr w:type="spellEnd"/>
      <w:r w:rsidRPr="000C2099">
        <w:t xml:space="preserve"> World </w:t>
      </w:r>
      <w:r w:rsidR="005C7629" w:rsidRPr="000C2099">
        <w:t xml:space="preserve">(accessed 18 Nov 2022) </w:t>
      </w:r>
      <w:hyperlink r:id="rId19" w:history="1">
        <w:r w:rsidRPr="000C2099">
          <w:rPr>
            <w:rStyle w:val="Hyperlink"/>
          </w:rPr>
          <w:t>http://www.act.nato.int/images/stories/events/2011/managing_change_lr.pdf</w:t>
        </w:r>
        <w:bookmarkEnd w:id="22"/>
      </w:hyperlink>
    </w:p>
    <w:p w14:paraId="1EA00B42" w14:textId="77777777" w:rsidR="00F54620" w:rsidRPr="000C2099" w:rsidRDefault="00F54620" w:rsidP="00F54620">
      <w:pPr>
        <w:pStyle w:val="Evidence"/>
      </w:pPr>
      <w:r w:rsidRPr="000C2099">
        <w:t>The adoption by NATO of what could be called a new “Turkish Clause” allowing for the return of B-61s in crisis time is not a credible option. This would imply that nuclear-capable aircraft and bases would continue to be certified, and that pilots would continue to be trained for nuclear missions. It is very dubious that NATO would be willing to bear such costs in the absence of real nuclear-sharing. More importantly, such a decision in crisis time would probably open a divisive debate within the Alliance, that would be highly escalatory. This might lower the possible cost of aggression, as cogently argued by a trio of former US and British officials.</w:t>
      </w:r>
    </w:p>
    <w:p w14:paraId="44C499D4" w14:textId="2D8A034E" w:rsidR="00F54620" w:rsidRPr="000C2099" w:rsidRDefault="00F54620" w:rsidP="00F54620">
      <w:pPr>
        <w:pStyle w:val="Contention1"/>
      </w:pPr>
      <w:bookmarkStart w:id="23" w:name="_Toc533773602"/>
      <w:bookmarkStart w:id="24" w:name="_Toc42364482"/>
      <w:bookmarkStart w:id="25" w:name="_Toc119697099"/>
      <w:r w:rsidRPr="000C2099">
        <w:t>2.  Won’t save money</w:t>
      </w:r>
      <w:bookmarkEnd w:id="23"/>
      <w:bookmarkEnd w:id="24"/>
      <w:bookmarkEnd w:id="25"/>
    </w:p>
    <w:p w14:paraId="454E2206" w14:textId="77777777" w:rsidR="00F54620" w:rsidRPr="000C2099" w:rsidRDefault="00F54620" w:rsidP="00F54620">
      <w:pPr>
        <w:pStyle w:val="Contention2"/>
      </w:pPr>
      <w:bookmarkStart w:id="26" w:name="_Toc533773603"/>
      <w:bookmarkStart w:id="27" w:name="_Toc42364483"/>
      <w:bookmarkStart w:id="28" w:name="_Toc119697100"/>
      <w:r w:rsidRPr="000C2099">
        <w:t>The cost of building up conventional forces to replace the lost capability of NATO nukes would be even more expensive</w:t>
      </w:r>
      <w:bookmarkEnd w:id="26"/>
      <w:bookmarkEnd w:id="27"/>
      <w:bookmarkEnd w:id="28"/>
    </w:p>
    <w:p w14:paraId="617C0902" w14:textId="49106326" w:rsidR="00F54620" w:rsidRPr="000C2099" w:rsidRDefault="00F54620" w:rsidP="00F54620">
      <w:pPr>
        <w:pStyle w:val="Citation3"/>
      </w:pPr>
      <w:bookmarkStart w:id="29" w:name="_Toc42364423"/>
      <w:r w:rsidRPr="000C2099">
        <w:rPr>
          <w:u w:val="single"/>
        </w:rPr>
        <w:t xml:space="preserve">Bruno </w:t>
      </w:r>
      <w:proofErr w:type="spellStart"/>
      <w:r w:rsidRPr="000C2099">
        <w:rPr>
          <w:u w:val="single"/>
        </w:rPr>
        <w:t>Tertrais</w:t>
      </w:r>
      <w:proofErr w:type="spellEnd"/>
      <w:r w:rsidRPr="000C2099">
        <w:rPr>
          <w:u w:val="single"/>
        </w:rPr>
        <w:t xml:space="preserve"> 2011.</w:t>
      </w:r>
      <w:r w:rsidRPr="000C2099">
        <w:t xml:space="preserve"> (Senior Research Fellow at the </w:t>
      </w:r>
      <w:proofErr w:type="spellStart"/>
      <w:r w:rsidRPr="000C2099">
        <w:t>Fondation</w:t>
      </w:r>
      <w:proofErr w:type="spellEnd"/>
      <w:r w:rsidRPr="000C2099">
        <w:t xml:space="preserve"> pour la recherché </w:t>
      </w:r>
      <w:proofErr w:type="spellStart"/>
      <w:r w:rsidRPr="000C2099">
        <w:t>stratégique</w:t>
      </w:r>
      <w:proofErr w:type="spellEnd"/>
      <w:r w:rsidRPr="000C2099">
        <w:t xml:space="preserve"> of Paris) Defining the Right Mix of Capabilities: The Irreplaceable Role of NATO Nuclear Arrangements, June 2011  Managing Change - NATO’s Partnerships and Deterrence in a </w:t>
      </w:r>
      <w:proofErr w:type="spellStart"/>
      <w:r w:rsidRPr="000C2099">
        <w:t>Globalised</w:t>
      </w:r>
      <w:proofErr w:type="spellEnd"/>
      <w:r w:rsidRPr="000C2099">
        <w:t xml:space="preserve"> World </w:t>
      </w:r>
      <w:r w:rsidR="005C7629" w:rsidRPr="000C2099">
        <w:t xml:space="preserve">(accessed 18  Nov 2022) </w:t>
      </w:r>
      <w:hyperlink r:id="rId20" w:history="1">
        <w:r w:rsidRPr="000C2099">
          <w:rPr>
            <w:rStyle w:val="Hyperlink"/>
          </w:rPr>
          <w:t>http://www.act.nato.int/images/stories/events/2011/managing_change_lr.pdf</w:t>
        </w:r>
        <w:bookmarkEnd w:id="29"/>
      </w:hyperlink>
    </w:p>
    <w:p w14:paraId="2C2A141C" w14:textId="62E84D5B" w:rsidR="00F54620" w:rsidRPr="000C2099" w:rsidRDefault="00F54620" w:rsidP="00F54620">
      <w:pPr>
        <w:pStyle w:val="Evidence"/>
      </w:pPr>
      <w:r w:rsidRPr="000C2099">
        <w:t>What about non-nuclear “replacements”? The idea of an “appropriate mix” of capabilities suggests that NATO could compensate reduced reliance on nuclear deterrence with stronger reliance on advanced conventional weapons and missile defense. But neither of these are substitutes: this is not a zero-sum game. Increased investment in those two capabilities will not create the conditions that existed before further reduction of NATO nuclear assets. For both physical and psychological reasons, conventional weapons do not have the same deterrent power as nuclear ones. Conventional deterrence has a long record of failure – in fact, as long as civilization itself. The threat of conventional bombing is not enough to make an adversary desist when the stakes become extreme or vital, or even when they are more limited: the crises of the past twenty years have shown that it does not always lead the adversary to change its strategic calculus. There is still a large difference today – at least one order of magnitude – between conventional and nuclear yields. For this reason, conventional weapons cost much more for an equivalent effect.</w:t>
      </w:r>
    </w:p>
    <w:p w14:paraId="04EC7BBF" w14:textId="5B5A47D3" w:rsidR="00C562BE" w:rsidRPr="000C2099" w:rsidRDefault="00C562BE" w:rsidP="00C562BE">
      <w:pPr>
        <w:pStyle w:val="Contention1"/>
      </w:pPr>
      <w:bookmarkStart w:id="30" w:name="_Toc119697101"/>
      <w:r w:rsidRPr="000C2099">
        <w:t>3.  Need Turkish support</w:t>
      </w:r>
      <w:bookmarkEnd w:id="30"/>
    </w:p>
    <w:p w14:paraId="3116C9AE" w14:textId="2E63DE77" w:rsidR="00C562BE" w:rsidRPr="000C2099" w:rsidRDefault="00C562BE" w:rsidP="00C562BE">
      <w:pPr>
        <w:pStyle w:val="Contention2"/>
      </w:pPr>
      <w:bookmarkStart w:id="31" w:name="_Toc119697102"/>
      <w:r w:rsidRPr="000C2099">
        <w:t>Would need Turkish support to remove US nukes</w:t>
      </w:r>
      <w:bookmarkEnd w:id="31"/>
    </w:p>
    <w:p w14:paraId="5243F379" w14:textId="27A6AF99" w:rsidR="00C562BE" w:rsidRPr="000C2099" w:rsidRDefault="00C562BE" w:rsidP="00C562BE">
      <w:pPr>
        <w:pStyle w:val="Citation3"/>
      </w:pPr>
      <w:r w:rsidRPr="000C2099">
        <w:rPr>
          <w:u w:val="single"/>
        </w:rPr>
        <w:t>Miles A. Pomper, 2019</w:t>
      </w:r>
      <w:r w:rsidRPr="000C2099">
        <w:t xml:space="preserve">. “Why the U.S. Has Nuclear Weapons in Turkey—And May Try to Put the Bombs Away” October 25, 2019. </w:t>
      </w:r>
      <w:r w:rsidR="005C7629" w:rsidRPr="000C2099">
        <w:t xml:space="preserve"> (</w:t>
      </w:r>
      <w:proofErr w:type="gramStart"/>
      <w:r w:rsidR="005C7629" w:rsidRPr="000C2099">
        <w:t>accessed</w:t>
      </w:r>
      <w:proofErr w:type="gramEnd"/>
      <w:r w:rsidR="005C7629" w:rsidRPr="000C2099">
        <w:t xml:space="preserve"> 18 Nov 2022) </w:t>
      </w:r>
      <w:r w:rsidRPr="000C2099">
        <w:t>https://nationalinterest.org/blog/buzz/why-us-has-nuclear-weapons-turkey—and-may-try-put-bombs-away-90771</w:t>
      </w:r>
    </w:p>
    <w:p w14:paraId="13E04BF1" w14:textId="77777777" w:rsidR="00C562BE" w:rsidRPr="000C2099" w:rsidRDefault="00C562BE" w:rsidP="00C562BE">
      <w:pPr>
        <w:pStyle w:val="Evidence"/>
      </w:pPr>
      <w:r w:rsidRPr="000C2099">
        <w:t>Taking the weapons out of Turkey carries some physical risks. The bombs aren’t terribly heavy – roughly 700 pounds each – but moving nuclear material requires significant security. In addition, the Turkish government would have to help – or at least not stand in the way – of landing transport planes or sending cargo convoys by land or sea.</w:t>
      </w:r>
    </w:p>
    <w:p w14:paraId="253977B6" w14:textId="79B1918F" w:rsidR="008C759D" w:rsidRPr="000C2099" w:rsidRDefault="008C759D" w:rsidP="008C759D">
      <w:pPr>
        <w:pStyle w:val="Contention1"/>
      </w:pPr>
      <w:bookmarkStart w:id="32" w:name="_Toc119697103"/>
      <w:r w:rsidRPr="000C2099">
        <w:lastRenderedPageBreak/>
        <w:t>DISADVANTAGES</w:t>
      </w:r>
      <w:bookmarkEnd w:id="32"/>
    </w:p>
    <w:p w14:paraId="1232BC5E" w14:textId="4E9E6236" w:rsidR="00C562BE" w:rsidRPr="000C2099" w:rsidRDefault="00C562BE" w:rsidP="008C759D">
      <w:pPr>
        <w:pStyle w:val="Contention1"/>
      </w:pPr>
      <w:bookmarkStart w:id="33" w:name="_Toc119697104"/>
      <w:r w:rsidRPr="000C2099">
        <w:t>1.  Turkey develops their own nuclear weapons</w:t>
      </w:r>
      <w:bookmarkEnd w:id="33"/>
    </w:p>
    <w:p w14:paraId="5F5F4DB0" w14:textId="67404CEA" w:rsidR="00055F82" w:rsidRPr="000C2099" w:rsidRDefault="00055F82" w:rsidP="00055F82">
      <w:pPr>
        <w:pStyle w:val="Contention2"/>
      </w:pPr>
      <w:bookmarkStart w:id="34" w:name="_Toc119697105"/>
      <w:r w:rsidRPr="000C2099">
        <w:t xml:space="preserve">Link:  It’s “frightening” the way Erdogan talks about US nukes in Turkey, </w:t>
      </w:r>
      <w:r w:rsidRPr="000C2099">
        <w:rPr>
          <w:u w:val="single"/>
        </w:rPr>
        <w:t>but he can’t actually use them</w:t>
      </w:r>
      <w:r w:rsidRPr="000C2099">
        <w:t>.  And removal of US nukes would motivate Turkey to develop their own.</w:t>
      </w:r>
      <w:bookmarkEnd w:id="34"/>
      <w:r w:rsidRPr="000C2099">
        <w:t xml:space="preserve">  </w:t>
      </w:r>
    </w:p>
    <w:p w14:paraId="414636C5" w14:textId="64F9FC53" w:rsidR="00055F82" w:rsidRPr="000C2099" w:rsidRDefault="00055F82" w:rsidP="00055F82">
      <w:pPr>
        <w:pStyle w:val="Citation3"/>
      </w:pPr>
      <w:r w:rsidRPr="000C2099">
        <w:rPr>
          <w:u w:val="single"/>
        </w:rPr>
        <w:t>Eric Brewer 2020</w:t>
      </w:r>
      <w:r w:rsidRPr="000C2099">
        <w:t xml:space="preserve"> (Deputy Director and Senior Fellow with the Project on Nuclear Issues (PONI) at the Center for Strategic and International Studies; was previously the Director for Counterproliferation at the National Security Council and Deputy National Intelligence Officer for Weapons of Mass Destruction and Proliferation at the National Intelligence Council) September 2020 “Toward a More Proliferated World? The Geopolitical Forces that Will Shape the Spread of Nuclear </w:t>
      </w:r>
      <w:proofErr w:type="gramStart"/>
      <w:r w:rsidRPr="000C2099">
        <w:t xml:space="preserve">Weapons”  </w:t>
      </w:r>
      <w:r w:rsidR="005C7629" w:rsidRPr="000C2099">
        <w:t>(</w:t>
      </w:r>
      <w:proofErr w:type="gramEnd"/>
      <w:r w:rsidR="005C7629" w:rsidRPr="000C2099">
        <w:t xml:space="preserve">accessed 18 Nov 2022) </w:t>
      </w:r>
      <w:r w:rsidRPr="000C2099">
        <w:t>https://csis-website-prod.s3.amazonaws.com/s3fs-public/publication/200902_Toward_a_More_Proliferated_World.pdf</w:t>
      </w:r>
    </w:p>
    <w:p w14:paraId="61129656" w14:textId="55C94EE1" w:rsidR="00055F82" w:rsidRPr="000C2099" w:rsidRDefault="00055F82" w:rsidP="00055F82">
      <w:pPr>
        <w:pStyle w:val="Evidence"/>
      </w:pPr>
      <w:r w:rsidRPr="000C2099">
        <w:t xml:space="preserve">U.S. removal of nuclear weapons from Turkey. Erdogan’s implicit threats to use U.S. nuclear weapons on Turkish territory as a political hostage—even if Turkey has no real ability to control their use—is frightening. There is thus a strong argument for the removal of those weapons. Nevertheless, doing so would send an unambiguous signal to Turkey—whatever the privately offered U.S. rationale—that the United States no longer trusts it to fulfill a vital NATO function. This would severely undermine—if not outright collapse—any remaining Turkish confidence in the U.S. extended deterrent. That could be a powerful motivation and justification for Erdogan to decide to embark on a Turkish nuclear weapons program or adopt a hedging strategy. </w:t>
      </w:r>
    </w:p>
    <w:p w14:paraId="3C01BB27" w14:textId="78DECD5A" w:rsidR="009A55F3" w:rsidRPr="000C2099" w:rsidRDefault="009A55F3" w:rsidP="009A55F3">
      <w:pPr>
        <w:pStyle w:val="Contention2"/>
        <w:rPr>
          <w:rFonts w:eastAsia="Arial Unicode MS"/>
        </w:rPr>
      </w:pPr>
      <w:bookmarkStart w:id="35" w:name="_Toc119697106"/>
      <w:r w:rsidRPr="000C2099">
        <w:rPr>
          <w:rFonts w:eastAsia="Arial Unicode MS"/>
        </w:rPr>
        <w:t>Link:  Turkey would have powerful motivation for considering its own nuclear weapons program</w:t>
      </w:r>
      <w:bookmarkEnd w:id="35"/>
    </w:p>
    <w:p w14:paraId="2975AAD3" w14:textId="76480E8F" w:rsidR="009A55F3" w:rsidRPr="000C2099" w:rsidRDefault="009A55F3" w:rsidP="009A55F3">
      <w:pPr>
        <w:pStyle w:val="Citation3"/>
      </w:pPr>
      <w:r w:rsidRPr="000C2099">
        <w:rPr>
          <w:u w:val="single"/>
        </w:rPr>
        <w:t>Eric Brewer 2020</w:t>
      </w:r>
      <w:r w:rsidRPr="000C2099">
        <w:t xml:space="preserve"> (Deputy Director and Senior Fellow with the Project on Nuclear Issues (PONI) at the Center for Strategic and International Studies; was previously the Director for Counterproliferation at the National Security Council and Deputy National Intelligence Officer for Weapons of Mass Destruction and Proliferation at the National Intelligence Council) Sept 2020 “Toward a More Proliferated World? The Geopolitical Forces that Will Shape the Spread of Nuclear Weapons” </w:t>
      </w:r>
      <w:r w:rsidR="005C7629" w:rsidRPr="000C2099">
        <w:t>(accessed 18 Nov 2022</w:t>
      </w:r>
      <w:proofErr w:type="gramStart"/>
      <w:r w:rsidR="005C7629" w:rsidRPr="000C2099">
        <w:t xml:space="preserve">) </w:t>
      </w:r>
      <w:r w:rsidRPr="000C2099">
        <w:t xml:space="preserve"> https://csis-website-prod.s3.amazonaws.com/s3fs-public/publication/200902_Toward_a_More_Proliferated_World.pdf</w:t>
      </w:r>
      <w:proofErr w:type="gramEnd"/>
    </w:p>
    <w:p w14:paraId="22272A75" w14:textId="77777777" w:rsidR="009A55F3" w:rsidRPr="000C2099" w:rsidRDefault="009A55F3" w:rsidP="009A55F3">
      <w:pPr>
        <w:pStyle w:val="Evidence"/>
      </w:pPr>
      <w:r w:rsidRPr="000C2099">
        <w:t>If Turkey concludes that its strategic interests and vision no longer align with the United States and NATO, but it has few other alternatives, that could serve as a powerful driver for consideration of a nuclear weapons program.</w:t>
      </w:r>
    </w:p>
    <w:p w14:paraId="7F01215E" w14:textId="49781BE2" w:rsidR="00055F82" w:rsidRPr="000C2099" w:rsidRDefault="00055F82" w:rsidP="00055F82">
      <w:pPr>
        <w:pStyle w:val="Contention2"/>
      </w:pPr>
      <w:bookmarkStart w:id="36" w:name="_Toc41406313"/>
      <w:bookmarkStart w:id="37" w:name="_Toc42364513"/>
      <w:bookmarkStart w:id="38" w:name="_Toc119697107"/>
      <w:bookmarkStart w:id="39" w:name="_Toc41"/>
      <w:r w:rsidRPr="000C2099">
        <w:rPr>
          <w:rStyle w:val="None"/>
          <w:rFonts w:eastAsia="Arial Unicode MS" w:cs="Arial Unicode MS"/>
        </w:rPr>
        <w:t xml:space="preserve">Link:  Removing nukes would cause Turkey to develop </w:t>
      </w:r>
      <w:bookmarkEnd w:id="36"/>
      <w:r w:rsidRPr="000C2099">
        <w:rPr>
          <w:rStyle w:val="None"/>
          <w:rFonts w:eastAsia="Arial Unicode MS" w:cs="Arial Unicode MS"/>
        </w:rPr>
        <w:t xml:space="preserve">their own.  Even Turkey </w:t>
      </w:r>
      <w:r w:rsidRPr="000C2099">
        <w:rPr>
          <w:rStyle w:val="None"/>
          <w:rFonts w:eastAsia="Arial Unicode MS" w:cs="Arial Unicode MS"/>
          <w:u w:val="single"/>
        </w:rPr>
        <w:t>just talking about it</w:t>
      </w:r>
      <w:r w:rsidRPr="000C2099">
        <w:rPr>
          <w:rStyle w:val="None"/>
          <w:rFonts w:eastAsia="Arial Unicode MS" w:cs="Arial Unicode MS"/>
        </w:rPr>
        <w:t xml:space="preserve"> could trigger Greece, Egypt, Iran, and Saudi Arabia to do the same</w:t>
      </w:r>
      <w:bookmarkEnd w:id="37"/>
      <w:bookmarkEnd w:id="38"/>
      <w:r w:rsidRPr="000C2099">
        <w:rPr>
          <w:rStyle w:val="None"/>
          <w:rFonts w:eastAsia="Arial Unicode MS" w:cs="Arial Unicode MS"/>
        </w:rPr>
        <w:t xml:space="preserve"> </w:t>
      </w:r>
      <w:bookmarkEnd w:id="39"/>
    </w:p>
    <w:p w14:paraId="696A0CC1" w14:textId="164445D3" w:rsidR="00055F82" w:rsidRPr="000C2099" w:rsidRDefault="00055F82" w:rsidP="00055F82">
      <w:pPr>
        <w:pStyle w:val="Citation3"/>
      </w:pPr>
      <w:bookmarkStart w:id="40" w:name="_Toc42"/>
      <w:bookmarkStart w:id="41" w:name="_Toc42353796"/>
      <w:bookmarkStart w:id="42" w:name="_Toc42364447"/>
      <w:r w:rsidRPr="000C2099">
        <w:rPr>
          <w:rStyle w:val="None"/>
          <w:rFonts w:eastAsia="Arial Unicode MS" w:cs="Arial Unicode MS"/>
          <w:u w:val="single"/>
        </w:rPr>
        <w:t>Joseph V. Micallef, 2019</w:t>
      </w:r>
      <w:r w:rsidRPr="000C2099">
        <w:rPr>
          <w:rStyle w:val="None"/>
          <w:rFonts w:eastAsia="Arial Unicode MS" w:cs="Arial Unicode MS"/>
        </w:rPr>
        <w:t xml:space="preserve"> (best-selling military history and world affairs author) “Is It Time to Withdraw US Nuclear Weapons from Incirlik?” 14 Nov 2019 </w:t>
      </w:r>
      <w:r w:rsidR="005C7629" w:rsidRPr="000C2099">
        <w:rPr>
          <w:rStyle w:val="None"/>
          <w:rFonts w:eastAsia="Arial Unicode MS" w:cs="Arial Unicode MS"/>
        </w:rPr>
        <w:t xml:space="preserve">(accessed 18 Nov 2022) </w:t>
      </w:r>
      <w:r w:rsidRPr="000C2099">
        <w:rPr>
          <w:rStyle w:val="None"/>
          <w:rFonts w:eastAsia="Arial Unicode MS" w:cs="Arial Unicode MS"/>
        </w:rPr>
        <w:t>https://www.military.com/daily-news/2019/11/14/it-time-withdraw-us-nuclear-weapons-incirlik.html</w:t>
      </w:r>
      <w:bookmarkEnd w:id="40"/>
      <w:bookmarkEnd w:id="41"/>
      <w:bookmarkEnd w:id="42"/>
    </w:p>
    <w:p w14:paraId="247840D3" w14:textId="7B01A7B4" w:rsidR="00055F82" w:rsidRPr="000C2099" w:rsidRDefault="00055F82" w:rsidP="00055F82">
      <w:pPr>
        <w:pStyle w:val="Evidence"/>
        <w:rPr>
          <w:rFonts w:eastAsia="Arial Unicode MS" w:cs="Arial Unicode MS"/>
        </w:rPr>
      </w:pPr>
      <w:r w:rsidRPr="000C2099">
        <w:rPr>
          <w:rFonts w:eastAsia="Arial Unicode MS" w:cs="Arial Unicode MS"/>
        </w:rPr>
        <w:t>Removing the bombs will likely trigger renewed Turkish rhetoric about the desirability of obtaining atomic weapons. Turkish plans to do so, even if they never come to fruition, will have a direct impact on Iran's nuclear weapons program and on the U.S. and Europe's attempts to curb it. It may also trigger other countries in the region, especially Greece, Egypt and Saudi Arabia, to consider starting their own development programs.</w:t>
      </w:r>
    </w:p>
    <w:p w14:paraId="098BAF9C" w14:textId="5A318ED0" w:rsidR="009A55F3" w:rsidRPr="000C2099" w:rsidRDefault="009A55F3" w:rsidP="009A55F3">
      <w:pPr>
        <w:pStyle w:val="Contention2"/>
        <w:rPr>
          <w:rFonts w:eastAsia="Arial Unicode MS"/>
        </w:rPr>
      </w:pPr>
      <w:bookmarkStart w:id="43" w:name="_Toc119697108"/>
      <w:r w:rsidRPr="000C2099">
        <w:rPr>
          <w:rFonts w:eastAsia="Arial Unicode MS"/>
        </w:rPr>
        <w:lastRenderedPageBreak/>
        <w:t xml:space="preserve">Brink:  </w:t>
      </w:r>
      <w:r w:rsidR="00AF0DA0" w:rsidRPr="000C2099">
        <w:rPr>
          <w:rFonts w:eastAsia="Arial Unicode MS"/>
        </w:rPr>
        <w:t>NATO policy</w:t>
      </w:r>
      <w:r w:rsidRPr="000C2099">
        <w:rPr>
          <w:rFonts w:eastAsia="Arial Unicode MS"/>
        </w:rPr>
        <w:t xml:space="preserve"> will be “critical variable” determining </w:t>
      </w:r>
      <w:r w:rsidR="000464D5" w:rsidRPr="000C2099">
        <w:rPr>
          <w:rFonts w:eastAsia="Arial Unicode MS"/>
        </w:rPr>
        <w:t>where</w:t>
      </w:r>
      <w:r w:rsidRPr="000C2099">
        <w:rPr>
          <w:rFonts w:eastAsia="Arial Unicode MS"/>
        </w:rPr>
        <w:t xml:space="preserve"> Turkey goes on developing its own</w:t>
      </w:r>
      <w:r w:rsidR="00AF0DA0" w:rsidRPr="000C2099">
        <w:rPr>
          <w:rFonts w:eastAsia="Arial Unicode MS"/>
        </w:rPr>
        <w:t xml:space="preserve"> nuclear weapons</w:t>
      </w:r>
      <w:bookmarkEnd w:id="43"/>
    </w:p>
    <w:p w14:paraId="2EB63196" w14:textId="39CE0534" w:rsidR="00AF0DA0" w:rsidRPr="000C2099" w:rsidRDefault="00AF0DA0" w:rsidP="00AF0DA0">
      <w:pPr>
        <w:pStyle w:val="Citation3"/>
      </w:pPr>
      <w:r w:rsidRPr="000C2099">
        <w:rPr>
          <w:u w:val="single"/>
        </w:rPr>
        <w:t>Eric Brewer 2020</w:t>
      </w:r>
      <w:r w:rsidRPr="000C2099">
        <w:t xml:space="preserve"> (Deputy Director and Senior Fellow with the Project on Nuclear Issues (PONI) at the Center for Strategic and International Studies; was previously the Director for Counterproliferation at the National Security Council and Deputy National Intelligence Officer for Weapons of Mass Destruction and Proliferation at the National Intelligence Council) September 2020 “Toward a More Proliferated World? The Geopolitical Forces that Will Shape the Spread of Nuclear </w:t>
      </w:r>
      <w:proofErr w:type="gramStart"/>
      <w:r w:rsidRPr="000C2099">
        <w:t xml:space="preserve">Weapons”  </w:t>
      </w:r>
      <w:r w:rsidR="005C7629" w:rsidRPr="000C2099">
        <w:t>(</w:t>
      </w:r>
      <w:proofErr w:type="gramEnd"/>
      <w:r w:rsidR="005C7629" w:rsidRPr="000C2099">
        <w:t xml:space="preserve">accessed 18 Nov 2022) </w:t>
      </w:r>
      <w:r w:rsidRPr="000C2099">
        <w:t>https://csis-website-prod.s3.amazonaws.com/s3fs-public/publication/200902_Toward_a_More_Proliferated_World.pdf</w:t>
      </w:r>
    </w:p>
    <w:p w14:paraId="37CA7512" w14:textId="1B69CBDB" w:rsidR="009A55F3" w:rsidRPr="000C2099" w:rsidRDefault="009A55F3" w:rsidP="009A55F3">
      <w:pPr>
        <w:pStyle w:val="Evidence"/>
        <w:rPr>
          <w:rFonts w:eastAsia="Arial Unicode MS"/>
        </w:rPr>
      </w:pPr>
      <w:r w:rsidRPr="000C2099">
        <w:t>These concerns have led to growing bipartisan congressional support for a harder line against Turkey and reportedly resulted in U.S. plans to remove its nuclear weapons from Turkey. The future of the U.S.-Turkish relationship—and by extension, Turkey’s role within NATO—will be a critical variable that shapes Turkish thinking on whether the U.S. extended deterrent is desirable and credible, or whether Ankara needs to invest in alternative options.</w:t>
      </w:r>
    </w:p>
    <w:p w14:paraId="507946E5" w14:textId="77777777" w:rsidR="00EC4505" w:rsidRPr="000C2099" w:rsidRDefault="00EC4505" w:rsidP="00EC4505">
      <w:pPr>
        <w:pStyle w:val="Contention2"/>
      </w:pPr>
      <w:bookmarkStart w:id="44" w:name="_Toc106547088"/>
      <w:bookmarkStart w:id="45" w:name="_Toc119697109"/>
      <w:r w:rsidRPr="000C2099">
        <w:t>Impact:  Proliferation = increased risk of nuclear war</w:t>
      </w:r>
      <w:bookmarkEnd w:id="44"/>
      <w:bookmarkEnd w:id="45"/>
    </w:p>
    <w:p w14:paraId="57A19762" w14:textId="76E01BE7" w:rsidR="00EC4505" w:rsidRPr="000C2099" w:rsidRDefault="00EC4505" w:rsidP="00EC4505">
      <w:pPr>
        <w:pStyle w:val="Citation3"/>
      </w:pPr>
      <w:r w:rsidRPr="000C2099">
        <w:rPr>
          <w:u w:val="single"/>
        </w:rPr>
        <w:t>GEORGE P. SHULTZ, WILLIAM J. PERRY, HENRY A. KISSINGER AND SAM NUNN 2011</w:t>
      </w:r>
      <w:r w:rsidRPr="000C2099">
        <w:t xml:space="preserve"> (Mr. Shultz was secretary of state from 1982 to 1989. Mr. Perry was secretary of defense from 1994 to 1997. Mr. Kissinger was secretary of state from 1973 to 1977. Mr. Nunn is former chairman of the Senate Armed Services Committee.) March 7, 2011 “Deterrence in the Age of Nuclear Proliferation” THE WALL STREET JOURNAL</w:t>
      </w:r>
      <w:hyperlink r:id="rId21">
        <w:r w:rsidRPr="000C2099">
          <w:t xml:space="preserve"> </w:t>
        </w:r>
      </w:hyperlink>
      <w:r w:rsidRPr="000C2099">
        <w:t xml:space="preserve">(accessed 19 June 2022) </w:t>
      </w:r>
      <w:hyperlink r:id="rId22">
        <w:r w:rsidRPr="000C2099">
          <w:t>http://online.wsj.com/article/SB10001424052748703300904576178760530169414.html</w:t>
        </w:r>
      </w:hyperlink>
      <w:r w:rsidRPr="000C2099">
        <w:rPr>
          <w:color w:val="1155CC"/>
          <w:u w:val="single"/>
        </w:rPr>
        <w:t xml:space="preserve"> </w:t>
      </w:r>
    </w:p>
    <w:p w14:paraId="6D395C6C" w14:textId="77777777" w:rsidR="00EC4505" w:rsidRPr="000C2099" w:rsidRDefault="00EC4505" w:rsidP="00EC4505">
      <w:pPr>
        <w:pStyle w:val="Evidence"/>
      </w:pPr>
      <w:r w:rsidRPr="000C2099">
        <w:t xml:space="preserve">Today, the Cold War is almost 20 years behind us, but many leaders and publics cannot conceive of deterrence without a strategy of mutual assured destruction. We have written previously that reliance on this strategy is becoming increasingly hazardous. </w:t>
      </w:r>
      <w:r w:rsidRPr="000C2099">
        <w:rPr>
          <w:u w:val="single"/>
        </w:rPr>
        <w:t>With the spread of nuclear weapons, technology, materials and know-how, there is an increasing risk that nuclear weapons will be used. It is not possible to replicate the high-risk stability that prevailed between the two nuclear superpowers during the Cold War in such an environment. The growing number of nations with nuclear arms and differing motives, aims and ambitions poses very high and unpredictable risks and increased instability.</w:t>
      </w:r>
    </w:p>
    <w:p w14:paraId="093CA8F4" w14:textId="4D1FA0EC" w:rsidR="008C759D" w:rsidRPr="000C2099" w:rsidRDefault="008C759D" w:rsidP="009158E9">
      <w:pPr>
        <w:pStyle w:val="Contention1"/>
      </w:pPr>
      <w:bookmarkStart w:id="46" w:name="_Toc119697110"/>
      <w:r w:rsidRPr="000C2099">
        <w:t xml:space="preserve">2. </w:t>
      </w:r>
      <w:r w:rsidR="003A4FBF" w:rsidRPr="000C2099">
        <w:t xml:space="preserve">  Loss of US hegemony #1 - </w:t>
      </w:r>
      <w:r w:rsidRPr="000C2099">
        <w:t xml:space="preserve">Turkey </w:t>
      </w:r>
      <w:r w:rsidR="00F54620" w:rsidRPr="000C2099">
        <w:t>aligns with</w:t>
      </w:r>
      <w:r w:rsidRPr="000C2099">
        <w:t xml:space="preserve"> Russia</w:t>
      </w:r>
      <w:bookmarkEnd w:id="46"/>
      <w:r w:rsidRPr="000C2099">
        <w:t xml:space="preserve"> </w:t>
      </w:r>
    </w:p>
    <w:p w14:paraId="5390D30E" w14:textId="267A482A" w:rsidR="002C7F6D" w:rsidRPr="000C2099" w:rsidRDefault="00F54620" w:rsidP="008C759D">
      <w:pPr>
        <w:pStyle w:val="Contention2"/>
      </w:pPr>
      <w:bookmarkStart w:id="47" w:name="_Toc119697111"/>
      <w:r w:rsidRPr="000C2099">
        <w:t xml:space="preserve">Link:  Removing nukes </w:t>
      </w:r>
      <w:r w:rsidR="00030DD9" w:rsidRPr="000C2099">
        <w:t xml:space="preserve">from Turkey </w:t>
      </w:r>
      <w:r w:rsidRPr="000C2099">
        <w:t xml:space="preserve">would </w:t>
      </w:r>
      <w:r w:rsidR="002C7F6D" w:rsidRPr="000C2099">
        <w:t>deteriorate US/Turkey relations</w:t>
      </w:r>
      <w:r w:rsidR="00030DD9" w:rsidRPr="000C2099">
        <w:t>.  Only way to avoid would be to remove ALL nukes from NATO</w:t>
      </w:r>
      <w:bookmarkEnd w:id="47"/>
    </w:p>
    <w:p w14:paraId="1997E0A3" w14:textId="305306B7" w:rsidR="00F54620" w:rsidRPr="000C2099" w:rsidRDefault="00030DD9" w:rsidP="00030DD9">
      <w:pPr>
        <w:pStyle w:val="Citation3"/>
      </w:pPr>
      <w:r w:rsidRPr="000C2099">
        <w:rPr>
          <w:u w:val="single"/>
        </w:rPr>
        <w:t xml:space="preserve">Ellen </w:t>
      </w:r>
      <w:proofErr w:type="spellStart"/>
      <w:r w:rsidRPr="000C2099">
        <w:rPr>
          <w:u w:val="single"/>
        </w:rPr>
        <w:t>Ioanes</w:t>
      </w:r>
      <w:proofErr w:type="spellEnd"/>
      <w:r w:rsidRPr="000C2099">
        <w:rPr>
          <w:u w:val="single"/>
        </w:rPr>
        <w:t xml:space="preserve"> 2019</w:t>
      </w:r>
      <w:r w:rsidRPr="000C2099">
        <w:t xml:space="preserve"> (Military &amp; Defense Editorial Fellow at INSIDER. She is a graduate of Columbia Journalism School and Davidson College) 14 Oct  2019</w:t>
      </w:r>
      <w:r w:rsidR="00F54620" w:rsidRPr="000C2099">
        <w:t xml:space="preserve"> </w:t>
      </w:r>
      <w:r w:rsidR="002C7F6D" w:rsidRPr="000C2099">
        <w:t>US officials are considering pulling nuclear weapons from Turkey, effectively severing the US-Turkey alliance</w:t>
      </w:r>
      <w:r w:rsidRPr="000C2099">
        <w:t xml:space="preserve">  BUSINESS INSIDER </w:t>
      </w:r>
      <w:r w:rsidR="00EC4505" w:rsidRPr="000C2099">
        <w:t xml:space="preserve">(accessed 18 Nov 2022) </w:t>
      </w:r>
      <w:r w:rsidR="002C7F6D" w:rsidRPr="000C2099">
        <w:t>https://www.businessinsider.com/trumps-threats-against-turkey-could-threaten-us-nuclear-arsenal-2019-10</w:t>
      </w:r>
    </w:p>
    <w:p w14:paraId="781D7766" w14:textId="3E455D49" w:rsidR="002C7F6D" w:rsidRPr="000C2099" w:rsidRDefault="00732157" w:rsidP="002C7F6D">
      <w:pPr>
        <w:pStyle w:val="Evidence"/>
      </w:pPr>
      <w:r w:rsidRPr="000C2099">
        <w:t>On Monday, </w:t>
      </w:r>
      <w:hyperlink r:id="rId23" w:history="1">
        <w:r w:rsidRPr="000C2099">
          <w:rPr>
            <w:rStyle w:val="Hyperlink"/>
            <w:color w:val="000000"/>
            <w:u w:val="none"/>
          </w:rPr>
          <w:t>The New York Times</w:t>
        </w:r>
      </w:hyperlink>
      <w:r w:rsidRPr="000C2099">
        <w:t> reported that US officials were considering plans to move the US nuclear arsenal from Incirlik air base in Turkey. This move would be likely to further deteriorate the tense relationship between the US and Turkey, which has rapidly devolved as Turkey invaded northeastern Syria in assault on the Kurdish forces that fought ISIS alongside the US.</w:t>
      </w:r>
      <w:r w:rsidR="002C7F6D" w:rsidRPr="000C2099">
        <w:br/>
      </w:r>
      <w:r w:rsidR="00030DD9" w:rsidRPr="000C2099">
        <w:rPr>
          <w:b/>
        </w:rPr>
        <w:t>[</w:t>
      </w:r>
      <w:r w:rsidR="002C7F6D" w:rsidRPr="000C2099">
        <w:rPr>
          <w:b/>
        </w:rPr>
        <w:t>END QUOTE</w:t>
      </w:r>
      <w:r w:rsidR="00030DD9" w:rsidRPr="000C2099">
        <w:rPr>
          <w:b/>
        </w:rPr>
        <w:t>.  SHE GOES ON TO CONCLUDE LATER IN THE ARTICLE QUOTE:]</w:t>
      </w:r>
      <w:r w:rsidR="002C7F6D" w:rsidRPr="000C2099">
        <w:br/>
        <w:t>The only way to avoid political fallout with Turkey would be to remove the US nuclear arsenal from all the NATO countries where they are stored. </w:t>
      </w:r>
    </w:p>
    <w:p w14:paraId="0AAEAB16" w14:textId="33748ED2" w:rsidR="008C759D" w:rsidRPr="000C2099" w:rsidRDefault="008C759D" w:rsidP="008C759D">
      <w:pPr>
        <w:pStyle w:val="Contention2"/>
      </w:pPr>
      <w:bookmarkStart w:id="48" w:name="_Toc119697112"/>
      <w:r w:rsidRPr="000C2099">
        <w:t xml:space="preserve">Link: </w:t>
      </w:r>
      <w:r w:rsidR="00D46C08" w:rsidRPr="000C2099">
        <w:t xml:space="preserve">Cutting Turkey loose would drive them </w:t>
      </w:r>
      <w:r w:rsidRPr="000C2099">
        <w:t>to Russia</w:t>
      </w:r>
      <w:bookmarkEnd w:id="48"/>
    </w:p>
    <w:p w14:paraId="67959E8B" w14:textId="499709EF" w:rsidR="00CF10A0" w:rsidRPr="000C2099" w:rsidRDefault="008C759D" w:rsidP="008C759D">
      <w:pPr>
        <w:pStyle w:val="Citation3"/>
      </w:pPr>
      <w:r w:rsidRPr="000C2099">
        <w:rPr>
          <w:u w:val="single"/>
        </w:rPr>
        <w:t xml:space="preserve">Halil I. </w:t>
      </w:r>
      <w:proofErr w:type="spellStart"/>
      <w:r w:rsidRPr="000C2099">
        <w:rPr>
          <w:u w:val="single"/>
        </w:rPr>
        <w:t>Danismaz</w:t>
      </w:r>
      <w:proofErr w:type="spellEnd"/>
      <w:r w:rsidRPr="000C2099">
        <w:rPr>
          <w:u w:val="single"/>
        </w:rPr>
        <w:t>, 2016</w:t>
      </w:r>
      <w:r w:rsidRPr="000C2099">
        <w:t>. (</w:t>
      </w:r>
      <w:proofErr w:type="gramStart"/>
      <w:r w:rsidRPr="000C2099">
        <w:t>president</w:t>
      </w:r>
      <w:proofErr w:type="gramEnd"/>
      <w:r w:rsidRPr="000C2099">
        <w:t xml:space="preserve"> of the Turkish Heritage Organization) “The U.S. and NATO Need Turkey” August 22, 2016. </w:t>
      </w:r>
      <w:hyperlink r:id="rId24" w:history="1">
        <w:r w:rsidR="00965F91" w:rsidRPr="000C2099">
          <w:rPr>
            <w:rStyle w:val="Hyperlink"/>
          </w:rPr>
          <w:t>https://time.com/4457369/the-u-s-and-nato-need-turkey/</w:t>
        </w:r>
      </w:hyperlink>
      <w:r w:rsidR="00965F91" w:rsidRPr="000C2099">
        <w:t xml:space="preserve"> (Note: This article addresses an earlier point in the conflict) </w:t>
      </w:r>
      <w:r w:rsidR="00EC4505" w:rsidRPr="000C2099">
        <w:t>(accessed 18 Nov 2022)</w:t>
      </w:r>
    </w:p>
    <w:p w14:paraId="261A4CF2" w14:textId="7B414359" w:rsidR="00CF10A0" w:rsidRPr="000C2099" w:rsidRDefault="00CF10A0" w:rsidP="0048279B">
      <w:pPr>
        <w:pStyle w:val="Evidence"/>
      </w:pPr>
      <w:r w:rsidRPr="000C2099">
        <w:t>But the West’s response threatens to complicate how the U.S. and its NATO allies work with a country on the front lines of the global fight against ISIS. To cast Turkey loose now would forfeit our influence in the region and end a decades-long alliance. It could also drive Turkey into the arms of Russia—the wolf scratching at its door, which would like nothing more than to distance Turkey from the West.</w:t>
      </w:r>
    </w:p>
    <w:p w14:paraId="5B12195F" w14:textId="751AB5E9" w:rsidR="00D46C08" w:rsidRPr="000C2099" w:rsidRDefault="00D46C08" w:rsidP="00D46C08">
      <w:pPr>
        <w:pStyle w:val="Contention2"/>
      </w:pPr>
      <w:bookmarkStart w:id="49" w:name="_Toc119697113"/>
      <w:r w:rsidRPr="000C2099">
        <w:lastRenderedPageBreak/>
        <w:t>Link:  US failure to recognize Turkey’s security concerns directly links to broken US/Turkey relationshi</w:t>
      </w:r>
      <w:r w:rsidR="00C562BE" w:rsidRPr="000C2099">
        <w:t>p and Turkey’s willingness to turn towards Russia</w:t>
      </w:r>
      <w:bookmarkEnd w:id="49"/>
    </w:p>
    <w:p w14:paraId="60643FE1" w14:textId="6656CB14" w:rsidR="00D46C08" w:rsidRPr="000C2099" w:rsidRDefault="00D46C08" w:rsidP="00D46C08">
      <w:pPr>
        <w:pStyle w:val="Citation3"/>
      </w:pPr>
      <w:r w:rsidRPr="000C2099">
        <w:rPr>
          <w:u w:val="single"/>
        </w:rPr>
        <w:t>Prof. Michael A. Reynolds 2019</w:t>
      </w:r>
      <w:r w:rsidRPr="000C2099">
        <w:t xml:space="preserve"> (</w:t>
      </w:r>
      <w:r w:rsidRPr="000C2099">
        <w:rPr>
          <w:rStyle w:val="Emphasis"/>
          <w:i/>
          <w:iCs w:val="0"/>
        </w:rPr>
        <w:t>associate professor of Near Eastern Studies and Director of the Program in Russian, East European and Eurasian Studies in Princeton University</w:t>
      </w:r>
      <w:r w:rsidRPr="000C2099">
        <w:t xml:space="preserve">) 24 Oct 2019 “TURKEY AND RUSSIA: A REMARKABLE RAPPROCHEMENT” </w:t>
      </w:r>
      <w:r w:rsidR="00EC4505" w:rsidRPr="000C2099">
        <w:t xml:space="preserve">(accessed 18 Nov 2022) </w:t>
      </w:r>
      <w:hyperlink r:id="rId25" w:history="1">
        <w:r w:rsidRPr="000C2099">
          <w:rPr>
            <w:rStyle w:val="Hyperlink"/>
            <w:color w:val="auto"/>
            <w:u w:val="none"/>
          </w:rPr>
          <w:t>https://warontherocks.com/2019/10/turkey-and-russia-a-remarkable-rapprochement/</w:t>
        </w:r>
      </w:hyperlink>
    </w:p>
    <w:p w14:paraId="00F389F0" w14:textId="77777777" w:rsidR="00D46C08" w:rsidRPr="000C2099" w:rsidRDefault="00D46C08" w:rsidP="00D46C08">
      <w:pPr>
        <w:pStyle w:val="Evidence"/>
      </w:pPr>
      <w:r w:rsidRPr="000C2099">
        <w:t>That the Turks have done their share of damage to the U.S.-Turkish relationship goes without saying, and the dangers that they perceive from America are exaggerated. Moreover, Erdogan’s chronic rancor toward Europe has left Turkey further isolated, and thus vulnerable to Russian power</w:t>
      </w:r>
      <w:r w:rsidRPr="000C2099">
        <w:rPr>
          <w:u w:val="single"/>
        </w:rPr>
        <w:t>. But the inability, or unwillingness, of American policymakers to craft policies that take into account the fundamental security concerns and sensitivities of a country that has, for decades, been a key partner of the United States in the Middle East, the Balkans, the Black Sea, the Caucasus, and Eurasia must be central to any explanation of the current turn in Turkish-Russian relations. The mutual willingness of Washington and Ankara to rebuild their ties will be the key determinant of the future of the Turkish-Russian relationship</w:t>
      </w:r>
      <w:r w:rsidRPr="000C2099">
        <w:t>.</w:t>
      </w:r>
    </w:p>
    <w:p w14:paraId="396F6E7C" w14:textId="532B599D" w:rsidR="00D46C08" w:rsidRPr="000C2099" w:rsidRDefault="00D46C08" w:rsidP="00D46C08">
      <w:pPr>
        <w:pStyle w:val="Contention2"/>
      </w:pPr>
      <w:bookmarkStart w:id="50" w:name="_Toc119697114"/>
      <w:r w:rsidRPr="000C2099">
        <w:t>Brink:   US/Turkey relations on a downward slope and now is the most significant crisis time in history</w:t>
      </w:r>
      <w:bookmarkEnd w:id="50"/>
    </w:p>
    <w:p w14:paraId="0C72573F" w14:textId="77777777" w:rsidR="00EF1C27" w:rsidRPr="000C2099" w:rsidRDefault="00EF1C27" w:rsidP="00EF1C27">
      <w:pPr>
        <w:pStyle w:val="Citation3"/>
      </w:pPr>
      <w:r w:rsidRPr="000C2099">
        <w:rPr>
          <w:u w:val="single"/>
        </w:rPr>
        <w:t>Prof. Michael A. Reynolds 2019</w:t>
      </w:r>
      <w:r w:rsidRPr="000C2099">
        <w:t xml:space="preserve"> (</w:t>
      </w:r>
      <w:r w:rsidRPr="000C2099">
        <w:rPr>
          <w:rStyle w:val="Emphasis"/>
          <w:i/>
          <w:iCs w:val="0"/>
        </w:rPr>
        <w:t>associate professor of Near Eastern Studies and Director of the Program in Russian, East European and Eurasian Studies in Princeton University</w:t>
      </w:r>
      <w:r w:rsidRPr="000C2099">
        <w:t xml:space="preserve">) 24 Oct 2019 “TURKEY AND RUSSIA: A REMARKABLE RAPPROCHEMENT” (accessed 18 Nov 2022) </w:t>
      </w:r>
      <w:hyperlink r:id="rId26" w:history="1">
        <w:r w:rsidRPr="000C2099">
          <w:rPr>
            <w:rStyle w:val="Hyperlink"/>
            <w:color w:val="auto"/>
            <w:u w:val="none"/>
          </w:rPr>
          <w:t>https://warontherocks.com/2019/10/turkey-and-russia-a-remarkable-rapprochement/</w:t>
        </w:r>
      </w:hyperlink>
    </w:p>
    <w:p w14:paraId="75B7C233" w14:textId="3AEBA80A" w:rsidR="00D46C08" w:rsidRPr="000C2099" w:rsidRDefault="00D46C08" w:rsidP="00D46C08">
      <w:pPr>
        <w:pStyle w:val="Evidence"/>
        <w:rPr>
          <w:u w:val="single"/>
        </w:rPr>
      </w:pPr>
      <w:r w:rsidRPr="000C2099">
        <w:rPr>
          <w:u w:val="single"/>
        </w:rPr>
        <w:t>Turkey’s purchase of the S-400 missile system from Russia has arrived amidst the most significant crisis in the history of U.S.-Turkish relations. The purchase has not only spurred a further deterioration of these relations but has also changed the fundamental structural dynamics of the crisis so as to make impossible a return to the status quo ante</w:t>
      </w:r>
      <w:r w:rsidRPr="000C2099">
        <w:t xml:space="preserve">. </w:t>
      </w:r>
      <w:r w:rsidR="000464D5" w:rsidRPr="000C2099">
        <w:t>[</w:t>
      </w:r>
      <w:r w:rsidR="000464D5" w:rsidRPr="000C2099">
        <w:rPr>
          <w:b/>
          <w:u w:val="single"/>
        </w:rPr>
        <w:t>END QUOTE]</w:t>
      </w:r>
      <w:r w:rsidR="000464D5" w:rsidRPr="000C2099">
        <w:t xml:space="preserve"> </w:t>
      </w:r>
      <w:r w:rsidRPr="000C2099">
        <w:t>Despite the fact that the S-400 deal had been in the works for two years, the delivery of the weapon system this past July appears to have caught American policymakers genuinely by surprise, but it should not have</w:t>
      </w:r>
      <w:r w:rsidRPr="000C2099">
        <w:rPr>
          <w:u w:val="single"/>
        </w:rPr>
        <w:t>.</w:t>
      </w:r>
      <w:r w:rsidR="000464D5" w:rsidRPr="000C2099">
        <w:rPr>
          <w:u w:val="single"/>
        </w:rPr>
        <w:t xml:space="preserve"> [</w:t>
      </w:r>
      <w:r w:rsidR="000464D5" w:rsidRPr="000C2099">
        <w:rPr>
          <w:b/>
          <w:u w:val="single"/>
        </w:rPr>
        <w:t>HE GOES ON TO SAY QUOTE:]</w:t>
      </w:r>
      <w:r w:rsidRPr="000C2099">
        <w:rPr>
          <w:u w:val="single"/>
        </w:rPr>
        <w:t xml:space="preserve"> Moments of close and even enthusiastic cooperation between Ankara and Washington over the past decade and a half have acted as so much dust in the eyes, obscuring the reality that</w:t>
      </w:r>
      <w:r w:rsidRPr="000C2099">
        <w:t xml:space="preserve">, </w:t>
      </w:r>
      <w:r w:rsidRPr="000C2099">
        <w:rPr>
          <w:u w:val="single"/>
        </w:rPr>
        <w:t>since the end of the Cold War, U.S.-Turkish relations have been on an overall downward slope.</w:t>
      </w:r>
    </w:p>
    <w:p w14:paraId="7D9A6331" w14:textId="53CB8FAF" w:rsidR="00EF1C27" w:rsidRPr="000C2099" w:rsidRDefault="00EF1C27" w:rsidP="00EF1C27">
      <w:pPr>
        <w:pStyle w:val="Contention2"/>
      </w:pPr>
      <w:bookmarkStart w:id="51" w:name="_Toc119697115"/>
      <w:r w:rsidRPr="000C2099">
        <w:t>Brink: US/Turkey relations have been declining and are at a critical crossroads now</w:t>
      </w:r>
      <w:bookmarkEnd w:id="51"/>
    </w:p>
    <w:p w14:paraId="4353FC99" w14:textId="210CE84E" w:rsidR="00EF1C27" w:rsidRPr="000C2099" w:rsidRDefault="00EF1C27" w:rsidP="00EF1C27">
      <w:pPr>
        <w:pStyle w:val="Citation3"/>
      </w:pPr>
      <w:r w:rsidRPr="000C2099">
        <w:rPr>
          <w:u w:val="single"/>
        </w:rPr>
        <w:t xml:space="preserve">Dr. Kamal A. </w:t>
      </w:r>
      <w:proofErr w:type="spellStart"/>
      <w:r w:rsidRPr="000C2099">
        <w:rPr>
          <w:u w:val="single"/>
        </w:rPr>
        <w:t>Beyoghlow</w:t>
      </w:r>
      <w:proofErr w:type="spellEnd"/>
      <w:r w:rsidRPr="000C2099">
        <w:t xml:space="preserve"> 2020 (PhD; adjunct professor of international security at George Washington Univ., where he teaches courses on Turkish politics and foreign policy, North Africa and the world, and cross-cultural communication. He is also an adjunct professor of government at American Univ. in Washington, DC. He is a former professor at the US National War </w:t>
      </w:r>
      <w:proofErr w:type="gramStart"/>
      <w:r w:rsidRPr="000C2099">
        <w:t>College)TURKEY</w:t>
      </w:r>
      <w:proofErr w:type="gramEnd"/>
      <w:r w:rsidRPr="000C2099">
        <w:t xml:space="preserve"> AND THE UNITED STATES ON THE BRINK: IMPLICATIONS FOR NATO AND THE US-TURKISH STRATEGIC AND MILITARY PARTNERSHIP (accessed 18 Nov 2022) https://permanent.fdlp.gov/gpo132271/publications.armywarcollege.edu/pubs/3721.pdf</w:t>
      </w:r>
    </w:p>
    <w:p w14:paraId="6BAAF28C" w14:textId="5BD8A778" w:rsidR="00EF1C27" w:rsidRPr="000C2099" w:rsidRDefault="00EF1C27" w:rsidP="00EF1C27">
      <w:pPr>
        <w:pStyle w:val="Evidence"/>
      </w:pPr>
      <w:r w:rsidRPr="000C2099">
        <w:t>The US-Turkish strategic partnership established at the end of World War II reached its climax in the late eighties, and is at a dangerous crossroad. Such an outcome has had a devastating effect on Turkey’s relationship with other Western partners, especially NATO, which has been the backbone of America’s defense alliance since the start of the Cold War. This situation, if it continues, is likely to force the unraveling of NATO as a cohesive organization at a time when it is facing a myriad of collective global security challenges, particularly in Syria, Iraq, and Afghanistan—far beyond its traditional defensive posture on the European continent. All is not lost, however, and with more diligent diplomatic and military-to-military dialogue and compromises, US-Turkish relations can be salvaged.</w:t>
      </w:r>
    </w:p>
    <w:p w14:paraId="219D8A1A" w14:textId="77777777" w:rsidR="00EF1C27" w:rsidRPr="000C2099" w:rsidRDefault="00EF1C27" w:rsidP="00D46C08">
      <w:pPr>
        <w:pStyle w:val="Evidence"/>
        <w:rPr>
          <w:u w:val="single"/>
        </w:rPr>
      </w:pPr>
    </w:p>
    <w:p w14:paraId="5E68FF68" w14:textId="66BEA43F" w:rsidR="00D22C44" w:rsidRPr="000C2099" w:rsidRDefault="00D22C44" w:rsidP="00D22C44">
      <w:pPr>
        <w:pStyle w:val="Contention2"/>
        <w:rPr>
          <w:shd w:val="clear" w:color="auto" w:fill="FEFEFE"/>
        </w:rPr>
      </w:pPr>
      <w:bookmarkStart w:id="52" w:name="_Toc119697116"/>
      <w:r w:rsidRPr="000C2099">
        <w:rPr>
          <w:shd w:val="clear" w:color="auto" w:fill="FEFEFE"/>
        </w:rPr>
        <w:lastRenderedPageBreak/>
        <w:t>Link &amp; Brink:  If the US doesn’t push Turkey any further, Turkey will not ally with Russia. But if we do, they will</w:t>
      </w:r>
      <w:bookmarkEnd w:id="52"/>
    </w:p>
    <w:p w14:paraId="3BBAC7F7" w14:textId="1A445C70" w:rsidR="00D22C44" w:rsidRPr="000C2099" w:rsidRDefault="00D22C44" w:rsidP="00D22C44">
      <w:pPr>
        <w:pStyle w:val="Citation3"/>
      </w:pPr>
      <w:r w:rsidRPr="000C2099">
        <w:rPr>
          <w:u w:val="single"/>
        </w:rPr>
        <w:t>Prof. Michael A. Reynolds 2019</w:t>
      </w:r>
      <w:r w:rsidRPr="000C2099">
        <w:t xml:space="preserve"> (</w:t>
      </w:r>
      <w:r w:rsidRPr="000C2099">
        <w:rPr>
          <w:rStyle w:val="Emphasis"/>
          <w:i/>
          <w:iCs w:val="0"/>
        </w:rPr>
        <w:t>associate professor of Near Eastern Studies and Director of the Program in Russian, East European and Eurasian Studies in Princeton University</w:t>
      </w:r>
      <w:r w:rsidRPr="000C2099">
        <w:t xml:space="preserve">) 24 Oct 2019 “TURKEY AND RUSSIA: A REMARKABLE RAPPROCHEMENT” </w:t>
      </w:r>
      <w:r w:rsidR="00EF1C27" w:rsidRPr="000C2099">
        <w:t xml:space="preserve">(accessed 18 Nov 2022) </w:t>
      </w:r>
      <w:hyperlink r:id="rId27" w:history="1">
        <w:r w:rsidRPr="000C2099">
          <w:rPr>
            <w:rStyle w:val="Hyperlink"/>
            <w:color w:val="auto"/>
            <w:u w:val="none"/>
          </w:rPr>
          <w:t>https://warontherocks.com/2019/10/turkey-and-russia-a-remarkable-rapprochement/</w:t>
        </w:r>
      </w:hyperlink>
    </w:p>
    <w:p w14:paraId="78573594" w14:textId="3BFB2C24" w:rsidR="00D22C44" w:rsidRPr="000C2099" w:rsidRDefault="00D22C44" w:rsidP="00D22C44">
      <w:pPr>
        <w:pStyle w:val="Evidence"/>
      </w:pPr>
      <w:r w:rsidRPr="000C2099">
        <w:t>The future of Russo-Turkish ties will depend to a great deal, perhaps decisively, on the future of U.S.-Turkish relations. If the United States and Turkey remain allies — even troubled ones — Ankara is unlikely to deepen its ties with Russia beyond what it is doing now. The same aspirations for independence and uncontested sovereignty that push Turkey to distance itself from the United States will, especially when coupled with a historically informed wariness of Russia, work against Turkey becoming a close and enthusiastic partner of Russia. If, however, U.S.-Turkish relations grow still more confrontational, Ankara may deepen its relationship to Moscow. </w:t>
      </w:r>
    </w:p>
    <w:p w14:paraId="2DD93AEB" w14:textId="74B231C9" w:rsidR="00E108AC" w:rsidRPr="000C2099" w:rsidRDefault="00E108AC" w:rsidP="00E108AC">
      <w:pPr>
        <w:pStyle w:val="Contention2"/>
      </w:pPr>
      <w:bookmarkStart w:id="53" w:name="_Toc119697117"/>
      <w:r w:rsidRPr="000C2099">
        <w:t>Link:  US loses / Russia gains influence in the Middle East</w:t>
      </w:r>
      <w:r w:rsidR="00364ABD" w:rsidRPr="000C2099">
        <w:t xml:space="preserve"> through Turkey’s alignment</w:t>
      </w:r>
      <w:bookmarkEnd w:id="53"/>
    </w:p>
    <w:p w14:paraId="0FE0D707" w14:textId="3DADCBE9" w:rsidR="00E108AC" w:rsidRPr="000C2099" w:rsidRDefault="00364ABD" w:rsidP="00364ABD">
      <w:pPr>
        <w:pStyle w:val="Citation3"/>
      </w:pPr>
      <w:r w:rsidRPr="000C2099">
        <w:rPr>
          <w:u w:val="single"/>
        </w:rPr>
        <w:t>Simon Tisdall 2018</w:t>
      </w:r>
      <w:r w:rsidRPr="000C2099">
        <w:t xml:space="preserve"> </w:t>
      </w:r>
      <w:proofErr w:type="gramStart"/>
      <w:r w:rsidRPr="000C2099">
        <w:t>( foreign</w:t>
      </w:r>
      <w:proofErr w:type="gramEnd"/>
      <w:r w:rsidRPr="000C2099">
        <w:t xml:space="preserve"> affairs commentator. He has been a foreign leader writer, foreign editor and US editor for the Guardian) Turkey's ever-closer ties with Russia leave US lacking key ally on Syria THE GUARDIAN 11 Apr 2018</w:t>
      </w:r>
      <w:r w:rsidR="003239D4" w:rsidRPr="000C2099">
        <w:t xml:space="preserve"> (accessed 18 Nov 2022) </w:t>
      </w:r>
      <w:r w:rsidR="00E26F77" w:rsidRPr="000C2099">
        <w:t xml:space="preserve"> </w:t>
      </w:r>
      <w:hyperlink r:id="rId28" w:history="1">
        <w:r w:rsidRPr="000C2099">
          <w:rPr>
            <w:rStyle w:val="Hyperlink"/>
          </w:rPr>
          <w:t>https://www.theguardian.com/world/2018/apr/11/turkey-ever-closer-ties-with-russia-leave-us-lacking-key-ally-on-syria</w:t>
        </w:r>
      </w:hyperlink>
    </w:p>
    <w:p w14:paraId="6D7F8946" w14:textId="24C8B1C9" w:rsidR="00E108AC" w:rsidRPr="000C2099" w:rsidRDefault="00E108AC" w:rsidP="00E108AC">
      <w:pPr>
        <w:pStyle w:val="Evidence"/>
      </w:pPr>
      <w:r w:rsidRPr="000C2099">
        <w:t>Erdoğan and Putin share another aim: curbing US influence in the Middle East. And for Russia, courting Turkey brings additional benefits – sowing discord within Nato and limiting US military options in Syria when, as now, push may come to shove.</w:t>
      </w:r>
    </w:p>
    <w:p w14:paraId="736581D2" w14:textId="77777777" w:rsidR="00364ABD" w:rsidRPr="000C2099" w:rsidRDefault="00364ABD" w:rsidP="00364ABD">
      <w:pPr>
        <w:pStyle w:val="Contention2"/>
      </w:pPr>
      <w:bookmarkStart w:id="54" w:name="_Toc119697118"/>
      <w:r w:rsidRPr="000C2099">
        <w:t>Link:  Blocking Russia in the Middle East is key to maintaining US leadership as a great power</w:t>
      </w:r>
      <w:bookmarkEnd w:id="54"/>
    </w:p>
    <w:p w14:paraId="1832429D" w14:textId="196A4475" w:rsidR="00364ABD" w:rsidRPr="000C2099" w:rsidRDefault="00364ABD" w:rsidP="00364ABD">
      <w:pPr>
        <w:pStyle w:val="Citation3"/>
      </w:pPr>
      <w:r w:rsidRPr="000C2099">
        <w:rPr>
          <w:u w:val="single"/>
        </w:rPr>
        <w:t>Steven A. Cook 2018</w:t>
      </w:r>
      <w:r w:rsidRPr="000C2099">
        <w:t xml:space="preserve"> (senior fellow for Middle East and Africa studies at the Council on Foreign </w:t>
      </w:r>
      <w:proofErr w:type="gramStart"/>
      <w:r w:rsidRPr="000C2099">
        <w:t>Relations )</w:t>
      </w:r>
      <w:proofErr w:type="gramEnd"/>
      <w:r w:rsidRPr="000C2099">
        <w:t xml:space="preserve"> 16 March 2018 FOREIGN POLICY “Russia Is in the Middle East to Stay” </w:t>
      </w:r>
      <w:r w:rsidR="00B50452" w:rsidRPr="000C2099">
        <w:t xml:space="preserve">(accessed 18 Nov 2022) </w:t>
      </w:r>
      <w:r w:rsidRPr="000C2099">
        <w:t>https://foreignpolicy.com/2018/03/16/the-middle-east-needs-a-steady-boyfriend/</w:t>
      </w:r>
    </w:p>
    <w:p w14:paraId="5B32351C" w14:textId="77777777" w:rsidR="00364ABD" w:rsidRPr="000C2099" w:rsidRDefault="00364ABD" w:rsidP="00364ABD">
      <w:pPr>
        <w:pStyle w:val="Evidence"/>
      </w:pPr>
      <w:r w:rsidRPr="000C2099">
        <w:t>If the United States is, as Secretary of Defense James Mattis averred in January, in a new era of great power competition, it is time the United States treated the situation as seriously as it is. Putin must be disabused of the notion that the Middle East is the most propitious place to begin weakening the West and the United States. Americans once before contained and rolled back Moscow’s influence in the region; there is no reason to believe that they cannot do it again — but only if they have the wisdom to recognize what is important in the world right now and the collective stomach to meet the challenge.</w:t>
      </w:r>
    </w:p>
    <w:p w14:paraId="3F888200" w14:textId="77777777" w:rsidR="00364ABD" w:rsidRPr="000C2099" w:rsidRDefault="00364ABD" w:rsidP="00364ABD">
      <w:pPr>
        <w:pStyle w:val="Contention2"/>
      </w:pPr>
      <w:bookmarkStart w:id="55" w:name="_Toc20851518"/>
      <w:bookmarkStart w:id="56" w:name="_Toc119697119"/>
      <w:r w:rsidRPr="000C2099">
        <w:lastRenderedPageBreak/>
        <w:t>Impact:  Apocalyptic consequences without US hegemony.  Loss of peace, prosperity, democracy, world order</w:t>
      </w:r>
      <w:bookmarkEnd w:id="55"/>
      <w:bookmarkEnd w:id="56"/>
    </w:p>
    <w:p w14:paraId="72F00F1E" w14:textId="642CD4E2" w:rsidR="00364ABD" w:rsidRPr="000C2099" w:rsidRDefault="00364ABD" w:rsidP="00364ABD">
      <w:pPr>
        <w:pStyle w:val="Citation3"/>
      </w:pPr>
      <w:bookmarkStart w:id="57" w:name="_Toc20851452"/>
      <w:r w:rsidRPr="000C2099">
        <w:rPr>
          <w:u w:val="single"/>
        </w:rPr>
        <w:t>Brook Manville 2018</w:t>
      </w:r>
      <w:r w:rsidRPr="000C2099">
        <w:t xml:space="preserve"> (principal of Brook Manville LLC, consulting on strategy and organization) 14 Oct 2018 “Why A Crumbling World Order Urgently Needs U.S. Leadership”  FORBES </w:t>
      </w:r>
      <w:r w:rsidR="00B50452" w:rsidRPr="000C2099">
        <w:t xml:space="preserve">(accessed 18 Nov 2022) </w:t>
      </w:r>
      <w:hyperlink r:id="rId29" w:anchor="2bb8912f2e61" w:history="1">
        <w:r w:rsidRPr="000C2099">
          <w:rPr>
            <w:rStyle w:val="Hyperlink"/>
          </w:rPr>
          <w:t>https://www.forbes.com/sites/brookmanville/2018/10/14/why-a-cr</w:t>
        </w:r>
        <w:r w:rsidRPr="000C2099">
          <w:rPr>
            <w:rStyle w:val="Hyperlink"/>
          </w:rPr>
          <w:t>u</w:t>
        </w:r>
        <w:r w:rsidRPr="000C2099">
          <w:rPr>
            <w:rStyle w:val="Hyperlink"/>
          </w:rPr>
          <w:t>mbling-world-order-urgently-needs-u-s-leadership/#2bb8912f2e61</w:t>
        </w:r>
      </w:hyperlink>
      <w:r w:rsidRPr="000C2099">
        <w:t xml:space="preserve"> (brackets added)</w:t>
      </w:r>
      <w:bookmarkEnd w:id="57"/>
    </w:p>
    <w:p w14:paraId="7E80D8EC" w14:textId="2E96FC6C" w:rsidR="00364ABD" w:rsidRPr="000C2099" w:rsidRDefault="00364ABD" w:rsidP="00364ABD">
      <w:pPr>
        <w:pStyle w:val="Evidence"/>
      </w:pPr>
      <w:r w:rsidRPr="000C2099">
        <w:rPr>
          <w:u w:val="single"/>
        </w:rPr>
        <w:t>The botanical metaphor in</w:t>
      </w:r>
      <w:r w:rsidRPr="000C2099">
        <w:t xml:space="preserve"> [Brookings Institution Senior Fellow Robert] </w:t>
      </w:r>
      <w:r w:rsidRPr="000C2099">
        <w:rPr>
          <w:u w:val="single"/>
        </w:rPr>
        <w:t xml:space="preserve">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Thus </w:t>
      </w:r>
      <w:r w:rsidRPr="000C2099">
        <w:rPr>
          <w:u w:val="single" w:color="7F7F7F"/>
        </w:rPr>
        <w:t>China’s determined military rise</w:t>
      </w:r>
      <w:r w:rsidRPr="000C2099">
        <w:rPr>
          <w:u w:val="single"/>
        </w:rPr>
        <w:t xml:space="preserve">, </w:t>
      </w:r>
      <w:r w:rsidRPr="000C2099">
        <w:rPr>
          <w:u w:val="single" w:color="7F7F7F"/>
        </w:rPr>
        <w:t>Russia’s continuing aggressions</w:t>
      </w:r>
      <w:r w:rsidRPr="000C2099">
        <w:rPr>
          <w:u w:val="single"/>
        </w:rPr>
        <w:t>,</w:t>
      </w:r>
      <w:r w:rsidRPr="000C2099">
        <w:rPr>
          <w:u w:val="single" w:color="7F7F7F"/>
        </w:rPr>
        <w:t xml:space="preserve"> fiery authoritarians on the march in so many once democratic countries</w:t>
      </w:r>
      <w:r w:rsidRPr="000C2099">
        <w:t xml:space="preserve">. </w:t>
      </w:r>
      <w:r w:rsidR="000464D5" w:rsidRPr="000C2099">
        <w:t>[</w:t>
      </w:r>
      <w:r w:rsidR="000464D5" w:rsidRPr="000C2099">
        <w:rPr>
          <w:b/>
          <w:u w:val="single"/>
        </w:rPr>
        <w:t>END QUOTE</w:t>
      </w:r>
      <w:r w:rsidR="000464D5" w:rsidRPr="000C2099">
        <w:t xml:space="preserve">] </w:t>
      </w:r>
      <w:r w:rsidRPr="000C2099">
        <w:t>As [Brookings Institution Senior Fellow Robert] Kagan continued, “</w:t>
      </w:r>
      <w:r w:rsidRPr="000C2099">
        <w:rPr>
          <w:u w:color="7F7F7F"/>
        </w:rPr>
        <w:t>Trump has been damaging the system</w:t>
      </w:r>
      <w:r w:rsidRPr="000C2099">
        <w:t xml:space="preserve">—he too seems to have forgotten what good it has delivered—but actually America’s desire for maintaining the global order has been diminishing for years. After </w:t>
      </w:r>
      <w:r w:rsidRPr="000C2099">
        <w:rPr>
          <w:u w:color="7F7F7F"/>
        </w:rPr>
        <w:t>the dissolution of the Soviet empire in the 1990s</w:t>
      </w:r>
      <w:r w:rsidRPr="000C2099">
        <w:t xml:space="preserve">, people talked about </w:t>
      </w:r>
      <w:hyperlink r:id="rId30" w:tgtFrame="_blank" w:history="1">
        <w:r w:rsidRPr="000C2099">
          <w:rPr>
            <w:rStyle w:val="Hyperlink"/>
          </w:rPr>
          <w:t>‘the end of history”</w:t>
        </w:r>
      </w:hyperlink>
      <w:r w:rsidRPr="000C2099">
        <w:t xml:space="preserve">—that America didn’t have to worry anymore about war or aggression. History doesn’t end, it simply paused. </w:t>
      </w:r>
      <w:r w:rsidR="000464D5" w:rsidRPr="000C2099">
        <w:rPr>
          <w:b/>
          <w:u w:val="single"/>
        </w:rPr>
        <w:t>[HE GOES ON TO SAY QUOTE:]</w:t>
      </w:r>
      <w:r w:rsidR="000464D5" w:rsidRPr="000C2099">
        <w:t xml:space="preserve"> </w:t>
      </w:r>
      <w:r w:rsidRPr="000C2099">
        <w:rPr>
          <w:u w:val="single"/>
        </w:rPr>
        <w:t>The ugliest aspects of human nature are surging again</w:t>
      </w:r>
      <w:r w:rsidRPr="000C2099">
        <w:t>.”</w:t>
      </w:r>
      <w:r w:rsidRPr="000C2099">
        <w:br/>
      </w:r>
      <w:r w:rsidRPr="000C2099">
        <w:rPr>
          <w:rStyle w:val="Strong"/>
          <w:b w:val="0"/>
          <w:bCs/>
          <w:u w:val="single"/>
        </w:rPr>
        <w:t>Vanishing Leadership, Vanishing Peace</w:t>
      </w:r>
      <w:r w:rsidRPr="000C2099">
        <w:rPr>
          <w:u w:val="single"/>
        </w:rPr>
        <w:br/>
        <w:t xml:space="preserve">Kagan’s apocalyptic message, repeated </w:t>
      </w:r>
      <w:r w:rsidRPr="000C2099">
        <w:rPr>
          <w:u w:val="single" w:color="7F7F7F"/>
        </w:rPr>
        <w:t>in other recent writings</w:t>
      </w:r>
      <w:r w:rsidRPr="000C2099">
        <w:rPr>
          <w:u w:val="single"/>
        </w:rPr>
        <w:t xml:space="preserve">, is lucid and terrifying, all the more devastating for its relentless use of history. It’s a footnoted plea that “we’ve seen this movie before.” He reminds us that Americans have frequently turned away from defending world order, with regrettably familiar outcomes: to be dragged in later at greater cost (e.g. </w:t>
      </w:r>
      <w:r w:rsidRPr="000C2099">
        <w:rPr>
          <w:u w:val="single" w:color="7F7F7F"/>
        </w:rPr>
        <w:t>helping to stop Hitler earlier might have prevented World War II</w:t>
      </w:r>
      <w:r w:rsidRPr="000C2099">
        <w:rPr>
          <w:u w:val="single"/>
        </w:rPr>
        <w:t>); or, simply hoping that “the problem would go away,” to watch it get ten times worse</w:t>
      </w:r>
      <w:r w:rsidRPr="000C2099">
        <w:t xml:space="preserve"> (e.g. </w:t>
      </w:r>
      <w:r w:rsidRPr="000C2099">
        <w:rPr>
          <w:u w:color="7F7F7F"/>
        </w:rPr>
        <w:t>Obama’s policy in Syria</w:t>
      </w:r>
      <w:r w:rsidRPr="000C2099">
        <w:t xml:space="preserve">). </w:t>
      </w:r>
      <w:r w:rsidRPr="000C2099">
        <w:rPr>
          <w:u w:val="single"/>
        </w:rPr>
        <w:t>Kagan</w:t>
      </w:r>
      <w:r w:rsidRPr="000C2099">
        <w:t xml:space="preserve"> </w:t>
      </w:r>
      <w:r w:rsidRPr="000C2099">
        <w:rPr>
          <w:u w:val="single"/>
        </w:rPr>
        <w:t xml:space="preserve">acknowledges that America has sometimes </w:t>
      </w:r>
      <w:proofErr w:type="spellStart"/>
      <w:r w:rsidRPr="000C2099">
        <w:rPr>
          <w:u w:val="single"/>
        </w:rPr>
        <w:t>misstepped</w:t>
      </w:r>
      <w:proofErr w:type="spellEnd"/>
      <w:r w:rsidRPr="000C2099">
        <w:t xml:space="preserve"> (e.g. Viet Nam, Iraq), </w:t>
      </w:r>
      <w:r w:rsidRPr="000C2099">
        <w:rPr>
          <w:u w:val="single"/>
        </w:rPr>
        <w:t>but he still</w:t>
      </w:r>
      <w:r w:rsidRPr="000C2099">
        <w:t xml:space="preserve"> </w:t>
      </w:r>
      <w:r w:rsidRPr="000C2099">
        <w:rPr>
          <w:u w:val="single"/>
        </w:rPr>
        <w:t>argues that overall our 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r w:rsidRPr="000C2099">
        <w:t>.”</w:t>
      </w:r>
    </w:p>
    <w:p w14:paraId="05562C9D" w14:textId="683937EF" w:rsidR="008C759D" w:rsidRPr="000C2099" w:rsidRDefault="008C759D" w:rsidP="00644607">
      <w:pPr>
        <w:pStyle w:val="Contention1"/>
      </w:pPr>
      <w:bookmarkStart w:id="58" w:name="_Toc119697120"/>
      <w:r w:rsidRPr="000C2099">
        <w:t xml:space="preserve">3. </w:t>
      </w:r>
      <w:r w:rsidR="00D22C44" w:rsidRPr="000C2099">
        <w:t>NATO disrupted</w:t>
      </w:r>
      <w:r w:rsidRPr="000C2099">
        <w:t xml:space="preserve"> </w:t>
      </w:r>
      <w:r w:rsidR="00644607" w:rsidRPr="000C2099">
        <w:t>#1 – Turkey gets mad</w:t>
      </w:r>
      <w:bookmarkEnd w:id="58"/>
    </w:p>
    <w:p w14:paraId="7C5CD11C" w14:textId="40753C5C" w:rsidR="008C759D" w:rsidRPr="000C2099" w:rsidRDefault="008C759D" w:rsidP="008C759D">
      <w:pPr>
        <w:pStyle w:val="Contention2"/>
      </w:pPr>
      <w:bookmarkStart w:id="59" w:name="_Toc119697121"/>
      <w:r w:rsidRPr="000C2099">
        <w:t xml:space="preserve">Link: Turkey is a </w:t>
      </w:r>
      <w:r w:rsidR="00412A6F" w:rsidRPr="000C2099">
        <w:t>critical to Europe and NATO security</w:t>
      </w:r>
      <w:bookmarkEnd w:id="59"/>
    </w:p>
    <w:p w14:paraId="1163BB6F" w14:textId="01045A4F" w:rsidR="00412A6F" w:rsidRPr="000C2099" w:rsidRDefault="00412A6F" w:rsidP="00412A6F">
      <w:pPr>
        <w:pStyle w:val="Citation3"/>
      </w:pPr>
      <w:r w:rsidRPr="000C2099">
        <w:rPr>
          <w:u w:val="single"/>
        </w:rPr>
        <w:t>Robin Emmott 2019</w:t>
      </w:r>
      <w:r w:rsidRPr="000C2099">
        <w:t xml:space="preserve"> (journalist with Reuters news service) 25 Oct 2019 "Despite loveless marriage, NATO to keep Turkey close" (accessed 18 Nov 2022) https://www.reuters.com/article/us-nato-turkey/despite-loveless-marriage-nato-to-keep-turkey-close-idUSKBN1X41N9 </w:t>
      </w:r>
    </w:p>
    <w:p w14:paraId="3E729FB8" w14:textId="206AB45B" w:rsidR="00412A6F" w:rsidRPr="000C2099" w:rsidRDefault="00412A6F" w:rsidP="00412A6F">
      <w:pPr>
        <w:pStyle w:val="Evidence"/>
      </w:pPr>
      <w:r w:rsidRPr="000C2099">
        <w:rPr>
          <w:u w:val="single"/>
        </w:rPr>
        <w:t>“There’s a concerted effort not to make things worse,” one NATO diplomat told Reuters. “Turkey, after</w:t>
      </w:r>
      <w:r w:rsidRPr="000C2099">
        <w:t xml:space="preserve"> (U.S. President Donald</w:t>
      </w:r>
      <w:r w:rsidRPr="000C2099">
        <w:rPr>
          <w:u w:val="single"/>
        </w:rPr>
        <w:t>) Trump, has put a renewed strain on the alliance. But Turkey is too important to lose.” Host to U.S. nuclear warheads at its Incirlik air base and with the second-largest military in the alliance, Turkey gives the alliance a strategic presence, notably on the Black and Mediterranean seas</w:t>
      </w:r>
      <w:r w:rsidRPr="000C2099">
        <w:t>. [</w:t>
      </w:r>
      <w:r w:rsidRPr="000C2099">
        <w:rPr>
          <w:b/>
          <w:bCs w:val="0"/>
          <w:u w:val="single"/>
        </w:rPr>
        <w:t>END QUOTE</w:t>
      </w:r>
      <w:r w:rsidRPr="000C2099">
        <w:t>] NATO is also seeking an image of unity when it holds a summit in London on Dec. 4 to celebrate 70 years since its founding in Washington, hoping to shore up confidence shaken by Trump’s portrayal of the alliance in crisis, diplomats said. [</w:t>
      </w:r>
      <w:r w:rsidRPr="000C2099">
        <w:rPr>
          <w:b/>
          <w:bCs w:val="0"/>
          <w:u w:val="single"/>
        </w:rPr>
        <w:t>THEY CONCLUDE LATER IN THE CONTEXT QUOTE:]</w:t>
      </w:r>
      <w:r w:rsidRPr="000C2099">
        <w:t xml:space="preserve"> </w:t>
      </w:r>
      <w:r w:rsidRPr="000C2099">
        <w:rPr>
          <w:u w:val="single"/>
        </w:rPr>
        <w:t>Once seen by some as a Cold War relic until Russia’s 2014 annexation of Crimea, NATO needs Turkey on side as it confronts militant attacks in Europe and seeks to defend against the threat of ballistic missiles from Iran to North Korea</w:t>
      </w:r>
      <w:r w:rsidRPr="000C2099">
        <w:t>.</w:t>
      </w:r>
    </w:p>
    <w:p w14:paraId="6BEC91B6" w14:textId="64FCC957" w:rsidR="00CB69BC" w:rsidRPr="000C2099" w:rsidRDefault="00CB69BC" w:rsidP="00CB69BC">
      <w:pPr>
        <w:pStyle w:val="Contention2"/>
      </w:pPr>
      <w:bookmarkStart w:id="60" w:name="_Toc119697122"/>
      <w:r w:rsidRPr="000C2099">
        <w:lastRenderedPageBreak/>
        <w:t xml:space="preserve">Link: Turkey is </w:t>
      </w:r>
      <w:r w:rsidR="000464D5" w:rsidRPr="000C2099">
        <w:t xml:space="preserve">a critical </w:t>
      </w:r>
      <w:r w:rsidRPr="000C2099">
        <w:t>NATO ally</w:t>
      </w:r>
      <w:bookmarkEnd w:id="60"/>
      <w:r w:rsidRPr="000C2099">
        <w:t xml:space="preserve"> </w:t>
      </w:r>
    </w:p>
    <w:p w14:paraId="6D9EE934" w14:textId="2948C3EF" w:rsidR="00CB69BC" w:rsidRPr="000C2099" w:rsidRDefault="00CB69BC" w:rsidP="00CB69BC">
      <w:pPr>
        <w:pStyle w:val="Citation3"/>
      </w:pPr>
      <w:r w:rsidRPr="000C2099">
        <w:rPr>
          <w:u w:val="single"/>
        </w:rPr>
        <w:t>Tracy Wilkinson and W.J. Hennigan, 2016</w:t>
      </w:r>
      <w:r w:rsidRPr="000C2099">
        <w:t xml:space="preserve">. (Wilkinson – journalist; bachelor’s degree from Vanderbilt Univ. Hennigan -Pulitzer Prize winning journalist.) “Straddling East and West, Turkey is a critical U.S. ally in fight against Islamic State” July 15, 2016. </w:t>
      </w:r>
      <w:r w:rsidR="00412A6F" w:rsidRPr="000C2099">
        <w:t>(</w:t>
      </w:r>
      <w:proofErr w:type="gramStart"/>
      <w:r w:rsidR="00412A6F" w:rsidRPr="000C2099">
        <w:t>accessed</w:t>
      </w:r>
      <w:proofErr w:type="gramEnd"/>
      <w:r w:rsidR="00412A6F" w:rsidRPr="000C2099">
        <w:t xml:space="preserve"> 18 Nov 2022) </w:t>
      </w:r>
      <w:r w:rsidRPr="000C2099">
        <w:t>https://www.latimes.com/world/europe/la-fg-turkey-us-importance-20160715-snap-story.html</w:t>
      </w:r>
    </w:p>
    <w:p w14:paraId="046553ED" w14:textId="77777777" w:rsidR="00CB69BC" w:rsidRPr="000C2099" w:rsidRDefault="00CB69BC" w:rsidP="00CB69BC">
      <w:pPr>
        <w:pStyle w:val="Evidence"/>
      </w:pPr>
      <w:r w:rsidRPr="000C2099">
        <w:t>The sprawling nation of Turkey is one of the United States’ most important and critically strategic allies, straddling the divide between the Middle East and the West. As the only majority-Muslim member of NATO, Turkey has lent its soil to U.S. air bases, supported American military operations in key conflicts — such as Syria today and the Balkans in the 1990s — and served, until recent years, as a rare friendly interlocutor between Muslim nations and Israel.</w:t>
      </w:r>
    </w:p>
    <w:p w14:paraId="3E514B18" w14:textId="77777777" w:rsidR="00CB69BC" w:rsidRPr="000C2099" w:rsidRDefault="00CB69BC" w:rsidP="00CB69BC">
      <w:pPr>
        <w:pStyle w:val="Contention2"/>
      </w:pPr>
      <w:bookmarkStart w:id="61" w:name="_Toc119697123"/>
      <w:r w:rsidRPr="000C2099">
        <w:t>Link: Turkey’s stability and friendliness toward West vital</w:t>
      </w:r>
      <w:bookmarkEnd w:id="61"/>
      <w:r w:rsidRPr="000C2099">
        <w:t xml:space="preserve"> </w:t>
      </w:r>
    </w:p>
    <w:p w14:paraId="2790C296" w14:textId="77777777" w:rsidR="00412A6F" w:rsidRPr="000C2099" w:rsidRDefault="00412A6F" w:rsidP="00412A6F">
      <w:pPr>
        <w:pStyle w:val="Citation3"/>
      </w:pPr>
      <w:r w:rsidRPr="000C2099">
        <w:rPr>
          <w:u w:val="single"/>
        </w:rPr>
        <w:t>Tracy Wilkinson and W.J. Hennigan, 2016</w:t>
      </w:r>
      <w:r w:rsidRPr="000C2099">
        <w:t>. (Wilkinson – journalist; bachelor’s degree from Vanderbilt Univ. Hennigan -Pulitzer Prize winning journalist.) “Straddling East and West, Turkey is a critical U.S. ally in fight against Islamic State” July 15, 2016. (</w:t>
      </w:r>
      <w:proofErr w:type="gramStart"/>
      <w:r w:rsidRPr="000C2099">
        <w:t>accessed</w:t>
      </w:r>
      <w:proofErr w:type="gramEnd"/>
      <w:r w:rsidRPr="000C2099">
        <w:t xml:space="preserve"> 18 Nov 2022) https://www.latimes.com/world/europe/la-fg-turkey-us-importance-20160715-snap-story.html</w:t>
      </w:r>
    </w:p>
    <w:p w14:paraId="45B3C9B8" w14:textId="77777777" w:rsidR="00CB69BC" w:rsidRPr="000C2099" w:rsidRDefault="00CB69BC" w:rsidP="00CB69BC">
      <w:pPr>
        <w:pStyle w:val="Evidence"/>
      </w:pPr>
      <w:r w:rsidRPr="000C2099">
        <w:t>Turkey’s stability and the friendliness of its military toward the West are also of vital importance to the U.S. and for countries throughout Europe. Turkey has been a NATO ally since 1952, and U.S. warplanes have used Incirlik Air Base in the south during the invasions of Afghanistan and Iraq. An estimated 1,800 U.S. military personnel are assigned to the base and the U.S. Embassy in Ankara, the capital.</w:t>
      </w:r>
    </w:p>
    <w:p w14:paraId="49C47385" w14:textId="57C47F79" w:rsidR="00D22C44" w:rsidRPr="000C2099" w:rsidRDefault="00D22C44" w:rsidP="00D22C44">
      <w:pPr>
        <w:pStyle w:val="Contention2"/>
      </w:pPr>
      <w:bookmarkStart w:id="62" w:name="_Toc119697124"/>
      <w:r w:rsidRPr="000C2099">
        <w:t>Link &amp; Brink:  Further confrontation with Turkey will move them toward Russia and disrupt NATO</w:t>
      </w:r>
      <w:bookmarkEnd w:id="62"/>
    </w:p>
    <w:p w14:paraId="0CD7F5C2" w14:textId="77777777" w:rsidR="00EF1C27" w:rsidRPr="000C2099" w:rsidRDefault="00EF1C27" w:rsidP="00EF1C27">
      <w:pPr>
        <w:pStyle w:val="Citation3"/>
      </w:pPr>
      <w:r w:rsidRPr="000C2099">
        <w:rPr>
          <w:u w:val="single"/>
        </w:rPr>
        <w:t>Prof. Michael A. Reynolds 2019</w:t>
      </w:r>
      <w:r w:rsidRPr="000C2099">
        <w:t xml:space="preserve"> (</w:t>
      </w:r>
      <w:r w:rsidRPr="000C2099">
        <w:rPr>
          <w:rStyle w:val="Emphasis"/>
          <w:i/>
          <w:iCs w:val="0"/>
        </w:rPr>
        <w:t>associate professor of Near Eastern Studies and Director of the Program in Russian, East European and Eurasian Studies in Princeton University</w:t>
      </w:r>
      <w:r w:rsidRPr="000C2099">
        <w:t xml:space="preserve">) 24 Oct 2019 “TURKEY AND RUSSIA: A REMARKABLE RAPPROCHEMENT” (accessed 18 Nov 2022) </w:t>
      </w:r>
      <w:hyperlink r:id="rId31" w:history="1">
        <w:r w:rsidRPr="000C2099">
          <w:rPr>
            <w:rStyle w:val="Hyperlink"/>
            <w:color w:val="auto"/>
            <w:u w:val="none"/>
          </w:rPr>
          <w:t>https://warontherocks.com/2019/10/turkey-and-russia-a-remarkable-rapprochement/</w:t>
        </w:r>
      </w:hyperlink>
    </w:p>
    <w:p w14:paraId="57007654" w14:textId="2F6239A3" w:rsidR="00D22C44" w:rsidRPr="000C2099" w:rsidRDefault="00D22C44" w:rsidP="00D22C44">
      <w:pPr>
        <w:pStyle w:val="Evidence"/>
      </w:pPr>
      <w:r w:rsidRPr="000C2099">
        <w:t>If, however, U.S.-Turkish relations grow still more confrontational, Ankara may deepen its relationship to Moscow. Moscow will seek to widen and exploit the rift between Washington and, ideally, exploit it so as to disrupt the internal dynamics of NATO.</w:t>
      </w:r>
    </w:p>
    <w:p w14:paraId="6649DD68" w14:textId="1AB8240D" w:rsidR="0044156A" w:rsidRPr="000C2099" w:rsidRDefault="0044156A" w:rsidP="0044156A">
      <w:pPr>
        <w:pStyle w:val="Contention2"/>
      </w:pPr>
      <w:bookmarkStart w:id="63" w:name="_Toc119697125"/>
      <w:r w:rsidRPr="000C2099">
        <w:t>Brink:  NATO at the crossroads, facing most severe crisis in its history</w:t>
      </w:r>
      <w:bookmarkEnd w:id="63"/>
    </w:p>
    <w:p w14:paraId="27B16BDF" w14:textId="19D871D4" w:rsidR="0044156A" w:rsidRPr="000C2099" w:rsidRDefault="0044156A" w:rsidP="0044156A">
      <w:pPr>
        <w:pStyle w:val="Citation3"/>
      </w:pPr>
      <w:r w:rsidRPr="000C2099">
        <w:rPr>
          <w:u w:val="single"/>
        </w:rPr>
        <w:t>Nicholas Burns and Douglas Lute 2019</w:t>
      </w:r>
      <w:r w:rsidRPr="000C2099">
        <w:t xml:space="preserve"> (Burns - Professor of the Practice of Diplomacy and International Relations, Harvard Kennedy School.  Lute - Non-Resident Senior Fellow at Harvard’s Belfer Center, Project on Europe and the Transatlantic </w:t>
      </w:r>
      <w:proofErr w:type="gramStart"/>
      <w:r w:rsidRPr="000C2099">
        <w:t xml:space="preserve">Relationship)   </w:t>
      </w:r>
      <w:proofErr w:type="gramEnd"/>
      <w:r w:rsidRPr="000C2099">
        <w:rPr>
          <w:rStyle w:val="field"/>
        </w:rPr>
        <w:t xml:space="preserve">NATO at Seventy: An Alliance in Crisis  Feb 2019 </w:t>
      </w:r>
      <w:r w:rsidR="00412A6F" w:rsidRPr="000C2099">
        <w:rPr>
          <w:rStyle w:val="field"/>
        </w:rPr>
        <w:t xml:space="preserve">(accessed 18 Nov 2022) </w:t>
      </w:r>
      <w:hyperlink r:id="rId32" w:history="1">
        <w:r w:rsidR="00412A6F" w:rsidRPr="000C2099">
          <w:rPr>
            <w:rStyle w:val="Hyperlink"/>
          </w:rPr>
          <w:t>https://www.belfercenter.org/NATO70</w:t>
        </w:r>
      </w:hyperlink>
    </w:p>
    <w:p w14:paraId="5070EC6E" w14:textId="799A726B" w:rsidR="0044156A" w:rsidRPr="000C2099" w:rsidRDefault="0044156A" w:rsidP="0044156A">
      <w:pPr>
        <w:pStyle w:val="Evidence"/>
      </w:pPr>
      <w:r w:rsidRPr="000C2099">
        <w:rPr>
          <w:shd w:val="clear" w:color="auto" w:fill="FFFFFF"/>
        </w:rPr>
        <w:t>NATO stands once again at a crossroads, but this is different. As the world’s oldest and most successful military alliance celebrates its seventieth anniversary in April 2019, it faces an array of diverse, simultaneous challenges. Some challenges are familiar, others new and pressing; some from within the Alliance, others from beyond NATO’s borders and still others looming on the horizon. Taken together, these challenges represent the most severe crisis in the security environment in Europe since the end of the Cold War and perhaps ever. </w:t>
      </w:r>
    </w:p>
    <w:p w14:paraId="21085953" w14:textId="319A5728" w:rsidR="0044156A" w:rsidRPr="000C2099" w:rsidRDefault="0044156A" w:rsidP="0044156A">
      <w:pPr>
        <w:pStyle w:val="Contention2"/>
      </w:pPr>
      <w:bookmarkStart w:id="64" w:name="_Toc119697126"/>
      <w:r w:rsidRPr="000C2099">
        <w:lastRenderedPageBreak/>
        <w:t>Impact:  Western peace, democracy and freedom depend on NATO. Key to blocking rise of authoritarian power</w:t>
      </w:r>
      <w:bookmarkEnd w:id="64"/>
    </w:p>
    <w:p w14:paraId="51642A2B" w14:textId="1D670673" w:rsidR="00412A6F" w:rsidRPr="000C2099" w:rsidRDefault="00412A6F" w:rsidP="00412A6F">
      <w:pPr>
        <w:pStyle w:val="Citation3"/>
      </w:pPr>
      <w:r w:rsidRPr="000C2099">
        <w:rPr>
          <w:u w:val="single"/>
        </w:rPr>
        <w:t>Nicholas Burns and Douglas Lute 2019</w:t>
      </w:r>
      <w:r w:rsidRPr="000C2099">
        <w:t xml:space="preserve"> (Burns - Professor of the Practice of Diplomacy and International Relations, Harvard Kennedy School.  Lute - Non-Resident Senior Fellow at Harvard’s Belfer Center, Project on Europe and the Transatlantic </w:t>
      </w:r>
      <w:proofErr w:type="gramStart"/>
      <w:r w:rsidRPr="000C2099">
        <w:t xml:space="preserve">Relationship)  </w:t>
      </w:r>
      <w:r w:rsidRPr="000C2099">
        <w:rPr>
          <w:rStyle w:val="field"/>
        </w:rPr>
        <w:t>NATO</w:t>
      </w:r>
      <w:proofErr w:type="gramEnd"/>
      <w:r w:rsidRPr="000C2099">
        <w:rPr>
          <w:rStyle w:val="field"/>
        </w:rPr>
        <w:t xml:space="preserve"> at Seventy: An Alliance in Crisis  Feb 2019 (accessed 18 Nov 2022) </w:t>
      </w:r>
      <w:hyperlink r:id="rId33" w:history="1">
        <w:r w:rsidRPr="000C2099">
          <w:rPr>
            <w:rStyle w:val="Hyperlink"/>
          </w:rPr>
          <w:t>https://www.belfercenter.org/NATO70</w:t>
        </w:r>
      </w:hyperlink>
    </w:p>
    <w:p w14:paraId="4DE98DEE" w14:textId="5F7D4C58" w:rsidR="0044156A" w:rsidRPr="000C2099" w:rsidRDefault="0044156A" w:rsidP="0044156A">
      <w:pPr>
        <w:pStyle w:val="Evidence"/>
      </w:pPr>
      <w:r w:rsidRPr="000C2099">
        <w:t>Approaching the seventieth anniversary of its founding in April 1949, the North Atlantic Treaty Organization (NATO) remains the single most important contributor to security, stability and peace in Europe and North America. NATO provides the umbrella defending Europe from conventional and nuclear attack and a secure geopolitical landscape for the world’s two largest economies—the European Union and the United States. NATO members comprise the largest and strongest alliance of democratic countries in the world. They contain Russian aggression and protect over 100 million East Europeans who now live in democracy and freedom after the fall of communism.</w:t>
      </w:r>
      <w:r w:rsidRPr="000C2099">
        <w:rPr>
          <w:u w:color="7F7F7F"/>
          <w:vertAlign w:val="superscript"/>
        </w:rPr>
        <w:t xml:space="preserve"> </w:t>
      </w:r>
      <w:r w:rsidRPr="000C2099">
        <w:t>Far from obsolete, NATO remains vital for the more than 900 million Europeans and North Americans who benefit from it every day.</w:t>
      </w:r>
      <w:r w:rsidRPr="000C2099">
        <w:rPr>
          <w:u w:color="7F7F7F"/>
          <w:vertAlign w:val="superscript"/>
        </w:rPr>
        <w:t xml:space="preserve"> </w:t>
      </w:r>
      <w:r w:rsidRPr="000C2099">
        <w:t> It is no overstatement that if NATO did not exist today, countries on both sides of the Atlantic would need to create it in a troubled, divisive 21st century where authoritarian powers are on the rise.</w:t>
      </w:r>
    </w:p>
    <w:p w14:paraId="2EF31354" w14:textId="1FC0E4A4" w:rsidR="008C759D" w:rsidRPr="000C2099" w:rsidRDefault="00644607" w:rsidP="00644607">
      <w:pPr>
        <w:pStyle w:val="Contention1"/>
      </w:pPr>
      <w:bookmarkStart w:id="65" w:name="_Toc119697127"/>
      <w:r w:rsidRPr="000C2099">
        <w:t>4.  NATO disrupted #2 – Removal of nukes without NATO consensus</w:t>
      </w:r>
      <w:bookmarkEnd w:id="65"/>
    </w:p>
    <w:p w14:paraId="46102DA3" w14:textId="423291ED" w:rsidR="00644607" w:rsidRPr="000C2099" w:rsidRDefault="00644607" w:rsidP="00644607">
      <w:pPr>
        <w:pStyle w:val="Contention2"/>
      </w:pPr>
      <w:bookmarkStart w:id="66" w:name="_Toc119697128"/>
      <w:r w:rsidRPr="000C2099">
        <w:t xml:space="preserve">Link:  AFF doesn’t consult with NATO </w:t>
      </w:r>
      <w:proofErr w:type="gramStart"/>
      <w:r w:rsidRPr="000C2099">
        <w:t>allies  before</w:t>
      </w:r>
      <w:proofErr w:type="gramEnd"/>
      <w:r w:rsidRPr="000C2099">
        <w:t xml:space="preserve"> plan is enacted</w:t>
      </w:r>
      <w:bookmarkEnd w:id="66"/>
    </w:p>
    <w:p w14:paraId="10ED1DCB" w14:textId="180F0E9F" w:rsidR="00644607" w:rsidRPr="000C2099" w:rsidRDefault="00644607" w:rsidP="00644607">
      <w:pPr>
        <w:pStyle w:val="Evidence"/>
      </w:pPr>
      <w:r w:rsidRPr="000C2099">
        <w:t xml:space="preserve">They can’t consult, because their mandates say the plan takes effect with an Affirmative ballot.  Unless you the Judge are planning to spend a couple months touring all the NATO countries and asking them before you write your ballot and </w:t>
      </w:r>
      <w:proofErr w:type="gramStart"/>
      <w:r w:rsidRPr="000C2099">
        <w:t>make a</w:t>
      </w:r>
      <w:r w:rsidR="000C2099">
        <w:t xml:space="preserve"> </w:t>
      </w:r>
      <w:r w:rsidRPr="000C2099">
        <w:t>decision</w:t>
      </w:r>
      <w:proofErr w:type="gramEnd"/>
      <w:r w:rsidRPr="000C2099">
        <w:t>…?</w:t>
      </w:r>
    </w:p>
    <w:p w14:paraId="3D22CAAF" w14:textId="75CADB98" w:rsidR="00644607" w:rsidRPr="000C2099" w:rsidRDefault="00644607" w:rsidP="00644607">
      <w:pPr>
        <w:pStyle w:val="Contention2"/>
      </w:pPr>
      <w:bookmarkStart w:id="67" w:name="_Toc119697129"/>
      <w:r w:rsidRPr="000C2099">
        <w:t>Link:  Removal of nukes is guaranteed to be controversial within NATO</w:t>
      </w:r>
      <w:r w:rsidR="00732157" w:rsidRPr="000C2099">
        <w:t xml:space="preserve"> and with Turkey because they like the Status Quo</w:t>
      </w:r>
      <w:bookmarkEnd w:id="67"/>
    </w:p>
    <w:p w14:paraId="156514FB" w14:textId="3A3DFD2F" w:rsidR="00644607" w:rsidRPr="000C2099" w:rsidRDefault="00732157" w:rsidP="00732157">
      <w:pPr>
        <w:pStyle w:val="Citation3"/>
      </w:pPr>
      <w:r w:rsidRPr="000C2099">
        <w:rPr>
          <w:u w:val="single"/>
        </w:rPr>
        <w:t xml:space="preserve">Aaron Stein &amp; Nilsu </w:t>
      </w:r>
      <w:proofErr w:type="gramStart"/>
      <w:r w:rsidRPr="000C2099">
        <w:rPr>
          <w:u w:val="single"/>
        </w:rPr>
        <w:t>Gören  2014</w:t>
      </w:r>
      <w:proofErr w:type="gramEnd"/>
      <w:r w:rsidRPr="000C2099">
        <w:t xml:space="preserve">. (Stein - Non Proliferation </w:t>
      </w:r>
      <w:proofErr w:type="spellStart"/>
      <w:r w:rsidRPr="000C2099">
        <w:t>Programme</w:t>
      </w:r>
      <w:proofErr w:type="spellEnd"/>
      <w:r w:rsidRPr="000C2099">
        <w:t xml:space="preserve"> Manager, EDAM Centre for Economics &amp; Foreign Policy Studies.  Goren - Graduate Fellow, Center for International and Security Studies at Maryland) 16 Dec 2014 The Nuclear Bargain: Turkey and Tactical Nuclear Weapons </w:t>
      </w:r>
      <w:r w:rsidR="003013BB" w:rsidRPr="000C2099">
        <w:t xml:space="preserve">(accessed 18 Nov 2022) </w:t>
      </w:r>
      <w:hyperlink r:id="rId34" w:history="1">
        <w:r w:rsidR="003013BB" w:rsidRPr="000C2099">
          <w:rPr>
            <w:rStyle w:val="Hyperlink"/>
          </w:rPr>
          <w:t>https://cissm.umd.edu/sites/default/files/2019-07/Nuclear_Bargain_TR_TNW%20-%20Goren.pdf</w:t>
        </w:r>
      </w:hyperlink>
      <w:r w:rsidRPr="000C2099">
        <w:t xml:space="preserve">  (ellipses in original)</w:t>
      </w:r>
    </w:p>
    <w:p w14:paraId="21314D3A" w14:textId="6C800674" w:rsidR="00644607" w:rsidRPr="000C2099" w:rsidRDefault="00644607" w:rsidP="00732157">
      <w:pPr>
        <w:pStyle w:val="Evidence"/>
      </w:pPr>
      <w:r w:rsidRPr="000C2099">
        <w:t xml:space="preserve">According to Ibrahim Kalin, the chief foreign policy adviser to Prime Minister </w:t>
      </w:r>
      <w:proofErr w:type="spellStart"/>
      <w:r w:rsidRPr="000C2099">
        <w:t>RecepTayyip</w:t>
      </w:r>
      <w:proofErr w:type="spellEnd"/>
      <w:r w:rsidRPr="000C2099">
        <w:t xml:space="preserve"> Erdogan, and Suat </w:t>
      </w:r>
      <w:proofErr w:type="spellStart"/>
      <w:r w:rsidRPr="000C2099">
        <w:t>Kiniklioglu</w:t>
      </w:r>
      <w:proofErr w:type="spellEnd"/>
      <w:r w:rsidRPr="000C2099">
        <w:t>, a former AKP MP who served as deputy chairman of foreign affairs for the AKP, “‘Turkey would not insist’ that NATO retain forward-deployed nuclear weapons. Conven</w:t>
      </w:r>
      <w:r w:rsidR="00732157" w:rsidRPr="000C2099">
        <w:t xml:space="preserve">tional forces are sufficient …” </w:t>
      </w:r>
      <w:r w:rsidRPr="000C2099">
        <w:t xml:space="preserve"> These statements, however, suggest a level of comfort with the current nuclear status quo. The NATO Baltic states, for example are on record as supporting the continued deployment of nuclear weapons, which thereby precludes the Alliance from reaching a consensus on the issue in the near future. Turkey, therefore, need not worry about making a decision on its nuclear weapons status in the near future, but rather will remain reactive to developments in the alliance. Nevertheless, the Alliance remains conflicted about the future role of nuclear weapons in Europe.</w:t>
      </w:r>
    </w:p>
    <w:p w14:paraId="0AA745DC" w14:textId="77777777" w:rsidR="00732157" w:rsidRPr="000C2099" w:rsidRDefault="00732157" w:rsidP="00732157">
      <w:pPr>
        <w:pStyle w:val="Contention2"/>
      </w:pPr>
      <w:bookmarkStart w:id="68" w:name="_Toc42364503"/>
      <w:bookmarkStart w:id="69" w:name="_Toc119697130"/>
      <w:r w:rsidRPr="000C2099">
        <w:t>Link:  Agreement and joint decision-making on nuclear weapons is politically significant.  It’s important to alliance trust</w:t>
      </w:r>
      <w:bookmarkEnd w:id="68"/>
      <w:bookmarkEnd w:id="69"/>
    </w:p>
    <w:p w14:paraId="4E2FCF0E" w14:textId="03943869" w:rsidR="00732157" w:rsidRPr="000C2099" w:rsidRDefault="00732157" w:rsidP="00732157">
      <w:pPr>
        <w:pStyle w:val="Citation3"/>
        <w:rPr>
          <w:rStyle w:val="None"/>
        </w:rPr>
      </w:pPr>
      <w:bookmarkStart w:id="70" w:name="_Toc42364438"/>
      <w:r w:rsidRPr="000C2099">
        <w:rPr>
          <w:rStyle w:val="None"/>
          <w:u w:val="single"/>
        </w:rPr>
        <w:t>NATO Secretary General Jens Stoltenberg 2020</w:t>
      </w:r>
      <w:r w:rsidRPr="000C2099">
        <w:rPr>
          <w:rStyle w:val="None"/>
        </w:rPr>
        <w:t>. “</w:t>
      </w:r>
      <w:r w:rsidRPr="000C2099">
        <w:t>Germany’s support for nuclear sharing is vital to protect peace and freedom” 11 May 2020</w:t>
      </w:r>
      <w:r w:rsidR="003013BB" w:rsidRPr="000C2099">
        <w:t xml:space="preserve"> (accessed 18 Nov 2022) </w:t>
      </w:r>
      <w:r w:rsidRPr="000C2099">
        <w:t xml:space="preserve"> </w:t>
      </w:r>
      <w:hyperlink r:id="rId35" w:history="1">
        <w:r w:rsidRPr="000C2099">
          <w:rPr>
            <w:rStyle w:val="Hyperlink"/>
          </w:rPr>
          <w:t>https://www.nato.int/cps/en/natohq/opinions_175663.htm</w:t>
        </w:r>
        <w:bookmarkEnd w:id="70"/>
      </w:hyperlink>
    </w:p>
    <w:p w14:paraId="1B272687" w14:textId="77777777" w:rsidR="00732157" w:rsidRPr="000C2099" w:rsidRDefault="00732157" w:rsidP="00732157">
      <w:pPr>
        <w:pStyle w:val="Evidence"/>
      </w:pPr>
      <w:r w:rsidRPr="000C2099">
        <w:t xml:space="preserve">An important part of our nuclear deterrence strategy is nuclear sharing. NATO’s nuclear sharing is a multilateral arrangement that ensures the benefits, responsibilities and risks of nuclear deterrence are shared among Allies. Politically, this is significant. It means that participating Allies, like Germany, make joint decisions on nuclear policy and planning, and maintain appropriate equipment.  It has also always been an important trust-building measure for Germany’s </w:t>
      </w:r>
      <w:proofErr w:type="spellStart"/>
      <w:r w:rsidRPr="000C2099">
        <w:t>neighbours</w:t>
      </w:r>
      <w:proofErr w:type="spellEnd"/>
      <w:r w:rsidRPr="000C2099">
        <w:t>. Our common procedures, doctrine and exercises give Allies a voice on nuclear matters that they would not otherwise have.</w:t>
      </w:r>
    </w:p>
    <w:p w14:paraId="47FDC5BC" w14:textId="77777777" w:rsidR="00732157" w:rsidRPr="000C2099" w:rsidRDefault="00732157" w:rsidP="00732157">
      <w:pPr>
        <w:pStyle w:val="Contention2"/>
      </w:pPr>
      <w:bookmarkStart w:id="71" w:name="_Toc533773631"/>
      <w:bookmarkStart w:id="72" w:name="_Toc42364504"/>
      <w:bookmarkStart w:id="73" w:name="_Toc119697131"/>
      <w:r w:rsidRPr="000C2099">
        <w:lastRenderedPageBreak/>
        <w:t>Link:  Questioning nuclear sharing could damage NATO cohesion</w:t>
      </w:r>
      <w:bookmarkEnd w:id="71"/>
      <w:bookmarkEnd w:id="72"/>
      <w:bookmarkEnd w:id="73"/>
    </w:p>
    <w:p w14:paraId="6D979C14" w14:textId="490EA68E" w:rsidR="00732157" w:rsidRPr="000C2099" w:rsidRDefault="00732157" w:rsidP="00732157">
      <w:pPr>
        <w:pStyle w:val="Citation3"/>
      </w:pPr>
      <w:bookmarkStart w:id="74" w:name="_Toc42364439"/>
      <w:r w:rsidRPr="000C2099">
        <w:rPr>
          <w:u w:val="single"/>
        </w:rPr>
        <w:t xml:space="preserve">Lt Col. Aaron Bazin and Dominika </w:t>
      </w:r>
      <w:proofErr w:type="spellStart"/>
      <w:r w:rsidRPr="000C2099">
        <w:rPr>
          <w:u w:val="single"/>
        </w:rPr>
        <w:t>Kunertova</w:t>
      </w:r>
      <w:proofErr w:type="spellEnd"/>
      <w:r w:rsidRPr="000C2099">
        <w:rPr>
          <w:u w:val="single"/>
        </w:rPr>
        <w:t xml:space="preserve"> 2018</w:t>
      </w:r>
      <w:r w:rsidRPr="000C2099">
        <w:t xml:space="preserve">. (Bazin – US Army lieutenant colonel.  </w:t>
      </w:r>
      <w:proofErr w:type="spellStart"/>
      <w:r w:rsidRPr="000C2099">
        <w:t>Kunertova</w:t>
      </w:r>
      <w:proofErr w:type="spellEnd"/>
      <w:r w:rsidRPr="000C2099">
        <w:t xml:space="preserve"> - PhD candidate in the Department of Political Science at the Université de Montréal, Quebec, Canada.) “An Alliance Divided? Five Factors That Could Fracture NATO” Jan/Feb 2018 MILITARY REVIEW </w:t>
      </w:r>
      <w:r w:rsidR="003013BB" w:rsidRPr="000C2099">
        <w:t xml:space="preserve">(accessed 18 Nov 2022) </w:t>
      </w:r>
      <w:r w:rsidRPr="000C2099">
        <w:t>https://www.armyupress.army.mil/Journals/Military-Review/English-Edition-Archives/January-February-2018/An-Alliance-Divided-Five-Factors-That-Could-Fracture-NATO/</w:t>
      </w:r>
      <w:bookmarkEnd w:id="74"/>
    </w:p>
    <w:p w14:paraId="6C4BA2D9" w14:textId="77777777" w:rsidR="00732157" w:rsidRPr="000C2099" w:rsidRDefault="00732157" w:rsidP="00732157">
      <w:pPr>
        <w:pStyle w:val="Evidence"/>
        <w:rPr>
          <w:shd w:val="clear" w:color="auto" w:fill="FFFFFF"/>
        </w:rPr>
      </w:pPr>
      <w:r w:rsidRPr="000C2099">
        <w:rPr>
          <w:shd w:val="clear" w:color="auto" w:fill="FFFFFF"/>
        </w:rPr>
        <w:t>Furthermore, the Alliance’s institutional structures allow for information exchange among allies that can raise the level of alliance cohesion independently from external factors. Additionally, the transatlantic bond has depended on credible signaling (i.e., an ally’s trust in another’s assurances). Especially in the context of nuclear sharing, “weak signals” of U.S. commitment to Europe could damage NATO’s cohesion.</w:t>
      </w:r>
    </w:p>
    <w:p w14:paraId="3DDC5070" w14:textId="77777777" w:rsidR="00732157" w:rsidRPr="000C2099" w:rsidRDefault="00732157" w:rsidP="00732157">
      <w:pPr>
        <w:pStyle w:val="Contention2"/>
        <w:rPr>
          <w:shd w:val="clear" w:color="auto" w:fill="FFFFFF"/>
        </w:rPr>
      </w:pPr>
      <w:bookmarkStart w:id="75" w:name="_Toc533773633"/>
      <w:bookmarkStart w:id="76" w:name="_Toc42364507"/>
      <w:bookmarkStart w:id="77" w:name="_Toc119697132"/>
      <w:r w:rsidRPr="000C2099">
        <w:rPr>
          <w:shd w:val="clear" w:color="auto" w:fill="FFFFFF"/>
        </w:rPr>
        <w:t>Link:  Without cohesion, NATO will fail</w:t>
      </w:r>
      <w:bookmarkEnd w:id="75"/>
      <w:bookmarkEnd w:id="76"/>
      <w:bookmarkEnd w:id="77"/>
    </w:p>
    <w:p w14:paraId="4806A1E4" w14:textId="500B802B" w:rsidR="00732157" w:rsidRPr="000C2099" w:rsidRDefault="00732157" w:rsidP="00732157">
      <w:pPr>
        <w:pStyle w:val="Citation3"/>
      </w:pPr>
      <w:bookmarkStart w:id="78" w:name="_Toc42364442"/>
      <w:r w:rsidRPr="000C2099">
        <w:rPr>
          <w:u w:val="single"/>
        </w:rPr>
        <w:t xml:space="preserve">Lt Col. Aaron Bazin and Dominika </w:t>
      </w:r>
      <w:proofErr w:type="spellStart"/>
      <w:r w:rsidRPr="000C2099">
        <w:rPr>
          <w:u w:val="single"/>
        </w:rPr>
        <w:t>Kunertova</w:t>
      </w:r>
      <w:proofErr w:type="spellEnd"/>
      <w:r w:rsidRPr="000C2099">
        <w:rPr>
          <w:u w:val="single"/>
        </w:rPr>
        <w:t xml:space="preserve"> 2018</w:t>
      </w:r>
      <w:r w:rsidRPr="000C2099">
        <w:t xml:space="preserve">. (Bazin – US Army lieutenant colonel.  </w:t>
      </w:r>
      <w:proofErr w:type="spellStart"/>
      <w:r w:rsidRPr="000C2099">
        <w:t>Kunertova</w:t>
      </w:r>
      <w:proofErr w:type="spellEnd"/>
      <w:r w:rsidRPr="000C2099">
        <w:t xml:space="preserve"> - PhD candidate in the Department of Political Science at the Université de Montréal, Quebec, Canada.) “An Alliance Divided? Five Factors That Could Fracture NATO” Jan/Feb 2018 MILITARY REVIEW </w:t>
      </w:r>
      <w:r w:rsidR="003013BB" w:rsidRPr="000C2099">
        <w:t xml:space="preserve">(accessed 18 Nov 2022) </w:t>
      </w:r>
      <w:r w:rsidRPr="000C2099">
        <w:t>https://www.armyupress.army.mil/Journals/Military-Review/English-Edition-Archives/January-February-2018/An-Alliance-Divided-Five-Factors-That-Could-Fracture-NATO/</w:t>
      </w:r>
      <w:bookmarkEnd w:id="78"/>
    </w:p>
    <w:p w14:paraId="417D936D" w14:textId="77777777" w:rsidR="00732157" w:rsidRPr="000C2099" w:rsidRDefault="00732157" w:rsidP="00732157">
      <w:pPr>
        <w:pStyle w:val="Evidence"/>
      </w:pPr>
      <w:r w:rsidRPr="000C2099">
        <w:t>For almost seventy years, NATO has positively influenced the world. The Alliance’s many credits include acting as a major factor in deterrence of nuclear war, contributing to the erosion of the communist ideology of the Soviet Union, and projecting stability in difficult places such as Bosnia, Kosovo, and Afghanistan. Although these measures of past performance indicate that NATO could continue to succeed in the future, there are no guarantees. In fact, if the complex and adaptive security environment continues to evolve on its present course, it will become increasingly difficult to maintain cohesion of the Alliance. Arguably, it is one of the most successful alliances in human history, but without cohesion, NATO can and will fail.</w:t>
      </w:r>
    </w:p>
    <w:p w14:paraId="098D9025" w14:textId="77777777" w:rsidR="00732157" w:rsidRPr="000C2099" w:rsidRDefault="00732157" w:rsidP="00732157">
      <w:pPr>
        <w:pStyle w:val="Contention2"/>
      </w:pPr>
      <w:bookmarkStart w:id="79" w:name="_Toc533773634"/>
      <w:bookmarkStart w:id="80" w:name="_Toc42364508"/>
      <w:bookmarkStart w:id="81" w:name="_Toc119697133"/>
      <w:r w:rsidRPr="000C2099">
        <w:t>Impact:  WMD’s and Terrorism.  Europe without NATO would be more vulnerable to Weapons of Mass Destruction (WMD) and terrorism</w:t>
      </w:r>
      <w:bookmarkEnd w:id="79"/>
      <w:bookmarkEnd w:id="80"/>
      <w:bookmarkEnd w:id="81"/>
    </w:p>
    <w:p w14:paraId="16DFA33A" w14:textId="7B926D6B" w:rsidR="00732157" w:rsidRPr="000C2099" w:rsidRDefault="00732157" w:rsidP="00732157">
      <w:pPr>
        <w:pStyle w:val="Citation3"/>
      </w:pPr>
      <w:bookmarkStart w:id="82" w:name="_Toc42364443"/>
      <w:r w:rsidRPr="000C2099">
        <w:rPr>
          <w:u w:val="single"/>
        </w:rPr>
        <w:t xml:space="preserve">Dr. Hans </w:t>
      </w:r>
      <w:proofErr w:type="spellStart"/>
      <w:r w:rsidRPr="000C2099">
        <w:rPr>
          <w:u w:val="single"/>
        </w:rPr>
        <w:t>Binnendijk</w:t>
      </w:r>
      <w:proofErr w:type="spellEnd"/>
      <w:r w:rsidRPr="000C2099">
        <w:rPr>
          <w:u w:val="single"/>
        </w:rPr>
        <w:t xml:space="preserve"> &amp; Dr. Richard Kugler in 2003</w:t>
      </w:r>
      <w:r w:rsidRPr="000C2099">
        <w:t>.  (</w:t>
      </w:r>
      <w:proofErr w:type="spellStart"/>
      <w:r w:rsidRPr="000C2099">
        <w:t>Binnendijk</w:t>
      </w:r>
      <w:proofErr w:type="spellEnd"/>
      <w:r w:rsidRPr="000C2099">
        <w:t xml:space="preserve"> - PhD in international relations; Vice President for Research at National Defense Univ</w:t>
      </w:r>
      <w:r w:rsidR="003013BB" w:rsidRPr="000C2099">
        <w:t>.</w:t>
      </w:r>
      <w:r w:rsidRPr="000C2099">
        <w:t xml:space="preserve">, Director and Roosevelt Chair, Center for Technology and National Security </w:t>
      </w:r>
      <w:r w:rsidR="00030DD9" w:rsidRPr="000C2099">
        <w:t xml:space="preserve">Policy. </w:t>
      </w:r>
      <w:r w:rsidRPr="000C2099">
        <w:t xml:space="preserve">Kugler - PhD, Distinguished Research Professor in the Center for Technology and National Security Policy at the National Defense </w:t>
      </w:r>
      <w:r w:rsidR="00030DD9" w:rsidRPr="000C2099">
        <w:t>Univ)</w:t>
      </w:r>
      <w:r w:rsidRPr="000C2099">
        <w:t xml:space="preserve"> Nov 2003, Center for Technology and National Security Policy, National Defense University, "Dual-Track Transformation for </w:t>
      </w:r>
      <w:r w:rsidR="003013BB" w:rsidRPr="000C2099">
        <w:t>NATO</w:t>
      </w:r>
      <w:r w:rsidRPr="000C2099">
        <w:t xml:space="preserve">," DEFENSE HORIZONS, </w:t>
      </w:r>
      <w:r w:rsidR="003013BB" w:rsidRPr="000C2099">
        <w:t xml:space="preserve">https://archive.org/details/DTIC_ADA496472 p. 166 (accessed 18 Nov 2022) </w:t>
      </w:r>
      <w:r w:rsidRPr="000C2099">
        <w:t>(WMD = weapons of mass destruction)</w:t>
      </w:r>
      <w:bookmarkEnd w:id="82"/>
    </w:p>
    <w:p w14:paraId="1C859C00" w14:textId="77777777" w:rsidR="00732157" w:rsidRPr="000C2099" w:rsidRDefault="00732157" w:rsidP="00732157">
      <w:pPr>
        <w:pStyle w:val="Evidence"/>
      </w:pPr>
      <w:r w:rsidRPr="000C2099">
        <w:t>“Even if bigger budgets were forthcoming, European militaries no longer would enjoy U.S. help in developing new-era doctrines, structures, and technologies. In the military transformation arena, they would be left on the outside looking in. Without U.S. contributions, they could be hard-pressed to muster the wherewithal to deploy missile defenses to shield Europe from WMD attacks. Developing serious forces for power-projection outside Europe also would be difficult, without American help in such critical areas as C4ISR, strategic lift, and logistic support. Overall, the collapse of NATO could leave Europe more vulnerable to threats across the spectrum from terrorism to WMD proliferation and less able to exert influence in the regions that produce these threats.”</w:t>
      </w:r>
    </w:p>
    <w:p w14:paraId="4CBE5AC1" w14:textId="77777777" w:rsidR="00732157" w:rsidRPr="000C2099" w:rsidRDefault="00732157" w:rsidP="00732157">
      <w:pPr>
        <w:pStyle w:val="Contention2"/>
      </w:pPr>
      <w:bookmarkStart w:id="83" w:name="_Toc533773635"/>
      <w:bookmarkStart w:id="84" w:name="_Toc42364509"/>
      <w:bookmarkStart w:id="85" w:name="_Toc119697134"/>
      <w:r w:rsidRPr="000C2099">
        <w:lastRenderedPageBreak/>
        <w:t xml:space="preserve">Impact: </w:t>
      </w:r>
      <w:bookmarkEnd w:id="83"/>
      <w:r w:rsidRPr="000C2099">
        <w:t>NATO is essential to world peace, saving lives</w:t>
      </w:r>
      <w:bookmarkEnd w:id="84"/>
      <w:bookmarkEnd w:id="85"/>
    </w:p>
    <w:p w14:paraId="3DAC8524" w14:textId="2787529A" w:rsidR="00732157" w:rsidRPr="000C2099" w:rsidRDefault="00732157" w:rsidP="00732157">
      <w:pPr>
        <w:pStyle w:val="Citation3"/>
      </w:pPr>
      <w:bookmarkStart w:id="86" w:name="_Toc42364444"/>
      <w:r w:rsidRPr="000C2099">
        <w:rPr>
          <w:u w:val="single"/>
        </w:rPr>
        <w:t>Admiral James Stavridis 2019</w:t>
      </w:r>
      <w:r w:rsidRPr="000C2099">
        <w:t xml:space="preserve"> (US Navy Admiral; former Supreme Allied Commander of NATO) 4 Apr 2019 “Why NATO Is Essential </w:t>
      </w:r>
      <w:proofErr w:type="gramStart"/>
      <w:r w:rsidRPr="000C2099">
        <w:t>For</w:t>
      </w:r>
      <w:proofErr w:type="gramEnd"/>
      <w:r w:rsidRPr="000C2099">
        <w:t xml:space="preserve"> World Peace, According to Its Former </w:t>
      </w:r>
      <w:bookmarkEnd w:id="86"/>
      <w:r w:rsidR="004C5DD0" w:rsidRPr="000C2099">
        <w:t>Commander (accessed 18 Nov 2022) https://time.com/5564171/why-nato-is-essential-world-peace/</w:t>
      </w:r>
    </w:p>
    <w:p w14:paraId="1E7C868E" w14:textId="77777777" w:rsidR="00732157" w:rsidRPr="000C2099" w:rsidRDefault="00732157" w:rsidP="00732157">
      <w:pPr>
        <w:pStyle w:val="Evidence"/>
      </w:pPr>
      <w:r w:rsidRPr="000C2099">
        <w:t>Moreover, despite all the frustrations of coalition warfare, most observers would agree with Winston Churchill that “there is only one thing worse than fighting with allies, and that is fighting without them.” The greatest single advantage the U.S. has on the global stage is our network of allies, partners and friends. That network is under deliberate pressure: from China, with its “One Belt, One Road” competitive strategy, and from Russia, with its relentless attacks on coalition unity</w:t>
      </w:r>
      <w:r w:rsidRPr="000C2099">
        <w:rPr>
          <w:u w:val="single"/>
        </w:rPr>
        <w:t xml:space="preserve">. A strong NATO means not only having allies in a fight, should it come to that, but also a powerful deterrent to the aggression of ambitious adversaries. Perhaps NATO’s greatest accomplishment is not even its unblemished record of deterring </w:t>
      </w:r>
      <w:proofErr w:type="gramStart"/>
      <w:r w:rsidRPr="000C2099">
        <w:rPr>
          <w:u w:val="single"/>
        </w:rPr>
        <w:t>attack</w:t>
      </w:r>
      <w:proofErr w:type="gramEnd"/>
      <w:r w:rsidRPr="000C2099">
        <w:rPr>
          <w:u w:val="single"/>
        </w:rPr>
        <w:t xml:space="preserve"> against its members but rather the fact that no alliance nation has ever attacked another. NATO’s most fundamental deliverable has been peace among Europe’s major powers for 70 years after two millennia of unhesitating slaughter on the continent. The disasters of the 20th century alone pulled the U.S. into two world wars that killed more than half a million Americans. History provides few achievements that compare to those seven decades of peace</w:t>
      </w:r>
      <w:r w:rsidRPr="000C2099">
        <w:t xml:space="preserve">. </w:t>
      </w:r>
    </w:p>
    <w:p w14:paraId="2ED2C2B6" w14:textId="05FF4413" w:rsidR="008C759D" w:rsidRPr="000C2099" w:rsidRDefault="00E451EF" w:rsidP="00E451EF">
      <w:pPr>
        <w:pStyle w:val="Contention1"/>
      </w:pPr>
      <w:bookmarkStart w:id="87" w:name="_Toc119697135"/>
      <w:r w:rsidRPr="000C2099">
        <w:t xml:space="preserve">5.   </w:t>
      </w:r>
      <w:r w:rsidR="003A4FBF" w:rsidRPr="000C2099">
        <w:t xml:space="preserve">Loss of US hegemony #2 - </w:t>
      </w:r>
      <w:r w:rsidRPr="000C2099">
        <w:t>China</w:t>
      </w:r>
      <w:bookmarkEnd w:id="87"/>
    </w:p>
    <w:p w14:paraId="7024C076" w14:textId="0DDF35A9" w:rsidR="00E451EF" w:rsidRPr="000C2099" w:rsidRDefault="00E451EF" w:rsidP="00E451EF">
      <w:pPr>
        <w:pStyle w:val="Contention2"/>
      </w:pPr>
      <w:bookmarkStart w:id="88" w:name="_Toc119697136"/>
      <w:r w:rsidRPr="000C2099">
        <w:t xml:space="preserve">Link:  AFF plan </w:t>
      </w:r>
      <w:r w:rsidR="00B373E1" w:rsidRPr="000C2099">
        <w:t>turns Turkey against the US and NATO</w:t>
      </w:r>
      <w:bookmarkEnd w:id="88"/>
    </w:p>
    <w:p w14:paraId="471A44B9" w14:textId="3519F67C" w:rsidR="00B373E1" w:rsidRPr="000C2099" w:rsidRDefault="00B373E1" w:rsidP="00B373E1">
      <w:pPr>
        <w:pStyle w:val="Evidence"/>
      </w:pPr>
      <w:r w:rsidRPr="000C2099">
        <w:t>Cross-apply the link evidence in DA’s 2 and 3.</w:t>
      </w:r>
    </w:p>
    <w:p w14:paraId="4011CED6" w14:textId="77A9456C" w:rsidR="00B373E1" w:rsidRPr="000C2099" w:rsidRDefault="00B373E1" w:rsidP="00B373E1">
      <w:pPr>
        <w:pStyle w:val="Contention2"/>
      </w:pPr>
      <w:bookmarkStart w:id="89" w:name="_Toc119697137"/>
      <w:r w:rsidRPr="000C2099">
        <w:t>Link:  Alliance with Turkey is critical to blocking Chinese global influence, if we overcome our differences</w:t>
      </w:r>
      <w:bookmarkEnd w:id="89"/>
    </w:p>
    <w:p w14:paraId="63DA3FF3" w14:textId="0812F382" w:rsidR="00B373E1" w:rsidRPr="000C2099" w:rsidRDefault="00B373E1" w:rsidP="00B373E1">
      <w:pPr>
        <w:pStyle w:val="Citation3"/>
      </w:pPr>
      <w:r w:rsidRPr="000C2099">
        <w:rPr>
          <w:u w:val="single"/>
        </w:rPr>
        <w:t>Foundation for Political, Economic and Social Research 2020</w:t>
      </w:r>
      <w:r w:rsidRPr="000C2099">
        <w:t xml:space="preserve"> (also known as SETA after its Turkish acronym; non-profit, independent, nonpartisan think tank based in Washington, D.C. dedicated to innovative studies on national, regional, and international issues concerning Turkey and US-Turkey relations) 16 July 2020 “Event Summary: The Future of US-Turkey Defense Relationship“ </w:t>
      </w:r>
      <w:hyperlink r:id="rId36" w:history="1">
        <w:r w:rsidRPr="000C2099">
          <w:t>https://setadc.org/event-summary-the-future-of-us-turkey-defense-relationship/</w:t>
        </w:r>
      </w:hyperlink>
      <w:r w:rsidRPr="000C2099">
        <w:t xml:space="preserve"> (brackets added)</w:t>
      </w:r>
      <w:r w:rsidR="004C5DD0" w:rsidRPr="000C2099">
        <w:t xml:space="preserve"> (accessed 18 Nov 2022)</w:t>
      </w:r>
    </w:p>
    <w:p w14:paraId="6EE0E7C6" w14:textId="2BA626AA" w:rsidR="00E451EF" w:rsidRPr="000C2099" w:rsidRDefault="00E451EF" w:rsidP="00B373E1">
      <w:pPr>
        <w:pStyle w:val="Evidence"/>
      </w:pPr>
      <w:r w:rsidRPr="000C2099">
        <w:rPr>
          <w:u w:val="single"/>
        </w:rPr>
        <w:t xml:space="preserve">He </w:t>
      </w:r>
      <w:r w:rsidR="00B373E1" w:rsidRPr="000C2099">
        <w:rPr>
          <w:u w:val="single"/>
        </w:rPr>
        <w:t xml:space="preserve">[Admiral James Stavridis; former Supreme Allied Commander of NATO] </w:t>
      </w:r>
      <w:r w:rsidRPr="000C2099">
        <w:rPr>
          <w:u w:val="single"/>
        </w:rPr>
        <w:t>described Turkey not as a bridge between the east and west, but as a center of gravity because of its size, its economics, its military capability, and its membership in the NATO alliance</w:t>
      </w:r>
      <w:r w:rsidRPr="000C2099">
        <w:t xml:space="preserve">. </w:t>
      </w:r>
      <w:r w:rsidR="00B373E1" w:rsidRPr="000C2099">
        <w:rPr>
          <w:b/>
          <w:u w:val="single"/>
        </w:rPr>
        <w:t>[END QUOTE]</w:t>
      </w:r>
      <w:r w:rsidR="00B373E1" w:rsidRPr="000C2099">
        <w:t xml:space="preserve"> </w:t>
      </w:r>
      <w:r w:rsidRPr="000C2099">
        <w:t>Turkey is also a fundamental part of NATO’s combat power because of its military and capabilities today. The Turkish arms industry continues to demonstrate its ability to produce high quality combat systems including unmanned systems, which have been effectively used in Libya and Syria.</w:t>
      </w:r>
      <w:r w:rsidR="00B373E1" w:rsidRPr="000C2099">
        <w:t xml:space="preserve"> [</w:t>
      </w:r>
      <w:r w:rsidR="00B373E1" w:rsidRPr="000C2099">
        <w:rPr>
          <w:b/>
          <w:u w:val="single"/>
        </w:rPr>
        <w:t>HE GOES ON TO SAY QUOTE</w:t>
      </w:r>
      <w:r w:rsidR="00B373E1" w:rsidRPr="000C2099">
        <w:rPr>
          <w:u w:val="single"/>
        </w:rPr>
        <w:t>:]</w:t>
      </w:r>
      <w:r w:rsidRPr="000C2099">
        <w:rPr>
          <w:u w:val="single"/>
        </w:rPr>
        <w:t xml:space="preserve"> There are tactical differences that need to be overcome in order to have a strategic future together, but Stavridis believes that the two countries can find a technical solution to the challenges through high level technical working groups. Due to the rise of China, it is critical that the US holds its allies close. The greatest advantage the US has against China is its alliance structures, of which Turkey is a critical component</w:t>
      </w:r>
      <w:r w:rsidRPr="000C2099">
        <w:t>. </w:t>
      </w:r>
    </w:p>
    <w:p w14:paraId="5F90E2F9" w14:textId="77777777" w:rsidR="003A4FBF" w:rsidRPr="000C2099" w:rsidRDefault="003A4FBF" w:rsidP="003A4FBF">
      <w:pPr>
        <w:pStyle w:val="Contention2"/>
      </w:pPr>
      <w:bookmarkStart w:id="90" w:name="_Toc50149573"/>
      <w:bookmarkStart w:id="91" w:name="_Toc119697138"/>
      <w:r w:rsidRPr="000C2099">
        <w:t>Link:   China is growing its military, intends to become a challenger to American power, and not just in East Asia</w:t>
      </w:r>
      <w:bookmarkEnd w:id="90"/>
      <w:bookmarkEnd w:id="91"/>
    </w:p>
    <w:p w14:paraId="54604724" w14:textId="5EF64A54" w:rsidR="003A4FBF" w:rsidRPr="000C2099" w:rsidRDefault="003A4FBF" w:rsidP="003A4FBF">
      <w:pPr>
        <w:pStyle w:val="Citation3"/>
      </w:pPr>
      <w:r w:rsidRPr="000C2099">
        <w:rPr>
          <w:u w:val="single"/>
        </w:rPr>
        <w:t>Dr. Kim R. Holmes 2015</w:t>
      </w:r>
      <w:r w:rsidRPr="000C2099">
        <w:t xml:space="preserve"> (PhD in history from Georgetown Univ.; formerly worked for the </w:t>
      </w:r>
      <w:r w:rsidRPr="000C2099">
        <w:rPr>
          <w:rFonts w:ascii="gotham b" w:hAnsi="gotham b"/>
          <w:color w:val="111D22"/>
        </w:rPr>
        <w:t>Defense Policy Board, the U.S. defense secretary’s primary resource for expert outside advice; and public member of the U.S. delegation to the Organization for Security and Cooperation in Europe</w:t>
      </w:r>
      <w:r w:rsidRPr="000C2099">
        <w:t>) 3 June 2015 China prepping for regional hegemony</w:t>
      </w:r>
      <w:r w:rsidR="004C5DD0" w:rsidRPr="000C2099">
        <w:t xml:space="preserve"> (accessed 18 Nov 2022) </w:t>
      </w:r>
      <w:r w:rsidRPr="000C2099">
        <w:t>https://www.heritage.org/asia/commentary/china-prepping-regional-hegemony</w:t>
      </w:r>
    </w:p>
    <w:p w14:paraId="0C96245F" w14:textId="5D077C42" w:rsidR="003A4FBF" w:rsidRPr="000C2099" w:rsidRDefault="003A4FBF" w:rsidP="003A4FBF">
      <w:pPr>
        <w:pStyle w:val="Evidence"/>
      </w:pPr>
      <w:r w:rsidRPr="000C2099">
        <w:t>Increases in defense spending have been outpacing GDP growth rates for years, and although China’s defense spending is still far below America’s, it is growing while the U.S. is cutting its defense expenditures.  All of this adds up to a bold new role for China’s armed forces. Long thought to be content with the mere defense of its mainland territory, China is clearly staking a larger claim for itself. It is striving to become the dominant military power in East Asia for sure, but also, in the long run, a rival challenger to American military power.</w:t>
      </w:r>
    </w:p>
    <w:p w14:paraId="6E8534D5" w14:textId="77777777" w:rsidR="003A4FBF" w:rsidRPr="000C2099" w:rsidRDefault="003A4FBF" w:rsidP="003A4FBF">
      <w:pPr>
        <w:pStyle w:val="Contention2"/>
      </w:pPr>
      <w:bookmarkStart w:id="92" w:name="_Toc20851484"/>
      <w:bookmarkStart w:id="93" w:name="_Toc41337164"/>
      <w:bookmarkStart w:id="94" w:name="_Toc50149576"/>
      <w:bookmarkStart w:id="95" w:name="_Toc119697139"/>
      <w:r w:rsidRPr="000C2099">
        <w:lastRenderedPageBreak/>
        <w:t>Link:  China gaining Asian regional hegemony leads to gaining global hegemony, replacing USA</w:t>
      </w:r>
      <w:bookmarkEnd w:id="92"/>
      <w:bookmarkEnd w:id="93"/>
      <w:bookmarkEnd w:id="94"/>
      <w:bookmarkEnd w:id="95"/>
    </w:p>
    <w:p w14:paraId="0748B489" w14:textId="53502A4B" w:rsidR="003A4FBF" w:rsidRPr="000C2099" w:rsidRDefault="003A4FBF" w:rsidP="003A4FBF">
      <w:pPr>
        <w:pStyle w:val="Citation3"/>
      </w:pPr>
      <w:bookmarkStart w:id="96" w:name="_Toc20851420"/>
      <w:bookmarkStart w:id="97" w:name="_Toc40615392"/>
      <w:bookmarkStart w:id="98" w:name="_Toc40620244"/>
      <w:r w:rsidRPr="000C2099">
        <w:rPr>
          <w:u w:val="single"/>
        </w:rPr>
        <w:t>Min-Hyung Kim 2019</w:t>
      </w:r>
      <w:r w:rsidRPr="000C2099">
        <w:t xml:space="preserve"> (Department of Political Science and International Relations, </w:t>
      </w:r>
      <w:r w:rsidRPr="000C2099">
        <w:rPr>
          <w:rStyle w:val="institution"/>
        </w:rPr>
        <w:t xml:space="preserve">Kyung </w:t>
      </w:r>
      <w:proofErr w:type="spellStart"/>
      <w:r w:rsidRPr="000C2099">
        <w:rPr>
          <w:rStyle w:val="institution"/>
        </w:rPr>
        <w:t>Hee</w:t>
      </w:r>
      <w:proofErr w:type="spellEnd"/>
      <w:r w:rsidRPr="000C2099">
        <w:rPr>
          <w:rStyle w:val="institution"/>
        </w:rPr>
        <w:t xml:space="preserve"> University</w:t>
      </w:r>
      <w:r w:rsidRPr="000C2099">
        <w:t xml:space="preserve">, </w:t>
      </w:r>
      <w:r w:rsidRPr="000C2099">
        <w:rPr>
          <w:rStyle w:val="country"/>
        </w:rPr>
        <w:t>South Korea</w:t>
      </w:r>
      <w:r w:rsidRPr="000C2099">
        <w:t xml:space="preserve">) 4 Feb 2019 “A real driver of US–China trade conflict: The Sino–US competition for global hegemony and its implications for the future” </w:t>
      </w:r>
      <w:r w:rsidR="009B70F1" w:rsidRPr="000C2099">
        <w:t xml:space="preserve">(accessed 18 Nov 2022) </w:t>
      </w:r>
      <w:hyperlink r:id="rId37" w:history="1">
        <w:r w:rsidR="009B70F1" w:rsidRPr="000C2099">
          <w:rPr>
            <w:rStyle w:val="Hyperlink"/>
          </w:rPr>
          <w:t>https://www.emerald.com/insight/content/doi/10.1108/ITPD-02-2019-003/full/html</w:t>
        </w:r>
      </w:hyperlink>
      <w:bookmarkEnd w:id="96"/>
      <w:bookmarkEnd w:id="97"/>
      <w:bookmarkEnd w:id="98"/>
    </w:p>
    <w:p w14:paraId="0B42A7A4" w14:textId="314DF000" w:rsidR="003A4FBF" w:rsidRPr="000C2099" w:rsidRDefault="003A4FBF" w:rsidP="003A4FBF">
      <w:pPr>
        <w:pStyle w:val="Evidence"/>
      </w:pPr>
      <w:r w:rsidRPr="000C2099">
        <w:rPr>
          <w:u w:val="single"/>
        </w:rPr>
        <w:t>Although China repeatedly claims that it does not seek to replace US hegemony in the world, its behavior</w:t>
      </w:r>
      <w:r w:rsidRPr="000C2099">
        <w:t xml:space="preserve"> </w:t>
      </w:r>
      <w:r w:rsidRPr="000C2099">
        <w:rPr>
          <w:u w:val="single"/>
        </w:rPr>
        <w:t xml:space="preserve">revealed by the initiatives of the BRI, the AIIB and Made in China 2015 illustrates that its </w:t>
      </w:r>
      <w:proofErr w:type="gramStart"/>
      <w:r w:rsidRPr="000C2099">
        <w:rPr>
          <w:u w:val="single"/>
        </w:rPr>
        <w:t>ultimate goal</w:t>
      </w:r>
      <w:proofErr w:type="gramEnd"/>
      <w:r w:rsidRPr="000C2099">
        <w:rPr>
          <w:u w:val="single"/>
        </w:rPr>
        <w:t xml:space="preserve"> is to be a global hegemon</w:t>
      </w:r>
      <w:hyperlink r:id="rId38" w:anchor="fn010" w:history="1"/>
      <w:r w:rsidRPr="000C2099">
        <w:rPr>
          <w:u w:val="single"/>
        </w:rPr>
        <w:t>. This is not surprising because all the rising powers in history invariably sought to first dominate the region they are situated</w:t>
      </w:r>
      <w:r w:rsidRPr="000C2099">
        <w:t xml:space="preserve"> (</w:t>
      </w:r>
      <w:hyperlink r:id="rId39" w:anchor="ref031%20ref032" w:history="1">
        <w:r w:rsidRPr="000C2099">
          <w:rPr>
            <w:rStyle w:val="Hyperlink"/>
          </w:rPr>
          <w:t>Mearsheimer, 2011, 2014</w:t>
        </w:r>
      </w:hyperlink>
      <w:r w:rsidRPr="000C2099">
        <w:t xml:space="preserve">) </w:t>
      </w:r>
      <w:r w:rsidRPr="000C2099">
        <w:rPr>
          <w:u w:val="single"/>
        </w:rPr>
        <w:t>and expand their power globally</w:t>
      </w:r>
      <w:r w:rsidRPr="000C2099">
        <w:t xml:space="preserve"> (</w:t>
      </w:r>
      <w:hyperlink r:id="rId40" w:anchor="ref012" w:history="1">
        <w:r w:rsidRPr="000C2099">
          <w:rPr>
            <w:rStyle w:val="Hyperlink"/>
          </w:rPr>
          <w:t>Gilpin, 1981</w:t>
        </w:r>
      </w:hyperlink>
      <w:r w:rsidRPr="000C2099">
        <w:t>).</w:t>
      </w:r>
    </w:p>
    <w:p w14:paraId="715D6032" w14:textId="165BBF29" w:rsidR="003A4FBF" w:rsidRPr="000C2099" w:rsidRDefault="003A4FBF" w:rsidP="003A4FBF">
      <w:pPr>
        <w:pStyle w:val="Contention2"/>
      </w:pPr>
      <w:bookmarkStart w:id="99" w:name="_Toc527745542"/>
      <w:bookmarkStart w:id="100" w:name="_Toc529816472"/>
      <w:bookmarkStart w:id="101" w:name="_Toc529999505"/>
      <w:bookmarkStart w:id="102" w:name="_Toc119697140"/>
      <w:r w:rsidRPr="000C2099">
        <w:t>Impact:  World peace &amp; prosperity at risk.  US hegemony is key to global peace &amp; prosperity</w:t>
      </w:r>
      <w:bookmarkEnd w:id="99"/>
      <w:bookmarkEnd w:id="100"/>
      <w:bookmarkEnd w:id="101"/>
      <w:bookmarkEnd w:id="102"/>
    </w:p>
    <w:p w14:paraId="26403F7F" w14:textId="62C6A398" w:rsidR="003A4FBF" w:rsidRPr="000C2099" w:rsidRDefault="003A4FBF" w:rsidP="003A4FBF">
      <w:pPr>
        <w:pStyle w:val="Citation3"/>
      </w:pPr>
      <w:bookmarkStart w:id="103" w:name="_Toc527745340"/>
      <w:r w:rsidRPr="000C2099">
        <w:rPr>
          <w:u w:val="single"/>
        </w:rPr>
        <w:t>Capt. M. V. Prato 2009</w:t>
      </w:r>
      <w:r w:rsidRPr="000C2099">
        <w:t xml:space="preserve"> (United States Marine </w:t>
      </w:r>
      <w:proofErr w:type="spellStart"/>
      <w:proofErr w:type="gramStart"/>
      <w:r w:rsidRPr="000C2099">
        <w:t>Corps,Command</w:t>
      </w:r>
      <w:proofErr w:type="spellEnd"/>
      <w:proofErr w:type="gramEnd"/>
      <w:r w:rsidRPr="000C2099">
        <w:t xml:space="preserve"> and Staff College, Marine Corps Combat Development </w:t>
      </w:r>
      <w:proofErr w:type="spellStart"/>
      <w:r w:rsidRPr="000C2099">
        <w:t>Command,Marine</w:t>
      </w:r>
      <w:proofErr w:type="spellEnd"/>
      <w:r w:rsidRPr="000C2099">
        <w:t xml:space="preserve"> Corps University) “The Need for American Hegemony” </w:t>
      </w:r>
      <w:bookmarkEnd w:id="103"/>
      <w:r w:rsidR="009B70F1" w:rsidRPr="000C2099">
        <w:t>(accessed 18 Nov 2022) https://apps.dtic.mil/sti/citations/ADA508040</w:t>
      </w:r>
    </w:p>
    <w:p w14:paraId="41FF8F45" w14:textId="06D1C5A6" w:rsidR="0027673E" w:rsidRPr="0027673E" w:rsidRDefault="003A4FBF" w:rsidP="009B70F1">
      <w:pPr>
        <w:pStyle w:val="Evidence"/>
      </w:pPr>
      <w:r w:rsidRPr="000C2099">
        <w:rPr>
          <w:u w:val="single"/>
        </w:rPr>
        <w:t>The world witnessed a vast shift in the polarity of geopolitics after the Cold War. The United States became the world’s greatest hegemon with an unequalled ability to globally project cultural, political, economic, and military power</w:t>
      </w:r>
      <w:r w:rsidRPr="000C2099">
        <w:t xml:space="preserve"> </w:t>
      </w:r>
      <w:r w:rsidRPr="000C2099">
        <w:rPr>
          <w:u w:val="single"/>
        </w:rPr>
        <w:t>in a manner not seen since the days of the Roman Empire</w:t>
      </w:r>
      <w:r w:rsidRPr="000C2099">
        <w:t xml:space="preserve">. </w:t>
      </w:r>
      <w:r w:rsidRPr="000C2099">
        <w:rPr>
          <w:b/>
          <w:u w:val="single"/>
        </w:rPr>
        <w:t>[END QUOTE]</w:t>
      </w:r>
      <w:r w:rsidRPr="000C2099">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0C2099">
        <w:rPr>
          <w:b/>
          <w:u w:val="single"/>
        </w:rPr>
        <w:t>HE GOES ON TO CONCLUDE QUOTE:]</w:t>
      </w:r>
      <w:r w:rsidRPr="000C2099">
        <w:t xml:space="preserve"> </w:t>
      </w:r>
      <w:r w:rsidRPr="000C2099">
        <w:rPr>
          <w:u w:val="single"/>
        </w:rPr>
        <w:t xml:space="preserve">The United States must exercise benevolent global hegemony, </w:t>
      </w:r>
      <w:proofErr w:type="gramStart"/>
      <w:r w:rsidRPr="000C2099">
        <w:rPr>
          <w:u w:val="single"/>
        </w:rPr>
        <w:t>unilaterally</w:t>
      </w:r>
      <w:proofErr w:type="gramEnd"/>
      <w:r w:rsidRPr="000C2099">
        <w:rPr>
          <w:u w:val="single"/>
        </w:rPr>
        <w:t xml:space="preserve"> if necessary, to ensure its security and maintain global peace and prosperity</w:t>
      </w:r>
      <w:r w:rsidRPr="000C2099">
        <w:t>.</w:t>
      </w:r>
    </w:p>
    <w:p w14:paraId="1396DE8A" w14:textId="52026C3F" w:rsidR="0027673E" w:rsidRPr="0048279B" w:rsidRDefault="0027673E" w:rsidP="0027673E">
      <w:pPr>
        <w:pStyle w:val="Evidence"/>
      </w:pPr>
    </w:p>
    <w:sectPr w:rsidR="0027673E" w:rsidRPr="0048279B" w:rsidSect="002B5BD4">
      <w:headerReference w:type="default" r:id="rId4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CBF8D" w14:textId="77777777" w:rsidR="00523539" w:rsidRDefault="00523539" w:rsidP="001D5FD6">
      <w:pPr>
        <w:spacing w:after="0" w:line="240" w:lineRule="auto"/>
      </w:pPr>
      <w:r>
        <w:separator/>
      </w:r>
    </w:p>
  </w:endnote>
  <w:endnote w:type="continuationSeparator" w:id="0">
    <w:p w14:paraId="5E4CE232" w14:textId="77777777" w:rsidR="00523539" w:rsidRDefault="00523539"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Arial Unicode MS">
    <w:panose1 w:val="020B0604020202020204"/>
    <w:charset w:val="00"/>
    <w:family w:val="roman"/>
    <w:pitch w:val="default"/>
  </w:font>
  <w:font w:name="gotham b">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8285" w14:textId="12322E64" w:rsidR="003239D4" w:rsidRPr="00B964DA" w:rsidRDefault="003239D4" w:rsidP="00AF1D3F">
    <w:pPr>
      <w:pStyle w:val="Footer"/>
      <w:tabs>
        <w:tab w:val="clear" w:pos="4320"/>
        <w:tab w:val="clear" w:pos="8640"/>
        <w:tab w:val="center" w:pos="4680"/>
        <w:tab w:val="right" w:pos="9360"/>
      </w:tabs>
    </w:pPr>
    <w:r w:rsidRPr="0018486A">
      <w:rPr>
        <w:sz w:val="18"/>
        <w:szCs w:val="18"/>
      </w:rPr>
      <w:t xml:space="preserve"> ©</w:t>
    </w:r>
    <w:r>
      <w:rPr>
        <w:sz w:val="18"/>
        <w:szCs w:val="18"/>
      </w:rPr>
      <w:t>2022</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B50452">
      <w:rPr>
        <w:noProof/>
        <w:sz w:val="24"/>
        <w:szCs w:val="24"/>
      </w:rPr>
      <w:t>10</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B50452">
      <w:rPr>
        <w:noProof/>
        <w:sz w:val="24"/>
        <w:szCs w:val="24"/>
      </w:rPr>
      <w:t>15</w:t>
    </w:r>
    <w:r w:rsidRPr="0018486A">
      <w:rPr>
        <w:b w:val="0"/>
        <w:sz w:val="24"/>
        <w:szCs w:val="24"/>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B03A4" w14:textId="77777777" w:rsidR="00523539" w:rsidRDefault="00523539" w:rsidP="001D5FD6">
      <w:pPr>
        <w:spacing w:after="0" w:line="240" w:lineRule="auto"/>
      </w:pPr>
      <w:r>
        <w:separator/>
      </w:r>
    </w:p>
  </w:footnote>
  <w:footnote w:type="continuationSeparator" w:id="0">
    <w:p w14:paraId="7143BDE0" w14:textId="77777777" w:rsidR="00523539" w:rsidRDefault="00523539"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00AB" w14:textId="7B073AFF" w:rsidR="003239D4" w:rsidRDefault="003239D4" w:rsidP="00AF1D3F">
    <w:pPr>
      <w:pStyle w:val="Footer"/>
    </w:pPr>
    <w:r>
      <w:t xml:space="preserve">Negative: </w:t>
    </w:r>
    <w:proofErr w:type="gramStart"/>
    <w:r>
      <w:t>Turkey  Nukes</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984B7" w14:textId="69B0251B" w:rsidR="003239D4" w:rsidRPr="00F04C23" w:rsidRDefault="003239D4" w:rsidP="00F04C23">
    <w:pPr>
      <w:pStyle w:val="Footer"/>
      <w:tabs>
        <w:tab w:val="clear" w:pos="4320"/>
        <w:tab w:val="clear" w:pos="8640"/>
        <w:tab w:val="center" w:pos="4680"/>
        <w:tab w:val="right" w:pos="9360"/>
      </w:tabs>
      <w:rPr>
        <w:b w:val="0"/>
        <w:smallCaps w:val="0"/>
      </w:rPr>
    </w:pPr>
    <w:r>
      <w:t>Negative: Turkey Nukes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0F875AE0"/>
    <w:multiLevelType w:val="multilevel"/>
    <w:tmpl w:val="F7BED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30F31829"/>
    <w:multiLevelType w:val="hybridMultilevel"/>
    <w:tmpl w:val="7BDE6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740295"/>
    <w:multiLevelType w:val="multilevel"/>
    <w:tmpl w:val="93407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3B571C"/>
    <w:multiLevelType w:val="hybridMultilevel"/>
    <w:tmpl w:val="07A6B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E77263"/>
    <w:multiLevelType w:val="multilevel"/>
    <w:tmpl w:val="1CFC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3" w15:restartNumberingAfterBreak="0">
    <w:nsid w:val="5A16415D"/>
    <w:multiLevelType w:val="multilevel"/>
    <w:tmpl w:val="4C62D9F0"/>
    <w:lvl w:ilvl="0">
      <w:start w:val="1"/>
      <w:numFmt w:val="upperLetter"/>
      <w:lvlText w:val="%1."/>
      <w:lvlJc w:val="left"/>
      <w:pPr>
        <w:ind w:left="504" w:firstLine="144"/>
      </w:pPr>
      <w:rPr>
        <w:u w:val="double"/>
      </w:rPr>
    </w:lvl>
    <w:lvl w:ilvl="1">
      <w:start w:val="1"/>
      <w:numFmt w:val="lowerLetter"/>
      <w:lvlText w:val="%2."/>
      <w:lvlJc w:val="left"/>
      <w:pPr>
        <w:ind w:left="1224" w:firstLine="864"/>
      </w:pPr>
    </w:lvl>
    <w:lvl w:ilvl="2">
      <w:start w:val="1"/>
      <w:numFmt w:val="lowerRoman"/>
      <w:lvlText w:val="%3."/>
      <w:lvlJc w:val="right"/>
      <w:pPr>
        <w:ind w:left="1944" w:firstLine="1764"/>
      </w:pPr>
    </w:lvl>
    <w:lvl w:ilvl="3">
      <w:start w:val="1"/>
      <w:numFmt w:val="decimal"/>
      <w:lvlText w:val="%4."/>
      <w:lvlJc w:val="left"/>
      <w:pPr>
        <w:ind w:left="2664" w:firstLine="2304"/>
      </w:pPr>
    </w:lvl>
    <w:lvl w:ilvl="4">
      <w:start w:val="1"/>
      <w:numFmt w:val="lowerLetter"/>
      <w:lvlText w:val="%5."/>
      <w:lvlJc w:val="left"/>
      <w:pPr>
        <w:ind w:left="3384" w:firstLine="3024"/>
      </w:pPr>
    </w:lvl>
    <w:lvl w:ilvl="5">
      <w:start w:val="1"/>
      <w:numFmt w:val="lowerRoman"/>
      <w:lvlText w:val="%6."/>
      <w:lvlJc w:val="right"/>
      <w:pPr>
        <w:ind w:left="4104" w:firstLine="3924"/>
      </w:pPr>
    </w:lvl>
    <w:lvl w:ilvl="6">
      <w:start w:val="1"/>
      <w:numFmt w:val="decimal"/>
      <w:lvlText w:val="%7."/>
      <w:lvlJc w:val="left"/>
      <w:pPr>
        <w:ind w:left="4824" w:firstLine="4464"/>
      </w:pPr>
    </w:lvl>
    <w:lvl w:ilvl="7">
      <w:start w:val="1"/>
      <w:numFmt w:val="lowerLetter"/>
      <w:lvlText w:val="%8."/>
      <w:lvlJc w:val="left"/>
      <w:pPr>
        <w:ind w:left="5544" w:firstLine="5184"/>
      </w:pPr>
    </w:lvl>
    <w:lvl w:ilvl="8">
      <w:start w:val="1"/>
      <w:numFmt w:val="lowerRoman"/>
      <w:lvlText w:val="%9."/>
      <w:lvlJc w:val="right"/>
      <w:pPr>
        <w:ind w:left="6264" w:firstLine="6084"/>
      </w:pPr>
    </w:lvl>
  </w:abstractNum>
  <w:abstractNum w:abstractNumId="24" w15:restartNumberingAfterBreak="0">
    <w:nsid w:val="65332A78"/>
    <w:multiLevelType w:val="multilevel"/>
    <w:tmpl w:val="112A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FAF21DC"/>
    <w:multiLevelType w:val="multilevel"/>
    <w:tmpl w:val="7FFA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462568">
    <w:abstractNumId w:val="20"/>
  </w:num>
  <w:num w:numId="2" w16cid:durableId="1224758924">
    <w:abstractNumId w:val="25"/>
  </w:num>
  <w:num w:numId="3" w16cid:durableId="185751016">
    <w:abstractNumId w:val="12"/>
  </w:num>
  <w:num w:numId="4" w16cid:durableId="1477842432">
    <w:abstractNumId w:val="16"/>
  </w:num>
  <w:num w:numId="5" w16cid:durableId="1041706299">
    <w:abstractNumId w:val="28"/>
  </w:num>
  <w:num w:numId="6" w16cid:durableId="1915778474">
    <w:abstractNumId w:val="14"/>
  </w:num>
  <w:num w:numId="7" w16cid:durableId="1849518757">
    <w:abstractNumId w:val="29"/>
  </w:num>
  <w:num w:numId="8" w16cid:durableId="957953284">
    <w:abstractNumId w:val="26"/>
  </w:num>
  <w:num w:numId="9" w16cid:durableId="912083101">
    <w:abstractNumId w:val="9"/>
  </w:num>
  <w:num w:numId="10" w16cid:durableId="478110313">
    <w:abstractNumId w:val="7"/>
  </w:num>
  <w:num w:numId="11" w16cid:durableId="308747157">
    <w:abstractNumId w:val="6"/>
  </w:num>
  <w:num w:numId="12" w16cid:durableId="671183944">
    <w:abstractNumId w:val="5"/>
  </w:num>
  <w:num w:numId="13" w16cid:durableId="1491869179">
    <w:abstractNumId w:val="4"/>
  </w:num>
  <w:num w:numId="14" w16cid:durableId="1194072903">
    <w:abstractNumId w:val="8"/>
  </w:num>
  <w:num w:numId="15" w16cid:durableId="349070323">
    <w:abstractNumId w:val="3"/>
  </w:num>
  <w:num w:numId="16" w16cid:durableId="1483739454">
    <w:abstractNumId w:val="2"/>
  </w:num>
  <w:num w:numId="17" w16cid:durableId="267660236">
    <w:abstractNumId w:val="1"/>
  </w:num>
  <w:num w:numId="18" w16cid:durableId="660083827">
    <w:abstractNumId w:val="0"/>
  </w:num>
  <w:num w:numId="19" w16cid:durableId="2049573591">
    <w:abstractNumId w:val="27"/>
  </w:num>
  <w:num w:numId="20" w16cid:durableId="1309438030">
    <w:abstractNumId w:val="22"/>
  </w:num>
  <w:num w:numId="21" w16cid:durableId="1601909242">
    <w:abstractNumId w:val="15"/>
  </w:num>
  <w:num w:numId="22" w16cid:durableId="1786534105">
    <w:abstractNumId w:val="10"/>
  </w:num>
  <w:num w:numId="23" w16cid:durableId="717120352">
    <w:abstractNumId w:val="13"/>
  </w:num>
  <w:num w:numId="24" w16cid:durableId="446242730">
    <w:abstractNumId w:val="18"/>
  </w:num>
  <w:num w:numId="25" w16cid:durableId="2120100370">
    <w:abstractNumId w:val="11"/>
  </w:num>
  <w:num w:numId="26" w16cid:durableId="985164517">
    <w:abstractNumId w:val="23"/>
  </w:num>
  <w:num w:numId="27" w16cid:durableId="799958703">
    <w:abstractNumId w:val="24"/>
  </w:num>
  <w:num w:numId="28" w16cid:durableId="99304232">
    <w:abstractNumId w:val="30"/>
  </w:num>
  <w:num w:numId="29" w16cid:durableId="1881547932">
    <w:abstractNumId w:val="19"/>
  </w:num>
  <w:num w:numId="30" w16cid:durableId="52121826">
    <w:abstractNumId w:val="17"/>
  </w:num>
  <w:num w:numId="31" w16cid:durableId="4265789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BD6"/>
    <w:rsid w:val="00002AE5"/>
    <w:rsid w:val="000044BA"/>
    <w:rsid w:val="00005181"/>
    <w:rsid w:val="00007B8E"/>
    <w:rsid w:val="00014EE4"/>
    <w:rsid w:val="00016A5D"/>
    <w:rsid w:val="000203B5"/>
    <w:rsid w:val="00021A06"/>
    <w:rsid w:val="0002346A"/>
    <w:rsid w:val="000255E0"/>
    <w:rsid w:val="00030BF5"/>
    <w:rsid w:val="00030DD9"/>
    <w:rsid w:val="0003305F"/>
    <w:rsid w:val="00034F2A"/>
    <w:rsid w:val="000377DD"/>
    <w:rsid w:val="00044EBD"/>
    <w:rsid w:val="000464D5"/>
    <w:rsid w:val="00050667"/>
    <w:rsid w:val="00054A0A"/>
    <w:rsid w:val="00055468"/>
    <w:rsid w:val="00055F82"/>
    <w:rsid w:val="000561BB"/>
    <w:rsid w:val="0006067D"/>
    <w:rsid w:val="0006210C"/>
    <w:rsid w:val="0007056F"/>
    <w:rsid w:val="00070953"/>
    <w:rsid w:val="00076784"/>
    <w:rsid w:val="000844C8"/>
    <w:rsid w:val="0008580D"/>
    <w:rsid w:val="00085EA4"/>
    <w:rsid w:val="0008674B"/>
    <w:rsid w:val="00092FC4"/>
    <w:rsid w:val="00096A49"/>
    <w:rsid w:val="0009716A"/>
    <w:rsid w:val="000B0848"/>
    <w:rsid w:val="000B1774"/>
    <w:rsid w:val="000B1F3D"/>
    <w:rsid w:val="000B504C"/>
    <w:rsid w:val="000C1B34"/>
    <w:rsid w:val="000C2099"/>
    <w:rsid w:val="000C267D"/>
    <w:rsid w:val="000C54F8"/>
    <w:rsid w:val="000C5BC2"/>
    <w:rsid w:val="000D3779"/>
    <w:rsid w:val="000D53E1"/>
    <w:rsid w:val="000F3880"/>
    <w:rsid w:val="000F546C"/>
    <w:rsid w:val="0010004D"/>
    <w:rsid w:val="00110739"/>
    <w:rsid w:val="00113D47"/>
    <w:rsid w:val="00114B44"/>
    <w:rsid w:val="001261D7"/>
    <w:rsid w:val="00130822"/>
    <w:rsid w:val="00130C39"/>
    <w:rsid w:val="001351A5"/>
    <w:rsid w:val="0013546D"/>
    <w:rsid w:val="0015488C"/>
    <w:rsid w:val="0015537F"/>
    <w:rsid w:val="0015678C"/>
    <w:rsid w:val="00160E91"/>
    <w:rsid w:val="00172C5F"/>
    <w:rsid w:val="0018037A"/>
    <w:rsid w:val="0018466B"/>
    <w:rsid w:val="00187F04"/>
    <w:rsid w:val="00190EE2"/>
    <w:rsid w:val="00190F49"/>
    <w:rsid w:val="00196952"/>
    <w:rsid w:val="001979D6"/>
    <w:rsid w:val="001C070E"/>
    <w:rsid w:val="001C2990"/>
    <w:rsid w:val="001C50C8"/>
    <w:rsid w:val="001C75F2"/>
    <w:rsid w:val="001D44AD"/>
    <w:rsid w:val="001D5645"/>
    <w:rsid w:val="001D5FD6"/>
    <w:rsid w:val="001E3C4C"/>
    <w:rsid w:val="001F0ADE"/>
    <w:rsid w:val="001F60C5"/>
    <w:rsid w:val="002012F7"/>
    <w:rsid w:val="00210A25"/>
    <w:rsid w:val="00225E3F"/>
    <w:rsid w:val="00236F83"/>
    <w:rsid w:val="00242312"/>
    <w:rsid w:val="00245347"/>
    <w:rsid w:val="00251E63"/>
    <w:rsid w:val="002558C7"/>
    <w:rsid w:val="00264E3D"/>
    <w:rsid w:val="002652BA"/>
    <w:rsid w:val="0027223F"/>
    <w:rsid w:val="0027673E"/>
    <w:rsid w:val="0028048E"/>
    <w:rsid w:val="002818C5"/>
    <w:rsid w:val="00285587"/>
    <w:rsid w:val="00285D4F"/>
    <w:rsid w:val="00286774"/>
    <w:rsid w:val="002B5BD4"/>
    <w:rsid w:val="002C1829"/>
    <w:rsid w:val="002C6C5A"/>
    <w:rsid w:val="002C7F6D"/>
    <w:rsid w:val="002D1F9C"/>
    <w:rsid w:val="002D765D"/>
    <w:rsid w:val="002F47F2"/>
    <w:rsid w:val="002F51BD"/>
    <w:rsid w:val="003013BB"/>
    <w:rsid w:val="0030494C"/>
    <w:rsid w:val="00313DAC"/>
    <w:rsid w:val="003227FC"/>
    <w:rsid w:val="003239D4"/>
    <w:rsid w:val="003252AF"/>
    <w:rsid w:val="00332D9C"/>
    <w:rsid w:val="00347D49"/>
    <w:rsid w:val="00352BF2"/>
    <w:rsid w:val="003579B5"/>
    <w:rsid w:val="00362793"/>
    <w:rsid w:val="00364ABD"/>
    <w:rsid w:val="00374C02"/>
    <w:rsid w:val="00380948"/>
    <w:rsid w:val="00380DD5"/>
    <w:rsid w:val="00386264"/>
    <w:rsid w:val="00387F88"/>
    <w:rsid w:val="003902E6"/>
    <w:rsid w:val="00394FA5"/>
    <w:rsid w:val="00396439"/>
    <w:rsid w:val="003A4FBF"/>
    <w:rsid w:val="003C37D1"/>
    <w:rsid w:val="003C5EFD"/>
    <w:rsid w:val="003C7235"/>
    <w:rsid w:val="003C76D3"/>
    <w:rsid w:val="003D1338"/>
    <w:rsid w:val="003D30B0"/>
    <w:rsid w:val="003D6A1B"/>
    <w:rsid w:val="003E478B"/>
    <w:rsid w:val="003E6942"/>
    <w:rsid w:val="003F0473"/>
    <w:rsid w:val="003F740D"/>
    <w:rsid w:val="0040243B"/>
    <w:rsid w:val="004051DC"/>
    <w:rsid w:val="00412A6F"/>
    <w:rsid w:val="004130C5"/>
    <w:rsid w:val="00415F26"/>
    <w:rsid w:val="00423B6F"/>
    <w:rsid w:val="00423BBC"/>
    <w:rsid w:val="00427026"/>
    <w:rsid w:val="00440680"/>
    <w:rsid w:val="004406B1"/>
    <w:rsid w:val="0044156A"/>
    <w:rsid w:val="00442DEC"/>
    <w:rsid w:val="00454B16"/>
    <w:rsid w:val="0045767E"/>
    <w:rsid w:val="0046111A"/>
    <w:rsid w:val="004639D6"/>
    <w:rsid w:val="00466BC4"/>
    <w:rsid w:val="004731D9"/>
    <w:rsid w:val="0047603D"/>
    <w:rsid w:val="0048279B"/>
    <w:rsid w:val="00486281"/>
    <w:rsid w:val="00492053"/>
    <w:rsid w:val="0049576B"/>
    <w:rsid w:val="0049656E"/>
    <w:rsid w:val="004969CB"/>
    <w:rsid w:val="004A147A"/>
    <w:rsid w:val="004A276D"/>
    <w:rsid w:val="004A52D6"/>
    <w:rsid w:val="004B6002"/>
    <w:rsid w:val="004C00BC"/>
    <w:rsid w:val="004C128F"/>
    <w:rsid w:val="004C5DD0"/>
    <w:rsid w:val="004C5E48"/>
    <w:rsid w:val="004D5432"/>
    <w:rsid w:val="004E0067"/>
    <w:rsid w:val="004E2DF7"/>
    <w:rsid w:val="004F011F"/>
    <w:rsid w:val="004F1317"/>
    <w:rsid w:val="004F5653"/>
    <w:rsid w:val="00500BC3"/>
    <w:rsid w:val="00501F49"/>
    <w:rsid w:val="00505057"/>
    <w:rsid w:val="00511058"/>
    <w:rsid w:val="00523539"/>
    <w:rsid w:val="00527A0D"/>
    <w:rsid w:val="00530ECF"/>
    <w:rsid w:val="005315BB"/>
    <w:rsid w:val="00533436"/>
    <w:rsid w:val="0054296F"/>
    <w:rsid w:val="00546CD8"/>
    <w:rsid w:val="00553492"/>
    <w:rsid w:val="005578F0"/>
    <w:rsid w:val="00563EE4"/>
    <w:rsid w:val="00564876"/>
    <w:rsid w:val="00565C56"/>
    <w:rsid w:val="00566D3D"/>
    <w:rsid w:val="0057489D"/>
    <w:rsid w:val="00583AE1"/>
    <w:rsid w:val="00586297"/>
    <w:rsid w:val="005912D6"/>
    <w:rsid w:val="00593922"/>
    <w:rsid w:val="005A01B9"/>
    <w:rsid w:val="005A3012"/>
    <w:rsid w:val="005A6136"/>
    <w:rsid w:val="005B171D"/>
    <w:rsid w:val="005B1D77"/>
    <w:rsid w:val="005B68C4"/>
    <w:rsid w:val="005C44B3"/>
    <w:rsid w:val="005C7629"/>
    <w:rsid w:val="005C7A80"/>
    <w:rsid w:val="005D2C8B"/>
    <w:rsid w:val="005D4FCE"/>
    <w:rsid w:val="005D6150"/>
    <w:rsid w:val="005E35A7"/>
    <w:rsid w:val="005E6B7B"/>
    <w:rsid w:val="005F7D93"/>
    <w:rsid w:val="00616E3B"/>
    <w:rsid w:val="00617A96"/>
    <w:rsid w:val="00621937"/>
    <w:rsid w:val="006353C6"/>
    <w:rsid w:val="006359AF"/>
    <w:rsid w:val="00644607"/>
    <w:rsid w:val="006454BC"/>
    <w:rsid w:val="006540DC"/>
    <w:rsid w:val="006549D2"/>
    <w:rsid w:val="006629BD"/>
    <w:rsid w:val="00663F2C"/>
    <w:rsid w:val="00667E94"/>
    <w:rsid w:val="006737F2"/>
    <w:rsid w:val="00683A88"/>
    <w:rsid w:val="00691B38"/>
    <w:rsid w:val="0069401C"/>
    <w:rsid w:val="006A2CBF"/>
    <w:rsid w:val="006A3B21"/>
    <w:rsid w:val="006A52EF"/>
    <w:rsid w:val="006A5945"/>
    <w:rsid w:val="006A70E6"/>
    <w:rsid w:val="006B33F8"/>
    <w:rsid w:val="006B5C75"/>
    <w:rsid w:val="006C36E2"/>
    <w:rsid w:val="006C457B"/>
    <w:rsid w:val="006C6302"/>
    <w:rsid w:val="006D022F"/>
    <w:rsid w:val="006D1834"/>
    <w:rsid w:val="006D3D2A"/>
    <w:rsid w:val="006D3F93"/>
    <w:rsid w:val="006D492C"/>
    <w:rsid w:val="006E03C9"/>
    <w:rsid w:val="006E09E6"/>
    <w:rsid w:val="006E3C45"/>
    <w:rsid w:val="006E675A"/>
    <w:rsid w:val="006F0A91"/>
    <w:rsid w:val="006F1828"/>
    <w:rsid w:val="00700114"/>
    <w:rsid w:val="007052BC"/>
    <w:rsid w:val="00705A87"/>
    <w:rsid w:val="00712DEB"/>
    <w:rsid w:val="00720189"/>
    <w:rsid w:val="0072413B"/>
    <w:rsid w:val="007254F4"/>
    <w:rsid w:val="00730059"/>
    <w:rsid w:val="00732157"/>
    <w:rsid w:val="00732989"/>
    <w:rsid w:val="00733CE1"/>
    <w:rsid w:val="0073488F"/>
    <w:rsid w:val="0073772A"/>
    <w:rsid w:val="0074411B"/>
    <w:rsid w:val="00744B8F"/>
    <w:rsid w:val="0075419A"/>
    <w:rsid w:val="0075587A"/>
    <w:rsid w:val="00756E9F"/>
    <w:rsid w:val="00767042"/>
    <w:rsid w:val="007752C9"/>
    <w:rsid w:val="007810C0"/>
    <w:rsid w:val="0078448F"/>
    <w:rsid w:val="00787442"/>
    <w:rsid w:val="00794BF1"/>
    <w:rsid w:val="00794E88"/>
    <w:rsid w:val="007A335B"/>
    <w:rsid w:val="007A5C1C"/>
    <w:rsid w:val="007B374D"/>
    <w:rsid w:val="007B39AF"/>
    <w:rsid w:val="007B4BA3"/>
    <w:rsid w:val="007B64AE"/>
    <w:rsid w:val="007B6EF8"/>
    <w:rsid w:val="007C1EE8"/>
    <w:rsid w:val="007C2B7E"/>
    <w:rsid w:val="007C2E5F"/>
    <w:rsid w:val="007C3884"/>
    <w:rsid w:val="007C57F4"/>
    <w:rsid w:val="007D2883"/>
    <w:rsid w:val="007E2514"/>
    <w:rsid w:val="007F1E2A"/>
    <w:rsid w:val="007F2962"/>
    <w:rsid w:val="007F7950"/>
    <w:rsid w:val="007F7D86"/>
    <w:rsid w:val="00800697"/>
    <w:rsid w:val="00801E3C"/>
    <w:rsid w:val="00804446"/>
    <w:rsid w:val="0080695A"/>
    <w:rsid w:val="00811D75"/>
    <w:rsid w:val="00812821"/>
    <w:rsid w:val="00821B95"/>
    <w:rsid w:val="00822C0A"/>
    <w:rsid w:val="00834E17"/>
    <w:rsid w:val="00837748"/>
    <w:rsid w:val="008438A6"/>
    <w:rsid w:val="00844A8B"/>
    <w:rsid w:val="00846411"/>
    <w:rsid w:val="00847706"/>
    <w:rsid w:val="0084787C"/>
    <w:rsid w:val="00862483"/>
    <w:rsid w:val="00865419"/>
    <w:rsid w:val="00867102"/>
    <w:rsid w:val="008717C7"/>
    <w:rsid w:val="00874518"/>
    <w:rsid w:val="00875402"/>
    <w:rsid w:val="00890F03"/>
    <w:rsid w:val="00891C18"/>
    <w:rsid w:val="00895B3E"/>
    <w:rsid w:val="00895C3D"/>
    <w:rsid w:val="00897E7E"/>
    <w:rsid w:val="008A330E"/>
    <w:rsid w:val="008A3781"/>
    <w:rsid w:val="008A517A"/>
    <w:rsid w:val="008A6883"/>
    <w:rsid w:val="008A7E94"/>
    <w:rsid w:val="008B0EB0"/>
    <w:rsid w:val="008B38AE"/>
    <w:rsid w:val="008B63D4"/>
    <w:rsid w:val="008B6722"/>
    <w:rsid w:val="008C0FB9"/>
    <w:rsid w:val="008C3908"/>
    <w:rsid w:val="008C759D"/>
    <w:rsid w:val="008D622B"/>
    <w:rsid w:val="008D6470"/>
    <w:rsid w:val="008E5E01"/>
    <w:rsid w:val="008F2444"/>
    <w:rsid w:val="008F6C39"/>
    <w:rsid w:val="00900847"/>
    <w:rsid w:val="00910B4E"/>
    <w:rsid w:val="00913D47"/>
    <w:rsid w:val="00915413"/>
    <w:rsid w:val="009158E9"/>
    <w:rsid w:val="0092592E"/>
    <w:rsid w:val="00930CFA"/>
    <w:rsid w:val="00932C8D"/>
    <w:rsid w:val="009433D2"/>
    <w:rsid w:val="009446C4"/>
    <w:rsid w:val="00946BA9"/>
    <w:rsid w:val="00950F5B"/>
    <w:rsid w:val="009541D9"/>
    <w:rsid w:val="00956E0D"/>
    <w:rsid w:val="009573A3"/>
    <w:rsid w:val="00960CF9"/>
    <w:rsid w:val="00965F91"/>
    <w:rsid w:val="00975485"/>
    <w:rsid w:val="00975D70"/>
    <w:rsid w:val="00993B82"/>
    <w:rsid w:val="00996C39"/>
    <w:rsid w:val="009A135E"/>
    <w:rsid w:val="009A2CF2"/>
    <w:rsid w:val="009A2FB5"/>
    <w:rsid w:val="009A327B"/>
    <w:rsid w:val="009A55F3"/>
    <w:rsid w:val="009A5BF4"/>
    <w:rsid w:val="009A6BC9"/>
    <w:rsid w:val="009A6CA7"/>
    <w:rsid w:val="009B2C2E"/>
    <w:rsid w:val="009B70F1"/>
    <w:rsid w:val="009C23FF"/>
    <w:rsid w:val="009C280F"/>
    <w:rsid w:val="009C69A8"/>
    <w:rsid w:val="009D03AF"/>
    <w:rsid w:val="009D4A4F"/>
    <w:rsid w:val="009D7A04"/>
    <w:rsid w:val="009E603C"/>
    <w:rsid w:val="009F06D9"/>
    <w:rsid w:val="009F2670"/>
    <w:rsid w:val="009F7090"/>
    <w:rsid w:val="009F7AD0"/>
    <w:rsid w:val="00A02039"/>
    <w:rsid w:val="00A027DF"/>
    <w:rsid w:val="00A05BF1"/>
    <w:rsid w:val="00A0607F"/>
    <w:rsid w:val="00A07D59"/>
    <w:rsid w:val="00A07FB1"/>
    <w:rsid w:val="00A12D73"/>
    <w:rsid w:val="00A25462"/>
    <w:rsid w:val="00A27B8C"/>
    <w:rsid w:val="00A31F34"/>
    <w:rsid w:val="00A43BF7"/>
    <w:rsid w:val="00A53707"/>
    <w:rsid w:val="00A5620C"/>
    <w:rsid w:val="00A56D83"/>
    <w:rsid w:val="00A645F2"/>
    <w:rsid w:val="00A652EC"/>
    <w:rsid w:val="00A6671F"/>
    <w:rsid w:val="00A6757D"/>
    <w:rsid w:val="00A75E4E"/>
    <w:rsid w:val="00A8319F"/>
    <w:rsid w:val="00A839C8"/>
    <w:rsid w:val="00A869F5"/>
    <w:rsid w:val="00A927F3"/>
    <w:rsid w:val="00A961A3"/>
    <w:rsid w:val="00AA06CB"/>
    <w:rsid w:val="00AA3CD8"/>
    <w:rsid w:val="00AA64BA"/>
    <w:rsid w:val="00AB100F"/>
    <w:rsid w:val="00AB133F"/>
    <w:rsid w:val="00AB1D4D"/>
    <w:rsid w:val="00AB27EB"/>
    <w:rsid w:val="00AB31FB"/>
    <w:rsid w:val="00AB3617"/>
    <w:rsid w:val="00AB3973"/>
    <w:rsid w:val="00AB5E2C"/>
    <w:rsid w:val="00AC2340"/>
    <w:rsid w:val="00AC4E57"/>
    <w:rsid w:val="00AC7183"/>
    <w:rsid w:val="00AD2212"/>
    <w:rsid w:val="00AD3A26"/>
    <w:rsid w:val="00AD530D"/>
    <w:rsid w:val="00AD6289"/>
    <w:rsid w:val="00AE1CE7"/>
    <w:rsid w:val="00AE2DEE"/>
    <w:rsid w:val="00AE6F7D"/>
    <w:rsid w:val="00AF0DA0"/>
    <w:rsid w:val="00AF1D3F"/>
    <w:rsid w:val="00AF4A5D"/>
    <w:rsid w:val="00AF5EF6"/>
    <w:rsid w:val="00B01782"/>
    <w:rsid w:val="00B10B23"/>
    <w:rsid w:val="00B17078"/>
    <w:rsid w:val="00B17565"/>
    <w:rsid w:val="00B259E2"/>
    <w:rsid w:val="00B27F9E"/>
    <w:rsid w:val="00B37113"/>
    <w:rsid w:val="00B373E1"/>
    <w:rsid w:val="00B43CA6"/>
    <w:rsid w:val="00B45435"/>
    <w:rsid w:val="00B50452"/>
    <w:rsid w:val="00B50D53"/>
    <w:rsid w:val="00B54DB4"/>
    <w:rsid w:val="00B6434A"/>
    <w:rsid w:val="00B67DD0"/>
    <w:rsid w:val="00B70132"/>
    <w:rsid w:val="00B71011"/>
    <w:rsid w:val="00B8037C"/>
    <w:rsid w:val="00B8327A"/>
    <w:rsid w:val="00B83537"/>
    <w:rsid w:val="00B84420"/>
    <w:rsid w:val="00B91F5D"/>
    <w:rsid w:val="00B97FB6"/>
    <w:rsid w:val="00BA5B48"/>
    <w:rsid w:val="00BA677D"/>
    <w:rsid w:val="00BA6C61"/>
    <w:rsid w:val="00BB4EBE"/>
    <w:rsid w:val="00BB5EC0"/>
    <w:rsid w:val="00BC1FD0"/>
    <w:rsid w:val="00BD0EF7"/>
    <w:rsid w:val="00BE2F49"/>
    <w:rsid w:val="00BE3904"/>
    <w:rsid w:val="00BF2FCC"/>
    <w:rsid w:val="00BF6026"/>
    <w:rsid w:val="00BF63B8"/>
    <w:rsid w:val="00C05FD1"/>
    <w:rsid w:val="00C079DF"/>
    <w:rsid w:val="00C10858"/>
    <w:rsid w:val="00C37750"/>
    <w:rsid w:val="00C42CFB"/>
    <w:rsid w:val="00C456F2"/>
    <w:rsid w:val="00C50195"/>
    <w:rsid w:val="00C562BE"/>
    <w:rsid w:val="00C56940"/>
    <w:rsid w:val="00C56B34"/>
    <w:rsid w:val="00C61E24"/>
    <w:rsid w:val="00C62EAF"/>
    <w:rsid w:val="00C725B3"/>
    <w:rsid w:val="00C77680"/>
    <w:rsid w:val="00C936FD"/>
    <w:rsid w:val="00C94975"/>
    <w:rsid w:val="00C96EDE"/>
    <w:rsid w:val="00CA24B4"/>
    <w:rsid w:val="00CA3582"/>
    <w:rsid w:val="00CA4F56"/>
    <w:rsid w:val="00CB1171"/>
    <w:rsid w:val="00CB594D"/>
    <w:rsid w:val="00CB5FB2"/>
    <w:rsid w:val="00CB69BC"/>
    <w:rsid w:val="00CC4228"/>
    <w:rsid w:val="00CC4C58"/>
    <w:rsid w:val="00CC5491"/>
    <w:rsid w:val="00CD2A66"/>
    <w:rsid w:val="00CD2FA1"/>
    <w:rsid w:val="00CE03FE"/>
    <w:rsid w:val="00CE10A4"/>
    <w:rsid w:val="00CE3F31"/>
    <w:rsid w:val="00CE4367"/>
    <w:rsid w:val="00CE7965"/>
    <w:rsid w:val="00CF10A0"/>
    <w:rsid w:val="00CF1D0E"/>
    <w:rsid w:val="00CF3E25"/>
    <w:rsid w:val="00CF5E42"/>
    <w:rsid w:val="00D05BDC"/>
    <w:rsid w:val="00D16900"/>
    <w:rsid w:val="00D17EE7"/>
    <w:rsid w:val="00D22C44"/>
    <w:rsid w:val="00D40A89"/>
    <w:rsid w:val="00D4338C"/>
    <w:rsid w:val="00D44EAD"/>
    <w:rsid w:val="00D46C08"/>
    <w:rsid w:val="00D47FBB"/>
    <w:rsid w:val="00D50079"/>
    <w:rsid w:val="00D52C45"/>
    <w:rsid w:val="00D61ACA"/>
    <w:rsid w:val="00D67217"/>
    <w:rsid w:val="00D730AB"/>
    <w:rsid w:val="00D852CF"/>
    <w:rsid w:val="00D93E69"/>
    <w:rsid w:val="00DB3DDA"/>
    <w:rsid w:val="00DB5B27"/>
    <w:rsid w:val="00DB62A0"/>
    <w:rsid w:val="00DB6570"/>
    <w:rsid w:val="00DB66BD"/>
    <w:rsid w:val="00DB7B94"/>
    <w:rsid w:val="00DC0670"/>
    <w:rsid w:val="00DC3094"/>
    <w:rsid w:val="00DC46E4"/>
    <w:rsid w:val="00DC701D"/>
    <w:rsid w:val="00DD54F8"/>
    <w:rsid w:val="00DD7570"/>
    <w:rsid w:val="00DE4778"/>
    <w:rsid w:val="00DE4C62"/>
    <w:rsid w:val="00DF4259"/>
    <w:rsid w:val="00DF50C7"/>
    <w:rsid w:val="00E007E4"/>
    <w:rsid w:val="00E017EE"/>
    <w:rsid w:val="00E01D55"/>
    <w:rsid w:val="00E03EC3"/>
    <w:rsid w:val="00E05828"/>
    <w:rsid w:val="00E108AC"/>
    <w:rsid w:val="00E112EF"/>
    <w:rsid w:val="00E22736"/>
    <w:rsid w:val="00E25878"/>
    <w:rsid w:val="00E26F77"/>
    <w:rsid w:val="00E330A2"/>
    <w:rsid w:val="00E351BF"/>
    <w:rsid w:val="00E361A5"/>
    <w:rsid w:val="00E36B8F"/>
    <w:rsid w:val="00E40ED7"/>
    <w:rsid w:val="00E42C4F"/>
    <w:rsid w:val="00E4330C"/>
    <w:rsid w:val="00E451EF"/>
    <w:rsid w:val="00E45781"/>
    <w:rsid w:val="00E52C0E"/>
    <w:rsid w:val="00E57AC5"/>
    <w:rsid w:val="00E6412D"/>
    <w:rsid w:val="00E6481C"/>
    <w:rsid w:val="00E65D2A"/>
    <w:rsid w:val="00E661F9"/>
    <w:rsid w:val="00E6650C"/>
    <w:rsid w:val="00E670C0"/>
    <w:rsid w:val="00E70B3B"/>
    <w:rsid w:val="00E731D6"/>
    <w:rsid w:val="00E97C4A"/>
    <w:rsid w:val="00EA0094"/>
    <w:rsid w:val="00EA283D"/>
    <w:rsid w:val="00EB0CBA"/>
    <w:rsid w:val="00EB25CD"/>
    <w:rsid w:val="00EC21D1"/>
    <w:rsid w:val="00EC226E"/>
    <w:rsid w:val="00EC4505"/>
    <w:rsid w:val="00ED01EB"/>
    <w:rsid w:val="00ED169D"/>
    <w:rsid w:val="00ED3853"/>
    <w:rsid w:val="00ED4B23"/>
    <w:rsid w:val="00ED78D1"/>
    <w:rsid w:val="00EE065C"/>
    <w:rsid w:val="00EE159F"/>
    <w:rsid w:val="00EE26A8"/>
    <w:rsid w:val="00EE3E2F"/>
    <w:rsid w:val="00EF109B"/>
    <w:rsid w:val="00EF1C27"/>
    <w:rsid w:val="00F02239"/>
    <w:rsid w:val="00F04C23"/>
    <w:rsid w:val="00F05C40"/>
    <w:rsid w:val="00F07646"/>
    <w:rsid w:val="00F21652"/>
    <w:rsid w:val="00F2448E"/>
    <w:rsid w:val="00F277E7"/>
    <w:rsid w:val="00F31165"/>
    <w:rsid w:val="00F32431"/>
    <w:rsid w:val="00F359C3"/>
    <w:rsid w:val="00F43E2B"/>
    <w:rsid w:val="00F44E6A"/>
    <w:rsid w:val="00F46E90"/>
    <w:rsid w:val="00F54620"/>
    <w:rsid w:val="00F55129"/>
    <w:rsid w:val="00F55D99"/>
    <w:rsid w:val="00F60D55"/>
    <w:rsid w:val="00F622BD"/>
    <w:rsid w:val="00F62473"/>
    <w:rsid w:val="00F63558"/>
    <w:rsid w:val="00F64681"/>
    <w:rsid w:val="00F64A37"/>
    <w:rsid w:val="00F701AA"/>
    <w:rsid w:val="00F7723E"/>
    <w:rsid w:val="00F933C4"/>
    <w:rsid w:val="00FA1465"/>
    <w:rsid w:val="00FA37EE"/>
    <w:rsid w:val="00FA41B5"/>
    <w:rsid w:val="00FA5F5F"/>
    <w:rsid w:val="00FA6730"/>
    <w:rsid w:val="00FB0D2B"/>
    <w:rsid w:val="00FC21E9"/>
    <w:rsid w:val="00FC6B5A"/>
    <w:rsid w:val="00FC74DB"/>
    <w:rsid w:val="00FD3A7A"/>
    <w:rsid w:val="00FD47AA"/>
    <w:rsid w:val="00FE45F1"/>
    <w:rsid w:val="00FE668C"/>
    <w:rsid w:val="00FF57F5"/>
    <w:rsid w:val="00FF704C"/>
    <w:rsid w:val="00FF70A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6866BD98-92EC-4C45-A2CD-4192B7C2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iPriority w:val="99"/>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AF1D3F"/>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AF1D3F"/>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paragraph" w:customStyle="1" w:styleId="Normal11">
    <w:name w:val="Normal11"/>
    <w:rsid w:val="00AF1D3F"/>
    <w:pPr>
      <w:widowControl w:val="0"/>
      <w:spacing w:line="276" w:lineRule="auto"/>
      <w:contextualSpacing/>
    </w:pPr>
    <w:rPr>
      <w:rFonts w:ascii="Arial" w:eastAsia="Arial" w:hAnsi="Arial" w:cs="Arial"/>
      <w:color w:val="000000"/>
      <w:sz w:val="22"/>
      <w:szCs w:val="22"/>
    </w:rPr>
  </w:style>
  <w:style w:type="character" w:customStyle="1" w:styleId="TitleChar">
    <w:name w:val="Title Char"/>
    <w:aliases w:val="Title 1 Char"/>
    <w:basedOn w:val="DefaultParagraphFont"/>
    <w:link w:val="Title"/>
    <w:rsid w:val="00AF1D3F"/>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semiHidden/>
    <w:unhideWhenUsed/>
    <w:rsid w:val="00AF1D3F"/>
    <w:rPr>
      <w:color w:val="800080" w:themeColor="followedHyperlink"/>
      <w:u w:val="single"/>
    </w:rPr>
  </w:style>
  <w:style w:type="paragraph" w:customStyle="1" w:styleId="BB-Plan">
    <w:name w:val="BB-Plan"/>
    <w:basedOn w:val="BB-ConstructiveSpeech"/>
    <w:rsid w:val="00CD2A66"/>
    <w:pPr>
      <w:keepNext/>
      <w:pBdr>
        <w:top w:val="single" w:sz="2" w:space="1" w:color="auto" w:shadow="1"/>
        <w:left w:val="single" w:sz="2" w:space="4" w:color="auto" w:shadow="1"/>
        <w:bottom w:val="single" w:sz="2" w:space="1" w:color="auto" w:shadow="1"/>
        <w:right w:val="single" w:sz="2" w:space="4" w:color="auto" w:shadow="1"/>
      </w:pBdr>
      <w:shd w:val="clear" w:color="auto" w:fill="F3F3F3"/>
      <w:spacing w:after="120"/>
      <w:ind w:left="0" w:right="288"/>
    </w:pPr>
  </w:style>
  <w:style w:type="paragraph" w:customStyle="1" w:styleId="BB-ConstructiveSpeech">
    <w:name w:val="BB-Constructive Speech"/>
    <w:link w:val="BriefHeading2ACharChar"/>
    <w:rsid w:val="00CD2A66"/>
    <w:pPr>
      <w:tabs>
        <w:tab w:val="left" w:pos="360"/>
      </w:tabs>
      <w:spacing w:after="200"/>
      <w:ind w:left="-288"/>
    </w:pPr>
    <w:rPr>
      <w:rFonts w:ascii="Times New Roman" w:eastAsia="Times New Roman" w:hAnsi="Times New Roman"/>
    </w:rPr>
  </w:style>
  <w:style w:type="paragraph" w:customStyle="1" w:styleId="BlockTextChar">
    <w:name w:val="Block Text Char"/>
    <w:rsid w:val="00CD2A66"/>
    <w:pPr>
      <w:keepNext/>
      <w:spacing w:after="80"/>
      <w:ind w:left="-288"/>
    </w:pPr>
    <w:rPr>
      <w:rFonts w:ascii="Times New Roman" w:eastAsia="Times New Roman" w:hAnsi="Times New Roman"/>
      <w:b/>
    </w:rPr>
  </w:style>
  <w:style w:type="paragraph" w:customStyle="1" w:styleId="BB-Citation">
    <w:name w:val="BB-Citation"/>
    <w:rsid w:val="00CD2A66"/>
    <w:pPr>
      <w:keepNext/>
      <w:keepLines/>
      <w:spacing w:after="80"/>
    </w:pPr>
    <w:rPr>
      <w:rFonts w:ascii="Times New Roman" w:eastAsia="Times New Roman" w:hAnsi="Times New Roman"/>
      <w:i/>
    </w:rPr>
  </w:style>
  <w:style w:type="paragraph" w:customStyle="1" w:styleId="BB-Evidence">
    <w:name w:val="BB-Evidence"/>
    <w:link w:val="body3"/>
    <w:rsid w:val="00CD2A66"/>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CD2A66"/>
    <w:rPr>
      <w:rFonts w:ascii="Times New Roman" w:eastAsia="Times New Roman" w:hAnsi="Times New Roman"/>
    </w:rPr>
  </w:style>
  <w:style w:type="character" w:customStyle="1" w:styleId="BriefHeading2ACharChar">
    <w:name w:val="Brief Heading 2A Char Char"/>
    <w:basedOn w:val="DefaultParagraphFont"/>
    <w:link w:val="BB-ConstructiveSpeech"/>
    <w:rsid w:val="00CD2A66"/>
    <w:rPr>
      <w:rFonts w:ascii="Times New Roman" w:eastAsia="Times New Roman" w:hAnsi="Times New Roman"/>
    </w:rPr>
  </w:style>
  <w:style w:type="paragraph" w:customStyle="1" w:styleId="BriefHeading2A">
    <w:name w:val="Brief Heading 2A"/>
    <w:next w:val="Normal"/>
    <w:rsid w:val="00CD2A66"/>
    <w:pPr>
      <w:keepNext/>
      <w:pBdr>
        <w:top w:val="single" w:sz="18" w:space="1" w:color="auto"/>
        <w:bottom w:val="single" w:sz="4" w:space="1" w:color="auto"/>
      </w:pBdr>
      <w:spacing w:before="480" w:after="240"/>
      <w:jc w:val="center"/>
    </w:pPr>
    <w:rPr>
      <w:rFonts w:ascii="Times New Roman" w:eastAsia="Times New Roman" w:hAnsi="Times New Roman"/>
      <w:b/>
      <w:spacing w:val="20"/>
      <w:sz w:val="24"/>
      <w14:shadow w14:blurRad="50800" w14:dist="38100" w14:dir="2700000" w14:sx="100000" w14:sy="100000" w14:kx="0" w14:ky="0" w14:algn="tl">
        <w14:srgbClr w14:val="000000">
          <w14:alpha w14:val="60000"/>
        </w14:srgbClr>
      </w14:shadow>
    </w:rPr>
  </w:style>
  <w:style w:type="character" w:customStyle="1" w:styleId="A">
    <w:name w:val="A"/>
    <w:basedOn w:val="DefaultParagraphFont"/>
    <w:rsid w:val="00CD2A66"/>
    <w:rPr>
      <w:strike w:val="0"/>
      <w:u w:val="none"/>
    </w:rPr>
  </w:style>
  <w:style w:type="character" w:customStyle="1" w:styleId="ssens">
    <w:name w:val="ssens"/>
    <w:basedOn w:val="DefaultParagraphFont"/>
    <w:rsid w:val="00FE45F1"/>
  </w:style>
  <w:style w:type="character" w:customStyle="1" w:styleId="a0">
    <w:name w:val="a"/>
    <w:basedOn w:val="DefaultParagraphFont"/>
    <w:rsid w:val="007C2B7E"/>
  </w:style>
  <w:style w:type="paragraph" w:customStyle="1" w:styleId="name">
    <w:name w:val="name"/>
    <w:basedOn w:val="Normal"/>
    <w:rsid w:val="005E6B7B"/>
    <w:pPr>
      <w:spacing w:before="100" w:beforeAutospacing="1" w:after="100" w:afterAutospacing="1" w:line="240" w:lineRule="auto"/>
    </w:pPr>
    <w:rPr>
      <w:rFonts w:ascii="Times New Roman" w:eastAsia="Times New Roman" w:hAnsi="Times New Roman"/>
      <w:sz w:val="24"/>
      <w:szCs w:val="24"/>
    </w:rPr>
  </w:style>
  <w:style w:type="character" w:customStyle="1" w:styleId="field-item">
    <w:name w:val="field-item"/>
    <w:basedOn w:val="DefaultParagraphFont"/>
    <w:rsid w:val="00865419"/>
  </w:style>
  <w:style w:type="paragraph" w:customStyle="1" w:styleId="Default">
    <w:name w:val="Default"/>
    <w:rsid w:val="007B64AE"/>
    <w:pPr>
      <w:autoSpaceDE w:val="0"/>
      <w:autoSpaceDN w:val="0"/>
      <w:adjustRightInd w:val="0"/>
    </w:pPr>
    <w:rPr>
      <w:rFonts w:ascii="Minion Pro" w:hAnsi="Minion Pro" w:cs="Minion Pro"/>
      <w:color w:val="000000"/>
      <w:sz w:val="24"/>
      <w:szCs w:val="24"/>
    </w:rPr>
  </w:style>
  <w:style w:type="paragraph" w:customStyle="1" w:styleId="Pa6">
    <w:name w:val="Pa6"/>
    <w:basedOn w:val="Default"/>
    <w:next w:val="Default"/>
    <w:uiPriority w:val="99"/>
    <w:rsid w:val="007B64AE"/>
    <w:pPr>
      <w:spacing w:line="221" w:lineRule="atLeast"/>
    </w:pPr>
    <w:rPr>
      <w:rFonts w:cs="Times New Roman"/>
      <w:color w:val="auto"/>
    </w:rPr>
  </w:style>
  <w:style w:type="character" w:customStyle="1" w:styleId="A6">
    <w:name w:val="A6"/>
    <w:uiPriority w:val="99"/>
    <w:rsid w:val="007B64AE"/>
    <w:rPr>
      <w:rFonts w:ascii="Myriad Pro" w:hAnsi="Myriad Pro" w:cs="Myriad Pro"/>
      <w:color w:val="000000"/>
      <w:sz w:val="20"/>
      <w:szCs w:val="20"/>
    </w:rPr>
  </w:style>
  <w:style w:type="character" w:customStyle="1" w:styleId="A11">
    <w:name w:val="A11"/>
    <w:uiPriority w:val="99"/>
    <w:rsid w:val="004C128F"/>
    <w:rPr>
      <w:rFonts w:ascii="Myriad Pro" w:hAnsi="Myriad Pro" w:cs="Myriad Pro"/>
      <w:color w:val="000000"/>
      <w:sz w:val="12"/>
      <w:szCs w:val="12"/>
    </w:rPr>
  </w:style>
  <w:style w:type="paragraph" w:customStyle="1" w:styleId="kickerdeck">
    <w:name w:val="kicker__deck"/>
    <w:basedOn w:val="Normal"/>
    <w:rsid w:val="00A07D59"/>
    <w:pPr>
      <w:spacing w:before="100" w:beforeAutospacing="1" w:after="100" w:afterAutospacing="1" w:line="240" w:lineRule="auto"/>
    </w:pPr>
    <w:rPr>
      <w:rFonts w:ascii="Times New Roman" w:eastAsia="Times New Roman" w:hAnsi="Times New Roman"/>
      <w:sz w:val="24"/>
      <w:szCs w:val="24"/>
    </w:rPr>
  </w:style>
  <w:style w:type="character" w:customStyle="1" w:styleId="title-presub">
    <w:name w:val="title-presub"/>
    <w:basedOn w:val="DefaultParagraphFont"/>
    <w:rsid w:val="00374C02"/>
  </w:style>
  <w:style w:type="paragraph" w:customStyle="1" w:styleId="story-body-text">
    <w:name w:val="story-body-text"/>
    <w:basedOn w:val="Normal"/>
    <w:rsid w:val="0057489D"/>
    <w:pPr>
      <w:spacing w:before="100" w:beforeAutospacing="1" w:after="100" w:afterAutospacing="1" w:line="240" w:lineRule="auto"/>
    </w:pPr>
    <w:rPr>
      <w:rFonts w:ascii="Times New Roman" w:eastAsia="Times New Roman" w:hAnsi="Times New Roman"/>
      <w:sz w:val="24"/>
      <w:szCs w:val="24"/>
    </w:rPr>
  </w:style>
  <w:style w:type="character" w:customStyle="1" w:styleId="addmd">
    <w:name w:val="addmd"/>
    <w:basedOn w:val="DefaultParagraphFont"/>
    <w:rsid w:val="009B2C2E"/>
  </w:style>
  <w:style w:type="paragraph" w:customStyle="1" w:styleId="element">
    <w:name w:val="element"/>
    <w:basedOn w:val="Normal"/>
    <w:rsid w:val="00812821"/>
    <w:pPr>
      <w:spacing w:before="100" w:beforeAutospacing="1" w:after="100" w:afterAutospacing="1" w:line="240" w:lineRule="auto"/>
    </w:pPr>
    <w:rPr>
      <w:rFonts w:ascii="Times New Roman" w:eastAsia="Times New Roman" w:hAnsi="Times New Roman"/>
      <w:sz w:val="24"/>
      <w:szCs w:val="24"/>
    </w:rPr>
  </w:style>
  <w:style w:type="paragraph" w:customStyle="1" w:styleId="selectionshareable">
    <w:name w:val="selectionshareable"/>
    <w:basedOn w:val="Normal"/>
    <w:rsid w:val="005B68C4"/>
    <w:pPr>
      <w:spacing w:before="100" w:beforeAutospacing="1" w:after="100" w:afterAutospacing="1" w:line="240" w:lineRule="auto"/>
    </w:pPr>
    <w:rPr>
      <w:rFonts w:ascii="Times New Roman" w:eastAsia="Times New Roman" w:hAnsi="Times New Roman"/>
      <w:sz w:val="24"/>
      <w:szCs w:val="24"/>
    </w:rPr>
  </w:style>
  <w:style w:type="character" w:customStyle="1" w:styleId="EvidenceChar">
    <w:name w:val="Evidence Char"/>
    <w:link w:val="Evidence"/>
    <w:locked/>
    <w:rsid w:val="002C6C5A"/>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80695A"/>
    <w:rPr>
      <w:rFonts w:ascii="Times New Roman" w:eastAsia="Times New Roman" w:hAnsi="Times New Roman"/>
      <w:b/>
      <w:bCs/>
      <w:color w:val="000000"/>
      <w:lang w:eastAsia="fr-FR"/>
    </w:rPr>
  </w:style>
  <w:style w:type="paragraph" w:customStyle="1" w:styleId="generic-articlebody">
    <w:name w:val="generic-article__body"/>
    <w:basedOn w:val="Normal"/>
    <w:rsid w:val="00D16900"/>
    <w:pPr>
      <w:spacing w:before="100" w:beforeAutospacing="1" w:after="100" w:afterAutospacing="1" w:line="240" w:lineRule="auto"/>
    </w:pPr>
    <w:rPr>
      <w:rFonts w:ascii="Times New Roman" w:eastAsia="Times New Roman" w:hAnsi="Times New Roman"/>
      <w:sz w:val="24"/>
      <w:szCs w:val="24"/>
    </w:rPr>
  </w:style>
  <w:style w:type="paragraph" w:customStyle="1" w:styleId="first">
    <w:name w:val="first"/>
    <w:basedOn w:val="Normal"/>
    <w:rsid w:val="0048279B"/>
    <w:pPr>
      <w:spacing w:before="100" w:beforeAutospacing="1" w:after="100" w:afterAutospacing="1" w:line="240" w:lineRule="auto"/>
    </w:pPr>
    <w:rPr>
      <w:rFonts w:ascii="Times New Roman" w:eastAsia="Times New Roman" w:hAnsi="Times New Roman"/>
      <w:sz w:val="24"/>
      <w:szCs w:val="24"/>
    </w:rPr>
  </w:style>
  <w:style w:type="paragraph" w:customStyle="1" w:styleId="c0154">
    <w:name w:val="c0154"/>
    <w:basedOn w:val="Normal"/>
    <w:rsid w:val="007C2E5F"/>
    <w:pPr>
      <w:spacing w:before="100" w:beforeAutospacing="1" w:after="100" w:afterAutospacing="1" w:line="240" w:lineRule="auto"/>
    </w:pPr>
    <w:rPr>
      <w:rFonts w:ascii="Times New Roman" w:eastAsia="Times New Roman" w:hAnsi="Times New Roman"/>
      <w:sz w:val="24"/>
      <w:szCs w:val="24"/>
    </w:rPr>
  </w:style>
  <w:style w:type="paragraph" w:customStyle="1" w:styleId="font--body">
    <w:name w:val="font--body"/>
    <w:basedOn w:val="Normal"/>
    <w:rsid w:val="00285D4F"/>
    <w:pPr>
      <w:spacing w:before="100" w:beforeAutospacing="1" w:after="100" w:afterAutospacing="1" w:line="240" w:lineRule="auto"/>
    </w:pPr>
    <w:rPr>
      <w:rFonts w:ascii="Times New Roman" w:eastAsia="Times New Roman" w:hAnsi="Times New Roman"/>
      <w:sz w:val="24"/>
      <w:szCs w:val="24"/>
    </w:rPr>
  </w:style>
  <w:style w:type="character" w:customStyle="1" w:styleId="footnote">
    <w:name w:val="footnote"/>
    <w:basedOn w:val="DefaultParagraphFont"/>
    <w:rsid w:val="00993B82"/>
  </w:style>
  <w:style w:type="character" w:customStyle="1" w:styleId="u-text">
    <w:name w:val="u-text"/>
    <w:basedOn w:val="DefaultParagraphFont"/>
    <w:rsid w:val="00DD7570"/>
  </w:style>
  <w:style w:type="character" w:customStyle="1" w:styleId="article-classifiergap">
    <w:name w:val="article-classifier__gap"/>
    <w:basedOn w:val="DefaultParagraphFont"/>
    <w:rsid w:val="00A43BF7"/>
  </w:style>
  <w:style w:type="paragraph" w:customStyle="1" w:styleId="article-headerdescription">
    <w:name w:val="article-header__description"/>
    <w:basedOn w:val="Normal"/>
    <w:rsid w:val="005B171D"/>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9433D2"/>
    <w:rPr>
      <w:color w:val="605E5C"/>
      <w:shd w:val="clear" w:color="auto" w:fill="E1DFDD"/>
    </w:rPr>
  </w:style>
  <w:style w:type="paragraph" w:customStyle="1" w:styleId="lettrine">
    <w:name w:val="lettrine"/>
    <w:basedOn w:val="Normal"/>
    <w:rsid w:val="0044156A"/>
    <w:pPr>
      <w:spacing w:before="100" w:beforeAutospacing="1" w:after="100" w:afterAutospacing="1" w:line="240" w:lineRule="auto"/>
    </w:pPr>
    <w:rPr>
      <w:rFonts w:ascii="Times New Roman" w:eastAsia="Times New Roman" w:hAnsi="Times New Roman"/>
      <w:sz w:val="24"/>
      <w:szCs w:val="24"/>
    </w:rPr>
  </w:style>
  <w:style w:type="paragraph" w:customStyle="1" w:styleId="primary-type">
    <w:name w:val="primary-type"/>
    <w:basedOn w:val="Normal"/>
    <w:rsid w:val="0044156A"/>
    <w:pPr>
      <w:spacing w:before="100" w:beforeAutospacing="1" w:after="100" w:afterAutospacing="1" w:line="240" w:lineRule="auto"/>
    </w:pPr>
    <w:rPr>
      <w:rFonts w:ascii="Times New Roman" w:eastAsia="Times New Roman" w:hAnsi="Times New Roman"/>
      <w:sz w:val="24"/>
      <w:szCs w:val="24"/>
    </w:rPr>
  </w:style>
  <w:style w:type="character" w:customStyle="1" w:styleId="field">
    <w:name w:val="field"/>
    <w:basedOn w:val="DefaultParagraphFont"/>
    <w:rsid w:val="0044156A"/>
  </w:style>
  <w:style w:type="paragraph" w:customStyle="1" w:styleId="slate-paragraph">
    <w:name w:val="slate-paragraph"/>
    <w:basedOn w:val="Normal"/>
    <w:rsid w:val="0006067D"/>
    <w:pPr>
      <w:spacing w:before="100" w:beforeAutospacing="1" w:after="100" w:afterAutospacing="1" w:line="240" w:lineRule="auto"/>
    </w:pPr>
    <w:rPr>
      <w:rFonts w:ascii="Times New Roman" w:eastAsia="Times New Roman" w:hAnsi="Times New Roman"/>
      <w:sz w:val="24"/>
      <w:szCs w:val="24"/>
    </w:rPr>
  </w:style>
  <w:style w:type="character" w:customStyle="1" w:styleId="author-name">
    <w:name w:val="author-name"/>
    <w:basedOn w:val="DefaultParagraphFont"/>
    <w:rsid w:val="009A6BC9"/>
  </w:style>
  <w:style w:type="character" w:customStyle="1" w:styleId="gray-dark">
    <w:name w:val="gray-dark"/>
    <w:basedOn w:val="DefaultParagraphFont"/>
    <w:rsid w:val="009A6BC9"/>
  </w:style>
  <w:style w:type="paragraph" w:customStyle="1" w:styleId="component-root-0-2-61">
    <w:name w:val="component-root-0-2-61"/>
    <w:basedOn w:val="Normal"/>
    <w:rsid w:val="00070953"/>
    <w:pPr>
      <w:spacing w:before="100" w:beforeAutospacing="1" w:after="100" w:afterAutospacing="1" w:line="240" w:lineRule="auto"/>
    </w:pPr>
    <w:rPr>
      <w:rFonts w:ascii="Times New Roman" w:eastAsia="Times New Roman" w:hAnsi="Times New Roman"/>
      <w:sz w:val="24"/>
      <w:szCs w:val="24"/>
    </w:rPr>
  </w:style>
  <w:style w:type="character" w:customStyle="1" w:styleId="None">
    <w:name w:val="None"/>
    <w:rsid w:val="00F54620"/>
  </w:style>
  <w:style w:type="paragraph" w:customStyle="1" w:styleId="tx">
    <w:name w:val="tx"/>
    <w:basedOn w:val="Normal"/>
    <w:rsid w:val="0006210C"/>
    <w:pPr>
      <w:spacing w:before="100" w:beforeAutospacing="1" w:after="100" w:afterAutospacing="1" w:line="240" w:lineRule="auto"/>
    </w:pPr>
    <w:rPr>
      <w:rFonts w:ascii="Times New Roman" w:eastAsia="Times New Roman" w:hAnsi="Times New Roman"/>
      <w:sz w:val="24"/>
      <w:szCs w:val="24"/>
    </w:rPr>
  </w:style>
  <w:style w:type="character" w:customStyle="1" w:styleId="institution">
    <w:name w:val="institution"/>
    <w:basedOn w:val="DefaultParagraphFont"/>
    <w:rsid w:val="003A4FBF"/>
  </w:style>
  <w:style w:type="character" w:customStyle="1" w:styleId="country">
    <w:name w:val="country"/>
    <w:basedOn w:val="DefaultParagraphFont"/>
    <w:rsid w:val="003A4FBF"/>
  </w:style>
  <w:style w:type="paragraph" w:customStyle="1" w:styleId="paragraph-paragraph-2bgue">
    <w:name w:val="paragraph-paragraph-2bgue"/>
    <w:basedOn w:val="Normal"/>
    <w:rsid w:val="00412A6F"/>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412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923">
      <w:bodyDiv w:val="1"/>
      <w:marLeft w:val="0"/>
      <w:marRight w:val="0"/>
      <w:marTop w:val="0"/>
      <w:marBottom w:val="0"/>
      <w:divBdr>
        <w:top w:val="none" w:sz="0" w:space="0" w:color="auto"/>
        <w:left w:val="none" w:sz="0" w:space="0" w:color="auto"/>
        <w:bottom w:val="none" w:sz="0" w:space="0" w:color="auto"/>
        <w:right w:val="none" w:sz="0" w:space="0" w:color="auto"/>
      </w:divBdr>
    </w:div>
    <w:div w:id="11880147">
      <w:bodyDiv w:val="1"/>
      <w:marLeft w:val="0"/>
      <w:marRight w:val="0"/>
      <w:marTop w:val="0"/>
      <w:marBottom w:val="0"/>
      <w:divBdr>
        <w:top w:val="none" w:sz="0" w:space="0" w:color="auto"/>
        <w:left w:val="none" w:sz="0" w:space="0" w:color="auto"/>
        <w:bottom w:val="none" w:sz="0" w:space="0" w:color="auto"/>
        <w:right w:val="none" w:sz="0" w:space="0" w:color="auto"/>
      </w:divBdr>
    </w:div>
    <w:div w:id="15084767">
      <w:bodyDiv w:val="1"/>
      <w:marLeft w:val="0"/>
      <w:marRight w:val="0"/>
      <w:marTop w:val="0"/>
      <w:marBottom w:val="0"/>
      <w:divBdr>
        <w:top w:val="none" w:sz="0" w:space="0" w:color="auto"/>
        <w:left w:val="none" w:sz="0" w:space="0" w:color="auto"/>
        <w:bottom w:val="none" w:sz="0" w:space="0" w:color="auto"/>
        <w:right w:val="none" w:sz="0" w:space="0" w:color="auto"/>
      </w:divBdr>
    </w:div>
    <w:div w:id="24715122">
      <w:bodyDiv w:val="1"/>
      <w:marLeft w:val="0"/>
      <w:marRight w:val="0"/>
      <w:marTop w:val="0"/>
      <w:marBottom w:val="0"/>
      <w:divBdr>
        <w:top w:val="none" w:sz="0" w:space="0" w:color="auto"/>
        <w:left w:val="none" w:sz="0" w:space="0" w:color="auto"/>
        <w:bottom w:val="none" w:sz="0" w:space="0" w:color="auto"/>
        <w:right w:val="none" w:sz="0" w:space="0" w:color="auto"/>
      </w:divBdr>
      <w:divsChild>
        <w:div w:id="67845446">
          <w:marLeft w:val="0"/>
          <w:marRight w:val="0"/>
          <w:marTop w:val="0"/>
          <w:marBottom w:val="0"/>
          <w:divBdr>
            <w:top w:val="none" w:sz="0" w:space="0" w:color="auto"/>
            <w:left w:val="none" w:sz="0" w:space="0" w:color="auto"/>
            <w:bottom w:val="none" w:sz="0" w:space="0" w:color="auto"/>
            <w:right w:val="none" w:sz="0" w:space="0" w:color="auto"/>
          </w:divBdr>
        </w:div>
        <w:div w:id="68121054">
          <w:marLeft w:val="0"/>
          <w:marRight w:val="0"/>
          <w:marTop w:val="0"/>
          <w:marBottom w:val="0"/>
          <w:divBdr>
            <w:top w:val="none" w:sz="0" w:space="0" w:color="auto"/>
            <w:left w:val="none" w:sz="0" w:space="0" w:color="auto"/>
            <w:bottom w:val="none" w:sz="0" w:space="0" w:color="auto"/>
            <w:right w:val="none" w:sz="0" w:space="0" w:color="auto"/>
          </w:divBdr>
        </w:div>
        <w:div w:id="566108352">
          <w:marLeft w:val="0"/>
          <w:marRight w:val="0"/>
          <w:marTop w:val="0"/>
          <w:marBottom w:val="0"/>
          <w:divBdr>
            <w:top w:val="none" w:sz="0" w:space="0" w:color="auto"/>
            <w:left w:val="none" w:sz="0" w:space="0" w:color="auto"/>
            <w:bottom w:val="none" w:sz="0" w:space="0" w:color="auto"/>
            <w:right w:val="none" w:sz="0" w:space="0" w:color="auto"/>
          </w:divBdr>
        </w:div>
        <w:div w:id="609092898">
          <w:marLeft w:val="0"/>
          <w:marRight w:val="0"/>
          <w:marTop w:val="0"/>
          <w:marBottom w:val="0"/>
          <w:divBdr>
            <w:top w:val="none" w:sz="0" w:space="0" w:color="auto"/>
            <w:left w:val="none" w:sz="0" w:space="0" w:color="auto"/>
            <w:bottom w:val="none" w:sz="0" w:space="0" w:color="auto"/>
            <w:right w:val="none" w:sz="0" w:space="0" w:color="auto"/>
          </w:divBdr>
        </w:div>
        <w:div w:id="761876553">
          <w:marLeft w:val="0"/>
          <w:marRight w:val="0"/>
          <w:marTop w:val="0"/>
          <w:marBottom w:val="0"/>
          <w:divBdr>
            <w:top w:val="none" w:sz="0" w:space="0" w:color="auto"/>
            <w:left w:val="none" w:sz="0" w:space="0" w:color="auto"/>
            <w:bottom w:val="none" w:sz="0" w:space="0" w:color="auto"/>
            <w:right w:val="none" w:sz="0" w:space="0" w:color="auto"/>
          </w:divBdr>
        </w:div>
        <w:div w:id="909971708">
          <w:marLeft w:val="0"/>
          <w:marRight w:val="0"/>
          <w:marTop w:val="0"/>
          <w:marBottom w:val="0"/>
          <w:divBdr>
            <w:top w:val="none" w:sz="0" w:space="0" w:color="auto"/>
            <w:left w:val="none" w:sz="0" w:space="0" w:color="auto"/>
            <w:bottom w:val="none" w:sz="0" w:space="0" w:color="auto"/>
            <w:right w:val="none" w:sz="0" w:space="0" w:color="auto"/>
          </w:divBdr>
        </w:div>
        <w:div w:id="1037388417">
          <w:marLeft w:val="0"/>
          <w:marRight w:val="0"/>
          <w:marTop w:val="0"/>
          <w:marBottom w:val="0"/>
          <w:divBdr>
            <w:top w:val="none" w:sz="0" w:space="0" w:color="auto"/>
            <w:left w:val="none" w:sz="0" w:space="0" w:color="auto"/>
            <w:bottom w:val="none" w:sz="0" w:space="0" w:color="auto"/>
            <w:right w:val="none" w:sz="0" w:space="0" w:color="auto"/>
          </w:divBdr>
        </w:div>
        <w:div w:id="1679504936">
          <w:marLeft w:val="0"/>
          <w:marRight w:val="0"/>
          <w:marTop w:val="0"/>
          <w:marBottom w:val="0"/>
          <w:divBdr>
            <w:top w:val="none" w:sz="0" w:space="0" w:color="auto"/>
            <w:left w:val="none" w:sz="0" w:space="0" w:color="auto"/>
            <w:bottom w:val="none" w:sz="0" w:space="0" w:color="auto"/>
            <w:right w:val="none" w:sz="0" w:space="0" w:color="auto"/>
          </w:divBdr>
        </w:div>
        <w:div w:id="2084375536">
          <w:marLeft w:val="0"/>
          <w:marRight w:val="0"/>
          <w:marTop w:val="0"/>
          <w:marBottom w:val="0"/>
          <w:divBdr>
            <w:top w:val="none" w:sz="0" w:space="0" w:color="auto"/>
            <w:left w:val="none" w:sz="0" w:space="0" w:color="auto"/>
            <w:bottom w:val="none" w:sz="0" w:space="0" w:color="auto"/>
            <w:right w:val="none" w:sz="0" w:space="0" w:color="auto"/>
          </w:divBdr>
        </w:div>
      </w:divsChild>
    </w:div>
    <w:div w:id="30111421">
      <w:bodyDiv w:val="1"/>
      <w:marLeft w:val="0"/>
      <w:marRight w:val="0"/>
      <w:marTop w:val="0"/>
      <w:marBottom w:val="0"/>
      <w:divBdr>
        <w:top w:val="none" w:sz="0" w:space="0" w:color="auto"/>
        <w:left w:val="none" w:sz="0" w:space="0" w:color="auto"/>
        <w:bottom w:val="none" w:sz="0" w:space="0" w:color="auto"/>
        <w:right w:val="none" w:sz="0" w:space="0" w:color="auto"/>
      </w:divBdr>
    </w:div>
    <w:div w:id="3253697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9813030">
      <w:bodyDiv w:val="1"/>
      <w:marLeft w:val="0"/>
      <w:marRight w:val="0"/>
      <w:marTop w:val="0"/>
      <w:marBottom w:val="0"/>
      <w:divBdr>
        <w:top w:val="none" w:sz="0" w:space="0" w:color="auto"/>
        <w:left w:val="none" w:sz="0" w:space="0" w:color="auto"/>
        <w:bottom w:val="none" w:sz="0" w:space="0" w:color="auto"/>
        <w:right w:val="none" w:sz="0" w:space="0" w:color="auto"/>
      </w:divBdr>
      <w:divsChild>
        <w:div w:id="261111837">
          <w:marLeft w:val="0"/>
          <w:marRight w:val="0"/>
          <w:marTop w:val="0"/>
          <w:marBottom w:val="0"/>
          <w:divBdr>
            <w:top w:val="none" w:sz="0" w:space="0" w:color="auto"/>
            <w:left w:val="none" w:sz="0" w:space="0" w:color="auto"/>
            <w:bottom w:val="none" w:sz="0" w:space="0" w:color="auto"/>
            <w:right w:val="none" w:sz="0" w:space="0" w:color="auto"/>
          </w:divBdr>
        </w:div>
        <w:div w:id="942761644">
          <w:marLeft w:val="0"/>
          <w:marRight w:val="0"/>
          <w:marTop w:val="0"/>
          <w:marBottom w:val="0"/>
          <w:divBdr>
            <w:top w:val="none" w:sz="0" w:space="0" w:color="auto"/>
            <w:left w:val="none" w:sz="0" w:space="0" w:color="auto"/>
            <w:bottom w:val="none" w:sz="0" w:space="0" w:color="auto"/>
            <w:right w:val="none" w:sz="0" w:space="0" w:color="auto"/>
          </w:divBdr>
        </w:div>
      </w:divsChild>
    </w:div>
    <w:div w:id="71508477">
      <w:bodyDiv w:val="1"/>
      <w:marLeft w:val="0"/>
      <w:marRight w:val="0"/>
      <w:marTop w:val="0"/>
      <w:marBottom w:val="0"/>
      <w:divBdr>
        <w:top w:val="none" w:sz="0" w:space="0" w:color="auto"/>
        <w:left w:val="none" w:sz="0" w:space="0" w:color="auto"/>
        <w:bottom w:val="none" w:sz="0" w:space="0" w:color="auto"/>
        <w:right w:val="none" w:sz="0" w:space="0" w:color="auto"/>
      </w:divBdr>
    </w:div>
    <w:div w:id="74130968">
      <w:bodyDiv w:val="1"/>
      <w:marLeft w:val="0"/>
      <w:marRight w:val="0"/>
      <w:marTop w:val="0"/>
      <w:marBottom w:val="0"/>
      <w:divBdr>
        <w:top w:val="none" w:sz="0" w:space="0" w:color="auto"/>
        <w:left w:val="none" w:sz="0" w:space="0" w:color="auto"/>
        <w:bottom w:val="none" w:sz="0" w:space="0" w:color="auto"/>
        <w:right w:val="none" w:sz="0" w:space="0" w:color="auto"/>
      </w:divBdr>
      <w:divsChild>
        <w:div w:id="469857754">
          <w:marLeft w:val="0"/>
          <w:marRight w:val="0"/>
          <w:marTop w:val="0"/>
          <w:marBottom w:val="0"/>
          <w:divBdr>
            <w:top w:val="none" w:sz="0" w:space="0" w:color="auto"/>
            <w:left w:val="none" w:sz="0" w:space="0" w:color="auto"/>
            <w:bottom w:val="none" w:sz="0" w:space="0" w:color="auto"/>
            <w:right w:val="none" w:sz="0" w:space="0" w:color="auto"/>
          </w:divBdr>
        </w:div>
        <w:div w:id="537397787">
          <w:marLeft w:val="0"/>
          <w:marRight w:val="0"/>
          <w:marTop w:val="0"/>
          <w:marBottom w:val="0"/>
          <w:divBdr>
            <w:top w:val="none" w:sz="0" w:space="0" w:color="auto"/>
            <w:left w:val="none" w:sz="0" w:space="0" w:color="auto"/>
            <w:bottom w:val="none" w:sz="0" w:space="0" w:color="auto"/>
            <w:right w:val="none" w:sz="0" w:space="0" w:color="auto"/>
          </w:divBdr>
        </w:div>
        <w:div w:id="577249012">
          <w:marLeft w:val="0"/>
          <w:marRight w:val="0"/>
          <w:marTop w:val="0"/>
          <w:marBottom w:val="0"/>
          <w:divBdr>
            <w:top w:val="none" w:sz="0" w:space="0" w:color="auto"/>
            <w:left w:val="none" w:sz="0" w:space="0" w:color="auto"/>
            <w:bottom w:val="none" w:sz="0" w:space="0" w:color="auto"/>
            <w:right w:val="none" w:sz="0" w:space="0" w:color="auto"/>
          </w:divBdr>
        </w:div>
        <w:div w:id="581455418">
          <w:marLeft w:val="0"/>
          <w:marRight w:val="0"/>
          <w:marTop w:val="0"/>
          <w:marBottom w:val="0"/>
          <w:divBdr>
            <w:top w:val="none" w:sz="0" w:space="0" w:color="auto"/>
            <w:left w:val="none" w:sz="0" w:space="0" w:color="auto"/>
            <w:bottom w:val="none" w:sz="0" w:space="0" w:color="auto"/>
            <w:right w:val="none" w:sz="0" w:space="0" w:color="auto"/>
          </w:divBdr>
        </w:div>
        <w:div w:id="693968493">
          <w:marLeft w:val="0"/>
          <w:marRight w:val="0"/>
          <w:marTop w:val="0"/>
          <w:marBottom w:val="0"/>
          <w:divBdr>
            <w:top w:val="none" w:sz="0" w:space="0" w:color="auto"/>
            <w:left w:val="none" w:sz="0" w:space="0" w:color="auto"/>
            <w:bottom w:val="none" w:sz="0" w:space="0" w:color="auto"/>
            <w:right w:val="none" w:sz="0" w:space="0" w:color="auto"/>
          </w:divBdr>
        </w:div>
        <w:div w:id="1114593856">
          <w:marLeft w:val="0"/>
          <w:marRight w:val="0"/>
          <w:marTop w:val="0"/>
          <w:marBottom w:val="0"/>
          <w:divBdr>
            <w:top w:val="none" w:sz="0" w:space="0" w:color="auto"/>
            <w:left w:val="none" w:sz="0" w:space="0" w:color="auto"/>
            <w:bottom w:val="none" w:sz="0" w:space="0" w:color="auto"/>
            <w:right w:val="none" w:sz="0" w:space="0" w:color="auto"/>
          </w:divBdr>
        </w:div>
        <w:div w:id="1139375451">
          <w:marLeft w:val="0"/>
          <w:marRight w:val="0"/>
          <w:marTop w:val="0"/>
          <w:marBottom w:val="0"/>
          <w:divBdr>
            <w:top w:val="none" w:sz="0" w:space="0" w:color="auto"/>
            <w:left w:val="none" w:sz="0" w:space="0" w:color="auto"/>
            <w:bottom w:val="none" w:sz="0" w:space="0" w:color="auto"/>
            <w:right w:val="none" w:sz="0" w:space="0" w:color="auto"/>
          </w:divBdr>
        </w:div>
        <w:div w:id="1144463901">
          <w:marLeft w:val="0"/>
          <w:marRight w:val="0"/>
          <w:marTop w:val="0"/>
          <w:marBottom w:val="0"/>
          <w:divBdr>
            <w:top w:val="none" w:sz="0" w:space="0" w:color="auto"/>
            <w:left w:val="none" w:sz="0" w:space="0" w:color="auto"/>
            <w:bottom w:val="none" w:sz="0" w:space="0" w:color="auto"/>
            <w:right w:val="none" w:sz="0" w:space="0" w:color="auto"/>
          </w:divBdr>
        </w:div>
        <w:div w:id="1313174356">
          <w:marLeft w:val="0"/>
          <w:marRight w:val="0"/>
          <w:marTop w:val="0"/>
          <w:marBottom w:val="0"/>
          <w:divBdr>
            <w:top w:val="none" w:sz="0" w:space="0" w:color="auto"/>
            <w:left w:val="none" w:sz="0" w:space="0" w:color="auto"/>
            <w:bottom w:val="none" w:sz="0" w:space="0" w:color="auto"/>
            <w:right w:val="none" w:sz="0" w:space="0" w:color="auto"/>
          </w:divBdr>
        </w:div>
        <w:div w:id="1374961237">
          <w:marLeft w:val="0"/>
          <w:marRight w:val="0"/>
          <w:marTop w:val="0"/>
          <w:marBottom w:val="0"/>
          <w:divBdr>
            <w:top w:val="none" w:sz="0" w:space="0" w:color="auto"/>
            <w:left w:val="none" w:sz="0" w:space="0" w:color="auto"/>
            <w:bottom w:val="none" w:sz="0" w:space="0" w:color="auto"/>
            <w:right w:val="none" w:sz="0" w:space="0" w:color="auto"/>
          </w:divBdr>
        </w:div>
        <w:div w:id="1448814942">
          <w:marLeft w:val="0"/>
          <w:marRight w:val="0"/>
          <w:marTop w:val="0"/>
          <w:marBottom w:val="0"/>
          <w:divBdr>
            <w:top w:val="none" w:sz="0" w:space="0" w:color="auto"/>
            <w:left w:val="none" w:sz="0" w:space="0" w:color="auto"/>
            <w:bottom w:val="none" w:sz="0" w:space="0" w:color="auto"/>
            <w:right w:val="none" w:sz="0" w:space="0" w:color="auto"/>
          </w:divBdr>
        </w:div>
        <w:div w:id="1532455084">
          <w:marLeft w:val="0"/>
          <w:marRight w:val="0"/>
          <w:marTop w:val="0"/>
          <w:marBottom w:val="0"/>
          <w:divBdr>
            <w:top w:val="none" w:sz="0" w:space="0" w:color="auto"/>
            <w:left w:val="none" w:sz="0" w:space="0" w:color="auto"/>
            <w:bottom w:val="none" w:sz="0" w:space="0" w:color="auto"/>
            <w:right w:val="none" w:sz="0" w:space="0" w:color="auto"/>
          </w:divBdr>
        </w:div>
        <w:div w:id="1875539940">
          <w:marLeft w:val="0"/>
          <w:marRight w:val="0"/>
          <w:marTop w:val="0"/>
          <w:marBottom w:val="0"/>
          <w:divBdr>
            <w:top w:val="none" w:sz="0" w:space="0" w:color="auto"/>
            <w:left w:val="none" w:sz="0" w:space="0" w:color="auto"/>
            <w:bottom w:val="none" w:sz="0" w:space="0" w:color="auto"/>
            <w:right w:val="none" w:sz="0" w:space="0" w:color="auto"/>
          </w:divBdr>
        </w:div>
        <w:div w:id="1970474441">
          <w:marLeft w:val="0"/>
          <w:marRight w:val="0"/>
          <w:marTop w:val="0"/>
          <w:marBottom w:val="0"/>
          <w:divBdr>
            <w:top w:val="none" w:sz="0" w:space="0" w:color="auto"/>
            <w:left w:val="none" w:sz="0" w:space="0" w:color="auto"/>
            <w:bottom w:val="none" w:sz="0" w:space="0" w:color="auto"/>
            <w:right w:val="none" w:sz="0" w:space="0" w:color="auto"/>
          </w:divBdr>
        </w:div>
      </w:divsChild>
    </w:div>
    <w:div w:id="75323319">
      <w:bodyDiv w:val="1"/>
      <w:marLeft w:val="0"/>
      <w:marRight w:val="0"/>
      <w:marTop w:val="0"/>
      <w:marBottom w:val="0"/>
      <w:divBdr>
        <w:top w:val="none" w:sz="0" w:space="0" w:color="auto"/>
        <w:left w:val="none" w:sz="0" w:space="0" w:color="auto"/>
        <w:bottom w:val="none" w:sz="0" w:space="0" w:color="auto"/>
        <w:right w:val="none" w:sz="0" w:space="0" w:color="auto"/>
      </w:divBdr>
      <w:divsChild>
        <w:div w:id="37704641">
          <w:marLeft w:val="0"/>
          <w:marRight w:val="0"/>
          <w:marTop w:val="0"/>
          <w:marBottom w:val="0"/>
          <w:divBdr>
            <w:top w:val="none" w:sz="0" w:space="0" w:color="auto"/>
            <w:left w:val="none" w:sz="0" w:space="0" w:color="auto"/>
            <w:bottom w:val="none" w:sz="0" w:space="0" w:color="auto"/>
            <w:right w:val="none" w:sz="0" w:space="0" w:color="auto"/>
          </w:divBdr>
        </w:div>
        <w:div w:id="176161024">
          <w:marLeft w:val="0"/>
          <w:marRight w:val="0"/>
          <w:marTop w:val="0"/>
          <w:marBottom w:val="0"/>
          <w:divBdr>
            <w:top w:val="none" w:sz="0" w:space="0" w:color="auto"/>
            <w:left w:val="none" w:sz="0" w:space="0" w:color="auto"/>
            <w:bottom w:val="none" w:sz="0" w:space="0" w:color="auto"/>
            <w:right w:val="none" w:sz="0" w:space="0" w:color="auto"/>
          </w:divBdr>
        </w:div>
        <w:div w:id="317463427">
          <w:marLeft w:val="0"/>
          <w:marRight w:val="0"/>
          <w:marTop w:val="0"/>
          <w:marBottom w:val="0"/>
          <w:divBdr>
            <w:top w:val="none" w:sz="0" w:space="0" w:color="auto"/>
            <w:left w:val="none" w:sz="0" w:space="0" w:color="auto"/>
            <w:bottom w:val="none" w:sz="0" w:space="0" w:color="auto"/>
            <w:right w:val="none" w:sz="0" w:space="0" w:color="auto"/>
          </w:divBdr>
        </w:div>
        <w:div w:id="331180559">
          <w:marLeft w:val="0"/>
          <w:marRight w:val="0"/>
          <w:marTop w:val="0"/>
          <w:marBottom w:val="0"/>
          <w:divBdr>
            <w:top w:val="none" w:sz="0" w:space="0" w:color="auto"/>
            <w:left w:val="none" w:sz="0" w:space="0" w:color="auto"/>
            <w:bottom w:val="none" w:sz="0" w:space="0" w:color="auto"/>
            <w:right w:val="none" w:sz="0" w:space="0" w:color="auto"/>
          </w:divBdr>
        </w:div>
        <w:div w:id="377516687">
          <w:marLeft w:val="0"/>
          <w:marRight w:val="0"/>
          <w:marTop w:val="0"/>
          <w:marBottom w:val="0"/>
          <w:divBdr>
            <w:top w:val="none" w:sz="0" w:space="0" w:color="auto"/>
            <w:left w:val="none" w:sz="0" w:space="0" w:color="auto"/>
            <w:bottom w:val="none" w:sz="0" w:space="0" w:color="auto"/>
            <w:right w:val="none" w:sz="0" w:space="0" w:color="auto"/>
          </w:divBdr>
        </w:div>
        <w:div w:id="767698525">
          <w:marLeft w:val="0"/>
          <w:marRight w:val="0"/>
          <w:marTop w:val="0"/>
          <w:marBottom w:val="0"/>
          <w:divBdr>
            <w:top w:val="none" w:sz="0" w:space="0" w:color="auto"/>
            <w:left w:val="none" w:sz="0" w:space="0" w:color="auto"/>
            <w:bottom w:val="none" w:sz="0" w:space="0" w:color="auto"/>
            <w:right w:val="none" w:sz="0" w:space="0" w:color="auto"/>
          </w:divBdr>
        </w:div>
        <w:div w:id="780950093">
          <w:marLeft w:val="0"/>
          <w:marRight w:val="0"/>
          <w:marTop w:val="0"/>
          <w:marBottom w:val="0"/>
          <w:divBdr>
            <w:top w:val="none" w:sz="0" w:space="0" w:color="auto"/>
            <w:left w:val="none" w:sz="0" w:space="0" w:color="auto"/>
            <w:bottom w:val="none" w:sz="0" w:space="0" w:color="auto"/>
            <w:right w:val="none" w:sz="0" w:space="0" w:color="auto"/>
          </w:divBdr>
        </w:div>
        <w:div w:id="1141652104">
          <w:marLeft w:val="0"/>
          <w:marRight w:val="0"/>
          <w:marTop w:val="0"/>
          <w:marBottom w:val="0"/>
          <w:divBdr>
            <w:top w:val="none" w:sz="0" w:space="0" w:color="auto"/>
            <w:left w:val="none" w:sz="0" w:space="0" w:color="auto"/>
            <w:bottom w:val="none" w:sz="0" w:space="0" w:color="auto"/>
            <w:right w:val="none" w:sz="0" w:space="0" w:color="auto"/>
          </w:divBdr>
        </w:div>
        <w:div w:id="1883243841">
          <w:marLeft w:val="0"/>
          <w:marRight w:val="0"/>
          <w:marTop w:val="0"/>
          <w:marBottom w:val="0"/>
          <w:divBdr>
            <w:top w:val="none" w:sz="0" w:space="0" w:color="auto"/>
            <w:left w:val="none" w:sz="0" w:space="0" w:color="auto"/>
            <w:bottom w:val="none" w:sz="0" w:space="0" w:color="auto"/>
            <w:right w:val="none" w:sz="0" w:space="0" w:color="auto"/>
          </w:divBdr>
        </w:div>
        <w:div w:id="1905872038">
          <w:marLeft w:val="0"/>
          <w:marRight w:val="0"/>
          <w:marTop w:val="0"/>
          <w:marBottom w:val="0"/>
          <w:divBdr>
            <w:top w:val="none" w:sz="0" w:space="0" w:color="auto"/>
            <w:left w:val="none" w:sz="0" w:space="0" w:color="auto"/>
            <w:bottom w:val="none" w:sz="0" w:space="0" w:color="auto"/>
            <w:right w:val="none" w:sz="0" w:space="0" w:color="auto"/>
          </w:divBdr>
        </w:div>
        <w:div w:id="1942296368">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03622621">
      <w:bodyDiv w:val="1"/>
      <w:marLeft w:val="0"/>
      <w:marRight w:val="0"/>
      <w:marTop w:val="0"/>
      <w:marBottom w:val="0"/>
      <w:divBdr>
        <w:top w:val="none" w:sz="0" w:space="0" w:color="auto"/>
        <w:left w:val="none" w:sz="0" w:space="0" w:color="auto"/>
        <w:bottom w:val="none" w:sz="0" w:space="0" w:color="auto"/>
        <w:right w:val="none" w:sz="0" w:space="0" w:color="auto"/>
      </w:divBdr>
    </w:div>
    <w:div w:id="110172812">
      <w:bodyDiv w:val="1"/>
      <w:marLeft w:val="0"/>
      <w:marRight w:val="0"/>
      <w:marTop w:val="0"/>
      <w:marBottom w:val="0"/>
      <w:divBdr>
        <w:top w:val="none" w:sz="0" w:space="0" w:color="auto"/>
        <w:left w:val="none" w:sz="0" w:space="0" w:color="auto"/>
        <w:bottom w:val="none" w:sz="0" w:space="0" w:color="auto"/>
        <w:right w:val="none" w:sz="0" w:space="0" w:color="auto"/>
      </w:divBdr>
    </w:div>
    <w:div w:id="119038442">
      <w:bodyDiv w:val="1"/>
      <w:marLeft w:val="0"/>
      <w:marRight w:val="0"/>
      <w:marTop w:val="0"/>
      <w:marBottom w:val="0"/>
      <w:divBdr>
        <w:top w:val="none" w:sz="0" w:space="0" w:color="auto"/>
        <w:left w:val="none" w:sz="0" w:space="0" w:color="auto"/>
        <w:bottom w:val="none" w:sz="0" w:space="0" w:color="auto"/>
        <w:right w:val="none" w:sz="0" w:space="0" w:color="auto"/>
      </w:divBdr>
    </w:div>
    <w:div w:id="125006913">
      <w:bodyDiv w:val="1"/>
      <w:marLeft w:val="0"/>
      <w:marRight w:val="0"/>
      <w:marTop w:val="0"/>
      <w:marBottom w:val="0"/>
      <w:divBdr>
        <w:top w:val="none" w:sz="0" w:space="0" w:color="auto"/>
        <w:left w:val="none" w:sz="0" w:space="0" w:color="auto"/>
        <w:bottom w:val="none" w:sz="0" w:space="0" w:color="auto"/>
        <w:right w:val="none" w:sz="0" w:space="0" w:color="auto"/>
      </w:divBdr>
    </w:div>
    <w:div w:id="132716279">
      <w:bodyDiv w:val="1"/>
      <w:marLeft w:val="0"/>
      <w:marRight w:val="0"/>
      <w:marTop w:val="0"/>
      <w:marBottom w:val="0"/>
      <w:divBdr>
        <w:top w:val="none" w:sz="0" w:space="0" w:color="auto"/>
        <w:left w:val="none" w:sz="0" w:space="0" w:color="auto"/>
        <w:bottom w:val="none" w:sz="0" w:space="0" w:color="auto"/>
        <w:right w:val="none" w:sz="0" w:space="0" w:color="auto"/>
      </w:divBdr>
    </w:div>
    <w:div w:id="135338650">
      <w:bodyDiv w:val="1"/>
      <w:marLeft w:val="0"/>
      <w:marRight w:val="0"/>
      <w:marTop w:val="0"/>
      <w:marBottom w:val="0"/>
      <w:divBdr>
        <w:top w:val="none" w:sz="0" w:space="0" w:color="auto"/>
        <w:left w:val="none" w:sz="0" w:space="0" w:color="auto"/>
        <w:bottom w:val="none" w:sz="0" w:space="0" w:color="auto"/>
        <w:right w:val="none" w:sz="0" w:space="0" w:color="auto"/>
      </w:divBdr>
    </w:div>
    <w:div w:id="137307519">
      <w:bodyDiv w:val="1"/>
      <w:marLeft w:val="0"/>
      <w:marRight w:val="0"/>
      <w:marTop w:val="0"/>
      <w:marBottom w:val="0"/>
      <w:divBdr>
        <w:top w:val="none" w:sz="0" w:space="0" w:color="auto"/>
        <w:left w:val="none" w:sz="0" w:space="0" w:color="auto"/>
        <w:bottom w:val="none" w:sz="0" w:space="0" w:color="auto"/>
        <w:right w:val="none" w:sz="0" w:space="0" w:color="auto"/>
      </w:divBdr>
    </w:div>
    <w:div w:id="137771459">
      <w:bodyDiv w:val="1"/>
      <w:marLeft w:val="0"/>
      <w:marRight w:val="0"/>
      <w:marTop w:val="0"/>
      <w:marBottom w:val="0"/>
      <w:divBdr>
        <w:top w:val="none" w:sz="0" w:space="0" w:color="auto"/>
        <w:left w:val="none" w:sz="0" w:space="0" w:color="auto"/>
        <w:bottom w:val="none" w:sz="0" w:space="0" w:color="auto"/>
        <w:right w:val="none" w:sz="0" w:space="0" w:color="auto"/>
      </w:divBdr>
    </w:div>
    <w:div w:id="14027384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1375">
      <w:bodyDiv w:val="1"/>
      <w:marLeft w:val="0"/>
      <w:marRight w:val="0"/>
      <w:marTop w:val="0"/>
      <w:marBottom w:val="0"/>
      <w:divBdr>
        <w:top w:val="none" w:sz="0" w:space="0" w:color="auto"/>
        <w:left w:val="none" w:sz="0" w:space="0" w:color="auto"/>
        <w:bottom w:val="none" w:sz="0" w:space="0" w:color="auto"/>
        <w:right w:val="none" w:sz="0" w:space="0" w:color="auto"/>
      </w:divBdr>
    </w:div>
    <w:div w:id="168835439">
      <w:bodyDiv w:val="1"/>
      <w:marLeft w:val="0"/>
      <w:marRight w:val="0"/>
      <w:marTop w:val="0"/>
      <w:marBottom w:val="0"/>
      <w:divBdr>
        <w:top w:val="none" w:sz="0" w:space="0" w:color="auto"/>
        <w:left w:val="none" w:sz="0" w:space="0" w:color="auto"/>
        <w:bottom w:val="none" w:sz="0" w:space="0" w:color="auto"/>
        <w:right w:val="none" w:sz="0" w:space="0" w:color="auto"/>
      </w:divBdr>
      <w:divsChild>
        <w:div w:id="1586259528">
          <w:blockQuote w:val="1"/>
          <w:marLeft w:val="720"/>
          <w:marRight w:val="720"/>
          <w:marTop w:val="100"/>
          <w:marBottom w:val="100"/>
          <w:divBdr>
            <w:top w:val="none" w:sz="0" w:space="0" w:color="auto"/>
            <w:left w:val="single" w:sz="6" w:space="0" w:color="DDDDDD"/>
            <w:bottom w:val="none" w:sz="0" w:space="0" w:color="auto"/>
            <w:right w:val="none" w:sz="0" w:space="0" w:color="auto"/>
          </w:divBdr>
          <w:divsChild>
            <w:div w:id="594166908">
              <w:blockQuote w:val="1"/>
              <w:marLeft w:val="720"/>
              <w:marRight w:val="720"/>
              <w:marTop w:val="100"/>
              <w:marBottom w:val="100"/>
              <w:divBdr>
                <w:top w:val="none" w:sz="0" w:space="0" w:color="auto"/>
                <w:left w:val="single" w:sz="6" w:space="0" w:color="DDDDDD"/>
                <w:bottom w:val="none" w:sz="0" w:space="0" w:color="auto"/>
                <w:right w:val="none" w:sz="0" w:space="0" w:color="auto"/>
              </w:divBdr>
            </w:div>
          </w:divsChild>
        </w:div>
      </w:divsChild>
    </w:div>
    <w:div w:id="182982313">
      <w:bodyDiv w:val="1"/>
      <w:marLeft w:val="0"/>
      <w:marRight w:val="0"/>
      <w:marTop w:val="0"/>
      <w:marBottom w:val="0"/>
      <w:divBdr>
        <w:top w:val="none" w:sz="0" w:space="0" w:color="auto"/>
        <w:left w:val="none" w:sz="0" w:space="0" w:color="auto"/>
        <w:bottom w:val="none" w:sz="0" w:space="0" w:color="auto"/>
        <w:right w:val="none" w:sz="0" w:space="0" w:color="auto"/>
      </w:divBdr>
    </w:div>
    <w:div w:id="187106856">
      <w:bodyDiv w:val="1"/>
      <w:marLeft w:val="0"/>
      <w:marRight w:val="0"/>
      <w:marTop w:val="0"/>
      <w:marBottom w:val="0"/>
      <w:divBdr>
        <w:top w:val="none" w:sz="0" w:space="0" w:color="auto"/>
        <w:left w:val="none" w:sz="0" w:space="0" w:color="auto"/>
        <w:bottom w:val="none" w:sz="0" w:space="0" w:color="auto"/>
        <w:right w:val="none" w:sz="0" w:space="0" w:color="auto"/>
      </w:divBdr>
    </w:div>
    <w:div w:id="190580941">
      <w:bodyDiv w:val="1"/>
      <w:marLeft w:val="0"/>
      <w:marRight w:val="0"/>
      <w:marTop w:val="0"/>
      <w:marBottom w:val="0"/>
      <w:divBdr>
        <w:top w:val="none" w:sz="0" w:space="0" w:color="auto"/>
        <w:left w:val="none" w:sz="0" w:space="0" w:color="auto"/>
        <w:bottom w:val="none" w:sz="0" w:space="0" w:color="auto"/>
        <w:right w:val="none" w:sz="0" w:space="0" w:color="auto"/>
      </w:divBdr>
    </w:div>
    <w:div w:id="202060579">
      <w:bodyDiv w:val="1"/>
      <w:marLeft w:val="0"/>
      <w:marRight w:val="0"/>
      <w:marTop w:val="0"/>
      <w:marBottom w:val="0"/>
      <w:divBdr>
        <w:top w:val="none" w:sz="0" w:space="0" w:color="auto"/>
        <w:left w:val="none" w:sz="0" w:space="0" w:color="auto"/>
        <w:bottom w:val="none" w:sz="0" w:space="0" w:color="auto"/>
        <w:right w:val="none" w:sz="0" w:space="0" w:color="auto"/>
      </w:divBdr>
      <w:divsChild>
        <w:div w:id="1278634687">
          <w:marLeft w:val="0"/>
          <w:marRight w:val="0"/>
          <w:marTop w:val="0"/>
          <w:marBottom w:val="0"/>
          <w:divBdr>
            <w:top w:val="none" w:sz="0" w:space="0" w:color="auto"/>
            <w:left w:val="none" w:sz="0" w:space="0" w:color="auto"/>
            <w:bottom w:val="none" w:sz="0" w:space="0" w:color="auto"/>
            <w:right w:val="none" w:sz="0" w:space="0" w:color="auto"/>
          </w:divBdr>
        </w:div>
        <w:div w:id="1425959660">
          <w:marLeft w:val="0"/>
          <w:marRight w:val="0"/>
          <w:marTop w:val="0"/>
          <w:marBottom w:val="0"/>
          <w:divBdr>
            <w:top w:val="none" w:sz="0" w:space="0" w:color="auto"/>
            <w:left w:val="none" w:sz="0" w:space="0" w:color="auto"/>
            <w:bottom w:val="none" w:sz="0" w:space="0" w:color="auto"/>
            <w:right w:val="none" w:sz="0" w:space="0" w:color="auto"/>
          </w:divBdr>
        </w:div>
      </w:divsChild>
    </w:div>
    <w:div w:id="216820317">
      <w:bodyDiv w:val="1"/>
      <w:marLeft w:val="0"/>
      <w:marRight w:val="0"/>
      <w:marTop w:val="0"/>
      <w:marBottom w:val="0"/>
      <w:divBdr>
        <w:top w:val="none" w:sz="0" w:space="0" w:color="auto"/>
        <w:left w:val="none" w:sz="0" w:space="0" w:color="auto"/>
        <w:bottom w:val="none" w:sz="0" w:space="0" w:color="auto"/>
        <w:right w:val="none" w:sz="0" w:space="0" w:color="auto"/>
      </w:divBdr>
    </w:div>
    <w:div w:id="258375670">
      <w:bodyDiv w:val="1"/>
      <w:marLeft w:val="0"/>
      <w:marRight w:val="0"/>
      <w:marTop w:val="0"/>
      <w:marBottom w:val="0"/>
      <w:divBdr>
        <w:top w:val="none" w:sz="0" w:space="0" w:color="auto"/>
        <w:left w:val="none" w:sz="0" w:space="0" w:color="auto"/>
        <w:bottom w:val="none" w:sz="0" w:space="0" w:color="auto"/>
        <w:right w:val="none" w:sz="0" w:space="0" w:color="auto"/>
      </w:divBdr>
    </w:div>
    <w:div w:id="259871144">
      <w:bodyDiv w:val="1"/>
      <w:marLeft w:val="0"/>
      <w:marRight w:val="0"/>
      <w:marTop w:val="0"/>
      <w:marBottom w:val="0"/>
      <w:divBdr>
        <w:top w:val="none" w:sz="0" w:space="0" w:color="auto"/>
        <w:left w:val="none" w:sz="0" w:space="0" w:color="auto"/>
        <w:bottom w:val="none" w:sz="0" w:space="0" w:color="auto"/>
        <w:right w:val="none" w:sz="0" w:space="0" w:color="auto"/>
      </w:divBdr>
    </w:div>
    <w:div w:id="287319710">
      <w:bodyDiv w:val="1"/>
      <w:marLeft w:val="0"/>
      <w:marRight w:val="0"/>
      <w:marTop w:val="0"/>
      <w:marBottom w:val="0"/>
      <w:divBdr>
        <w:top w:val="none" w:sz="0" w:space="0" w:color="auto"/>
        <w:left w:val="none" w:sz="0" w:space="0" w:color="auto"/>
        <w:bottom w:val="none" w:sz="0" w:space="0" w:color="auto"/>
        <w:right w:val="none" w:sz="0" w:space="0" w:color="auto"/>
      </w:divBdr>
      <w:divsChild>
        <w:div w:id="777455383">
          <w:marLeft w:val="300"/>
          <w:marRight w:val="0"/>
          <w:marTop w:val="0"/>
          <w:marBottom w:val="300"/>
          <w:divBdr>
            <w:top w:val="none" w:sz="0" w:space="0" w:color="auto"/>
            <w:left w:val="none" w:sz="0" w:space="0" w:color="auto"/>
            <w:bottom w:val="none" w:sz="0" w:space="0" w:color="auto"/>
            <w:right w:val="none" w:sz="0" w:space="0" w:color="auto"/>
          </w:divBdr>
          <w:divsChild>
            <w:div w:id="1403062354">
              <w:marLeft w:val="0"/>
              <w:marRight w:val="0"/>
              <w:marTop w:val="0"/>
              <w:marBottom w:val="0"/>
              <w:divBdr>
                <w:top w:val="single" w:sz="12" w:space="8" w:color="CCCCCC"/>
                <w:left w:val="none" w:sz="0" w:space="0" w:color="auto"/>
                <w:bottom w:val="single" w:sz="12" w:space="8" w:color="CCCCCC"/>
                <w:right w:val="none" w:sz="0" w:space="0" w:color="auto"/>
              </w:divBdr>
            </w:div>
          </w:divsChild>
        </w:div>
      </w:divsChild>
    </w:div>
    <w:div w:id="294142501">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3487658">
      <w:bodyDiv w:val="1"/>
      <w:marLeft w:val="0"/>
      <w:marRight w:val="0"/>
      <w:marTop w:val="0"/>
      <w:marBottom w:val="0"/>
      <w:divBdr>
        <w:top w:val="none" w:sz="0" w:space="0" w:color="auto"/>
        <w:left w:val="none" w:sz="0" w:space="0" w:color="auto"/>
        <w:bottom w:val="none" w:sz="0" w:space="0" w:color="auto"/>
        <w:right w:val="none" w:sz="0" w:space="0" w:color="auto"/>
      </w:divBdr>
    </w:div>
    <w:div w:id="320932152">
      <w:bodyDiv w:val="1"/>
      <w:marLeft w:val="0"/>
      <w:marRight w:val="0"/>
      <w:marTop w:val="0"/>
      <w:marBottom w:val="0"/>
      <w:divBdr>
        <w:top w:val="none" w:sz="0" w:space="0" w:color="auto"/>
        <w:left w:val="none" w:sz="0" w:space="0" w:color="auto"/>
        <w:bottom w:val="none" w:sz="0" w:space="0" w:color="auto"/>
        <w:right w:val="none" w:sz="0" w:space="0" w:color="auto"/>
      </w:divBdr>
    </w:div>
    <w:div w:id="32882612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60073">
      <w:bodyDiv w:val="1"/>
      <w:marLeft w:val="0"/>
      <w:marRight w:val="0"/>
      <w:marTop w:val="0"/>
      <w:marBottom w:val="0"/>
      <w:divBdr>
        <w:top w:val="none" w:sz="0" w:space="0" w:color="auto"/>
        <w:left w:val="none" w:sz="0" w:space="0" w:color="auto"/>
        <w:bottom w:val="none" w:sz="0" w:space="0" w:color="auto"/>
        <w:right w:val="none" w:sz="0" w:space="0" w:color="auto"/>
      </w:divBdr>
    </w:div>
    <w:div w:id="342823416">
      <w:bodyDiv w:val="1"/>
      <w:marLeft w:val="0"/>
      <w:marRight w:val="0"/>
      <w:marTop w:val="0"/>
      <w:marBottom w:val="0"/>
      <w:divBdr>
        <w:top w:val="none" w:sz="0" w:space="0" w:color="auto"/>
        <w:left w:val="none" w:sz="0" w:space="0" w:color="auto"/>
        <w:bottom w:val="none" w:sz="0" w:space="0" w:color="auto"/>
        <w:right w:val="none" w:sz="0" w:space="0" w:color="auto"/>
      </w:divBdr>
    </w:div>
    <w:div w:id="351348756">
      <w:bodyDiv w:val="1"/>
      <w:marLeft w:val="0"/>
      <w:marRight w:val="0"/>
      <w:marTop w:val="0"/>
      <w:marBottom w:val="0"/>
      <w:divBdr>
        <w:top w:val="none" w:sz="0" w:space="0" w:color="auto"/>
        <w:left w:val="none" w:sz="0" w:space="0" w:color="auto"/>
        <w:bottom w:val="none" w:sz="0" w:space="0" w:color="auto"/>
        <w:right w:val="none" w:sz="0" w:space="0" w:color="auto"/>
      </w:divBdr>
    </w:div>
    <w:div w:id="388655034">
      <w:bodyDiv w:val="1"/>
      <w:marLeft w:val="0"/>
      <w:marRight w:val="0"/>
      <w:marTop w:val="0"/>
      <w:marBottom w:val="0"/>
      <w:divBdr>
        <w:top w:val="none" w:sz="0" w:space="0" w:color="auto"/>
        <w:left w:val="none" w:sz="0" w:space="0" w:color="auto"/>
        <w:bottom w:val="none" w:sz="0" w:space="0" w:color="auto"/>
        <w:right w:val="none" w:sz="0" w:space="0" w:color="auto"/>
      </w:divBdr>
    </w:div>
    <w:div w:id="390230506">
      <w:bodyDiv w:val="1"/>
      <w:marLeft w:val="0"/>
      <w:marRight w:val="0"/>
      <w:marTop w:val="0"/>
      <w:marBottom w:val="0"/>
      <w:divBdr>
        <w:top w:val="none" w:sz="0" w:space="0" w:color="auto"/>
        <w:left w:val="none" w:sz="0" w:space="0" w:color="auto"/>
        <w:bottom w:val="none" w:sz="0" w:space="0" w:color="auto"/>
        <w:right w:val="none" w:sz="0" w:space="0" w:color="auto"/>
      </w:divBdr>
    </w:div>
    <w:div w:id="390344948">
      <w:bodyDiv w:val="1"/>
      <w:marLeft w:val="0"/>
      <w:marRight w:val="0"/>
      <w:marTop w:val="0"/>
      <w:marBottom w:val="0"/>
      <w:divBdr>
        <w:top w:val="none" w:sz="0" w:space="0" w:color="auto"/>
        <w:left w:val="none" w:sz="0" w:space="0" w:color="auto"/>
        <w:bottom w:val="none" w:sz="0" w:space="0" w:color="auto"/>
        <w:right w:val="none" w:sz="0" w:space="0" w:color="auto"/>
      </w:divBdr>
    </w:div>
    <w:div w:id="3981345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1830172">
      <w:bodyDiv w:val="1"/>
      <w:marLeft w:val="0"/>
      <w:marRight w:val="0"/>
      <w:marTop w:val="0"/>
      <w:marBottom w:val="0"/>
      <w:divBdr>
        <w:top w:val="none" w:sz="0" w:space="0" w:color="auto"/>
        <w:left w:val="none" w:sz="0" w:space="0" w:color="auto"/>
        <w:bottom w:val="none" w:sz="0" w:space="0" w:color="auto"/>
        <w:right w:val="none" w:sz="0" w:space="0" w:color="auto"/>
      </w:divBdr>
    </w:div>
    <w:div w:id="410549244">
      <w:bodyDiv w:val="1"/>
      <w:marLeft w:val="0"/>
      <w:marRight w:val="0"/>
      <w:marTop w:val="0"/>
      <w:marBottom w:val="0"/>
      <w:divBdr>
        <w:top w:val="none" w:sz="0" w:space="0" w:color="auto"/>
        <w:left w:val="none" w:sz="0" w:space="0" w:color="auto"/>
        <w:bottom w:val="none" w:sz="0" w:space="0" w:color="auto"/>
        <w:right w:val="none" w:sz="0" w:space="0" w:color="auto"/>
      </w:divBdr>
    </w:div>
    <w:div w:id="460000703">
      <w:bodyDiv w:val="1"/>
      <w:marLeft w:val="0"/>
      <w:marRight w:val="0"/>
      <w:marTop w:val="0"/>
      <w:marBottom w:val="0"/>
      <w:divBdr>
        <w:top w:val="none" w:sz="0" w:space="0" w:color="auto"/>
        <w:left w:val="none" w:sz="0" w:space="0" w:color="auto"/>
        <w:bottom w:val="none" w:sz="0" w:space="0" w:color="auto"/>
        <w:right w:val="none" w:sz="0" w:space="0" w:color="auto"/>
      </w:divBdr>
    </w:div>
    <w:div w:id="464851841">
      <w:bodyDiv w:val="1"/>
      <w:marLeft w:val="0"/>
      <w:marRight w:val="0"/>
      <w:marTop w:val="0"/>
      <w:marBottom w:val="0"/>
      <w:divBdr>
        <w:top w:val="none" w:sz="0" w:space="0" w:color="auto"/>
        <w:left w:val="none" w:sz="0" w:space="0" w:color="auto"/>
        <w:bottom w:val="none" w:sz="0" w:space="0" w:color="auto"/>
        <w:right w:val="none" w:sz="0" w:space="0" w:color="auto"/>
      </w:divBdr>
    </w:div>
    <w:div w:id="480269473">
      <w:bodyDiv w:val="1"/>
      <w:marLeft w:val="0"/>
      <w:marRight w:val="0"/>
      <w:marTop w:val="0"/>
      <w:marBottom w:val="0"/>
      <w:divBdr>
        <w:top w:val="none" w:sz="0" w:space="0" w:color="auto"/>
        <w:left w:val="none" w:sz="0" w:space="0" w:color="auto"/>
        <w:bottom w:val="none" w:sz="0" w:space="0" w:color="auto"/>
        <w:right w:val="none" w:sz="0" w:space="0" w:color="auto"/>
      </w:divBdr>
    </w:div>
    <w:div w:id="481891006">
      <w:bodyDiv w:val="1"/>
      <w:marLeft w:val="0"/>
      <w:marRight w:val="0"/>
      <w:marTop w:val="0"/>
      <w:marBottom w:val="0"/>
      <w:divBdr>
        <w:top w:val="none" w:sz="0" w:space="0" w:color="auto"/>
        <w:left w:val="none" w:sz="0" w:space="0" w:color="auto"/>
        <w:bottom w:val="none" w:sz="0" w:space="0" w:color="auto"/>
        <w:right w:val="none" w:sz="0" w:space="0" w:color="auto"/>
      </w:divBdr>
      <w:divsChild>
        <w:div w:id="154537260">
          <w:marLeft w:val="0"/>
          <w:marRight w:val="0"/>
          <w:marTop w:val="0"/>
          <w:marBottom w:val="0"/>
          <w:divBdr>
            <w:top w:val="none" w:sz="0" w:space="0" w:color="auto"/>
            <w:left w:val="none" w:sz="0" w:space="0" w:color="auto"/>
            <w:bottom w:val="none" w:sz="0" w:space="0" w:color="auto"/>
            <w:right w:val="none" w:sz="0" w:space="0" w:color="auto"/>
          </w:divBdr>
        </w:div>
        <w:div w:id="812021462">
          <w:marLeft w:val="0"/>
          <w:marRight w:val="0"/>
          <w:marTop w:val="0"/>
          <w:marBottom w:val="0"/>
          <w:divBdr>
            <w:top w:val="none" w:sz="0" w:space="0" w:color="auto"/>
            <w:left w:val="none" w:sz="0" w:space="0" w:color="auto"/>
            <w:bottom w:val="none" w:sz="0" w:space="0" w:color="auto"/>
            <w:right w:val="none" w:sz="0" w:space="0" w:color="auto"/>
          </w:divBdr>
        </w:div>
        <w:div w:id="994257825">
          <w:marLeft w:val="0"/>
          <w:marRight w:val="0"/>
          <w:marTop w:val="0"/>
          <w:marBottom w:val="0"/>
          <w:divBdr>
            <w:top w:val="none" w:sz="0" w:space="0" w:color="auto"/>
            <w:left w:val="none" w:sz="0" w:space="0" w:color="auto"/>
            <w:bottom w:val="none" w:sz="0" w:space="0" w:color="auto"/>
            <w:right w:val="none" w:sz="0" w:space="0" w:color="auto"/>
          </w:divBdr>
        </w:div>
        <w:div w:id="1214317876">
          <w:marLeft w:val="0"/>
          <w:marRight w:val="0"/>
          <w:marTop w:val="0"/>
          <w:marBottom w:val="0"/>
          <w:divBdr>
            <w:top w:val="none" w:sz="0" w:space="0" w:color="auto"/>
            <w:left w:val="none" w:sz="0" w:space="0" w:color="auto"/>
            <w:bottom w:val="none" w:sz="0" w:space="0" w:color="auto"/>
            <w:right w:val="none" w:sz="0" w:space="0" w:color="auto"/>
          </w:divBdr>
        </w:div>
        <w:div w:id="1457681397">
          <w:marLeft w:val="0"/>
          <w:marRight w:val="0"/>
          <w:marTop w:val="0"/>
          <w:marBottom w:val="0"/>
          <w:divBdr>
            <w:top w:val="none" w:sz="0" w:space="0" w:color="auto"/>
            <w:left w:val="none" w:sz="0" w:space="0" w:color="auto"/>
            <w:bottom w:val="none" w:sz="0" w:space="0" w:color="auto"/>
            <w:right w:val="none" w:sz="0" w:space="0" w:color="auto"/>
          </w:divBdr>
        </w:div>
      </w:divsChild>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2351339">
      <w:bodyDiv w:val="1"/>
      <w:marLeft w:val="0"/>
      <w:marRight w:val="0"/>
      <w:marTop w:val="0"/>
      <w:marBottom w:val="0"/>
      <w:divBdr>
        <w:top w:val="none" w:sz="0" w:space="0" w:color="auto"/>
        <w:left w:val="none" w:sz="0" w:space="0" w:color="auto"/>
        <w:bottom w:val="none" w:sz="0" w:space="0" w:color="auto"/>
        <w:right w:val="none" w:sz="0" w:space="0" w:color="auto"/>
      </w:divBdr>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243509">
      <w:bodyDiv w:val="1"/>
      <w:marLeft w:val="0"/>
      <w:marRight w:val="0"/>
      <w:marTop w:val="0"/>
      <w:marBottom w:val="0"/>
      <w:divBdr>
        <w:top w:val="none" w:sz="0" w:space="0" w:color="auto"/>
        <w:left w:val="none" w:sz="0" w:space="0" w:color="auto"/>
        <w:bottom w:val="none" w:sz="0" w:space="0" w:color="auto"/>
        <w:right w:val="none" w:sz="0" w:space="0" w:color="auto"/>
      </w:divBdr>
      <w:divsChild>
        <w:div w:id="2049446400">
          <w:marLeft w:val="0"/>
          <w:marRight w:val="0"/>
          <w:marTop w:val="0"/>
          <w:marBottom w:val="0"/>
          <w:divBdr>
            <w:top w:val="none" w:sz="0" w:space="0" w:color="auto"/>
            <w:left w:val="none" w:sz="0" w:space="0" w:color="auto"/>
            <w:bottom w:val="none" w:sz="0" w:space="0" w:color="auto"/>
            <w:right w:val="none" w:sz="0" w:space="0" w:color="auto"/>
          </w:divBdr>
        </w:div>
      </w:divsChild>
    </w:div>
    <w:div w:id="488132182">
      <w:bodyDiv w:val="1"/>
      <w:marLeft w:val="0"/>
      <w:marRight w:val="0"/>
      <w:marTop w:val="0"/>
      <w:marBottom w:val="0"/>
      <w:divBdr>
        <w:top w:val="none" w:sz="0" w:space="0" w:color="auto"/>
        <w:left w:val="none" w:sz="0" w:space="0" w:color="auto"/>
        <w:bottom w:val="none" w:sz="0" w:space="0" w:color="auto"/>
        <w:right w:val="none" w:sz="0" w:space="0" w:color="auto"/>
      </w:divBdr>
    </w:div>
    <w:div w:id="488401704">
      <w:bodyDiv w:val="1"/>
      <w:marLeft w:val="0"/>
      <w:marRight w:val="0"/>
      <w:marTop w:val="0"/>
      <w:marBottom w:val="0"/>
      <w:divBdr>
        <w:top w:val="none" w:sz="0" w:space="0" w:color="auto"/>
        <w:left w:val="none" w:sz="0" w:space="0" w:color="auto"/>
        <w:bottom w:val="none" w:sz="0" w:space="0" w:color="auto"/>
        <w:right w:val="none" w:sz="0" w:space="0" w:color="auto"/>
      </w:divBdr>
    </w:div>
    <w:div w:id="491410479">
      <w:bodyDiv w:val="1"/>
      <w:marLeft w:val="0"/>
      <w:marRight w:val="0"/>
      <w:marTop w:val="0"/>
      <w:marBottom w:val="0"/>
      <w:divBdr>
        <w:top w:val="none" w:sz="0" w:space="0" w:color="auto"/>
        <w:left w:val="none" w:sz="0" w:space="0" w:color="auto"/>
        <w:bottom w:val="none" w:sz="0" w:space="0" w:color="auto"/>
        <w:right w:val="none" w:sz="0" w:space="0" w:color="auto"/>
      </w:divBdr>
    </w:div>
    <w:div w:id="492377398">
      <w:bodyDiv w:val="1"/>
      <w:marLeft w:val="0"/>
      <w:marRight w:val="0"/>
      <w:marTop w:val="0"/>
      <w:marBottom w:val="0"/>
      <w:divBdr>
        <w:top w:val="none" w:sz="0" w:space="0" w:color="auto"/>
        <w:left w:val="none" w:sz="0" w:space="0" w:color="auto"/>
        <w:bottom w:val="none" w:sz="0" w:space="0" w:color="auto"/>
        <w:right w:val="none" w:sz="0" w:space="0" w:color="auto"/>
      </w:divBdr>
      <w:divsChild>
        <w:div w:id="4210692">
          <w:marLeft w:val="0"/>
          <w:marRight w:val="0"/>
          <w:marTop w:val="0"/>
          <w:marBottom w:val="0"/>
          <w:divBdr>
            <w:top w:val="none" w:sz="0" w:space="0" w:color="auto"/>
            <w:left w:val="none" w:sz="0" w:space="0" w:color="auto"/>
            <w:bottom w:val="none" w:sz="0" w:space="0" w:color="auto"/>
            <w:right w:val="none" w:sz="0" w:space="0" w:color="auto"/>
          </w:divBdr>
        </w:div>
        <w:div w:id="98989552">
          <w:marLeft w:val="0"/>
          <w:marRight w:val="0"/>
          <w:marTop w:val="0"/>
          <w:marBottom w:val="0"/>
          <w:divBdr>
            <w:top w:val="none" w:sz="0" w:space="0" w:color="auto"/>
            <w:left w:val="none" w:sz="0" w:space="0" w:color="auto"/>
            <w:bottom w:val="none" w:sz="0" w:space="0" w:color="auto"/>
            <w:right w:val="none" w:sz="0" w:space="0" w:color="auto"/>
          </w:divBdr>
        </w:div>
        <w:div w:id="112359474">
          <w:marLeft w:val="0"/>
          <w:marRight w:val="0"/>
          <w:marTop w:val="0"/>
          <w:marBottom w:val="0"/>
          <w:divBdr>
            <w:top w:val="none" w:sz="0" w:space="0" w:color="auto"/>
            <w:left w:val="none" w:sz="0" w:space="0" w:color="auto"/>
            <w:bottom w:val="none" w:sz="0" w:space="0" w:color="auto"/>
            <w:right w:val="none" w:sz="0" w:space="0" w:color="auto"/>
          </w:divBdr>
        </w:div>
        <w:div w:id="127939831">
          <w:marLeft w:val="0"/>
          <w:marRight w:val="0"/>
          <w:marTop w:val="0"/>
          <w:marBottom w:val="0"/>
          <w:divBdr>
            <w:top w:val="none" w:sz="0" w:space="0" w:color="auto"/>
            <w:left w:val="none" w:sz="0" w:space="0" w:color="auto"/>
            <w:bottom w:val="none" w:sz="0" w:space="0" w:color="auto"/>
            <w:right w:val="none" w:sz="0" w:space="0" w:color="auto"/>
          </w:divBdr>
        </w:div>
        <w:div w:id="158085557">
          <w:marLeft w:val="0"/>
          <w:marRight w:val="0"/>
          <w:marTop w:val="0"/>
          <w:marBottom w:val="0"/>
          <w:divBdr>
            <w:top w:val="none" w:sz="0" w:space="0" w:color="auto"/>
            <w:left w:val="none" w:sz="0" w:space="0" w:color="auto"/>
            <w:bottom w:val="none" w:sz="0" w:space="0" w:color="auto"/>
            <w:right w:val="none" w:sz="0" w:space="0" w:color="auto"/>
          </w:divBdr>
        </w:div>
        <w:div w:id="289823922">
          <w:marLeft w:val="0"/>
          <w:marRight w:val="0"/>
          <w:marTop w:val="0"/>
          <w:marBottom w:val="0"/>
          <w:divBdr>
            <w:top w:val="none" w:sz="0" w:space="0" w:color="auto"/>
            <w:left w:val="none" w:sz="0" w:space="0" w:color="auto"/>
            <w:bottom w:val="none" w:sz="0" w:space="0" w:color="auto"/>
            <w:right w:val="none" w:sz="0" w:space="0" w:color="auto"/>
          </w:divBdr>
        </w:div>
        <w:div w:id="389698179">
          <w:marLeft w:val="0"/>
          <w:marRight w:val="0"/>
          <w:marTop w:val="0"/>
          <w:marBottom w:val="0"/>
          <w:divBdr>
            <w:top w:val="none" w:sz="0" w:space="0" w:color="auto"/>
            <w:left w:val="none" w:sz="0" w:space="0" w:color="auto"/>
            <w:bottom w:val="none" w:sz="0" w:space="0" w:color="auto"/>
            <w:right w:val="none" w:sz="0" w:space="0" w:color="auto"/>
          </w:divBdr>
        </w:div>
        <w:div w:id="442381866">
          <w:marLeft w:val="0"/>
          <w:marRight w:val="0"/>
          <w:marTop w:val="0"/>
          <w:marBottom w:val="0"/>
          <w:divBdr>
            <w:top w:val="none" w:sz="0" w:space="0" w:color="auto"/>
            <w:left w:val="none" w:sz="0" w:space="0" w:color="auto"/>
            <w:bottom w:val="none" w:sz="0" w:space="0" w:color="auto"/>
            <w:right w:val="none" w:sz="0" w:space="0" w:color="auto"/>
          </w:divBdr>
        </w:div>
        <w:div w:id="562060723">
          <w:marLeft w:val="0"/>
          <w:marRight w:val="0"/>
          <w:marTop w:val="0"/>
          <w:marBottom w:val="0"/>
          <w:divBdr>
            <w:top w:val="none" w:sz="0" w:space="0" w:color="auto"/>
            <w:left w:val="none" w:sz="0" w:space="0" w:color="auto"/>
            <w:bottom w:val="none" w:sz="0" w:space="0" w:color="auto"/>
            <w:right w:val="none" w:sz="0" w:space="0" w:color="auto"/>
          </w:divBdr>
        </w:div>
        <w:div w:id="801074399">
          <w:marLeft w:val="0"/>
          <w:marRight w:val="0"/>
          <w:marTop w:val="0"/>
          <w:marBottom w:val="0"/>
          <w:divBdr>
            <w:top w:val="none" w:sz="0" w:space="0" w:color="auto"/>
            <w:left w:val="none" w:sz="0" w:space="0" w:color="auto"/>
            <w:bottom w:val="none" w:sz="0" w:space="0" w:color="auto"/>
            <w:right w:val="none" w:sz="0" w:space="0" w:color="auto"/>
          </w:divBdr>
        </w:div>
        <w:div w:id="808979512">
          <w:marLeft w:val="0"/>
          <w:marRight w:val="0"/>
          <w:marTop w:val="0"/>
          <w:marBottom w:val="0"/>
          <w:divBdr>
            <w:top w:val="none" w:sz="0" w:space="0" w:color="auto"/>
            <w:left w:val="none" w:sz="0" w:space="0" w:color="auto"/>
            <w:bottom w:val="none" w:sz="0" w:space="0" w:color="auto"/>
            <w:right w:val="none" w:sz="0" w:space="0" w:color="auto"/>
          </w:divBdr>
        </w:div>
        <w:div w:id="827479155">
          <w:marLeft w:val="0"/>
          <w:marRight w:val="0"/>
          <w:marTop w:val="0"/>
          <w:marBottom w:val="0"/>
          <w:divBdr>
            <w:top w:val="none" w:sz="0" w:space="0" w:color="auto"/>
            <w:left w:val="none" w:sz="0" w:space="0" w:color="auto"/>
            <w:bottom w:val="none" w:sz="0" w:space="0" w:color="auto"/>
            <w:right w:val="none" w:sz="0" w:space="0" w:color="auto"/>
          </w:divBdr>
        </w:div>
        <w:div w:id="1021198900">
          <w:marLeft w:val="0"/>
          <w:marRight w:val="0"/>
          <w:marTop w:val="0"/>
          <w:marBottom w:val="0"/>
          <w:divBdr>
            <w:top w:val="none" w:sz="0" w:space="0" w:color="auto"/>
            <w:left w:val="none" w:sz="0" w:space="0" w:color="auto"/>
            <w:bottom w:val="none" w:sz="0" w:space="0" w:color="auto"/>
            <w:right w:val="none" w:sz="0" w:space="0" w:color="auto"/>
          </w:divBdr>
        </w:div>
        <w:div w:id="1090349153">
          <w:marLeft w:val="0"/>
          <w:marRight w:val="0"/>
          <w:marTop w:val="0"/>
          <w:marBottom w:val="0"/>
          <w:divBdr>
            <w:top w:val="none" w:sz="0" w:space="0" w:color="auto"/>
            <w:left w:val="none" w:sz="0" w:space="0" w:color="auto"/>
            <w:bottom w:val="none" w:sz="0" w:space="0" w:color="auto"/>
            <w:right w:val="none" w:sz="0" w:space="0" w:color="auto"/>
          </w:divBdr>
        </w:div>
        <w:div w:id="1105462483">
          <w:marLeft w:val="0"/>
          <w:marRight w:val="0"/>
          <w:marTop w:val="0"/>
          <w:marBottom w:val="0"/>
          <w:divBdr>
            <w:top w:val="none" w:sz="0" w:space="0" w:color="auto"/>
            <w:left w:val="none" w:sz="0" w:space="0" w:color="auto"/>
            <w:bottom w:val="none" w:sz="0" w:space="0" w:color="auto"/>
            <w:right w:val="none" w:sz="0" w:space="0" w:color="auto"/>
          </w:divBdr>
        </w:div>
        <w:div w:id="1182160293">
          <w:marLeft w:val="0"/>
          <w:marRight w:val="0"/>
          <w:marTop w:val="0"/>
          <w:marBottom w:val="0"/>
          <w:divBdr>
            <w:top w:val="none" w:sz="0" w:space="0" w:color="auto"/>
            <w:left w:val="none" w:sz="0" w:space="0" w:color="auto"/>
            <w:bottom w:val="none" w:sz="0" w:space="0" w:color="auto"/>
            <w:right w:val="none" w:sz="0" w:space="0" w:color="auto"/>
          </w:divBdr>
        </w:div>
        <w:div w:id="1194150869">
          <w:marLeft w:val="0"/>
          <w:marRight w:val="0"/>
          <w:marTop w:val="0"/>
          <w:marBottom w:val="0"/>
          <w:divBdr>
            <w:top w:val="none" w:sz="0" w:space="0" w:color="auto"/>
            <w:left w:val="none" w:sz="0" w:space="0" w:color="auto"/>
            <w:bottom w:val="none" w:sz="0" w:space="0" w:color="auto"/>
            <w:right w:val="none" w:sz="0" w:space="0" w:color="auto"/>
          </w:divBdr>
        </w:div>
        <w:div w:id="1219440509">
          <w:marLeft w:val="0"/>
          <w:marRight w:val="0"/>
          <w:marTop w:val="0"/>
          <w:marBottom w:val="0"/>
          <w:divBdr>
            <w:top w:val="none" w:sz="0" w:space="0" w:color="auto"/>
            <w:left w:val="none" w:sz="0" w:space="0" w:color="auto"/>
            <w:bottom w:val="none" w:sz="0" w:space="0" w:color="auto"/>
            <w:right w:val="none" w:sz="0" w:space="0" w:color="auto"/>
          </w:divBdr>
        </w:div>
        <w:div w:id="1339962429">
          <w:marLeft w:val="0"/>
          <w:marRight w:val="0"/>
          <w:marTop w:val="0"/>
          <w:marBottom w:val="0"/>
          <w:divBdr>
            <w:top w:val="none" w:sz="0" w:space="0" w:color="auto"/>
            <w:left w:val="none" w:sz="0" w:space="0" w:color="auto"/>
            <w:bottom w:val="none" w:sz="0" w:space="0" w:color="auto"/>
            <w:right w:val="none" w:sz="0" w:space="0" w:color="auto"/>
          </w:divBdr>
        </w:div>
        <w:div w:id="1383871176">
          <w:marLeft w:val="0"/>
          <w:marRight w:val="0"/>
          <w:marTop w:val="0"/>
          <w:marBottom w:val="0"/>
          <w:divBdr>
            <w:top w:val="none" w:sz="0" w:space="0" w:color="auto"/>
            <w:left w:val="none" w:sz="0" w:space="0" w:color="auto"/>
            <w:bottom w:val="none" w:sz="0" w:space="0" w:color="auto"/>
            <w:right w:val="none" w:sz="0" w:space="0" w:color="auto"/>
          </w:divBdr>
        </w:div>
        <w:div w:id="1391539017">
          <w:marLeft w:val="0"/>
          <w:marRight w:val="0"/>
          <w:marTop w:val="0"/>
          <w:marBottom w:val="0"/>
          <w:divBdr>
            <w:top w:val="none" w:sz="0" w:space="0" w:color="auto"/>
            <w:left w:val="none" w:sz="0" w:space="0" w:color="auto"/>
            <w:bottom w:val="none" w:sz="0" w:space="0" w:color="auto"/>
            <w:right w:val="none" w:sz="0" w:space="0" w:color="auto"/>
          </w:divBdr>
        </w:div>
        <w:div w:id="1465346699">
          <w:marLeft w:val="0"/>
          <w:marRight w:val="0"/>
          <w:marTop w:val="0"/>
          <w:marBottom w:val="0"/>
          <w:divBdr>
            <w:top w:val="none" w:sz="0" w:space="0" w:color="auto"/>
            <w:left w:val="none" w:sz="0" w:space="0" w:color="auto"/>
            <w:bottom w:val="none" w:sz="0" w:space="0" w:color="auto"/>
            <w:right w:val="none" w:sz="0" w:space="0" w:color="auto"/>
          </w:divBdr>
        </w:div>
        <w:div w:id="1488475747">
          <w:marLeft w:val="0"/>
          <w:marRight w:val="0"/>
          <w:marTop w:val="0"/>
          <w:marBottom w:val="0"/>
          <w:divBdr>
            <w:top w:val="none" w:sz="0" w:space="0" w:color="auto"/>
            <w:left w:val="none" w:sz="0" w:space="0" w:color="auto"/>
            <w:bottom w:val="none" w:sz="0" w:space="0" w:color="auto"/>
            <w:right w:val="none" w:sz="0" w:space="0" w:color="auto"/>
          </w:divBdr>
        </w:div>
        <w:div w:id="1509757926">
          <w:marLeft w:val="0"/>
          <w:marRight w:val="0"/>
          <w:marTop w:val="0"/>
          <w:marBottom w:val="0"/>
          <w:divBdr>
            <w:top w:val="none" w:sz="0" w:space="0" w:color="auto"/>
            <w:left w:val="none" w:sz="0" w:space="0" w:color="auto"/>
            <w:bottom w:val="none" w:sz="0" w:space="0" w:color="auto"/>
            <w:right w:val="none" w:sz="0" w:space="0" w:color="auto"/>
          </w:divBdr>
        </w:div>
        <w:div w:id="1641766184">
          <w:marLeft w:val="0"/>
          <w:marRight w:val="0"/>
          <w:marTop w:val="0"/>
          <w:marBottom w:val="0"/>
          <w:divBdr>
            <w:top w:val="none" w:sz="0" w:space="0" w:color="auto"/>
            <w:left w:val="none" w:sz="0" w:space="0" w:color="auto"/>
            <w:bottom w:val="none" w:sz="0" w:space="0" w:color="auto"/>
            <w:right w:val="none" w:sz="0" w:space="0" w:color="auto"/>
          </w:divBdr>
        </w:div>
        <w:div w:id="1657802299">
          <w:marLeft w:val="0"/>
          <w:marRight w:val="0"/>
          <w:marTop w:val="0"/>
          <w:marBottom w:val="0"/>
          <w:divBdr>
            <w:top w:val="none" w:sz="0" w:space="0" w:color="auto"/>
            <w:left w:val="none" w:sz="0" w:space="0" w:color="auto"/>
            <w:bottom w:val="none" w:sz="0" w:space="0" w:color="auto"/>
            <w:right w:val="none" w:sz="0" w:space="0" w:color="auto"/>
          </w:divBdr>
        </w:div>
        <w:div w:id="1715158388">
          <w:marLeft w:val="0"/>
          <w:marRight w:val="0"/>
          <w:marTop w:val="0"/>
          <w:marBottom w:val="0"/>
          <w:divBdr>
            <w:top w:val="none" w:sz="0" w:space="0" w:color="auto"/>
            <w:left w:val="none" w:sz="0" w:space="0" w:color="auto"/>
            <w:bottom w:val="none" w:sz="0" w:space="0" w:color="auto"/>
            <w:right w:val="none" w:sz="0" w:space="0" w:color="auto"/>
          </w:divBdr>
        </w:div>
        <w:div w:id="1767458950">
          <w:marLeft w:val="0"/>
          <w:marRight w:val="0"/>
          <w:marTop w:val="0"/>
          <w:marBottom w:val="0"/>
          <w:divBdr>
            <w:top w:val="none" w:sz="0" w:space="0" w:color="auto"/>
            <w:left w:val="none" w:sz="0" w:space="0" w:color="auto"/>
            <w:bottom w:val="none" w:sz="0" w:space="0" w:color="auto"/>
            <w:right w:val="none" w:sz="0" w:space="0" w:color="auto"/>
          </w:divBdr>
        </w:div>
        <w:div w:id="1936592639">
          <w:marLeft w:val="0"/>
          <w:marRight w:val="0"/>
          <w:marTop w:val="0"/>
          <w:marBottom w:val="0"/>
          <w:divBdr>
            <w:top w:val="none" w:sz="0" w:space="0" w:color="auto"/>
            <w:left w:val="none" w:sz="0" w:space="0" w:color="auto"/>
            <w:bottom w:val="none" w:sz="0" w:space="0" w:color="auto"/>
            <w:right w:val="none" w:sz="0" w:space="0" w:color="auto"/>
          </w:divBdr>
        </w:div>
        <w:div w:id="2044164226">
          <w:marLeft w:val="0"/>
          <w:marRight w:val="0"/>
          <w:marTop w:val="0"/>
          <w:marBottom w:val="0"/>
          <w:divBdr>
            <w:top w:val="none" w:sz="0" w:space="0" w:color="auto"/>
            <w:left w:val="none" w:sz="0" w:space="0" w:color="auto"/>
            <w:bottom w:val="none" w:sz="0" w:space="0" w:color="auto"/>
            <w:right w:val="none" w:sz="0" w:space="0" w:color="auto"/>
          </w:divBdr>
        </w:div>
        <w:div w:id="2048095630">
          <w:marLeft w:val="0"/>
          <w:marRight w:val="0"/>
          <w:marTop w:val="0"/>
          <w:marBottom w:val="0"/>
          <w:divBdr>
            <w:top w:val="none" w:sz="0" w:space="0" w:color="auto"/>
            <w:left w:val="none" w:sz="0" w:space="0" w:color="auto"/>
            <w:bottom w:val="none" w:sz="0" w:space="0" w:color="auto"/>
            <w:right w:val="none" w:sz="0" w:space="0" w:color="auto"/>
          </w:divBdr>
        </w:div>
        <w:div w:id="2115902667">
          <w:marLeft w:val="0"/>
          <w:marRight w:val="0"/>
          <w:marTop w:val="0"/>
          <w:marBottom w:val="0"/>
          <w:divBdr>
            <w:top w:val="none" w:sz="0" w:space="0" w:color="auto"/>
            <w:left w:val="none" w:sz="0" w:space="0" w:color="auto"/>
            <w:bottom w:val="none" w:sz="0" w:space="0" w:color="auto"/>
            <w:right w:val="none" w:sz="0" w:space="0" w:color="auto"/>
          </w:divBdr>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6142266">
      <w:bodyDiv w:val="1"/>
      <w:marLeft w:val="0"/>
      <w:marRight w:val="0"/>
      <w:marTop w:val="0"/>
      <w:marBottom w:val="0"/>
      <w:divBdr>
        <w:top w:val="none" w:sz="0" w:space="0" w:color="auto"/>
        <w:left w:val="none" w:sz="0" w:space="0" w:color="auto"/>
        <w:bottom w:val="none" w:sz="0" w:space="0" w:color="auto"/>
        <w:right w:val="none" w:sz="0" w:space="0" w:color="auto"/>
      </w:divBdr>
    </w:div>
    <w:div w:id="525487435">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3951047">
      <w:bodyDiv w:val="1"/>
      <w:marLeft w:val="0"/>
      <w:marRight w:val="0"/>
      <w:marTop w:val="0"/>
      <w:marBottom w:val="0"/>
      <w:divBdr>
        <w:top w:val="none" w:sz="0" w:space="0" w:color="auto"/>
        <w:left w:val="none" w:sz="0" w:space="0" w:color="auto"/>
        <w:bottom w:val="none" w:sz="0" w:space="0" w:color="auto"/>
        <w:right w:val="none" w:sz="0" w:space="0" w:color="auto"/>
      </w:divBdr>
    </w:div>
    <w:div w:id="544946345">
      <w:bodyDiv w:val="1"/>
      <w:marLeft w:val="0"/>
      <w:marRight w:val="0"/>
      <w:marTop w:val="0"/>
      <w:marBottom w:val="0"/>
      <w:divBdr>
        <w:top w:val="none" w:sz="0" w:space="0" w:color="auto"/>
        <w:left w:val="none" w:sz="0" w:space="0" w:color="auto"/>
        <w:bottom w:val="none" w:sz="0" w:space="0" w:color="auto"/>
        <w:right w:val="none" w:sz="0" w:space="0" w:color="auto"/>
      </w:divBdr>
      <w:divsChild>
        <w:div w:id="73942086">
          <w:marLeft w:val="0"/>
          <w:marRight w:val="0"/>
          <w:marTop w:val="0"/>
          <w:marBottom w:val="0"/>
          <w:divBdr>
            <w:top w:val="none" w:sz="0" w:space="0" w:color="auto"/>
            <w:left w:val="none" w:sz="0" w:space="0" w:color="auto"/>
            <w:bottom w:val="none" w:sz="0" w:space="0" w:color="auto"/>
            <w:right w:val="none" w:sz="0" w:space="0" w:color="auto"/>
          </w:divBdr>
        </w:div>
        <w:div w:id="248271090">
          <w:marLeft w:val="0"/>
          <w:marRight w:val="0"/>
          <w:marTop w:val="0"/>
          <w:marBottom w:val="0"/>
          <w:divBdr>
            <w:top w:val="none" w:sz="0" w:space="0" w:color="auto"/>
            <w:left w:val="none" w:sz="0" w:space="0" w:color="auto"/>
            <w:bottom w:val="none" w:sz="0" w:space="0" w:color="auto"/>
            <w:right w:val="none" w:sz="0" w:space="0" w:color="auto"/>
          </w:divBdr>
        </w:div>
        <w:div w:id="672684506">
          <w:marLeft w:val="0"/>
          <w:marRight w:val="0"/>
          <w:marTop w:val="0"/>
          <w:marBottom w:val="0"/>
          <w:divBdr>
            <w:top w:val="none" w:sz="0" w:space="0" w:color="auto"/>
            <w:left w:val="none" w:sz="0" w:space="0" w:color="auto"/>
            <w:bottom w:val="none" w:sz="0" w:space="0" w:color="auto"/>
            <w:right w:val="none" w:sz="0" w:space="0" w:color="auto"/>
          </w:divBdr>
        </w:div>
        <w:div w:id="899094100">
          <w:marLeft w:val="0"/>
          <w:marRight w:val="0"/>
          <w:marTop w:val="0"/>
          <w:marBottom w:val="0"/>
          <w:divBdr>
            <w:top w:val="none" w:sz="0" w:space="0" w:color="auto"/>
            <w:left w:val="none" w:sz="0" w:space="0" w:color="auto"/>
            <w:bottom w:val="none" w:sz="0" w:space="0" w:color="auto"/>
            <w:right w:val="none" w:sz="0" w:space="0" w:color="auto"/>
          </w:divBdr>
        </w:div>
        <w:div w:id="1111775826">
          <w:marLeft w:val="0"/>
          <w:marRight w:val="0"/>
          <w:marTop w:val="0"/>
          <w:marBottom w:val="0"/>
          <w:divBdr>
            <w:top w:val="none" w:sz="0" w:space="0" w:color="auto"/>
            <w:left w:val="none" w:sz="0" w:space="0" w:color="auto"/>
            <w:bottom w:val="none" w:sz="0" w:space="0" w:color="auto"/>
            <w:right w:val="none" w:sz="0" w:space="0" w:color="auto"/>
          </w:divBdr>
        </w:div>
        <w:div w:id="1197889843">
          <w:marLeft w:val="0"/>
          <w:marRight w:val="0"/>
          <w:marTop w:val="0"/>
          <w:marBottom w:val="0"/>
          <w:divBdr>
            <w:top w:val="none" w:sz="0" w:space="0" w:color="auto"/>
            <w:left w:val="none" w:sz="0" w:space="0" w:color="auto"/>
            <w:bottom w:val="none" w:sz="0" w:space="0" w:color="auto"/>
            <w:right w:val="none" w:sz="0" w:space="0" w:color="auto"/>
          </w:divBdr>
        </w:div>
        <w:div w:id="1985162268">
          <w:marLeft w:val="0"/>
          <w:marRight w:val="0"/>
          <w:marTop w:val="0"/>
          <w:marBottom w:val="0"/>
          <w:divBdr>
            <w:top w:val="none" w:sz="0" w:space="0" w:color="auto"/>
            <w:left w:val="none" w:sz="0" w:space="0" w:color="auto"/>
            <w:bottom w:val="none" w:sz="0" w:space="0" w:color="auto"/>
            <w:right w:val="none" w:sz="0" w:space="0" w:color="auto"/>
          </w:divBdr>
        </w:div>
      </w:divsChild>
    </w:div>
    <w:div w:id="557479658">
      <w:bodyDiv w:val="1"/>
      <w:marLeft w:val="0"/>
      <w:marRight w:val="0"/>
      <w:marTop w:val="0"/>
      <w:marBottom w:val="0"/>
      <w:divBdr>
        <w:top w:val="none" w:sz="0" w:space="0" w:color="auto"/>
        <w:left w:val="none" w:sz="0" w:space="0" w:color="auto"/>
        <w:bottom w:val="none" w:sz="0" w:space="0" w:color="auto"/>
        <w:right w:val="none" w:sz="0" w:space="0" w:color="auto"/>
      </w:divBdr>
    </w:div>
    <w:div w:id="575015029">
      <w:bodyDiv w:val="1"/>
      <w:marLeft w:val="0"/>
      <w:marRight w:val="0"/>
      <w:marTop w:val="0"/>
      <w:marBottom w:val="0"/>
      <w:divBdr>
        <w:top w:val="none" w:sz="0" w:space="0" w:color="auto"/>
        <w:left w:val="none" w:sz="0" w:space="0" w:color="auto"/>
        <w:bottom w:val="none" w:sz="0" w:space="0" w:color="auto"/>
        <w:right w:val="none" w:sz="0" w:space="0" w:color="auto"/>
      </w:divBdr>
    </w:div>
    <w:div w:id="576327205">
      <w:bodyDiv w:val="1"/>
      <w:marLeft w:val="0"/>
      <w:marRight w:val="0"/>
      <w:marTop w:val="0"/>
      <w:marBottom w:val="0"/>
      <w:divBdr>
        <w:top w:val="none" w:sz="0" w:space="0" w:color="auto"/>
        <w:left w:val="none" w:sz="0" w:space="0" w:color="auto"/>
        <w:bottom w:val="none" w:sz="0" w:space="0" w:color="auto"/>
        <w:right w:val="none" w:sz="0" w:space="0" w:color="auto"/>
      </w:divBdr>
    </w:div>
    <w:div w:id="578294727">
      <w:bodyDiv w:val="1"/>
      <w:marLeft w:val="0"/>
      <w:marRight w:val="0"/>
      <w:marTop w:val="0"/>
      <w:marBottom w:val="0"/>
      <w:divBdr>
        <w:top w:val="none" w:sz="0" w:space="0" w:color="auto"/>
        <w:left w:val="none" w:sz="0" w:space="0" w:color="auto"/>
        <w:bottom w:val="none" w:sz="0" w:space="0" w:color="auto"/>
        <w:right w:val="none" w:sz="0" w:space="0" w:color="auto"/>
      </w:divBdr>
    </w:div>
    <w:div w:id="583222921">
      <w:bodyDiv w:val="1"/>
      <w:marLeft w:val="0"/>
      <w:marRight w:val="0"/>
      <w:marTop w:val="0"/>
      <w:marBottom w:val="0"/>
      <w:divBdr>
        <w:top w:val="none" w:sz="0" w:space="0" w:color="auto"/>
        <w:left w:val="none" w:sz="0" w:space="0" w:color="auto"/>
        <w:bottom w:val="none" w:sz="0" w:space="0" w:color="auto"/>
        <w:right w:val="none" w:sz="0" w:space="0" w:color="auto"/>
      </w:divBdr>
    </w:div>
    <w:div w:id="599030877">
      <w:bodyDiv w:val="1"/>
      <w:marLeft w:val="0"/>
      <w:marRight w:val="0"/>
      <w:marTop w:val="0"/>
      <w:marBottom w:val="0"/>
      <w:divBdr>
        <w:top w:val="none" w:sz="0" w:space="0" w:color="auto"/>
        <w:left w:val="none" w:sz="0" w:space="0" w:color="auto"/>
        <w:bottom w:val="none" w:sz="0" w:space="0" w:color="auto"/>
        <w:right w:val="none" w:sz="0" w:space="0" w:color="auto"/>
      </w:divBdr>
    </w:div>
    <w:div w:id="603535919">
      <w:bodyDiv w:val="1"/>
      <w:marLeft w:val="0"/>
      <w:marRight w:val="0"/>
      <w:marTop w:val="0"/>
      <w:marBottom w:val="0"/>
      <w:divBdr>
        <w:top w:val="none" w:sz="0" w:space="0" w:color="auto"/>
        <w:left w:val="none" w:sz="0" w:space="0" w:color="auto"/>
        <w:bottom w:val="none" w:sz="0" w:space="0" w:color="auto"/>
        <w:right w:val="none" w:sz="0" w:space="0" w:color="auto"/>
      </w:divBdr>
    </w:div>
    <w:div w:id="610430429">
      <w:bodyDiv w:val="1"/>
      <w:marLeft w:val="0"/>
      <w:marRight w:val="0"/>
      <w:marTop w:val="0"/>
      <w:marBottom w:val="0"/>
      <w:divBdr>
        <w:top w:val="none" w:sz="0" w:space="0" w:color="auto"/>
        <w:left w:val="none" w:sz="0" w:space="0" w:color="auto"/>
        <w:bottom w:val="none" w:sz="0" w:space="0" w:color="auto"/>
        <w:right w:val="none" w:sz="0" w:space="0" w:color="auto"/>
      </w:divBdr>
      <w:divsChild>
        <w:div w:id="1978799480">
          <w:marLeft w:val="0"/>
          <w:marRight w:val="0"/>
          <w:marTop w:val="240"/>
          <w:marBottom w:val="0"/>
          <w:divBdr>
            <w:top w:val="none" w:sz="0" w:space="0" w:color="auto"/>
            <w:left w:val="none" w:sz="0" w:space="0" w:color="auto"/>
            <w:bottom w:val="none" w:sz="0" w:space="0" w:color="auto"/>
            <w:right w:val="none" w:sz="0" w:space="0" w:color="auto"/>
          </w:divBdr>
          <w:divsChild>
            <w:div w:id="11244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712962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888713">
      <w:bodyDiv w:val="1"/>
      <w:marLeft w:val="0"/>
      <w:marRight w:val="0"/>
      <w:marTop w:val="0"/>
      <w:marBottom w:val="0"/>
      <w:divBdr>
        <w:top w:val="none" w:sz="0" w:space="0" w:color="auto"/>
        <w:left w:val="none" w:sz="0" w:space="0" w:color="auto"/>
        <w:bottom w:val="none" w:sz="0" w:space="0" w:color="auto"/>
        <w:right w:val="none" w:sz="0" w:space="0" w:color="auto"/>
      </w:divBdr>
    </w:div>
    <w:div w:id="686711323">
      <w:bodyDiv w:val="1"/>
      <w:marLeft w:val="0"/>
      <w:marRight w:val="0"/>
      <w:marTop w:val="0"/>
      <w:marBottom w:val="0"/>
      <w:divBdr>
        <w:top w:val="none" w:sz="0" w:space="0" w:color="auto"/>
        <w:left w:val="none" w:sz="0" w:space="0" w:color="auto"/>
        <w:bottom w:val="none" w:sz="0" w:space="0" w:color="auto"/>
        <w:right w:val="none" w:sz="0" w:space="0" w:color="auto"/>
      </w:divBdr>
    </w:div>
    <w:div w:id="694963953">
      <w:bodyDiv w:val="1"/>
      <w:marLeft w:val="0"/>
      <w:marRight w:val="0"/>
      <w:marTop w:val="0"/>
      <w:marBottom w:val="0"/>
      <w:divBdr>
        <w:top w:val="none" w:sz="0" w:space="0" w:color="auto"/>
        <w:left w:val="none" w:sz="0" w:space="0" w:color="auto"/>
        <w:bottom w:val="none" w:sz="0" w:space="0" w:color="auto"/>
        <w:right w:val="none" w:sz="0" w:space="0" w:color="auto"/>
      </w:divBdr>
    </w:div>
    <w:div w:id="697242664">
      <w:bodyDiv w:val="1"/>
      <w:marLeft w:val="0"/>
      <w:marRight w:val="0"/>
      <w:marTop w:val="0"/>
      <w:marBottom w:val="0"/>
      <w:divBdr>
        <w:top w:val="none" w:sz="0" w:space="0" w:color="auto"/>
        <w:left w:val="none" w:sz="0" w:space="0" w:color="auto"/>
        <w:bottom w:val="none" w:sz="0" w:space="0" w:color="auto"/>
        <w:right w:val="none" w:sz="0" w:space="0" w:color="auto"/>
      </w:divBdr>
    </w:div>
    <w:div w:id="700782039">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21751441">
      <w:bodyDiv w:val="1"/>
      <w:marLeft w:val="0"/>
      <w:marRight w:val="0"/>
      <w:marTop w:val="0"/>
      <w:marBottom w:val="0"/>
      <w:divBdr>
        <w:top w:val="none" w:sz="0" w:space="0" w:color="auto"/>
        <w:left w:val="none" w:sz="0" w:space="0" w:color="auto"/>
        <w:bottom w:val="none" w:sz="0" w:space="0" w:color="auto"/>
        <w:right w:val="none" w:sz="0" w:space="0" w:color="auto"/>
      </w:divBdr>
      <w:divsChild>
        <w:div w:id="986742166">
          <w:marLeft w:val="0"/>
          <w:marRight w:val="0"/>
          <w:marTop w:val="0"/>
          <w:marBottom w:val="0"/>
          <w:divBdr>
            <w:top w:val="none" w:sz="0" w:space="0" w:color="auto"/>
            <w:left w:val="none" w:sz="0" w:space="0" w:color="auto"/>
            <w:bottom w:val="none" w:sz="0" w:space="0" w:color="auto"/>
            <w:right w:val="none" w:sz="0" w:space="0" w:color="auto"/>
          </w:divBdr>
          <w:divsChild>
            <w:div w:id="55863241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737019">
      <w:bodyDiv w:val="1"/>
      <w:marLeft w:val="0"/>
      <w:marRight w:val="0"/>
      <w:marTop w:val="0"/>
      <w:marBottom w:val="0"/>
      <w:divBdr>
        <w:top w:val="none" w:sz="0" w:space="0" w:color="auto"/>
        <w:left w:val="none" w:sz="0" w:space="0" w:color="auto"/>
        <w:bottom w:val="none" w:sz="0" w:space="0" w:color="auto"/>
        <w:right w:val="none" w:sz="0" w:space="0" w:color="auto"/>
      </w:divBdr>
    </w:div>
    <w:div w:id="742683196">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6419652">
      <w:bodyDiv w:val="1"/>
      <w:marLeft w:val="0"/>
      <w:marRight w:val="0"/>
      <w:marTop w:val="0"/>
      <w:marBottom w:val="0"/>
      <w:divBdr>
        <w:top w:val="none" w:sz="0" w:space="0" w:color="auto"/>
        <w:left w:val="none" w:sz="0" w:space="0" w:color="auto"/>
        <w:bottom w:val="none" w:sz="0" w:space="0" w:color="auto"/>
        <w:right w:val="none" w:sz="0" w:space="0" w:color="auto"/>
      </w:divBdr>
      <w:divsChild>
        <w:div w:id="1047413509">
          <w:marLeft w:val="0"/>
          <w:marRight w:val="0"/>
          <w:marTop w:val="0"/>
          <w:marBottom w:val="0"/>
          <w:divBdr>
            <w:top w:val="none" w:sz="0" w:space="0" w:color="auto"/>
            <w:left w:val="none" w:sz="0" w:space="0" w:color="auto"/>
            <w:bottom w:val="none" w:sz="0" w:space="0" w:color="auto"/>
            <w:right w:val="none" w:sz="0" w:space="0" w:color="auto"/>
          </w:divBdr>
        </w:div>
        <w:div w:id="1743478416">
          <w:marLeft w:val="0"/>
          <w:marRight w:val="0"/>
          <w:marTop w:val="0"/>
          <w:marBottom w:val="0"/>
          <w:divBdr>
            <w:top w:val="none" w:sz="0" w:space="0" w:color="auto"/>
            <w:left w:val="none" w:sz="0" w:space="0" w:color="auto"/>
            <w:bottom w:val="none" w:sz="0" w:space="0" w:color="auto"/>
            <w:right w:val="none" w:sz="0" w:space="0" w:color="auto"/>
          </w:divBdr>
        </w:div>
        <w:div w:id="1786466685">
          <w:marLeft w:val="0"/>
          <w:marRight w:val="0"/>
          <w:marTop w:val="0"/>
          <w:marBottom w:val="0"/>
          <w:divBdr>
            <w:top w:val="none" w:sz="0" w:space="0" w:color="auto"/>
            <w:left w:val="none" w:sz="0" w:space="0" w:color="auto"/>
            <w:bottom w:val="none" w:sz="0" w:space="0" w:color="auto"/>
            <w:right w:val="none" w:sz="0" w:space="0" w:color="auto"/>
          </w:divBdr>
        </w:div>
      </w:divsChild>
    </w:div>
    <w:div w:id="757486608">
      <w:bodyDiv w:val="1"/>
      <w:marLeft w:val="0"/>
      <w:marRight w:val="0"/>
      <w:marTop w:val="0"/>
      <w:marBottom w:val="0"/>
      <w:divBdr>
        <w:top w:val="none" w:sz="0" w:space="0" w:color="auto"/>
        <w:left w:val="none" w:sz="0" w:space="0" w:color="auto"/>
        <w:bottom w:val="none" w:sz="0" w:space="0" w:color="auto"/>
        <w:right w:val="none" w:sz="0" w:space="0" w:color="auto"/>
      </w:divBdr>
      <w:divsChild>
        <w:div w:id="481434416">
          <w:marLeft w:val="0"/>
          <w:marRight w:val="0"/>
          <w:marTop w:val="0"/>
          <w:marBottom w:val="0"/>
          <w:divBdr>
            <w:top w:val="none" w:sz="0" w:space="0" w:color="auto"/>
            <w:left w:val="none" w:sz="0" w:space="0" w:color="auto"/>
            <w:bottom w:val="none" w:sz="0" w:space="0" w:color="auto"/>
            <w:right w:val="none" w:sz="0" w:space="0" w:color="auto"/>
          </w:divBdr>
        </w:div>
        <w:div w:id="517889729">
          <w:marLeft w:val="0"/>
          <w:marRight w:val="0"/>
          <w:marTop w:val="0"/>
          <w:marBottom w:val="0"/>
          <w:divBdr>
            <w:top w:val="none" w:sz="0" w:space="0" w:color="auto"/>
            <w:left w:val="none" w:sz="0" w:space="0" w:color="auto"/>
            <w:bottom w:val="none" w:sz="0" w:space="0" w:color="auto"/>
            <w:right w:val="none" w:sz="0" w:space="0" w:color="auto"/>
          </w:divBdr>
        </w:div>
      </w:divsChild>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4303606">
      <w:bodyDiv w:val="1"/>
      <w:marLeft w:val="0"/>
      <w:marRight w:val="0"/>
      <w:marTop w:val="0"/>
      <w:marBottom w:val="0"/>
      <w:divBdr>
        <w:top w:val="none" w:sz="0" w:space="0" w:color="auto"/>
        <w:left w:val="none" w:sz="0" w:space="0" w:color="auto"/>
        <w:bottom w:val="none" w:sz="0" w:space="0" w:color="auto"/>
        <w:right w:val="none" w:sz="0" w:space="0" w:color="auto"/>
      </w:divBdr>
    </w:div>
    <w:div w:id="774594064">
      <w:bodyDiv w:val="1"/>
      <w:marLeft w:val="0"/>
      <w:marRight w:val="0"/>
      <w:marTop w:val="0"/>
      <w:marBottom w:val="0"/>
      <w:divBdr>
        <w:top w:val="none" w:sz="0" w:space="0" w:color="auto"/>
        <w:left w:val="none" w:sz="0" w:space="0" w:color="auto"/>
        <w:bottom w:val="none" w:sz="0" w:space="0" w:color="auto"/>
        <w:right w:val="none" w:sz="0" w:space="0" w:color="auto"/>
      </w:divBdr>
    </w:div>
    <w:div w:id="776800986">
      <w:bodyDiv w:val="1"/>
      <w:marLeft w:val="0"/>
      <w:marRight w:val="0"/>
      <w:marTop w:val="0"/>
      <w:marBottom w:val="0"/>
      <w:divBdr>
        <w:top w:val="none" w:sz="0" w:space="0" w:color="auto"/>
        <w:left w:val="none" w:sz="0" w:space="0" w:color="auto"/>
        <w:bottom w:val="none" w:sz="0" w:space="0" w:color="auto"/>
        <w:right w:val="none" w:sz="0" w:space="0" w:color="auto"/>
      </w:divBdr>
    </w:div>
    <w:div w:id="789590627">
      <w:bodyDiv w:val="1"/>
      <w:marLeft w:val="0"/>
      <w:marRight w:val="0"/>
      <w:marTop w:val="0"/>
      <w:marBottom w:val="0"/>
      <w:divBdr>
        <w:top w:val="none" w:sz="0" w:space="0" w:color="auto"/>
        <w:left w:val="none" w:sz="0" w:space="0" w:color="auto"/>
        <w:bottom w:val="none" w:sz="0" w:space="0" w:color="auto"/>
        <w:right w:val="none" w:sz="0" w:space="0" w:color="auto"/>
      </w:divBdr>
      <w:divsChild>
        <w:div w:id="382482085">
          <w:marLeft w:val="0"/>
          <w:marRight w:val="0"/>
          <w:marTop w:val="0"/>
          <w:marBottom w:val="0"/>
          <w:divBdr>
            <w:top w:val="none" w:sz="0" w:space="0" w:color="auto"/>
            <w:left w:val="none" w:sz="0" w:space="0" w:color="auto"/>
            <w:bottom w:val="none" w:sz="0" w:space="0" w:color="auto"/>
            <w:right w:val="none" w:sz="0" w:space="0" w:color="auto"/>
          </w:divBdr>
        </w:div>
        <w:div w:id="1961109324">
          <w:marLeft w:val="0"/>
          <w:marRight w:val="0"/>
          <w:marTop w:val="0"/>
          <w:marBottom w:val="0"/>
          <w:divBdr>
            <w:top w:val="none" w:sz="0" w:space="0" w:color="auto"/>
            <w:left w:val="none" w:sz="0" w:space="0" w:color="auto"/>
            <w:bottom w:val="none" w:sz="0" w:space="0" w:color="auto"/>
            <w:right w:val="none" w:sz="0" w:space="0" w:color="auto"/>
          </w:divBdr>
        </w:div>
      </w:divsChild>
    </w:div>
    <w:div w:id="793599865">
      <w:bodyDiv w:val="1"/>
      <w:marLeft w:val="0"/>
      <w:marRight w:val="0"/>
      <w:marTop w:val="0"/>
      <w:marBottom w:val="0"/>
      <w:divBdr>
        <w:top w:val="none" w:sz="0" w:space="0" w:color="auto"/>
        <w:left w:val="none" w:sz="0" w:space="0" w:color="auto"/>
        <w:bottom w:val="none" w:sz="0" w:space="0" w:color="auto"/>
        <w:right w:val="none" w:sz="0" w:space="0" w:color="auto"/>
      </w:divBdr>
    </w:div>
    <w:div w:id="79956732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20136">
      <w:bodyDiv w:val="1"/>
      <w:marLeft w:val="0"/>
      <w:marRight w:val="0"/>
      <w:marTop w:val="0"/>
      <w:marBottom w:val="0"/>
      <w:divBdr>
        <w:top w:val="none" w:sz="0" w:space="0" w:color="auto"/>
        <w:left w:val="none" w:sz="0" w:space="0" w:color="auto"/>
        <w:bottom w:val="none" w:sz="0" w:space="0" w:color="auto"/>
        <w:right w:val="none" w:sz="0" w:space="0" w:color="auto"/>
      </w:divBdr>
    </w:div>
    <w:div w:id="815030962">
      <w:bodyDiv w:val="1"/>
      <w:marLeft w:val="0"/>
      <w:marRight w:val="0"/>
      <w:marTop w:val="0"/>
      <w:marBottom w:val="0"/>
      <w:divBdr>
        <w:top w:val="none" w:sz="0" w:space="0" w:color="auto"/>
        <w:left w:val="none" w:sz="0" w:space="0" w:color="auto"/>
        <w:bottom w:val="none" w:sz="0" w:space="0" w:color="auto"/>
        <w:right w:val="none" w:sz="0" w:space="0" w:color="auto"/>
      </w:divBdr>
    </w:div>
    <w:div w:id="819418638">
      <w:bodyDiv w:val="1"/>
      <w:marLeft w:val="0"/>
      <w:marRight w:val="0"/>
      <w:marTop w:val="0"/>
      <w:marBottom w:val="0"/>
      <w:divBdr>
        <w:top w:val="none" w:sz="0" w:space="0" w:color="auto"/>
        <w:left w:val="none" w:sz="0" w:space="0" w:color="auto"/>
        <w:bottom w:val="none" w:sz="0" w:space="0" w:color="auto"/>
        <w:right w:val="none" w:sz="0" w:space="0" w:color="auto"/>
      </w:divBdr>
    </w:div>
    <w:div w:id="857475105">
      <w:bodyDiv w:val="1"/>
      <w:marLeft w:val="0"/>
      <w:marRight w:val="0"/>
      <w:marTop w:val="0"/>
      <w:marBottom w:val="0"/>
      <w:divBdr>
        <w:top w:val="none" w:sz="0" w:space="0" w:color="auto"/>
        <w:left w:val="none" w:sz="0" w:space="0" w:color="auto"/>
        <w:bottom w:val="none" w:sz="0" w:space="0" w:color="auto"/>
        <w:right w:val="none" w:sz="0" w:space="0" w:color="auto"/>
      </w:divBdr>
    </w:div>
    <w:div w:id="857694023">
      <w:bodyDiv w:val="1"/>
      <w:marLeft w:val="0"/>
      <w:marRight w:val="0"/>
      <w:marTop w:val="0"/>
      <w:marBottom w:val="0"/>
      <w:divBdr>
        <w:top w:val="none" w:sz="0" w:space="0" w:color="auto"/>
        <w:left w:val="none" w:sz="0" w:space="0" w:color="auto"/>
        <w:bottom w:val="none" w:sz="0" w:space="0" w:color="auto"/>
        <w:right w:val="none" w:sz="0" w:space="0" w:color="auto"/>
      </w:divBdr>
    </w:div>
    <w:div w:id="866719787">
      <w:bodyDiv w:val="1"/>
      <w:marLeft w:val="0"/>
      <w:marRight w:val="0"/>
      <w:marTop w:val="0"/>
      <w:marBottom w:val="0"/>
      <w:divBdr>
        <w:top w:val="none" w:sz="0" w:space="0" w:color="auto"/>
        <w:left w:val="none" w:sz="0" w:space="0" w:color="auto"/>
        <w:bottom w:val="none" w:sz="0" w:space="0" w:color="auto"/>
        <w:right w:val="none" w:sz="0" w:space="0" w:color="auto"/>
      </w:divBdr>
    </w:div>
    <w:div w:id="86779192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9948042">
      <w:bodyDiv w:val="1"/>
      <w:marLeft w:val="0"/>
      <w:marRight w:val="0"/>
      <w:marTop w:val="0"/>
      <w:marBottom w:val="0"/>
      <w:divBdr>
        <w:top w:val="none" w:sz="0" w:space="0" w:color="auto"/>
        <w:left w:val="none" w:sz="0" w:space="0" w:color="auto"/>
        <w:bottom w:val="none" w:sz="0" w:space="0" w:color="auto"/>
        <w:right w:val="none" w:sz="0" w:space="0" w:color="auto"/>
      </w:divBdr>
    </w:div>
    <w:div w:id="903880688">
      <w:bodyDiv w:val="1"/>
      <w:marLeft w:val="0"/>
      <w:marRight w:val="0"/>
      <w:marTop w:val="0"/>
      <w:marBottom w:val="0"/>
      <w:divBdr>
        <w:top w:val="none" w:sz="0" w:space="0" w:color="auto"/>
        <w:left w:val="none" w:sz="0" w:space="0" w:color="auto"/>
        <w:bottom w:val="none" w:sz="0" w:space="0" w:color="auto"/>
        <w:right w:val="none" w:sz="0" w:space="0" w:color="auto"/>
      </w:divBdr>
    </w:div>
    <w:div w:id="912546712">
      <w:bodyDiv w:val="1"/>
      <w:marLeft w:val="0"/>
      <w:marRight w:val="0"/>
      <w:marTop w:val="0"/>
      <w:marBottom w:val="0"/>
      <w:divBdr>
        <w:top w:val="none" w:sz="0" w:space="0" w:color="auto"/>
        <w:left w:val="none" w:sz="0" w:space="0" w:color="auto"/>
        <w:bottom w:val="none" w:sz="0" w:space="0" w:color="auto"/>
        <w:right w:val="none" w:sz="0" w:space="0" w:color="auto"/>
      </w:divBdr>
    </w:div>
    <w:div w:id="914778157">
      <w:bodyDiv w:val="1"/>
      <w:marLeft w:val="0"/>
      <w:marRight w:val="0"/>
      <w:marTop w:val="0"/>
      <w:marBottom w:val="0"/>
      <w:divBdr>
        <w:top w:val="none" w:sz="0" w:space="0" w:color="auto"/>
        <w:left w:val="none" w:sz="0" w:space="0" w:color="auto"/>
        <w:bottom w:val="none" w:sz="0" w:space="0" w:color="auto"/>
        <w:right w:val="none" w:sz="0" w:space="0" w:color="auto"/>
      </w:divBdr>
    </w:div>
    <w:div w:id="926040488">
      <w:bodyDiv w:val="1"/>
      <w:marLeft w:val="0"/>
      <w:marRight w:val="0"/>
      <w:marTop w:val="0"/>
      <w:marBottom w:val="0"/>
      <w:divBdr>
        <w:top w:val="none" w:sz="0" w:space="0" w:color="auto"/>
        <w:left w:val="none" w:sz="0" w:space="0" w:color="auto"/>
        <w:bottom w:val="none" w:sz="0" w:space="0" w:color="auto"/>
        <w:right w:val="none" w:sz="0" w:space="0" w:color="auto"/>
      </w:divBdr>
    </w:div>
    <w:div w:id="946280390">
      <w:bodyDiv w:val="1"/>
      <w:marLeft w:val="0"/>
      <w:marRight w:val="0"/>
      <w:marTop w:val="0"/>
      <w:marBottom w:val="0"/>
      <w:divBdr>
        <w:top w:val="none" w:sz="0" w:space="0" w:color="auto"/>
        <w:left w:val="none" w:sz="0" w:space="0" w:color="auto"/>
        <w:bottom w:val="none" w:sz="0" w:space="0" w:color="auto"/>
        <w:right w:val="none" w:sz="0" w:space="0" w:color="auto"/>
      </w:divBdr>
    </w:div>
    <w:div w:id="954754188">
      <w:bodyDiv w:val="1"/>
      <w:marLeft w:val="0"/>
      <w:marRight w:val="0"/>
      <w:marTop w:val="0"/>
      <w:marBottom w:val="0"/>
      <w:divBdr>
        <w:top w:val="none" w:sz="0" w:space="0" w:color="auto"/>
        <w:left w:val="none" w:sz="0" w:space="0" w:color="auto"/>
        <w:bottom w:val="none" w:sz="0" w:space="0" w:color="auto"/>
        <w:right w:val="none" w:sz="0" w:space="0" w:color="auto"/>
      </w:divBdr>
    </w:div>
    <w:div w:id="960573691">
      <w:bodyDiv w:val="1"/>
      <w:marLeft w:val="0"/>
      <w:marRight w:val="0"/>
      <w:marTop w:val="0"/>
      <w:marBottom w:val="0"/>
      <w:divBdr>
        <w:top w:val="none" w:sz="0" w:space="0" w:color="auto"/>
        <w:left w:val="none" w:sz="0" w:space="0" w:color="auto"/>
        <w:bottom w:val="none" w:sz="0" w:space="0" w:color="auto"/>
        <w:right w:val="none" w:sz="0" w:space="0" w:color="auto"/>
      </w:divBdr>
      <w:divsChild>
        <w:div w:id="1126002461">
          <w:marLeft w:val="0"/>
          <w:marRight w:val="0"/>
          <w:marTop w:val="0"/>
          <w:marBottom w:val="0"/>
          <w:divBdr>
            <w:top w:val="none" w:sz="0" w:space="0" w:color="auto"/>
            <w:left w:val="none" w:sz="0" w:space="0" w:color="auto"/>
            <w:bottom w:val="none" w:sz="0" w:space="0" w:color="auto"/>
            <w:right w:val="none" w:sz="0" w:space="0" w:color="auto"/>
          </w:divBdr>
          <w:divsChild>
            <w:div w:id="1512720708">
              <w:marLeft w:val="0"/>
              <w:marRight w:val="0"/>
              <w:marTop w:val="0"/>
              <w:marBottom w:val="0"/>
              <w:divBdr>
                <w:top w:val="none" w:sz="0" w:space="0" w:color="auto"/>
                <w:left w:val="none" w:sz="0" w:space="0" w:color="auto"/>
                <w:bottom w:val="none" w:sz="0" w:space="0" w:color="auto"/>
                <w:right w:val="none" w:sz="0" w:space="0" w:color="auto"/>
              </w:divBdr>
              <w:divsChild>
                <w:div w:id="1296831899">
                  <w:marLeft w:val="0"/>
                  <w:marRight w:val="0"/>
                  <w:marTop w:val="0"/>
                  <w:marBottom w:val="0"/>
                  <w:divBdr>
                    <w:top w:val="none" w:sz="0" w:space="0" w:color="auto"/>
                    <w:left w:val="none" w:sz="0" w:space="0" w:color="auto"/>
                    <w:bottom w:val="none" w:sz="0" w:space="0" w:color="auto"/>
                    <w:right w:val="none" w:sz="0" w:space="0" w:color="auto"/>
                  </w:divBdr>
                  <w:divsChild>
                    <w:div w:id="90375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5244">
      <w:bodyDiv w:val="1"/>
      <w:marLeft w:val="0"/>
      <w:marRight w:val="0"/>
      <w:marTop w:val="0"/>
      <w:marBottom w:val="0"/>
      <w:divBdr>
        <w:top w:val="none" w:sz="0" w:space="0" w:color="auto"/>
        <w:left w:val="none" w:sz="0" w:space="0" w:color="auto"/>
        <w:bottom w:val="none" w:sz="0" w:space="0" w:color="auto"/>
        <w:right w:val="none" w:sz="0" w:space="0" w:color="auto"/>
      </w:divBdr>
    </w:div>
    <w:div w:id="996109196">
      <w:bodyDiv w:val="1"/>
      <w:marLeft w:val="0"/>
      <w:marRight w:val="0"/>
      <w:marTop w:val="0"/>
      <w:marBottom w:val="0"/>
      <w:divBdr>
        <w:top w:val="none" w:sz="0" w:space="0" w:color="auto"/>
        <w:left w:val="none" w:sz="0" w:space="0" w:color="auto"/>
        <w:bottom w:val="none" w:sz="0" w:space="0" w:color="auto"/>
        <w:right w:val="none" w:sz="0" w:space="0" w:color="auto"/>
      </w:divBdr>
    </w:div>
    <w:div w:id="1019312207">
      <w:bodyDiv w:val="1"/>
      <w:marLeft w:val="0"/>
      <w:marRight w:val="0"/>
      <w:marTop w:val="0"/>
      <w:marBottom w:val="0"/>
      <w:divBdr>
        <w:top w:val="none" w:sz="0" w:space="0" w:color="auto"/>
        <w:left w:val="none" w:sz="0" w:space="0" w:color="auto"/>
        <w:bottom w:val="none" w:sz="0" w:space="0" w:color="auto"/>
        <w:right w:val="none" w:sz="0" w:space="0" w:color="auto"/>
      </w:divBdr>
    </w:div>
    <w:div w:id="1034158616">
      <w:bodyDiv w:val="1"/>
      <w:marLeft w:val="0"/>
      <w:marRight w:val="0"/>
      <w:marTop w:val="0"/>
      <w:marBottom w:val="0"/>
      <w:divBdr>
        <w:top w:val="none" w:sz="0" w:space="0" w:color="auto"/>
        <w:left w:val="none" w:sz="0" w:space="0" w:color="auto"/>
        <w:bottom w:val="none" w:sz="0" w:space="0" w:color="auto"/>
        <w:right w:val="none" w:sz="0" w:space="0" w:color="auto"/>
      </w:divBdr>
    </w:div>
    <w:div w:id="1049307688">
      <w:bodyDiv w:val="1"/>
      <w:marLeft w:val="0"/>
      <w:marRight w:val="0"/>
      <w:marTop w:val="0"/>
      <w:marBottom w:val="0"/>
      <w:divBdr>
        <w:top w:val="none" w:sz="0" w:space="0" w:color="auto"/>
        <w:left w:val="none" w:sz="0" w:space="0" w:color="auto"/>
        <w:bottom w:val="none" w:sz="0" w:space="0" w:color="auto"/>
        <w:right w:val="none" w:sz="0" w:space="0" w:color="auto"/>
      </w:divBdr>
    </w:div>
    <w:div w:id="1054616678">
      <w:bodyDiv w:val="1"/>
      <w:marLeft w:val="0"/>
      <w:marRight w:val="0"/>
      <w:marTop w:val="0"/>
      <w:marBottom w:val="0"/>
      <w:divBdr>
        <w:top w:val="none" w:sz="0" w:space="0" w:color="auto"/>
        <w:left w:val="none" w:sz="0" w:space="0" w:color="auto"/>
        <w:bottom w:val="none" w:sz="0" w:space="0" w:color="auto"/>
        <w:right w:val="none" w:sz="0" w:space="0" w:color="auto"/>
      </w:divBdr>
    </w:div>
    <w:div w:id="1055810689">
      <w:bodyDiv w:val="1"/>
      <w:marLeft w:val="0"/>
      <w:marRight w:val="0"/>
      <w:marTop w:val="0"/>
      <w:marBottom w:val="0"/>
      <w:divBdr>
        <w:top w:val="none" w:sz="0" w:space="0" w:color="auto"/>
        <w:left w:val="none" w:sz="0" w:space="0" w:color="auto"/>
        <w:bottom w:val="none" w:sz="0" w:space="0" w:color="auto"/>
        <w:right w:val="none" w:sz="0" w:space="0" w:color="auto"/>
      </w:divBdr>
    </w:div>
    <w:div w:id="106996296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91703380">
      <w:bodyDiv w:val="1"/>
      <w:marLeft w:val="0"/>
      <w:marRight w:val="0"/>
      <w:marTop w:val="0"/>
      <w:marBottom w:val="0"/>
      <w:divBdr>
        <w:top w:val="none" w:sz="0" w:space="0" w:color="auto"/>
        <w:left w:val="none" w:sz="0" w:space="0" w:color="auto"/>
        <w:bottom w:val="none" w:sz="0" w:space="0" w:color="auto"/>
        <w:right w:val="none" w:sz="0" w:space="0" w:color="auto"/>
      </w:divBdr>
      <w:divsChild>
        <w:div w:id="128017466">
          <w:marLeft w:val="0"/>
          <w:marRight w:val="0"/>
          <w:marTop w:val="0"/>
          <w:marBottom w:val="0"/>
          <w:divBdr>
            <w:top w:val="none" w:sz="0" w:space="0" w:color="auto"/>
            <w:left w:val="none" w:sz="0" w:space="0" w:color="auto"/>
            <w:bottom w:val="none" w:sz="0" w:space="0" w:color="auto"/>
            <w:right w:val="none" w:sz="0" w:space="0" w:color="auto"/>
          </w:divBdr>
        </w:div>
        <w:div w:id="322201097">
          <w:marLeft w:val="0"/>
          <w:marRight w:val="0"/>
          <w:marTop w:val="0"/>
          <w:marBottom w:val="0"/>
          <w:divBdr>
            <w:top w:val="none" w:sz="0" w:space="0" w:color="auto"/>
            <w:left w:val="none" w:sz="0" w:space="0" w:color="auto"/>
            <w:bottom w:val="none" w:sz="0" w:space="0" w:color="auto"/>
            <w:right w:val="none" w:sz="0" w:space="0" w:color="auto"/>
          </w:divBdr>
        </w:div>
        <w:div w:id="499153776">
          <w:marLeft w:val="0"/>
          <w:marRight w:val="0"/>
          <w:marTop w:val="0"/>
          <w:marBottom w:val="0"/>
          <w:divBdr>
            <w:top w:val="none" w:sz="0" w:space="0" w:color="auto"/>
            <w:left w:val="none" w:sz="0" w:space="0" w:color="auto"/>
            <w:bottom w:val="none" w:sz="0" w:space="0" w:color="auto"/>
            <w:right w:val="none" w:sz="0" w:space="0" w:color="auto"/>
          </w:divBdr>
        </w:div>
        <w:div w:id="712575942">
          <w:marLeft w:val="0"/>
          <w:marRight w:val="0"/>
          <w:marTop w:val="0"/>
          <w:marBottom w:val="0"/>
          <w:divBdr>
            <w:top w:val="none" w:sz="0" w:space="0" w:color="auto"/>
            <w:left w:val="none" w:sz="0" w:space="0" w:color="auto"/>
            <w:bottom w:val="none" w:sz="0" w:space="0" w:color="auto"/>
            <w:right w:val="none" w:sz="0" w:space="0" w:color="auto"/>
          </w:divBdr>
        </w:div>
        <w:div w:id="723799777">
          <w:marLeft w:val="0"/>
          <w:marRight w:val="0"/>
          <w:marTop w:val="0"/>
          <w:marBottom w:val="0"/>
          <w:divBdr>
            <w:top w:val="none" w:sz="0" w:space="0" w:color="auto"/>
            <w:left w:val="none" w:sz="0" w:space="0" w:color="auto"/>
            <w:bottom w:val="none" w:sz="0" w:space="0" w:color="auto"/>
            <w:right w:val="none" w:sz="0" w:space="0" w:color="auto"/>
          </w:divBdr>
        </w:div>
        <w:div w:id="756709189">
          <w:marLeft w:val="0"/>
          <w:marRight w:val="0"/>
          <w:marTop w:val="0"/>
          <w:marBottom w:val="0"/>
          <w:divBdr>
            <w:top w:val="none" w:sz="0" w:space="0" w:color="auto"/>
            <w:left w:val="none" w:sz="0" w:space="0" w:color="auto"/>
            <w:bottom w:val="none" w:sz="0" w:space="0" w:color="auto"/>
            <w:right w:val="none" w:sz="0" w:space="0" w:color="auto"/>
          </w:divBdr>
        </w:div>
        <w:div w:id="774136679">
          <w:marLeft w:val="0"/>
          <w:marRight w:val="0"/>
          <w:marTop w:val="0"/>
          <w:marBottom w:val="0"/>
          <w:divBdr>
            <w:top w:val="none" w:sz="0" w:space="0" w:color="auto"/>
            <w:left w:val="none" w:sz="0" w:space="0" w:color="auto"/>
            <w:bottom w:val="none" w:sz="0" w:space="0" w:color="auto"/>
            <w:right w:val="none" w:sz="0" w:space="0" w:color="auto"/>
          </w:divBdr>
        </w:div>
        <w:div w:id="848953963">
          <w:marLeft w:val="0"/>
          <w:marRight w:val="0"/>
          <w:marTop w:val="0"/>
          <w:marBottom w:val="0"/>
          <w:divBdr>
            <w:top w:val="none" w:sz="0" w:space="0" w:color="auto"/>
            <w:left w:val="none" w:sz="0" w:space="0" w:color="auto"/>
            <w:bottom w:val="none" w:sz="0" w:space="0" w:color="auto"/>
            <w:right w:val="none" w:sz="0" w:space="0" w:color="auto"/>
          </w:divBdr>
        </w:div>
        <w:div w:id="868958892">
          <w:marLeft w:val="0"/>
          <w:marRight w:val="0"/>
          <w:marTop w:val="0"/>
          <w:marBottom w:val="0"/>
          <w:divBdr>
            <w:top w:val="none" w:sz="0" w:space="0" w:color="auto"/>
            <w:left w:val="none" w:sz="0" w:space="0" w:color="auto"/>
            <w:bottom w:val="none" w:sz="0" w:space="0" w:color="auto"/>
            <w:right w:val="none" w:sz="0" w:space="0" w:color="auto"/>
          </w:divBdr>
        </w:div>
        <w:div w:id="880823848">
          <w:marLeft w:val="0"/>
          <w:marRight w:val="0"/>
          <w:marTop w:val="0"/>
          <w:marBottom w:val="0"/>
          <w:divBdr>
            <w:top w:val="none" w:sz="0" w:space="0" w:color="auto"/>
            <w:left w:val="none" w:sz="0" w:space="0" w:color="auto"/>
            <w:bottom w:val="none" w:sz="0" w:space="0" w:color="auto"/>
            <w:right w:val="none" w:sz="0" w:space="0" w:color="auto"/>
          </w:divBdr>
        </w:div>
        <w:div w:id="1051854106">
          <w:marLeft w:val="0"/>
          <w:marRight w:val="0"/>
          <w:marTop w:val="0"/>
          <w:marBottom w:val="0"/>
          <w:divBdr>
            <w:top w:val="none" w:sz="0" w:space="0" w:color="auto"/>
            <w:left w:val="none" w:sz="0" w:space="0" w:color="auto"/>
            <w:bottom w:val="none" w:sz="0" w:space="0" w:color="auto"/>
            <w:right w:val="none" w:sz="0" w:space="0" w:color="auto"/>
          </w:divBdr>
        </w:div>
        <w:div w:id="1122460872">
          <w:marLeft w:val="0"/>
          <w:marRight w:val="0"/>
          <w:marTop w:val="0"/>
          <w:marBottom w:val="0"/>
          <w:divBdr>
            <w:top w:val="none" w:sz="0" w:space="0" w:color="auto"/>
            <w:left w:val="none" w:sz="0" w:space="0" w:color="auto"/>
            <w:bottom w:val="none" w:sz="0" w:space="0" w:color="auto"/>
            <w:right w:val="none" w:sz="0" w:space="0" w:color="auto"/>
          </w:divBdr>
        </w:div>
        <w:div w:id="1142505672">
          <w:marLeft w:val="0"/>
          <w:marRight w:val="0"/>
          <w:marTop w:val="0"/>
          <w:marBottom w:val="0"/>
          <w:divBdr>
            <w:top w:val="none" w:sz="0" w:space="0" w:color="auto"/>
            <w:left w:val="none" w:sz="0" w:space="0" w:color="auto"/>
            <w:bottom w:val="none" w:sz="0" w:space="0" w:color="auto"/>
            <w:right w:val="none" w:sz="0" w:space="0" w:color="auto"/>
          </w:divBdr>
        </w:div>
        <w:div w:id="1273829222">
          <w:marLeft w:val="0"/>
          <w:marRight w:val="0"/>
          <w:marTop w:val="0"/>
          <w:marBottom w:val="0"/>
          <w:divBdr>
            <w:top w:val="none" w:sz="0" w:space="0" w:color="auto"/>
            <w:left w:val="none" w:sz="0" w:space="0" w:color="auto"/>
            <w:bottom w:val="none" w:sz="0" w:space="0" w:color="auto"/>
            <w:right w:val="none" w:sz="0" w:space="0" w:color="auto"/>
          </w:divBdr>
        </w:div>
        <w:div w:id="1351419519">
          <w:marLeft w:val="0"/>
          <w:marRight w:val="0"/>
          <w:marTop w:val="0"/>
          <w:marBottom w:val="0"/>
          <w:divBdr>
            <w:top w:val="none" w:sz="0" w:space="0" w:color="auto"/>
            <w:left w:val="none" w:sz="0" w:space="0" w:color="auto"/>
            <w:bottom w:val="none" w:sz="0" w:space="0" w:color="auto"/>
            <w:right w:val="none" w:sz="0" w:space="0" w:color="auto"/>
          </w:divBdr>
        </w:div>
        <w:div w:id="1476794130">
          <w:marLeft w:val="0"/>
          <w:marRight w:val="0"/>
          <w:marTop w:val="0"/>
          <w:marBottom w:val="0"/>
          <w:divBdr>
            <w:top w:val="none" w:sz="0" w:space="0" w:color="auto"/>
            <w:left w:val="none" w:sz="0" w:space="0" w:color="auto"/>
            <w:bottom w:val="none" w:sz="0" w:space="0" w:color="auto"/>
            <w:right w:val="none" w:sz="0" w:space="0" w:color="auto"/>
          </w:divBdr>
        </w:div>
        <w:div w:id="1757945128">
          <w:marLeft w:val="0"/>
          <w:marRight w:val="0"/>
          <w:marTop w:val="0"/>
          <w:marBottom w:val="0"/>
          <w:divBdr>
            <w:top w:val="none" w:sz="0" w:space="0" w:color="auto"/>
            <w:left w:val="none" w:sz="0" w:space="0" w:color="auto"/>
            <w:bottom w:val="none" w:sz="0" w:space="0" w:color="auto"/>
            <w:right w:val="none" w:sz="0" w:space="0" w:color="auto"/>
          </w:divBdr>
        </w:div>
        <w:div w:id="1896549969">
          <w:marLeft w:val="0"/>
          <w:marRight w:val="0"/>
          <w:marTop w:val="0"/>
          <w:marBottom w:val="0"/>
          <w:divBdr>
            <w:top w:val="none" w:sz="0" w:space="0" w:color="auto"/>
            <w:left w:val="none" w:sz="0" w:space="0" w:color="auto"/>
            <w:bottom w:val="none" w:sz="0" w:space="0" w:color="auto"/>
            <w:right w:val="none" w:sz="0" w:space="0" w:color="auto"/>
          </w:divBdr>
        </w:div>
        <w:div w:id="1948349731">
          <w:marLeft w:val="0"/>
          <w:marRight w:val="0"/>
          <w:marTop w:val="0"/>
          <w:marBottom w:val="0"/>
          <w:divBdr>
            <w:top w:val="none" w:sz="0" w:space="0" w:color="auto"/>
            <w:left w:val="none" w:sz="0" w:space="0" w:color="auto"/>
            <w:bottom w:val="none" w:sz="0" w:space="0" w:color="auto"/>
            <w:right w:val="none" w:sz="0" w:space="0" w:color="auto"/>
          </w:divBdr>
        </w:div>
      </w:divsChild>
    </w:div>
    <w:div w:id="1095054993">
      <w:bodyDiv w:val="1"/>
      <w:marLeft w:val="0"/>
      <w:marRight w:val="0"/>
      <w:marTop w:val="0"/>
      <w:marBottom w:val="0"/>
      <w:divBdr>
        <w:top w:val="none" w:sz="0" w:space="0" w:color="auto"/>
        <w:left w:val="none" w:sz="0" w:space="0" w:color="auto"/>
        <w:bottom w:val="none" w:sz="0" w:space="0" w:color="auto"/>
        <w:right w:val="none" w:sz="0" w:space="0" w:color="auto"/>
      </w:divBdr>
    </w:div>
    <w:div w:id="1121680077">
      <w:bodyDiv w:val="1"/>
      <w:marLeft w:val="0"/>
      <w:marRight w:val="0"/>
      <w:marTop w:val="0"/>
      <w:marBottom w:val="0"/>
      <w:divBdr>
        <w:top w:val="none" w:sz="0" w:space="0" w:color="auto"/>
        <w:left w:val="none" w:sz="0" w:space="0" w:color="auto"/>
        <w:bottom w:val="none" w:sz="0" w:space="0" w:color="auto"/>
        <w:right w:val="none" w:sz="0" w:space="0" w:color="auto"/>
      </w:divBdr>
    </w:div>
    <w:div w:id="1129975704">
      <w:bodyDiv w:val="1"/>
      <w:marLeft w:val="0"/>
      <w:marRight w:val="0"/>
      <w:marTop w:val="0"/>
      <w:marBottom w:val="0"/>
      <w:divBdr>
        <w:top w:val="none" w:sz="0" w:space="0" w:color="auto"/>
        <w:left w:val="none" w:sz="0" w:space="0" w:color="auto"/>
        <w:bottom w:val="none" w:sz="0" w:space="0" w:color="auto"/>
        <w:right w:val="none" w:sz="0" w:space="0" w:color="auto"/>
      </w:divBdr>
    </w:div>
    <w:div w:id="1146775001">
      <w:bodyDiv w:val="1"/>
      <w:marLeft w:val="0"/>
      <w:marRight w:val="0"/>
      <w:marTop w:val="0"/>
      <w:marBottom w:val="0"/>
      <w:divBdr>
        <w:top w:val="none" w:sz="0" w:space="0" w:color="auto"/>
        <w:left w:val="none" w:sz="0" w:space="0" w:color="auto"/>
        <w:bottom w:val="none" w:sz="0" w:space="0" w:color="auto"/>
        <w:right w:val="none" w:sz="0" w:space="0" w:color="auto"/>
      </w:divBdr>
    </w:div>
    <w:div w:id="1163157847">
      <w:bodyDiv w:val="1"/>
      <w:marLeft w:val="0"/>
      <w:marRight w:val="0"/>
      <w:marTop w:val="0"/>
      <w:marBottom w:val="0"/>
      <w:divBdr>
        <w:top w:val="none" w:sz="0" w:space="0" w:color="auto"/>
        <w:left w:val="none" w:sz="0" w:space="0" w:color="auto"/>
        <w:bottom w:val="none" w:sz="0" w:space="0" w:color="auto"/>
        <w:right w:val="none" w:sz="0" w:space="0" w:color="auto"/>
      </w:divBdr>
    </w:div>
    <w:div w:id="1174030987">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247959139">
      <w:bodyDiv w:val="1"/>
      <w:marLeft w:val="0"/>
      <w:marRight w:val="0"/>
      <w:marTop w:val="0"/>
      <w:marBottom w:val="0"/>
      <w:divBdr>
        <w:top w:val="none" w:sz="0" w:space="0" w:color="auto"/>
        <w:left w:val="none" w:sz="0" w:space="0" w:color="auto"/>
        <w:bottom w:val="none" w:sz="0" w:space="0" w:color="auto"/>
        <w:right w:val="none" w:sz="0" w:space="0" w:color="auto"/>
      </w:divBdr>
    </w:div>
    <w:div w:id="1258170344">
      <w:bodyDiv w:val="1"/>
      <w:marLeft w:val="0"/>
      <w:marRight w:val="0"/>
      <w:marTop w:val="0"/>
      <w:marBottom w:val="0"/>
      <w:divBdr>
        <w:top w:val="none" w:sz="0" w:space="0" w:color="auto"/>
        <w:left w:val="none" w:sz="0" w:space="0" w:color="auto"/>
        <w:bottom w:val="none" w:sz="0" w:space="0" w:color="auto"/>
        <w:right w:val="none" w:sz="0" w:space="0" w:color="auto"/>
      </w:divBdr>
    </w:div>
    <w:div w:id="1259873064">
      <w:bodyDiv w:val="1"/>
      <w:marLeft w:val="0"/>
      <w:marRight w:val="0"/>
      <w:marTop w:val="0"/>
      <w:marBottom w:val="0"/>
      <w:divBdr>
        <w:top w:val="none" w:sz="0" w:space="0" w:color="auto"/>
        <w:left w:val="none" w:sz="0" w:space="0" w:color="auto"/>
        <w:bottom w:val="none" w:sz="0" w:space="0" w:color="auto"/>
        <w:right w:val="none" w:sz="0" w:space="0" w:color="auto"/>
      </w:divBdr>
    </w:div>
    <w:div w:id="1268468817">
      <w:bodyDiv w:val="1"/>
      <w:marLeft w:val="0"/>
      <w:marRight w:val="0"/>
      <w:marTop w:val="0"/>
      <w:marBottom w:val="0"/>
      <w:divBdr>
        <w:top w:val="none" w:sz="0" w:space="0" w:color="auto"/>
        <w:left w:val="none" w:sz="0" w:space="0" w:color="auto"/>
        <w:bottom w:val="none" w:sz="0" w:space="0" w:color="auto"/>
        <w:right w:val="none" w:sz="0" w:space="0" w:color="auto"/>
      </w:divBdr>
      <w:divsChild>
        <w:div w:id="30112724">
          <w:marLeft w:val="0"/>
          <w:marRight w:val="0"/>
          <w:marTop w:val="0"/>
          <w:marBottom w:val="0"/>
          <w:divBdr>
            <w:top w:val="none" w:sz="0" w:space="0" w:color="auto"/>
            <w:left w:val="none" w:sz="0" w:space="0" w:color="auto"/>
            <w:bottom w:val="none" w:sz="0" w:space="0" w:color="auto"/>
            <w:right w:val="none" w:sz="0" w:space="0" w:color="auto"/>
          </w:divBdr>
        </w:div>
        <w:div w:id="320624769">
          <w:marLeft w:val="0"/>
          <w:marRight w:val="0"/>
          <w:marTop w:val="0"/>
          <w:marBottom w:val="0"/>
          <w:divBdr>
            <w:top w:val="none" w:sz="0" w:space="0" w:color="auto"/>
            <w:left w:val="none" w:sz="0" w:space="0" w:color="auto"/>
            <w:bottom w:val="none" w:sz="0" w:space="0" w:color="auto"/>
            <w:right w:val="none" w:sz="0" w:space="0" w:color="auto"/>
          </w:divBdr>
        </w:div>
        <w:div w:id="706221406">
          <w:marLeft w:val="0"/>
          <w:marRight w:val="0"/>
          <w:marTop w:val="0"/>
          <w:marBottom w:val="0"/>
          <w:divBdr>
            <w:top w:val="none" w:sz="0" w:space="0" w:color="auto"/>
            <w:left w:val="none" w:sz="0" w:space="0" w:color="auto"/>
            <w:bottom w:val="none" w:sz="0" w:space="0" w:color="auto"/>
            <w:right w:val="none" w:sz="0" w:space="0" w:color="auto"/>
          </w:divBdr>
        </w:div>
        <w:div w:id="866021656">
          <w:marLeft w:val="0"/>
          <w:marRight w:val="0"/>
          <w:marTop w:val="0"/>
          <w:marBottom w:val="0"/>
          <w:divBdr>
            <w:top w:val="none" w:sz="0" w:space="0" w:color="auto"/>
            <w:left w:val="none" w:sz="0" w:space="0" w:color="auto"/>
            <w:bottom w:val="none" w:sz="0" w:space="0" w:color="auto"/>
            <w:right w:val="none" w:sz="0" w:space="0" w:color="auto"/>
          </w:divBdr>
        </w:div>
        <w:div w:id="1053965361">
          <w:marLeft w:val="0"/>
          <w:marRight w:val="0"/>
          <w:marTop w:val="0"/>
          <w:marBottom w:val="0"/>
          <w:divBdr>
            <w:top w:val="none" w:sz="0" w:space="0" w:color="auto"/>
            <w:left w:val="none" w:sz="0" w:space="0" w:color="auto"/>
            <w:bottom w:val="none" w:sz="0" w:space="0" w:color="auto"/>
            <w:right w:val="none" w:sz="0" w:space="0" w:color="auto"/>
          </w:divBdr>
        </w:div>
        <w:div w:id="1141120492">
          <w:marLeft w:val="0"/>
          <w:marRight w:val="0"/>
          <w:marTop w:val="0"/>
          <w:marBottom w:val="0"/>
          <w:divBdr>
            <w:top w:val="none" w:sz="0" w:space="0" w:color="auto"/>
            <w:left w:val="none" w:sz="0" w:space="0" w:color="auto"/>
            <w:bottom w:val="none" w:sz="0" w:space="0" w:color="auto"/>
            <w:right w:val="none" w:sz="0" w:space="0" w:color="auto"/>
          </w:divBdr>
        </w:div>
        <w:div w:id="1285818346">
          <w:marLeft w:val="0"/>
          <w:marRight w:val="0"/>
          <w:marTop w:val="0"/>
          <w:marBottom w:val="0"/>
          <w:divBdr>
            <w:top w:val="none" w:sz="0" w:space="0" w:color="auto"/>
            <w:left w:val="none" w:sz="0" w:space="0" w:color="auto"/>
            <w:bottom w:val="none" w:sz="0" w:space="0" w:color="auto"/>
            <w:right w:val="none" w:sz="0" w:space="0" w:color="auto"/>
          </w:divBdr>
        </w:div>
        <w:div w:id="1324972380">
          <w:marLeft w:val="0"/>
          <w:marRight w:val="0"/>
          <w:marTop w:val="0"/>
          <w:marBottom w:val="0"/>
          <w:divBdr>
            <w:top w:val="none" w:sz="0" w:space="0" w:color="auto"/>
            <w:left w:val="none" w:sz="0" w:space="0" w:color="auto"/>
            <w:bottom w:val="none" w:sz="0" w:space="0" w:color="auto"/>
            <w:right w:val="none" w:sz="0" w:space="0" w:color="auto"/>
          </w:divBdr>
        </w:div>
        <w:div w:id="1457262378">
          <w:marLeft w:val="0"/>
          <w:marRight w:val="0"/>
          <w:marTop w:val="0"/>
          <w:marBottom w:val="0"/>
          <w:divBdr>
            <w:top w:val="none" w:sz="0" w:space="0" w:color="auto"/>
            <w:left w:val="none" w:sz="0" w:space="0" w:color="auto"/>
            <w:bottom w:val="none" w:sz="0" w:space="0" w:color="auto"/>
            <w:right w:val="none" w:sz="0" w:space="0" w:color="auto"/>
          </w:divBdr>
        </w:div>
        <w:div w:id="1457682038">
          <w:marLeft w:val="0"/>
          <w:marRight w:val="0"/>
          <w:marTop w:val="0"/>
          <w:marBottom w:val="0"/>
          <w:divBdr>
            <w:top w:val="none" w:sz="0" w:space="0" w:color="auto"/>
            <w:left w:val="none" w:sz="0" w:space="0" w:color="auto"/>
            <w:bottom w:val="none" w:sz="0" w:space="0" w:color="auto"/>
            <w:right w:val="none" w:sz="0" w:space="0" w:color="auto"/>
          </w:divBdr>
        </w:div>
        <w:div w:id="1771126065">
          <w:marLeft w:val="0"/>
          <w:marRight w:val="0"/>
          <w:marTop w:val="0"/>
          <w:marBottom w:val="0"/>
          <w:divBdr>
            <w:top w:val="none" w:sz="0" w:space="0" w:color="auto"/>
            <w:left w:val="none" w:sz="0" w:space="0" w:color="auto"/>
            <w:bottom w:val="none" w:sz="0" w:space="0" w:color="auto"/>
            <w:right w:val="none" w:sz="0" w:space="0" w:color="auto"/>
          </w:divBdr>
        </w:div>
        <w:div w:id="1828941230">
          <w:marLeft w:val="0"/>
          <w:marRight w:val="0"/>
          <w:marTop w:val="0"/>
          <w:marBottom w:val="0"/>
          <w:divBdr>
            <w:top w:val="none" w:sz="0" w:space="0" w:color="auto"/>
            <w:left w:val="none" w:sz="0" w:space="0" w:color="auto"/>
            <w:bottom w:val="none" w:sz="0" w:space="0" w:color="auto"/>
            <w:right w:val="none" w:sz="0" w:space="0" w:color="auto"/>
          </w:divBdr>
        </w:div>
      </w:divsChild>
    </w:div>
    <w:div w:id="1268778967">
      <w:bodyDiv w:val="1"/>
      <w:marLeft w:val="0"/>
      <w:marRight w:val="0"/>
      <w:marTop w:val="0"/>
      <w:marBottom w:val="0"/>
      <w:divBdr>
        <w:top w:val="none" w:sz="0" w:space="0" w:color="auto"/>
        <w:left w:val="none" w:sz="0" w:space="0" w:color="auto"/>
        <w:bottom w:val="none" w:sz="0" w:space="0" w:color="auto"/>
        <w:right w:val="none" w:sz="0" w:space="0" w:color="auto"/>
      </w:divBdr>
      <w:divsChild>
        <w:div w:id="2098286230">
          <w:marLeft w:val="0"/>
          <w:marRight w:val="0"/>
          <w:marTop w:val="0"/>
          <w:marBottom w:val="0"/>
          <w:divBdr>
            <w:top w:val="none" w:sz="0" w:space="0" w:color="auto"/>
            <w:left w:val="none" w:sz="0" w:space="0" w:color="auto"/>
            <w:bottom w:val="none" w:sz="0" w:space="0" w:color="auto"/>
            <w:right w:val="none" w:sz="0" w:space="0" w:color="auto"/>
          </w:divBdr>
        </w:div>
      </w:divsChild>
    </w:div>
    <w:div w:id="1279023889">
      <w:bodyDiv w:val="1"/>
      <w:marLeft w:val="0"/>
      <w:marRight w:val="0"/>
      <w:marTop w:val="0"/>
      <w:marBottom w:val="0"/>
      <w:divBdr>
        <w:top w:val="none" w:sz="0" w:space="0" w:color="auto"/>
        <w:left w:val="none" w:sz="0" w:space="0" w:color="auto"/>
        <w:bottom w:val="none" w:sz="0" w:space="0" w:color="auto"/>
        <w:right w:val="none" w:sz="0" w:space="0" w:color="auto"/>
      </w:divBdr>
    </w:div>
    <w:div w:id="1293293215">
      <w:bodyDiv w:val="1"/>
      <w:marLeft w:val="0"/>
      <w:marRight w:val="0"/>
      <w:marTop w:val="0"/>
      <w:marBottom w:val="0"/>
      <w:divBdr>
        <w:top w:val="none" w:sz="0" w:space="0" w:color="auto"/>
        <w:left w:val="none" w:sz="0" w:space="0" w:color="auto"/>
        <w:bottom w:val="none" w:sz="0" w:space="0" w:color="auto"/>
        <w:right w:val="none" w:sz="0" w:space="0" w:color="auto"/>
      </w:divBdr>
      <w:divsChild>
        <w:div w:id="191305234">
          <w:marLeft w:val="0"/>
          <w:marRight w:val="0"/>
          <w:marTop w:val="0"/>
          <w:marBottom w:val="0"/>
          <w:divBdr>
            <w:top w:val="none" w:sz="0" w:space="0" w:color="auto"/>
            <w:left w:val="none" w:sz="0" w:space="0" w:color="auto"/>
            <w:bottom w:val="none" w:sz="0" w:space="0" w:color="auto"/>
            <w:right w:val="none" w:sz="0" w:space="0" w:color="auto"/>
          </w:divBdr>
        </w:div>
        <w:div w:id="1325937089">
          <w:marLeft w:val="0"/>
          <w:marRight w:val="0"/>
          <w:marTop w:val="0"/>
          <w:marBottom w:val="0"/>
          <w:divBdr>
            <w:top w:val="none" w:sz="0" w:space="0" w:color="auto"/>
            <w:left w:val="none" w:sz="0" w:space="0" w:color="auto"/>
            <w:bottom w:val="none" w:sz="0" w:space="0" w:color="auto"/>
            <w:right w:val="none" w:sz="0" w:space="0" w:color="auto"/>
          </w:divBdr>
        </w:div>
      </w:divsChild>
    </w:div>
    <w:div w:id="1311131355">
      <w:bodyDiv w:val="1"/>
      <w:marLeft w:val="0"/>
      <w:marRight w:val="0"/>
      <w:marTop w:val="0"/>
      <w:marBottom w:val="0"/>
      <w:divBdr>
        <w:top w:val="none" w:sz="0" w:space="0" w:color="auto"/>
        <w:left w:val="none" w:sz="0" w:space="0" w:color="auto"/>
        <w:bottom w:val="none" w:sz="0" w:space="0" w:color="auto"/>
        <w:right w:val="none" w:sz="0" w:space="0" w:color="auto"/>
      </w:divBdr>
    </w:div>
    <w:div w:id="1323461201">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0617996">
      <w:bodyDiv w:val="1"/>
      <w:marLeft w:val="0"/>
      <w:marRight w:val="0"/>
      <w:marTop w:val="0"/>
      <w:marBottom w:val="0"/>
      <w:divBdr>
        <w:top w:val="none" w:sz="0" w:space="0" w:color="auto"/>
        <w:left w:val="none" w:sz="0" w:space="0" w:color="auto"/>
        <w:bottom w:val="none" w:sz="0" w:space="0" w:color="auto"/>
        <w:right w:val="none" w:sz="0" w:space="0" w:color="auto"/>
      </w:divBdr>
    </w:div>
    <w:div w:id="1362366004">
      <w:bodyDiv w:val="1"/>
      <w:marLeft w:val="0"/>
      <w:marRight w:val="0"/>
      <w:marTop w:val="0"/>
      <w:marBottom w:val="0"/>
      <w:divBdr>
        <w:top w:val="none" w:sz="0" w:space="0" w:color="auto"/>
        <w:left w:val="none" w:sz="0" w:space="0" w:color="auto"/>
        <w:bottom w:val="none" w:sz="0" w:space="0" w:color="auto"/>
        <w:right w:val="none" w:sz="0" w:space="0" w:color="auto"/>
      </w:divBdr>
    </w:div>
    <w:div w:id="1364596299">
      <w:bodyDiv w:val="1"/>
      <w:marLeft w:val="0"/>
      <w:marRight w:val="0"/>
      <w:marTop w:val="0"/>
      <w:marBottom w:val="0"/>
      <w:divBdr>
        <w:top w:val="none" w:sz="0" w:space="0" w:color="auto"/>
        <w:left w:val="none" w:sz="0" w:space="0" w:color="auto"/>
        <w:bottom w:val="none" w:sz="0" w:space="0" w:color="auto"/>
        <w:right w:val="none" w:sz="0" w:space="0" w:color="auto"/>
      </w:divBdr>
    </w:div>
    <w:div w:id="1406493160">
      <w:bodyDiv w:val="1"/>
      <w:marLeft w:val="0"/>
      <w:marRight w:val="0"/>
      <w:marTop w:val="0"/>
      <w:marBottom w:val="0"/>
      <w:divBdr>
        <w:top w:val="none" w:sz="0" w:space="0" w:color="auto"/>
        <w:left w:val="none" w:sz="0" w:space="0" w:color="auto"/>
        <w:bottom w:val="none" w:sz="0" w:space="0" w:color="auto"/>
        <w:right w:val="none" w:sz="0" w:space="0" w:color="auto"/>
      </w:divBdr>
      <w:divsChild>
        <w:div w:id="432090117">
          <w:marLeft w:val="0"/>
          <w:marRight w:val="0"/>
          <w:marTop w:val="0"/>
          <w:marBottom w:val="0"/>
          <w:divBdr>
            <w:top w:val="none" w:sz="0" w:space="0" w:color="auto"/>
            <w:left w:val="none" w:sz="0" w:space="0" w:color="auto"/>
            <w:bottom w:val="none" w:sz="0" w:space="0" w:color="auto"/>
            <w:right w:val="none" w:sz="0" w:space="0" w:color="auto"/>
          </w:divBdr>
          <w:divsChild>
            <w:div w:id="19034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958">
      <w:bodyDiv w:val="1"/>
      <w:marLeft w:val="0"/>
      <w:marRight w:val="0"/>
      <w:marTop w:val="0"/>
      <w:marBottom w:val="0"/>
      <w:divBdr>
        <w:top w:val="none" w:sz="0" w:space="0" w:color="auto"/>
        <w:left w:val="none" w:sz="0" w:space="0" w:color="auto"/>
        <w:bottom w:val="none" w:sz="0" w:space="0" w:color="auto"/>
        <w:right w:val="none" w:sz="0" w:space="0" w:color="auto"/>
      </w:divBdr>
      <w:divsChild>
        <w:div w:id="2077046644">
          <w:marLeft w:val="0"/>
          <w:marRight w:val="0"/>
          <w:marTop w:val="0"/>
          <w:marBottom w:val="0"/>
          <w:divBdr>
            <w:top w:val="none" w:sz="0" w:space="0" w:color="auto"/>
            <w:left w:val="none" w:sz="0" w:space="0" w:color="auto"/>
            <w:bottom w:val="none" w:sz="0" w:space="0" w:color="auto"/>
            <w:right w:val="none" w:sz="0" w:space="0" w:color="auto"/>
          </w:divBdr>
          <w:divsChild>
            <w:div w:id="161174120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40371803">
      <w:bodyDiv w:val="1"/>
      <w:marLeft w:val="0"/>
      <w:marRight w:val="0"/>
      <w:marTop w:val="0"/>
      <w:marBottom w:val="0"/>
      <w:divBdr>
        <w:top w:val="none" w:sz="0" w:space="0" w:color="auto"/>
        <w:left w:val="none" w:sz="0" w:space="0" w:color="auto"/>
        <w:bottom w:val="none" w:sz="0" w:space="0" w:color="auto"/>
        <w:right w:val="none" w:sz="0" w:space="0" w:color="auto"/>
      </w:divBdr>
      <w:divsChild>
        <w:div w:id="101996332">
          <w:marLeft w:val="0"/>
          <w:marRight w:val="0"/>
          <w:marTop w:val="0"/>
          <w:marBottom w:val="0"/>
          <w:divBdr>
            <w:top w:val="none" w:sz="0" w:space="0" w:color="auto"/>
            <w:left w:val="none" w:sz="0" w:space="0" w:color="auto"/>
            <w:bottom w:val="none" w:sz="0" w:space="0" w:color="auto"/>
            <w:right w:val="none" w:sz="0" w:space="0" w:color="auto"/>
          </w:divBdr>
          <w:divsChild>
            <w:div w:id="1508860802">
              <w:marLeft w:val="0"/>
              <w:marRight w:val="0"/>
              <w:marTop w:val="0"/>
              <w:marBottom w:val="0"/>
              <w:divBdr>
                <w:top w:val="none" w:sz="0" w:space="0" w:color="auto"/>
                <w:left w:val="none" w:sz="0" w:space="0" w:color="auto"/>
                <w:bottom w:val="none" w:sz="0" w:space="0" w:color="auto"/>
                <w:right w:val="none" w:sz="0" w:space="0" w:color="auto"/>
              </w:divBdr>
              <w:divsChild>
                <w:div w:id="1958028006">
                  <w:marLeft w:val="0"/>
                  <w:marRight w:val="0"/>
                  <w:marTop w:val="0"/>
                  <w:marBottom w:val="0"/>
                  <w:divBdr>
                    <w:top w:val="none" w:sz="0" w:space="0" w:color="auto"/>
                    <w:left w:val="none" w:sz="0" w:space="0" w:color="auto"/>
                    <w:bottom w:val="none" w:sz="0" w:space="0" w:color="auto"/>
                    <w:right w:val="none" w:sz="0" w:space="0" w:color="auto"/>
                  </w:divBdr>
                  <w:divsChild>
                    <w:div w:id="228813584">
                      <w:marLeft w:val="0"/>
                      <w:marRight w:val="0"/>
                      <w:marTop w:val="0"/>
                      <w:marBottom w:val="0"/>
                      <w:divBdr>
                        <w:top w:val="none" w:sz="0" w:space="0" w:color="auto"/>
                        <w:left w:val="none" w:sz="0" w:space="0" w:color="auto"/>
                        <w:bottom w:val="none" w:sz="0" w:space="0" w:color="auto"/>
                        <w:right w:val="none" w:sz="0" w:space="0" w:color="auto"/>
                      </w:divBdr>
                      <w:divsChild>
                        <w:div w:id="711610641">
                          <w:marLeft w:val="0"/>
                          <w:marRight w:val="75"/>
                          <w:marTop w:val="0"/>
                          <w:marBottom w:val="0"/>
                          <w:divBdr>
                            <w:top w:val="none" w:sz="0" w:space="0" w:color="auto"/>
                            <w:left w:val="none" w:sz="0" w:space="0" w:color="auto"/>
                            <w:bottom w:val="none" w:sz="0" w:space="0" w:color="auto"/>
                            <w:right w:val="none" w:sz="0" w:space="0" w:color="auto"/>
                          </w:divBdr>
                        </w:div>
                        <w:div w:id="50240278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384331">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5245429">
      <w:bodyDiv w:val="1"/>
      <w:marLeft w:val="0"/>
      <w:marRight w:val="0"/>
      <w:marTop w:val="0"/>
      <w:marBottom w:val="0"/>
      <w:divBdr>
        <w:top w:val="none" w:sz="0" w:space="0" w:color="auto"/>
        <w:left w:val="none" w:sz="0" w:space="0" w:color="auto"/>
        <w:bottom w:val="none" w:sz="0" w:space="0" w:color="auto"/>
        <w:right w:val="none" w:sz="0" w:space="0" w:color="auto"/>
      </w:divBdr>
    </w:div>
    <w:div w:id="1488085913">
      <w:bodyDiv w:val="1"/>
      <w:marLeft w:val="0"/>
      <w:marRight w:val="0"/>
      <w:marTop w:val="0"/>
      <w:marBottom w:val="0"/>
      <w:divBdr>
        <w:top w:val="none" w:sz="0" w:space="0" w:color="auto"/>
        <w:left w:val="none" w:sz="0" w:space="0" w:color="auto"/>
        <w:bottom w:val="none" w:sz="0" w:space="0" w:color="auto"/>
        <w:right w:val="none" w:sz="0" w:space="0" w:color="auto"/>
      </w:divBdr>
      <w:divsChild>
        <w:div w:id="840435165">
          <w:marLeft w:val="1652"/>
          <w:marRight w:val="0"/>
          <w:marTop w:val="0"/>
          <w:marBottom w:val="0"/>
          <w:divBdr>
            <w:top w:val="none" w:sz="0" w:space="0" w:color="auto"/>
            <w:left w:val="none" w:sz="0" w:space="0" w:color="auto"/>
            <w:bottom w:val="none" w:sz="0" w:space="0" w:color="auto"/>
            <w:right w:val="none" w:sz="0" w:space="0" w:color="auto"/>
          </w:divBdr>
        </w:div>
        <w:div w:id="1376009529">
          <w:marLeft w:val="0"/>
          <w:marRight w:val="0"/>
          <w:marTop w:val="0"/>
          <w:marBottom w:val="0"/>
          <w:divBdr>
            <w:top w:val="none" w:sz="0" w:space="0" w:color="auto"/>
            <w:left w:val="none" w:sz="0" w:space="0" w:color="auto"/>
            <w:bottom w:val="none" w:sz="0" w:space="0" w:color="auto"/>
            <w:right w:val="none" w:sz="0" w:space="0" w:color="auto"/>
          </w:divBdr>
          <w:divsChild>
            <w:div w:id="14481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4079">
      <w:bodyDiv w:val="1"/>
      <w:marLeft w:val="0"/>
      <w:marRight w:val="0"/>
      <w:marTop w:val="0"/>
      <w:marBottom w:val="0"/>
      <w:divBdr>
        <w:top w:val="none" w:sz="0" w:space="0" w:color="auto"/>
        <w:left w:val="none" w:sz="0" w:space="0" w:color="auto"/>
        <w:bottom w:val="none" w:sz="0" w:space="0" w:color="auto"/>
        <w:right w:val="none" w:sz="0" w:space="0" w:color="auto"/>
      </w:divBdr>
    </w:div>
    <w:div w:id="151290963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20973581">
      <w:bodyDiv w:val="1"/>
      <w:marLeft w:val="0"/>
      <w:marRight w:val="0"/>
      <w:marTop w:val="0"/>
      <w:marBottom w:val="0"/>
      <w:divBdr>
        <w:top w:val="none" w:sz="0" w:space="0" w:color="auto"/>
        <w:left w:val="none" w:sz="0" w:space="0" w:color="auto"/>
        <w:bottom w:val="none" w:sz="0" w:space="0" w:color="auto"/>
        <w:right w:val="none" w:sz="0" w:space="0" w:color="auto"/>
      </w:divBdr>
      <w:divsChild>
        <w:div w:id="231962866">
          <w:marLeft w:val="0"/>
          <w:marRight w:val="0"/>
          <w:marTop w:val="0"/>
          <w:marBottom w:val="0"/>
          <w:divBdr>
            <w:top w:val="none" w:sz="0" w:space="0" w:color="auto"/>
            <w:left w:val="none" w:sz="0" w:space="0" w:color="auto"/>
            <w:bottom w:val="none" w:sz="0" w:space="0" w:color="auto"/>
            <w:right w:val="none" w:sz="0" w:space="0" w:color="auto"/>
          </w:divBdr>
        </w:div>
        <w:div w:id="57941797">
          <w:marLeft w:val="0"/>
          <w:marRight w:val="0"/>
          <w:marTop w:val="0"/>
          <w:marBottom w:val="0"/>
          <w:divBdr>
            <w:top w:val="none" w:sz="0" w:space="0" w:color="auto"/>
            <w:left w:val="none" w:sz="0" w:space="0" w:color="auto"/>
            <w:bottom w:val="none" w:sz="0" w:space="0" w:color="auto"/>
            <w:right w:val="none" w:sz="0" w:space="0" w:color="auto"/>
          </w:divBdr>
        </w:div>
      </w:divsChild>
    </w:div>
    <w:div w:id="1521819453">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0097434">
      <w:bodyDiv w:val="1"/>
      <w:marLeft w:val="0"/>
      <w:marRight w:val="0"/>
      <w:marTop w:val="0"/>
      <w:marBottom w:val="0"/>
      <w:divBdr>
        <w:top w:val="none" w:sz="0" w:space="0" w:color="auto"/>
        <w:left w:val="none" w:sz="0" w:space="0" w:color="auto"/>
        <w:bottom w:val="none" w:sz="0" w:space="0" w:color="auto"/>
        <w:right w:val="none" w:sz="0" w:space="0" w:color="auto"/>
      </w:divBdr>
    </w:div>
    <w:div w:id="1533807022">
      <w:bodyDiv w:val="1"/>
      <w:marLeft w:val="0"/>
      <w:marRight w:val="0"/>
      <w:marTop w:val="0"/>
      <w:marBottom w:val="0"/>
      <w:divBdr>
        <w:top w:val="none" w:sz="0" w:space="0" w:color="auto"/>
        <w:left w:val="none" w:sz="0" w:space="0" w:color="auto"/>
        <w:bottom w:val="none" w:sz="0" w:space="0" w:color="auto"/>
        <w:right w:val="none" w:sz="0" w:space="0" w:color="auto"/>
      </w:divBdr>
    </w:div>
    <w:div w:id="1547448110">
      <w:bodyDiv w:val="1"/>
      <w:marLeft w:val="0"/>
      <w:marRight w:val="0"/>
      <w:marTop w:val="0"/>
      <w:marBottom w:val="0"/>
      <w:divBdr>
        <w:top w:val="none" w:sz="0" w:space="0" w:color="auto"/>
        <w:left w:val="none" w:sz="0" w:space="0" w:color="auto"/>
        <w:bottom w:val="none" w:sz="0" w:space="0" w:color="auto"/>
        <w:right w:val="none" w:sz="0" w:space="0" w:color="auto"/>
      </w:divBdr>
    </w:div>
    <w:div w:id="1553808280">
      <w:bodyDiv w:val="1"/>
      <w:marLeft w:val="0"/>
      <w:marRight w:val="0"/>
      <w:marTop w:val="0"/>
      <w:marBottom w:val="0"/>
      <w:divBdr>
        <w:top w:val="none" w:sz="0" w:space="0" w:color="auto"/>
        <w:left w:val="none" w:sz="0" w:space="0" w:color="auto"/>
        <w:bottom w:val="none" w:sz="0" w:space="0" w:color="auto"/>
        <w:right w:val="none" w:sz="0" w:space="0" w:color="auto"/>
      </w:divBdr>
    </w:div>
    <w:div w:id="1560285236">
      <w:bodyDiv w:val="1"/>
      <w:marLeft w:val="0"/>
      <w:marRight w:val="0"/>
      <w:marTop w:val="0"/>
      <w:marBottom w:val="0"/>
      <w:divBdr>
        <w:top w:val="none" w:sz="0" w:space="0" w:color="auto"/>
        <w:left w:val="none" w:sz="0" w:space="0" w:color="auto"/>
        <w:bottom w:val="none" w:sz="0" w:space="0" w:color="auto"/>
        <w:right w:val="none" w:sz="0" w:space="0" w:color="auto"/>
      </w:divBdr>
      <w:divsChild>
        <w:div w:id="1806194263">
          <w:marLeft w:val="0"/>
          <w:marRight w:val="0"/>
          <w:marTop w:val="0"/>
          <w:marBottom w:val="0"/>
          <w:divBdr>
            <w:top w:val="none" w:sz="0" w:space="0" w:color="auto"/>
            <w:left w:val="none" w:sz="0" w:space="0" w:color="auto"/>
            <w:bottom w:val="none" w:sz="0" w:space="0" w:color="auto"/>
            <w:right w:val="none" w:sz="0" w:space="0" w:color="auto"/>
          </w:divBdr>
          <w:divsChild>
            <w:div w:id="415324216">
              <w:marLeft w:val="0"/>
              <w:marRight w:val="0"/>
              <w:marTop w:val="0"/>
              <w:marBottom w:val="0"/>
              <w:divBdr>
                <w:top w:val="none" w:sz="0" w:space="0" w:color="auto"/>
                <w:left w:val="none" w:sz="0" w:space="0" w:color="auto"/>
                <w:bottom w:val="none" w:sz="0" w:space="0" w:color="auto"/>
                <w:right w:val="none" w:sz="0" w:space="0" w:color="auto"/>
              </w:divBdr>
              <w:divsChild>
                <w:div w:id="117526884">
                  <w:marLeft w:val="0"/>
                  <w:marRight w:val="0"/>
                  <w:marTop w:val="0"/>
                  <w:marBottom w:val="0"/>
                  <w:divBdr>
                    <w:top w:val="none" w:sz="0" w:space="0" w:color="auto"/>
                    <w:left w:val="none" w:sz="0" w:space="0" w:color="auto"/>
                    <w:bottom w:val="none" w:sz="0" w:space="0" w:color="auto"/>
                    <w:right w:val="none" w:sz="0" w:space="0" w:color="auto"/>
                  </w:divBdr>
                  <w:divsChild>
                    <w:div w:id="983704946">
                      <w:marLeft w:val="0"/>
                      <w:marRight w:val="0"/>
                      <w:marTop w:val="0"/>
                      <w:marBottom w:val="0"/>
                      <w:divBdr>
                        <w:top w:val="none" w:sz="0" w:space="0" w:color="auto"/>
                        <w:left w:val="none" w:sz="0" w:space="0" w:color="auto"/>
                        <w:bottom w:val="none" w:sz="0" w:space="0" w:color="auto"/>
                        <w:right w:val="none" w:sz="0" w:space="0" w:color="auto"/>
                      </w:divBdr>
                      <w:divsChild>
                        <w:div w:id="52317744">
                          <w:marLeft w:val="0"/>
                          <w:marRight w:val="75"/>
                          <w:marTop w:val="0"/>
                          <w:marBottom w:val="0"/>
                          <w:divBdr>
                            <w:top w:val="none" w:sz="0" w:space="0" w:color="auto"/>
                            <w:left w:val="none" w:sz="0" w:space="0" w:color="auto"/>
                            <w:bottom w:val="none" w:sz="0" w:space="0" w:color="auto"/>
                            <w:right w:val="none" w:sz="0" w:space="0" w:color="auto"/>
                          </w:divBdr>
                        </w:div>
                        <w:div w:id="69855537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799040">
      <w:bodyDiv w:val="1"/>
      <w:marLeft w:val="0"/>
      <w:marRight w:val="0"/>
      <w:marTop w:val="0"/>
      <w:marBottom w:val="0"/>
      <w:divBdr>
        <w:top w:val="none" w:sz="0" w:space="0" w:color="auto"/>
        <w:left w:val="none" w:sz="0" w:space="0" w:color="auto"/>
        <w:bottom w:val="none" w:sz="0" w:space="0" w:color="auto"/>
        <w:right w:val="none" w:sz="0" w:space="0" w:color="auto"/>
      </w:divBdr>
      <w:divsChild>
        <w:div w:id="484667802">
          <w:marLeft w:val="0"/>
          <w:marRight w:val="0"/>
          <w:marTop w:val="0"/>
          <w:marBottom w:val="0"/>
          <w:divBdr>
            <w:top w:val="none" w:sz="0" w:space="0" w:color="auto"/>
            <w:left w:val="none" w:sz="0" w:space="0" w:color="auto"/>
            <w:bottom w:val="none" w:sz="0" w:space="0" w:color="auto"/>
            <w:right w:val="none" w:sz="0" w:space="0" w:color="auto"/>
          </w:divBdr>
        </w:div>
        <w:div w:id="1331102768">
          <w:marLeft w:val="0"/>
          <w:marRight w:val="0"/>
          <w:marTop w:val="0"/>
          <w:marBottom w:val="0"/>
          <w:divBdr>
            <w:top w:val="none" w:sz="0" w:space="0" w:color="auto"/>
            <w:left w:val="none" w:sz="0" w:space="0" w:color="auto"/>
            <w:bottom w:val="none" w:sz="0" w:space="0" w:color="auto"/>
            <w:right w:val="none" w:sz="0" w:space="0" w:color="auto"/>
          </w:divBdr>
        </w:div>
      </w:divsChild>
    </w:div>
    <w:div w:id="1571841435">
      <w:bodyDiv w:val="1"/>
      <w:marLeft w:val="0"/>
      <w:marRight w:val="0"/>
      <w:marTop w:val="0"/>
      <w:marBottom w:val="0"/>
      <w:divBdr>
        <w:top w:val="none" w:sz="0" w:space="0" w:color="auto"/>
        <w:left w:val="none" w:sz="0" w:space="0" w:color="auto"/>
        <w:bottom w:val="none" w:sz="0" w:space="0" w:color="auto"/>
        <w:right w:val="none" w:sz="0" w:space="0" w:color="auto"/>
      </w:divBdr>
      <w:divsChild>
        <w:div w:id="11536713">
          <w:marLeft w:val="0"/>
          <w:marRight w:val="0"/>
          <w:marTop w:val="0"/>
          <w:marBottom w:val="0"/>
          <w:divBdr>
            <w:top w:val="none" w:sz="0" w:space="0" w:color="auto"/>
            <w:left w:val="none" w:sz="0" w:space="0" w:color="auto"/>
            <w:bottom w:val="none" w:sz="0" w:space="0" w:color="auto"/>
            <w:right w:val="none" w:sz="0" w:space="0" w:color="auto"/>
          </w:divBdr>
        </w:div>
      </w:divsChild>
    </w:div>
    <w:div w:id="1573613637">
      <w:bodyDiv w:val="1"/>
      <w:marLeft w:val="0"/>
      <w:marRight w:val="0"/>
      <w:marTop w:val="0"/>
      <w:marBottom w:val="0"/>
      <w:divBdr>
        <w:top w:val="none" w:sz="0" w:space="0" w:color="auto"/>
        <w:left w:val="none" w:sz="0" w:space="0" w:color="auto"/>
        <w:bottom w:val="none" w:sz="0" w:space="0" w:color="auto"/>
        <w:right w:val="none" w:sz="0" w:space="0" w:color="auto"/>
      </w:divBdr>
    </w:div>
    <w:div w:id="1593970880">
      <w:bodyDiv w:val="1"/>
      <w:marLeft w:val="0"/>
      <w:marRight w:val="0"/>
      <w:marTop w:val="0"/>
      <w:marBottom w:val="0"/>
      <w:divBdr>
        <w:top w:val="none" w:sz="0" w:space="0" w:color="auto"/>
        <w:left w:val="none" w:sz="0" w:space="0" w:color="auto"/>
        <w:bottom w:val="none" w:sz="0" w:space="0" w:color="auto"/>
        <w:right w:val="none" w:sz="0" w:space="0" w:color="auto"/>
      </w:divBdr>
    </w:div>
    <w:div w:id="1595896812">
      <w:bodyDiv w:val="1"/>
      <w:marLeft w:val="0"/>
      <w:marRight w:val="0"/>
      <w:marTop w:val="0"/>
      <w:marBottom w:val="0"/>
      <w:divBdr>
        <w:top w:val="none" w:sz="0" w:space="0" w:color="auto"/>
        <w:left w:val="none" w:sz="0" w:space="0" w:color="auto"/>
        <w:bottom w:val="none" w:sz="0" w:space="0" w:color="auto"/>
        <w:right w:val="none" w:sz="0" w:space="0" w:color="auto"/>
      </w:divBdr>
    </w:div>
    <w:div w:id="1603758070">
      <w:bodyDiv w:val="1"/>
      <w:marLeft w:val="0"/>
      <w:marRight w:val="0"/>
      <w:marTop w:val="0"/>
      <w:marBottom w:val="0"/>
      <w:divBdr>
        <w:top w:val="none" w:sz="0" w:space="0" w:color="auto"/>
        <w:left w:val="none" w:sz="0" w:space="0" w:color="auto"/>
        <w:bottom w:val="none" w:sz="0" w:space="0" w:color="auto"/>
        <w:right w:val="none" w:sz="0" w:space="0" w:color="auto"/>
      </w:divBdr>
    </w:div>
    <w:div w:id="1627153855">
      <w:bodyDiv w:val="1"/>
      <w:marLeft w:val="0"/>
      <w:marRight w:val="0"/>
      <w:marTop w:val="0"/>
      <w:marBottom w:val="0"/>
      <w:divBdr>
        <w:top w:val="none" w:sz="0" w:space="0" w:color="auto"/>
        <w:left w:val="none" w:sz="0" w:space="0" w:color="auto"/>
        <w:bottom w:val="none" w:sz="0" w:space="0" w:color="auto"/>
        <w:right w:val="none" w:sz="0" w:space="0" w:color="auto"/>
      </w:divBdr>
    </w:div>
    <w:div w:id="1628465231">
      <w:bodyDiv w:val="1"/>
      <w:marLeft w:val="0"/>
      <w:marRight w:val="0"/>
      <w:marTop w:val="0"/>
      <w:marBottom w:val="0"/>
      <w:divBdr>
        <w:top w:val="none" w:sz="0" w:space="0" w:color="auto"/>
        <w:left w:val="none" w:sz="0" w:space="0" w:color="auto"/>
        <w:bottom w:val="none" w:sz="0" w:space="0" w:color="auto"/>
        <w:right w:val="none" w:sz="0" w:space="0" w:color="auto"/>
      </w:divBdr>
    </w:div>
    <w:div w:id="1637878540">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3099920">
      <w:bodyDiv w:val="1"/>
      <w:marLeft w:val="0"/>
      <w:marRight w:val="0"/>
      <w:marTop w:val="0"/>
      <w:marBottom w:val="0"/>
      <w:divBdr>
        <w:top w:val="none" w:sz="0" w:space="0" w:color="auto"/>
        <w:left w:val="none" w:sz="0" w:space="0" w:color="auto"/>
        <w:bottom w:val="none" w:sz="0" w:space="0" w:color="auto"/>
        <w:right w:val="none" w:sz="0" w:space="0" w:color="auto"/>
      </w:divBdr>
    </w:div>
    <w:div w:id="1681616371">
      <w:bodyDiv w:val="1"/>
      <w:marLeft w:val="0"/>
      <w:marRight w:val="0"/>
      <w:marTop w:val="0"/>
      <w:marBottom w:val="0"/>
      <w:divBdr>
        <w:top w:val="none" w:sz="0" w:space="0" w:color="auto"/>
        <w:left w:val="none" w:sz="0" w:space="0" w:color="auto"/>
        <w:bottom w:val="none" w:sz="0" w:space="0" w:color="auto"/>
        <w:right w:val="none" w:sz="0" w:space="0" w:color="auto"/>
      </w:divBdr>
    </w:div>
    <w:div w:id="1692875882">
      <w:bodyDiv w:val="1"/>
      <w:marLeft w:val="0"/>
      <w:marRight w:val="0"/>
      <w:marTop w:val="0"/>
      <w:marBottom w:val="0"/>
      <w:divBdr>
        <w:top w:val="none" w:sz="0" w:space="0" w:color="auto"/>
        <w:left w:val="none" w:sz="0" w:space="0" w:color="auto"/>
        <w:bottom w:val="none" w:sz="0" w:space="0" w:color="auto"/>
        <w:right w:val="none" w:sz="0" w:space="0" w:color="auto"/>
      </w:divBdr>
    </w:div>
    <w:div w:id="1693338730">
      <w:bodyDiv w:val="1"/>
      <w:marLeft w:val="0"/>
      <w:marRight w:val="0"/>
      <w:marTop w:val="0"/>
      <w:marBottom w:val="0"/>
      <w:divBdr>
        <w:top w:val="none" w:sz="0" w:space="0" w:color="auto"/>
        <w:left w:val="none" w:sz="0" w:space="0" w:color="auto"/>
        <w:bottom w:val="none" w:sz="0" w:space="0" w:color="auto"/>
        <w:right w:val="none" w:sz="0" w:space="0" w:color="auto"/>
      </w:divBdr>
    </w:div>
    <w:div w:id="1721201987">
      <w:bodyDiv w:val="1"/>
      <w:marLeft w:val="0"/>
      <w:marRight w:val="0"/>
      <w:marTop w:val="0"/>
      <w:marBottom w:val="0"/>
      <w:divBdr>
        <w:top w:val="none" w:sz="0" w:space="0" w:color="auto"/>
        <w:left w:val="none" w:sz="0" w:space="0" w:color="auto"/>
        <w:bottom w:val="none" w:sz="0" w:space="0" w:color="auto"/>
        <w:right w:val="none" w:sz="0" w:space="0" w:color="auto"/>
      </w:divBdr>
      <w:divsChild>
        <w:div w:id="302320288">
          <w:marLeft w:val="0"/>
          <w:marRight w:val="0"/>
          <w:marTop w:val="0"/>
          <w:marBottom w:val="0"/>
          <w:divBdr>
            <w:top w:val="none" w:sz="0" w:space="0" w:color="auto"/>
            <w:left w:val="none" w:sz="0" w:space="0" w:color="auto"/>
            <w:bottom w:val="none" w:sz="0" w:space="0" w:color="auto"/>
            <w:right w:val="none" w:sz="0" w:space="0" w:color="auto"/>
          </w:divBdr>
        </w:div>
        <w:div w:id="442506293">
          <w:marLeft w:val="0"/>
          <w:marRight w:val="0"/>
          <w:marTop w:val="0"/>
          <w:marBottom w:val="0"/>
          <w:divBdr>
            <w:top w:val="none" w:sz="0" w:space="0" w:color="auto"/>
            <w:left w:val="none" w:sz="0" w:space="0" w:color="auto"/>
            <w:bottom w:val="none" w:sz="0" w:space="0" w:color="auto"/>
            <w:right w:val="none" w:sz="0" w:space="0" w:color="auto"/>
          </w:divBdr>
        </w:div>
        <w:div w:id="604964629">
          <w:marLeft w:val="0"/>
          <w:marRight w:val="0"/>
          <w:marTop w:val="0"/>
          <w:marBottom w:val="0"/>
          <w:divBdr>
            <w:top w:val="none" w:sz="0" w:space="0" w:color="auto"/>
            <w:left w:val="none" w:sz="0" w:space="0" w:color="auto"/>
            <w:bottom w:val="none" w:sz="0" w:space="0" w:color="auto"/>
            <w:right w:val="none" w:sz="0" w:space="0" w:color="auto"/>
          </w:divBdr>
        </w:div>
        <w:div w:id="744883239">
          <w:marLeft w:val="0"/>
          <w:marRight w:val="0"/>
          <w:marTop w:val="0"/>
          <w:marBottom w:val="0"/>
          <w:divBdr>
            <w:top w:val="none" w:sz="0" w:space="0" w:color="auto"/>
            <w:left w:val="none" w:sz="0" w:space="0" w:color="auto"/>
            <w:bottom w:val="none" w:sz="0" w:space="0" w:color="auto"/>
            <w:right w:val="none" w:sz="0" w:space="0" w:color="auto"/>
          </w:divBdr>
        </w:div>
        <w:div w:id="962887156">
          <w:marLeft w:val="0"/>
          <w:marRight w:val="0"/>
          <w:marTop w:val="0"/>
          <w:marBottom w:val="0"/>
          <w:divBdr>
            <w:top w:val="none" w:sz="0" w:space="0" w:color="auto"/>
            <w:left w:val="none" w:sz="0" w:space="0" w:color="auto"/>
            <w:bottom w:val="none" w:sz="0" w:space="0" w:color="auto"/>
            <w:right w:val="none" w:sz="0" w:space="0" w:color="auto"/>
          </w:divBdr>
        </w:div>
        <w:div w:id="1247568542">
          <w:marLeft w:val="0"/>
          <w:marRight w:val="0"/>
          <w:marTop w:val="0"/>
          <w:marBottom w:val="0"/>
          <w:divBdr>
            <w:top w:val="none" w:sz="0" w:space="0" w:color="auto"/>
            <w:left w:val="none" w:sz="0" w:space="0" w:color="auto"/>
            <w:bottom w:val="none" w:sz="0" w:space="0" w:color="auto"/>
            <w:right w:val="none" w:sz="0" w:space="0" w:color="auto"/>
          </w:divBdr>
        </w:div>
        <w:div w:id="1326277833">
          <w:marLeft w:val="0"/>
          <w:marRight w:val="0"/>
          <w:marTop w:val="0"/>
          <w:marBottom w:val="0"/>
          <w:divBdr>
            <w:top w:val="none" w:sz="0" w:space="0" w:color="auto"/>
            <w:left w:val="none" w:sz="0" w:space="0" w:color="auto"/>
            <w:bottom w:val="none" w:sz="0" w:space="0" w:color="auto"/>
            <w:right w:val="none" w:sz="0" w:space="0" w:color="auto"/>
          </w:divBdr>
        </w:div>
        <w:div w:id="1442801792">
          <w:marLeft w:val="0"/>
          <w:marRight w:val="0"/>
          <w:marTop w:val="0"/>
          <w:marBottom w:val="0"/>
          <w:divBdr>
            <w:top w:val="none" w:sz="0" w:space="0" w:color="auto"/>
            <w:left w:val="none" w:sz="0" w:space="0" w:color="auto"/>
            <w:bottom w:val="none" w:sz="0" w:space="0" w:color="auto"/>
            <w:right w:val="none" w:sz="0" w:space="0" w:color="auto"/>
          </w:divBdr>
        </w:div>
        <w:div w:id="1720475710">
          <w:marLeft w:val="0"/>
          <w:marRight w:val="0"/>
          <w:marTop w:val="0"/>
          <w:marBottom w:val="0"/>
          <w:divBdr>
            <w:top w:val="none" w:sz="0" w:space="0" w:color="auto"/>
            <w:left w:val="none" w:sz="0" w:space="0" w:color="auto"/>
            <w:bottom w:val="none" w:sz="0" w:space="0" w:color="auto"/>
            <w:right w:val="none" w:sz="0" w:space="0" w:color="auto"/>
          </w:divBdr>
        </w:div>
      </w:divsChild>
    </w:div>
    <w:div w:id="1723673850">
      <w:bodyDiv w:val="1"/>
      <w:marLeft w:val="0"/>
      <w:marRight w:val="0"/>
      <w:marTop w:val="0"/>
      <w:marBottom w:val="0"/>
      <w:divBdr>
        <w:top w:val="none" w:sz="0" w:space="0" w:color="auto"/>
        <w:left w:val="none" w:sz="0" w:space="0" w:color="auto"/>
        <w:bottom w:val="none" w:sz="0" w:space="0" w:color="auto"/>
        <w:right w:val="none" w:sz="0" w:space="0" w:color="auto"/>
      </w:divBdr>
    </w:div>
    <w:div w:id="1730884907">
      <w:bodyDiv w:val="1"/>
      <w:marLeft w:val="0"/>
      <w:marRight w:val="0"/>
      <w:marTop w:val="0"/>
      <w:marBottom w:val="0"/>
      <w:divBdr>
        <w:top w:val="none" w:sz="0" w:space="0" w:color="auto"/>
        <w:left w:val="none" w:sz="0" w:space="0" w:color="auto"/>
        <w:bottom w:val="none" w:sz="0" w:space="0" w:color="auto"/>
        <w:right w:val="none" w:sz="0" w:space="0" w:color="auto"/>
      </w:divBdr>
      <w:divsChild>
        <w:div w:id="420489889">
          <w:marLeft w:val="0"/>
          <w:marRight w:val="0"/>
          <w:marTop w:val="0"/>
          <w:marBottom w:val="0"/>
          <w:divBdr>
            <w:top w:val="none" w:sz="0" w:space="0" w:color="auto"/>
            <w:left w:val="none" w:sz="0" w:space="0" w:color="auto"/>
            <w:bottom w:val="none" w:sz="0" w:space="0" w:color="auto"/>
            <w:right w:val="none" w:sz="0" w:space="0" w:color="auto"/>
          </w:divBdr>
        </w:div>
        <w:div w:id="1666319564">
          <w:marLeft w:val="0"/>
          <w:marRight w:val="0"/>
          <w:marTop w:val="0"/>
          <w:marBottom w:val="0"/>
          <w:divBdr>
            <w:top w:val="none" w:sz="0" w:space="0" w:color="auto"/>
            <w:left w:val="none" w:sz="0" w:space="0" w:color="auto"/>
            <w:bottom w:val="none" w:sz="0" w:space="0" w:color="auto"/>
            <w:right w:val="none" w:sz="0" w:space="0" w:color="auto"/>
          </w:divBdr>
        </w:div>
      </w:divsChild>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531461">
      <w:bodyDiv w:val="1"/>
      <w:marLeft w:val="0"/>
      <w:marRight w:val="0"/>
      <w:marTop w:val="0"/>
      <w:marBottom w:val="0"/>
      <w:divBdr>
        <w:top w:val="none" w:sz="0" w:space="0" w:color="auto"/>
        <w:left w:val="none" w:sz="0" w:space="0" w:color="auto"/>
        <w:bottom w:val="none" w:sz="0" w:space="0" w:color="auto"/>
        <w:right w:val="none" w:sz="0" w:space="0" w:color="auto"/>
      </w:divBdr>
    </w:div>
    <w:div w:id="17522667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0173968">
      <w:bodyDiv w:val="1"/>
      <w:marLeft w:val="0"/>
      <w:marRight w:val="0"/>
      <w:marTop w:val="0"/>
      <w:marBottom w:val="0"/>
      <w:divBdr>
        <w:top w:val="none" w:sz="0" w:space="0" w:color="auto"/>
        <w:left w:val="none" w:sz="0" w:space="0" w:color="auto"/>
        <w:bottom w:val="none" w:sz="0" w:space="0" w:color="auto"/>
        <w:right w:val="none" w:sz="0" w:space="0" w:color="auto"/>
      </w:divBdr>
    </w:div>
    <w:div w:id="1765610140">
      <w:bodyDiv w:val="1"/>
      <w:marLeft w:val="0"/>
      <w:marRight w:val="0"/>
      <w:marTop w:val="0"/>
      <w:marBottom w:val="0"/>
      <w:divBdr>
        <w:top w:val="none" w:sz="0" w:space="0" w:color="auto"/>
        <w:left w:val="none" w:sz="0" w:space="0" w:color="auto"/>
        <w:bottom w:val="none" w:sz="0" w:space="0" w:color="auto"/>
        <w:right w:val="none" w:sz="0" w:space="0" w:color="auto"/>
      </w:divBdr>
    </w:div>
    <w:div w:id="1767967203">
      <w:bodyDiv w:val="1"/>
      <w:marLeft w:val="0"/>
      <w:marRight w:val="0"/>
      <w:marTop w:val="0"/>
      <w:marBottom w:val="0"/>
      <w:divBdr>
        <w:top w:val="none" w:sz="0" w:space="0" w:color="auto"/>
        <w:left w:val="none" w:sz="0" w:space="0" w:color="auto"/>
        <w:bottom w:val="none" w:sz="0" w:space="0" w:color="auto"/>
        <w:right w:val="none" w:sz="0" w:space="0" w:color="auto"/>
      </w:divBdr>
      <w:divsChild>
        <w:div w:id="58480278">
          <w:marLeft w:val="0"/>
          <w:marRight w:val="0"/>
          <w:marTop w:val="0"/>
          <w:marBottom w:val="0"/>
          <w:divBdr>
            <w:top w:val="none" w:sz="0" w:space="0" w:color="auto"/>
            <w:left w:val="none" w:sz="0" w:space="0" w:color="auto"/>
            <w:bottom w:val="none" w:sz="0" w:space="0" w:color="auto"/>
            <w:right w:val="none" w:sz="0" w:space="0" w:color="auto"/>
          </w:divBdr>
        </w:div>
        <w:div w:id="70084531">
          <w:marLeft w:val="0"/>
          <w:marRight w:val="0"/>
          <w:marTop w:val="0"/>
          <w:marBottom w:val="0"/>
          <w:divBdr>
            <w:top w:val="none" w:sz="0" w:space="0" w:color="auto"/>
            <w:left w:val="none" w:sz="0" w:space="0" w:color="auto"/>
            <w:bottom w:val="none" w:sz="0" w:space="0" w:color="auto"/>
            <w:right w:val="none" w:sz="0" w:space="0" w:color="auto"/>
          </w:divBdr>
        </w:div>
        <w:div w:id="198520251">
          <w:marLeft w:val="0"/>
          <w:marRight w:val="0"/>
          <w:marTop w:val="0"/>
          <w:marBottom w:val="0"/>
          <w:divBdr>
            <w:top w:val="none" w:sz="0" w:space="0" w:color="auto"/>
            <w:left w:val="none" w:sz="0" w:space="0" w:color="auto"/>
            <w:bottom w:val="none" w:sz="0" w:space="0" w:color="auto"/>
            <w:right w:val="none" w:sz="0" w:space="0" w:color="auto"/>
          </w:divBdr>
        </w:div>
        <w:div w:id="1531643013">
          <w:marLeft w:val="0"/>
          <w:marRight w:val="0"/>
          <w:marTop w:val="0"/>
          <w:marBottom w:val="0"/>
          <w:divBdr>
            <w:top w:val="none" w:sz="0" w:space="0" w:color="auto"/>
            <w:left w:val="none" w:sz="0" w:space="0" w:color="auto"/>
            <w:bottom w:val="none" w:sz="0" w:space="0" w:color="auto"/>
            <w:right w:val="none" w:sz="0" w:space="0" w:color="auto"/>
          </w:divBdr>
        </w:div>
        <w:div w:id="1561938485">
          <w:marLeft w:val="0"/>
          <w:marRight w:val="0"/>
          <w:marTop w:val="0"/>
          <w:marBottom w:val="0"/>
          <w:divBdr>
            <w:top w:val="none" w:sz="0" w:space="0" w:color="auto"/>
            <w:left w:val="none" w:sz="0" w:space="0" w:color="auto"/>
            <w:bottom w:val="none" w:sz="0" w:space="0" w:color="auto"/>
            <w:right w:val="none" w:sz="0" w:space="0" w:color="auto"/>
          </w:divBdr>
        </w:div>
        <w:div w:id="1577863627">
          <w:marLeft w:val="0"/>
          <w:marRight w:val="0"/>
          <w:marTop w:val="0"/>
          <w:marBottom w:val="0"/>
          <w:divBdr>
            <w:top w:val="none" w:sz="0" w:space="0" w:color="auto"/>
            <w:left w:val="none" w:sz="0" w:space="0" w:color="auto"/>
            <w:bottom w:val="none" w:sz="0" w:space="0" w:color="auto"/>
            <w:right w:val="none" w:sz="0" w:space="0" w:color="auto"/>
          </w:divBdr>
        </w:div>
      </w:divsChild>
    </w:div>
    <w:div w:id="1773283562">
      <w:bodyDiv w:val="1"/>
      <w:marLeft w:val="0"/>
      <w:marRight w:val="0"/>
      <w:marTop w:val="0"/>
      <w:marBottom w:val="0"/>
      <w:divBdr>
        <w:top w:val="none" w:sz="0" w:space="0" w:color="auto"/>
        <w:left w:val="none" w:sz="0" w:space="0" w:color="auto"/>
        <w:bottom w:val="none" w:sz="0" w:space="0" w:color="auto"/>
        <w:right w:val="none" w:sz="0" w:space="0" w:color="auto"/>
      </w:divBdr>
      <w:divsChild>
        <w:div w:id="154415889">
          <w:marLeft w:val="0"/>
          <w:marRight w:val="0"/>
          <w:marTop w:val="0"/>
          <w:marBottom w:val="0"/>
          <w:divBdr>
            <w:top w:val="none" w:sz="0" w:space="0" w:color="auto"/>
            <w:left w:val="none" w:sz="0" w:space="0" w:color="auto"/>
            <w:bottom w:val="none" w:sz="0" w:space="0" w:color="auto"/>
            <w:right w:val="none" w:sz="0" w:space="0" w:color="auto"/>
          </w:divBdr>
        </w:div>
      </w:divsChild>
    </w:div>
    <w:div w:id="1774015452">
      <w:bodyDiv w:val="1"/>
      <w:marLeft w:val="0"/>
      <w:marRight w:val="0"/>
      <w:marTop w:val="0"/>
      <w:marBottom w:val="0"/>
      <w:divBdr>
        <w:top w:val="none" w:sz="0" w:space="0" w:color="auto"/>
        <w:left w:val="none" w:sz="0" w:space="0" w:color="auto"/>
        <w:bottom w:val="none" w:sz="0" w:space="0" w:color="auto"/>
        <w:right w:val="none" w:sz="0" w:space="0" w:color="auto"/>
      </w:divBdr>
    </w:div>
    <w:div w:id="1777362834">
      <w:bodyDiv w:val="1"/>
      <w:marLeft w:val="0"/>
      <w:marRight w:val="0"/>
      <w:marTop w:val="0"/>
      <w:marBottom w:val="0"/>
      <w:divBdr>
        <w:top w:val="none" w:sz="0" w:space="0" w:color="auto"/>
        <w:left w:val="none" w:sz="0" w:space="0" w:color="auto"/>
        <w:bottom w:val="none" w:sz="0" w:space="0" w:color="auto"/>
        <w:right w:val="none" w:sz="0" w:space="0" w:color="auto"/>
      </w:divBdr>
    </w:div>
    <w:div w:id="1787042273">
      <w:bodyDiv w:val="1"/>
      <w:marLeft w:val="0"/>
      <w:marRight w:val="0"/>
      <w:marTop w:val="0"/>
      <w:marBottom w:val="0"/>
      <w:divBdr>
        <w:top w:val="none" w:sz="0" w:space="0" w:color="auto"/>
        <w:left w:val="none" w:sz="0" w:space="0" w:color="auto"/>
        <w:bottom w:val="none" w:sz="0" w:space="0" w:color="auto"/>
        <w:right w:val="none" w:sz="0" w:space="0" w:color="auto"/>
      </w:divBdr>
    </w:div>
    <w:div w:id="1803499310">
      <w:bodyDiv w:val="1"/>
      <w:marLeft w:val="0"/>
      <w:marRight w:val="0"/>
      <w:marTop w:val="0"/>
      <w:marBottom w:val="0"/>
      <w:divBdr>
        <w:top w:val="none" w:sz="0" w:space="0" w:color="auto"/>
        <w:left w:val="none" w:sz="0" w:space="0" w:color="auto"/>
        <w:bottom w:val="none" w:sz="0" w:space="0" w:color="auto"/>
        <w:right w:val="none" w:sz="0" w:space="0" w:color="auto"/>
      </w:divBdr>
    </w:div>
    <w:div w:id="1815098375">
      <w:bodyDiv w:val="1"/>
      <w:marLeft w:val="0"/>
      <w:marRight w:val="0"/>
      <w:marTop w:val="0"/>
      <w:marBottom w:val="0"/>
      <w:divBdr>
        <w:top w:val="none" w:sz="0" w:space="0" w:color="auto"/>
        <w:left w:val="none" w:sz="0" w:space="0" w:color="auto"/>
        <w:bottom w:val="none" w:sz="0" w:space="0" w:color="auto"/>
        <w:right w:val="none" w:sz="0" w:space="0" w:color="auto"/>
      </w:divBdr>
      <w:divsChild>
        <w:div w:id="1734355778">
          <w:marLeft w:val="0"/>
          <w:marRight w:val="0"/>
          <w:marTop w:val="0"/>
          <w:marBottom w:val="0"/>
          <w:divBdr>
            <w:top w:val="none" w:sz="0" w:space="0" w:color="auto"/>
            <w:left w:val="none" w:sz="0" w:space="0" w:color="auto"/>
            <w:bottom w:val="none" w:sz="0" w:space="0" w:color="auto"/>
            <w:right w:val="none" w:sz="0" w:space="0" w:color="auto"/>
          </w:divBdr>
          <w:divsChild>
            <w:div w:id="150759784">
              <w:marLeft w:val="-225"/>
              <w:marRight w:val="-225"/>
              <w:marTop w:val="0"/>
              <w:marBottom w:val="0"/>
              <w:divBdr>
                <w:top w:val="none" w:sz="0" w:space="0" w:color="auto"/>
                <w:left w:val="none" w:sz="0" w:space="0" w:color="auto"/>
                <w:bottom w:val="none" w:sz="0" w:space="0" w:color="auto"/>
                <w:right w:val="none" w:sz="0" w:space="0" w:color="auto"/>
              </w:divBdr>
              <w:divsChild>
                <w:div w:id="10796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505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1091889">
      <w:bodyDiv w:val="1"/>
      <w:marLeft w:val="0"/>
      <w:marRight w:val="0"/>
      <w:marTop w:val="0"/>
      <w:marBottom w:val="0"/>
      <w:divBdr>
        <w:top w:val="none" w:sz="0" w:space="0" w:color="auto"/>
        <w:left w:val="none" w:sz="0" w:space="0" w:color="auto"/>
        <w:bottom w:val="none" w:sz="0" w:space="0" w:color="auto"/>
        <w:right w:val="none" w:sz="0" w:space="0" w:color="auto"/>
      </w:divBdr>
      <w:divsChild>
        <w:div w:id="459303967">
          <w:marLeft w:val="0"/>
          <w:marRight w:val="0"/>
          <w:marTop w:val="0"/>
          <w:marBottom w:val="0"/>
          <w:divBdr>
            <w:top w:val="none" w:sz="0" w:space="0" w:color="auto"/>
            <w:left w:val="none" w:sz="0" w:space="0" w:color="auto"/>
            <w:bottom w:val="none" w:sz="0" w:space="0" w:color="auto"/>
            <w:right w:val="none" w:sz="0" w:space="0" w:color="auto"/>
          </w:divBdr>
          <w:divsChild>
            <w:div w:id="1275551568">
              <w:marLeft w:val="0"/>
              <w:marRight w:val="0"/>
              <w:marTop w:val="0"/>
              <w:marBottom w:val="0"/>
              <w:divBdr>
                <w:top w:val="none" w:sz="0" w:space="0" w:color="auto"/>
                <w:left w:val="none" w:sz="0" w:space="0" w:color="auto"/>
                <w:bottom w:val="none" w:sz="0" w:space="0" w:color="auto"/>
                <w:right w:val="none" w:sz="0" w:space="0" w:color="auto"/>
              </w:divBdr>
              <w:divsChild>
                <w:div w:id="233707600">
                  <w:marLeft w:val="0"/>
                  <w:marRight w:val="0"/>
                  <w:marTop w:val="0"/>
                  <w:marBottom w:val="0"/>
                  <w:divBdr>
                    <w:top w:val="none" w:sz="0" w:space="0" w:color="auto"/>
                    <w:left w:val="none" w:sz="0" w:space="0" w:color="auto"/>
                    <w:bottom w:val="none" w:sz="0" w:space="0" w:color="auto"/>
                    <w:right w:val="none" w:sz="0" w:space="0" w:color="auto"/>
                  </w:divBdr>
                  <w:divsChild>
                    <w:div w:id="1962420848">
                      <w:marLeft w:val="0"/>
                      <w:marRight w:val="0"/>
                      <w:marTop w:val="0"/>
                      <w:marBottom w:val="0"/>
                      <w:divBdr>
                        <w:top w:val="none" w:sz="0" w:space="0" w:color="auto"/>
                        <w:left w:val="none" w:sz="0" w:space="0" w:color="auto"/>
                        <w:bottom w:val="none" w:sz="0" w:space="0" w:color="auto"/>
                        <w:right w:val="none" w:sz="0" w:space="0" w:color="auto"/>
                      </w:divBdr>
                      <w:divsChild>
                        <w:div w:id="96217624">
                          <w:marLeft w:val="0"/>
                          <w:marRight w:val="191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944580">
      <w:bodyDiv w:val="1"/>
      <w:marLeft w:val="0"/>
      <w:marRight w:val="0"/>
      <w:marTop w:val="0"/>
      <w:marBottom w:val="0"/>
      <w:divBdr>
        <w:top w:val="none" w:sz="0" w:space="0" w:color="auto"/>
        <w:left w:val="none" w:sz="0" w:space="0" w:color="auto"/>
        <w:bottom w:val="none" w:sz="0" w:space="0" w:color="auto"/>
        <w:right w:val="none" w:sz="0" w:space="0" w:color="auto"/>
      </w:divBdr>
    </w:div>
    <w:div w:id="1921715430">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660096">
      <w:bodyDiv w:val="1"/>
      <w:marLeft w:val="0"/>
      <w:marRight w:val="0"/>
      <w:marTop w:val="0"/>
      <w:marBottom w:val="0"/>
      <w:divBdr>
        <w:top w:val="none" w:sz="0" w:space="0" w:color="auto"/>
        <w:left w:val="none" w:sz="0" w:space="0" w:color="auto"/>
        <w:bottom w:val="none" w:sz="0" w:space="0" w:color="auto"/>
        <w:right w:val="none" w:sz="0" w:space="0" w:color="auto"/>
      </w:divBdr>
    </w:div>
    <w:div w:id="1933661624">
      <w:bodyDiv w:val="1"/>
      <w:marLeft w:val="0"/>
      <w:marRight w:val="0"/>
      <w:marTop w:val="0"/>
      <w:marBottom w:val="0"/>
      <w:divBdr>
        <w:top w:val="none" w:sz="0" w:space="0" w:color="auto"/>
        <w:left w:val="none" w:sz="0" w:space="0" w:color="auto"/>
        <w:bottom w:val="none" w:sz="0" w:space="0" w:color="auto"/>
        <w:right w:val="none" w:sz="0" w:space="0" w:color="auto"/>
      </w:divBdr>
    </w:div>
    <w:div w:id="1947734510">
      <w:bodyDiv w:val="1"/>
      <w:marLeft w:val="0"/>
      <w:marRight w:val="0"/>
      <w:marTop w:val="0"/>
      <w:marBottom w:val="0"/>
      <w:divBdr>
        <w:top w:val="none" w:sz="0" w:space="0" w:color="auto"/>
        <w:left w:val="none" w:sz="0" w:space="0" w:color="auto"/>
        <w:bottom w:val="none" w:sz="0" w:space="0" w:color="auto"/>
        <w:right w:val="none" w:sz="0" w:space="0" w:color="auto"/>
      </w:divBdr>
    </w:div>
    <w:div w:id="1955364585">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175335">
      <w:bodyDiv w:val="1"/>
      <w:marLeft w:val="0"/>
      <w:marRight w:val="0"/>
      <w:marTop w:val="0"/>
      <w:marBottom w:val="0"/>
      <w:divBdr>
        <w:top w:val="none" w:sz="0" w:space="0" w:color="auto"/>
        <w:left w:val="none" w:sz="0" w:space="0" w:color="auto"/>
        <w:bottom w:val="none" w:sz="0" w:space="0" w:color="auto"/>
        <w:right w:val="none" w:sz="0" w:space="0" w:color="auto"/>
      </w:divBdr>
    </w:div>
    <w:div w:id="198889381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2017338000">
      <w:bodyDiv w:val="1"/>
      <w:marLeft w:val="0"/>
      <w:marRight w:val="0"/>
      <w:marTop w:val="0"/>
      <w:marBottom w:val="0"/>
      <w:divBdr>
        <w:top w:val="none" w:sz="0" w:space="0" w:color="auto"/>
        <w:left w:val="none" w:sz="0" w:space="0" w:color="auto"/>
        <w:bottom w:val="none" w:sz="0" w:space="0" w:color="auto"/>
        <w:right w:val="none" w:sz="0" w:space="0" w:color="auto"/>
      </w:divBdr>
      <w:divsChild>
        <w:div w:id="1273514592">
          <w:marLeft w:val="0"/>
          <w:marRight w:val="0"/>
          <w:marTop w:val="0"/>
          <w:marBottom w:val="0"/>
          <w:divBdr>
            <w:top w:val="none" w:sz="0" w:space="0" w:color="auto"/>
            <w:left w:val="none" w:sz="0" w:space="0" w:color="auto"/>
            <w:bottom w:val="none" w:sz="0" w:space="0" w:color="auto"/>
            <w:right w:val="none" w:sz="0" w:space="0" w:color="auto"/>
          </w:divBdr>
        </w:div>
        <w:div w:id="1416518298">
          <w:marLeft w:val="0"/>
          <w:marRight w:val="0"/>
          <w:marTop w:val="0"/>
          <w:marBottom w:val="0"/>
          <w:divBdr>
            <w:top w:val="none" w:sz="0" w:space="0" w:color="auto"/>
            <w:left w:val="none" w:sz="0" w:space="0" w:color="auto"/>
            <w:bottom w:val="none" w:sz="0" w:space="0" w:color="auto"/>
            <w:right w:val="none" w:sz="0" w:space="0" w:color="auto"/>
          </w:divBdr>
        </w:div>
      </w:divsChild>
    </w:div>
    <w:div w:id="2036808731">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74622906">
      <w:bodyDiv w:val="1"/>
      <w:marLeft w:val="0"/>
      <w:marRight w:val="0"/>
      <w:marTop w:val="0"/>
      <w:marBottom w:val="0"/>
      <w:divBdr>
        <w:top w:val="none" w:sz="0" w:space="0" w:color="auto"/>
        <w:left w:val="none" w:sz="0" w:space="0" w:color="auto"/>
        <w:bottom w:val="none" w:sz="0" w:space="0" w:color="auto"/>
        <w:right w:val="none" w:sz="0" w:space="0" w:color="auto"/>
      </w:divBdr>
    </w:div>
    <w:div w:id="2110082960">
      <w:bodyDiv w:val="1"/>
      <w:marLeft w:val="0"/>
      <w:marRight w:val="0"/>
      <w:marTop w:val="0"/>
      <w:marBottom w:val="0"/>
      <w:divBdr>
        <w:top w:val="none" w:sz="0" w:space="0" w:color="auto"/>
        <w:left w:val="none" w:sz="0" w:space="0" w:color="auto"/>
        <w:bottom w:val="none" w:sz="0" w:space="0" w:color="auto"/>
        <w:right w:val="none" w:sz="0" w:space="0" w:color="auto"/>
      </w:divBdr>
    </w:div>
    <w:div w:id="2114520539">
      <w:bodyDiv w:val="1"/>
      <w:marLeft w:val="0"/>
      <w:marRight w:val="0"/>
      <w:marTop w:val="0"/>
      <w:marBottom w:val="0"/>
      <w:divBdr>
        <w:top w:val="none" w:sz="0" w:space="0" w:color="auto"/>
        <w:left w:val="none" w:sz="0" w:space="0" w:color="auto"/>
        <w:bottom w:val="none" w:sz="0" w:space="0" w:color="auto"/>
        <w:right w:val="none" w:sz="0" w:space="0" w:color="auto"/>
      </w:divBdr>
      <w:divsChild>
        <w:div w:id="1128354785">
          <w:marLeft w:val="0"/>
          <w:marRight w:val="0"/>
          <w:marTop w:val="0"/>
          <w:marBottom w:val="0"/>
          <w:divBdr>
            <w:top w:val="none" w:sz="0" w:space="0" w:color="auto"/>
            <w:left w:val="none" w:sz="0" w:space="0" w:color="auto"/>
            <w:bottom w:val="none" w:sz="0" w:space="0" w:color="auto"/>
            <w:right w:val="none" w:sz="0" w:space="0" w:color="auto"/>
          </w:divBdr>
          <w:divsChild>
            <w:div w:id="515653485">
              <w:marLeft w:val="1243"/>
              <w:marRight w:val="-12428"/>
              <w:marTop w:val="0"/>
              <w:marBottom w:val="0"/>
              <w:divBdr>
                <w:top w:val="none" w:sz="0" w:space="0" w:color="auto"/>
                <w:left w:val="none" w:sz="0" w:space="0" w:color="auto"/>
                <w:bottom w:val="none" w:sz="0" w:space="0" w:color="auto"/>
                <w:right w:val="none" w:sz="0" w:space="0" w:color="auto"/>
              </w:divBdr>
            </w:div>
          </w:divsChild>
        </w:div>
        <w:div w:id="1633826357">
          <w:marLeft w:val="0"/>
          <w:marRight w:val="0"/>
          <w:marTop w:val="0"/>
          <w:marBottom w:val="0"/>
          <w:divBdr>
            <w:top w:val="none" w:sz="0" w:space="0" w:color="auto"/>
            <w:left w:val="none" w:sz="0" w:space="0" w:color="auto"/>
            <w:bottom w:val="none" w:sz="0" w:space="0" w:color="auto"/>
            <w:right w:val="none" w:sz="0" w:space="0" w:color="auto"/>
          </w:divBdr>
          <w:divsChild>
            <w:div w:id="119424152">
              <w:marLeft w:val="1243"/>
              <w:marRight w:val="-12428"/>
              <w:marTop w:val="0"/>
              <w:marBottom w:val="0"/>
              <w:divBdr>
                <w:top w:val="none" w:sz="0" w:space="0" w:color="auto"/>
                <w:left w:val="none" w:sz="0" w:space="0" w:color="auto"/>
                <w:bottom w:val="none" w:sz="0" w:space="0" w:color="auto"/>
                <w:right w:val="none" w:sz="0" w:space="0" w:color="auto"/>
              </w:divBdr>
              <w:divsChild>
                <w:div w:id="1659378670">
                  <w:marLeft w:val="0"/>
                  <w:marRight w:val="0"/>
                  <w:marTop w:val="0"/>
                  <w:marBottom w:val="0"/>
                  <w:divBdr>
                    <w:top w:val="none" w:sz="0" w:space="0" w:color="auto"/>
                    <w:left w:val="none" w:sz="0" w:space="0" w:color="auto"/>
                    <w:bottom w:val="none" w:sz="0" w:space="0" w:color="auto"/>
                    <w:right w:val="none" w:sz="0" w:space="0" w:color="auto"/>
                  </w:divBdr>
                </w:div>
              </w:divsChild>
            </w:div>
            <w:div w:id="769473229">
              <w:marLeft w:val="12428"/>
              <w:marRight w:val="-17399"/>
              <w:marTop w:val="84"/>
              <w:marBottom w:val="0"/>
              <w:divBdr>
                <w:top w:val="none" w:sz="0" w:space="0" w:color="auto"/>
                <w:left w:val="none" w:sz="0" w:space="0" w:color="auto"/>
                <w:bottom w:val="none" w:sz="0" w:space="0" w:color="auto"/>
                <w:right w:val="none" w:sz="0" w:space="0" w:color="auto"/>
              </w:divBdr>
              <w:divsChild>
                <w:div w:id="3749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8404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wrepublic.com/article/155381/us-nuclear-bombs-still-turkey" TargetMode="External"/><Relationship Id="rId18" Type="http://schemas.openxmlformats.org/officeDocument/2006/relationships/hyperlink" Target="https://fas.org/blogs/security/2019/10/nukes-out-of-turkey/" TargetMode="External"/><Relationship Id="rId26" Type="http://schemas.openxmlformats.org/officeDocument/2006/relationships/hyperlink" Target="https://warontherocks.com/2019/10/turkey-and-russia-a-remarkable-rapprochement/" TargetMode="External"/><Relationship Id="rId39"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http://online.wsj.com/article/SB10001424052748703300904576178760530169414.html" TargetMode="External"/><Relationship Id="rId34" Type="http://schemas.openxmlformats.org/officeDocument/2006/relationships/hyperlink" Target="https://cissm.umd.edu/sites/default/files/2019-07/Nuclear_Bargain_TR_TNW%20-%20Goren.pdf" TargetMode="External"/><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act.nato.int/images/stories/events/2011/managing_change_lr.pdf" TargetMode="External"/><Relationship Id="rId17" Type="http://schemas.openxmlformats.org/officeDocument/2006/relationships/hyperlink" Target="https://www.nato.int/acad/fellow/05-06/larsen.pdf" TargetMode="External"/><Relationship Id="rId25" Type="http://schemas.openxmlformats.org/officeDocument/2006/relationships/hyperlink" Target="https://warontherocks.com/2019/10/turkey-and-russia-a-remarkable-rapprochement/" TargetMode="External"/><Relationship Id="rId33" Type="http://schemas.openxmlformats.org/officeDocument/2006/relationships/hyperlink" Target="https://www.belfercenter.org/NATO70" TargetMode="External"/><Relationship Id="rId38"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https://fas.org/blogs/security/2019/10/nukes-out-of-turkey/" TargetMode="External"/><Relationship Id="rId20" Type="http://schemas.openxmlformats.org/officeDocument/2006/relationships/hyperlink" Target="http://www.act.nato.int/images/stories/events/2011/managing_change_lr.pdf" TargetMode="External"/><Relationship Id="rId29" Type="http://schemas.openxmlformats.org/officeDocument/2006/relationships/hyperlink" Target="https://www.forbes.com/sites/brookmanville/2018/10/14/why-a-crumbling-world-order-urgently-needs-u-s-leadership/"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time.com/4457369/the-u-s-and-nato-need-turkey/" TargetMode="External"/><Relationship Id="rId32" Type="http://schemas.openxmlformats.org/officeDocument/2006/relationships/hyperlink" Target="https://www.belfercenter.org/NATO70" TargetMode="External"/><Relationship Id="rId37" Type="http://schemas.openxmlformats.org/officeDocument/2006/relationships/hyperlink" Target="https://www.emerald.com/insight/content/doi/10.1108/ITPD-02-2019-003/full/html" TargetMode="External"/><Relationship Id="rId40"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hyperlink" Target="https://fas.org/_docs/Non_Strategic_Nuclear_Weapons.pdf" TargetMode="External"/><Relationship Id="rId23" Type="http://schemas.openxmlformats.org/officeDocument/2006/relationships/hyperlink" Target="https://nyti.ms/2qf1Xj7" TargetMode="External"/><Relationship Id="rId28" Type="http://schemas.openxmlformats.org/officeDocument/2006/relationships/hyperlink" Target="https://www.theguardian.com/world/2018/apr/11/turkey-ever-closer-ties-with-russia-leave-us-lacking-key-ally-on-syria" TargetMode="External"/><Relationship Id="rId36" Type="http://schemas.openxmlformats.org/officeDocument/2006/relationships/hyperlink" Target="https://setadc.org/event-summary-the-future-of-us-turkey-defense-relationship/" TargetMode="External"/><Relationship Id="rId10" Type="http://schemas.openxmlformats.org/officeDocument/2006/relationships/header" Target="header1.xml"/><Relationship Id="rId19" Type="http://schemas.openxmlformats.org/officeDocument/2006/relationships/hyperlink" Target="http://www.act.nato.int/images/stories/events/2011/managing_change_lr.pdf" TargetMode="External"/><Relationship Id="rId31" Type="http://schemas.openxmlformats.org/officeDocument/2006/relationships/hyperlink" Target="https://warontherocks.com/2019/10/turkey-and-russia-a-remarkable-rapproch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istory.state.gov/milestones/1961-1968/cuban-missile-crisis" TargetMode="External"/><Relationship Id="rId22" Type="http://schemas.openxmlformats.org/officeDocument/2006/relationships/hyperlink" Target="http://online.wsj.com/article/SB10001424052748703300904576178760530169414.html" TargetMode="External"/><Relationship Id="rId27" Type="http://schemas.openxmlformats.org/officeDocument/2006/relationships/hyperlink" Target="https://warontherocks.com/2019/10/turkey-and-russia-a-remarkable-rapprochement/" TargetMode="External"/><Relationship Id="rId30" Type="http://schemas.openxmlformats.org/officeDocument/2006/relationships/hyperlink" Target="https://en.wikipedia.org/wiki/The_End_of_History_and_the_Last_Man" TargetMode="External"/><Relationship Id="rId35" Type="http://schemas.openxmlformats.org/officeDocument/2006/relationships/hyperlink" Target="https://www.nato.int/cps/en/natohq/opinions_175663.ht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E45BC5D601C149B59F064B2C7AA838" ma:contentTypeVersion="13" ma:contentTypeDescription="Create a new document." ma:contentTypeScope="" ma:versionID="fcd4e24c7fb138738cc8df346509b2c5">
  <xsd:schema xmlns:xsd="http://www.w3.org/2001/XMLSchema" xmlns:xs="http://www.w3.org/2001/XMLSchema" xmlns:p="http://schemas.microsoft.com/office/2006/metadata/properties" xmlns:ns3="39cafcd5-2d5c-4706-8e79-edfbd5537538" xmlns:ns4="63d3e47b-2399-4fc0-9a1c-aecde999a588" targetNamespace="http://schemas.microsoft.com/office/2006/metadata/properties" ma:root="true" ma:fieldsID="f680417cf991be0f3a4d629add913f92" ns3:_="" ns4:_="">
    <xsd:import namespace="39cafcd5-2d5c-4706-8e79-edfbd5537538"/>
    <xsd:import namespace="63d3e47b-2399-4fc0-9a1c-aecde999a5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afcd5-2d5c-4706-8e79-edfbd5537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3e47b-2399-4fc0-9a1c-aecde999a58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4E965-D371-4EBC-A018-BEACA360B640}">
  <ds:schemaRefs>
    <ds:schemaRef ds:uri="http://schemas.microsoft.com/sharepoint/v3/contenttype/forms"/>
  </ds:schemaRefs>
</ds:datastoreItem>
</file>

<file path=customXml/itemProps2.xml><?xml version="1.0" encoding="utf-8"?>
<ds:datastoreItem xmlns:ds="http://schemas.openxmlformats.org/officeDocument/2006/customXml" ds:itemID="{06660956-96D0-448C-800A-655922DE5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afcd5-2d5c-4706-8e79-edfbd5537538"/>
    <ds:schemaRef ds:uri="63d3e47b-2399-4fc0-9a1c-aecde999a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4E66D-93FE-4BC3-B5F3-F60EA7C42E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14</Pages>
  <Words>7755</Words>
  <Characters>44208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51860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13</cp:revision>
  <cp:lastPrinted>2015-09-01T23:35:00Z</cp:lastPrinted>
  <dcterms:created xsi:type="dcterms:W3CDTF">2022-11-08T23:07:00Z</dcterms:created>
  <dcterms:modified xsi:type="dcterms:W3CDTF">2022-12-27T18:43:00Z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0x010100DDE45BC5D601C149B59F064B2C7AA838</vt:lpwstr>
  </property>
</Properties>
</file>