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700D9C48" w:rsidR="00934A35" w:rsidRPr="00F90D6B" w:rsidRDefault="00AC1F56" w:rsidP="00D462AA">
      <w:pPr>
        <w:pStyle w:val="Title"/>
        <w:rPr>
          <w:color w:val="auto"/>
        </w:rPr>
      </w:pPr>
      <w:r w:rsidRPr="00F90D6B">
        <w:rPr>
          <w:color w:val="auto"/>
        </w:rPr>
        <w:t xml:space="preserve">Generic </w:t>
      </w:r>
      <w:r w:rsidR="005961A7" w:rsidRPr="00F90D6B">
        <w:rPr>
          <w:color w:val="auto"/>
        </w:rPr>
        <w:t>Negative</w:t>
      </w:r>
      <w:r w:rsidR="00E82F98" w:rsidRPr="00F90D6B">
        <w:rPr>
          <w:color w:val="auto"/>
        </w:rPr>
        <w:t xml:space="preserve">: </w:t>
      </w:r>
      <w:r w:rsidR="00D13BC9" w:rsidRPr="00F90D6B">
        <w:rPr>
          <w:color w:val="auto"/>
        </w:rPr>
        <w:t>Military Aid</w:t>
      </w:r>
      <w:r w:rsidR="003165C2" w:rsidRPr="00F90D6B">
        <w:rPr>
          <w:color w:val="auto"/>
        </w:rPr>
        <w:t xml:space="preserve"> - good</w:t>
      </w:r>
    </w:p>
    <w:p w14:paraId="16A637BD" w14:textId="47C86F86" w:rsidR="00AF2404" w:rsidRPr="00F90D6B" w:rsidRDefault="00D462AA" w:rsidP="00AF2404">
      <w:pPr>
        <w:jc w:val="center"/>
      </w:pPr>
      <w:r w:rsidRPr="00F90D6B">
        <w:t xml:space="preserve">By </w:t>
      </w:r>
      <w:r w:rsidR="005961A7" w:rsidRPr="00F90D6B">
        <w:t>“Coach Vance” Trefethen</w:t>
      </w:r>
    </w:p>
    <w:p w14:paraId="58BA1C7A" w14:textId="3CE38781" w:rsidR="00F60940" w:rsidRPr="00F90D6B" w:rsidRDefault="00F60940" w:rsidP="00F60940">
      <w:pPr>
        <w:pStyle w:val="Case"/>
        <w:numPr>
          <w:ilvl w:val="0"/>
          <w:numId w:val="0"/>
        </w:numPr>
        <w:rPr>
          <w:rFonts w:eastAsiaTheme="minorEastAsia"/>
          <w:color w:val="auto"/>
        </w:rPr>
      </w:pPr>
      <w:r w:rsidRPr="00F90D6B">
        <w:rPr>
          <w:rFonts w:eastAsiaTheme="minorEastAsia"/>
          <w:color w:val="auto"/>
        </w:rPr>
        <w:t>Summary</w:t>
      </w:r>
      <w:r w:rsidR="008F1C59" w:rsidRPr="00F90D6B">
        <w:rPr>
          <w:rFonts w:eastAsiaTheme="minorEastAsia"/>
          <w:color w:val="auto"/>
        </w:rPr>
        <w:t xml:space="preserve">:  </w:t>
      </w:r>
      <w:r w:rsidR="00DF5BA9" w:rsidRPr="00F90D6B">
        <w:rPr>
          <w:rFonts w:eastAsiaTheme="minorEastAsia"/>
          <w:color w:val="auto"/>
        </w:rPr>
        <w:t xml:space="preserve">Affirmative plan cancels US military aid </w:t>
      </w:r>
      <w:r w:rsidR="00AC1F56" w:rsidRPr="00F90D6B">
        <w:rPr>
          <w:rFonts w:eastAsiaTheme="minorEastAsia"/>
          <w:color w:val="auto"/>
        </w:rPr>
        <w:t>to one or more of the resolution countries</w:t>
      </w:r>
      <w:r w:rsidR="00DF5BA9" w:rsidRPr="00F90D6B">
        <w:rPr>
          <w:rFonts w:eastAsiaTheme="minorEastAsia"/>
          <w:color w:val="auto"/>
        </w:rPr>
        <w:t>.</w:t>
      </w:r>
      <w:r w:rsidR="00AC1F56" w:rsidRPr="00F90D6B">
        <w:rPr>
          <w:rFonts w:eastAsiaTheme="minorEastAsia"/>
          <w:color w:val="auto"/>
        </w:rPr>
        <w:t xml:space="preserve">  Without knowing in advance what their plan is, you can use this as a generic against any cancelation of military aid.</w:t>
      </w:r>
      <w:r w:rsidR="00AF1D86" w:rsidRPr="00F90D6B">
        <w:rPr>
          <w:rFonts w:eastAsiaTheme="minorEastAsia"/>
          <w:color w:val="auto"/>
        </w:rPr>
        <w:t xml:space="preserve">  See also the Monument Generic NEG brief on “Complicity.”</w:t>
      </w:r>
    </w:p>
    <w:p w14:paraId="44A75C11" w14:textId="323EDBEF" w:rsidR="00F57A94" w:rsidRPr="00F90D6B" w:rsidRDefault="00DA2F2D">
      <w:pPr>
        <w:pStyle w:val="TOC1"/>
        <w:rPr>
          <w:rFonts w:asciiTheme="minorHAnsi" w:eastAsiaTheme="minorEastAsia" w:hAnsiTheme="minorHAnsi" w:cstheme="minorBidi"/>
          <w:b w:val="0"/>
          <w:noProof/>
          <w:kern w:val="2"/>
          <w:sz w:val="24"/>
          <w:szCs w:val="24"/>
          <w14:ligatures w14:val="standardContextual"/>
        </w:rPr>
      </w:pPr>
      <w:r w:rsidRPr="00F90D6B">
        <w:fldChar w:fldCharType="begin"/>
      </w:r>
      <w:r w:rsidRPr="00F90D6B">
        <w:instrText xml:space="preserve"> TOC \o "1-3" \t "Contention 1,2,Contention 2,3,Title 2,1" </w:instrText>
      </w:r>
      <w:r w:rsidRPr="00F90D6B">
        <w:fldChar w:fldCharType="separate"/>
      </w:r>
      <w:r w:rsidR="00F57A94" w:rsidRPr="00F90D6B">
        <w:rPr>
          <w:noProof/>
        </w:rPr>
        <w:t>Generic Negative: Military Aid - good</w:t>
      </w:r>
      <w:r w:rsidR="00F57A94" w:rsidRPr="00F90D6B">
        <w:rPr>
          <w:noProof/>
        </w:rPr>
        <w:tab/>
      </w:r>
      <w:r w:rsidR="00F57A94" w:rsidRPr="00F90D6B">
        <w:rPr>
          <w:noProof/>
        </w:rPr>
        <w:fldChar w:fldCharType="begin"/>
      </w:r>
      <w:r w:rsidR="00F57A94" w:rsidRPr="00F90D6B">
        <w:rPr>
          <w:noProof/>
        </w:rPr>
        <w:instrText xml:space="preserve"> PAGEREF _Toc169708146 \h </w:instrText>
      </w:r>
      <w:r w:rsidR="00F57A94" w:rsidRPr="00F90D6B">
        <w:rPr>
          <w:noProof/>
        </w:rPr>
      </w:r>
      <w:r w:rsidR="00F57A94" w:rsidRPr="00F90D6B">
        <w:rPr>
          <w:noProof/>
        </w:rPr>
        <w:fldChar w:fldCharType="separate"/>
      </w:r>
      <w:r w:rsidR="00F57A94" w:rsidRPr="00F90D6B">
        <w:rPr>
          <w:noProof/>
        </w:rPr>
        <w:t>3</w:t>
      </w:r>
      <w:r w:rsidR="00F57A94" w:rsidRPr="00F90D6B">
        <w:rPr>
          <w:noProof/>
        </w:rPr>
        <w:fldChar w:fldCharType="end"/>
      </w:r>
    </w:p>
    <w:p w14:paraId="6383DCBA" w14:textId="30047BC5"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shd w:val="clear" w:color="auto" w:fill="FFFFFF"/>
        </w:rPr>
        <w:t>HARMS / SIGNIFICANCE</w:t>
      </w:r>
      <w:r w:rsidRPr="00F90D6B">
        <w:rPr>
          <w:noProof/>
        </w:rPr>
        <w:tab/>
      </w:r>
      <w:r w:rsidRPr="00F90D6B">
        <w:rPr>
          <w:noProof/>
        </w:rPr>
        <w:fldChar w:fldCharType="begin"/>
      </w:r>
      <w:r w:rsidRPr="00F90D6B">
        <w:rPr>
          <w:noProof/>
        </w:rPr>
        <w:instrText xml:space="preserve"> PAGEREF _Toc169708147 \h </w:instrText>
      </w:r>
      <w:r w:rsidRPr="00F90D6B">
        <w:rPr>
          <w:noProof/>
        </w:rPr>
      </w:r>
      <w:r w:rsidRPr="00F90D6B">
        <w:rPr>
          <w:noProof/>
        </w:rPr>
        <w:fldChar w:fldCharType="separate"/>
      </w:r>
      <w:r w:rsidRPr="00F90D6B">
        <w:rPr>
          <w:noProof/>
        </w:rPr>
        <w:t>3</w:t>
      </w:r>
      <w:r w:rsidRPr="00F90D6B">
        <w:rPr>
          <w:noProof/>
        </w:rPr>
        <w:fldChar w:fldCharType="end"/>
      </w:r>
    </w:p>
    <w:p w14:paraId="54B7C2A1" w14:textId="6A9C0F97"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rPr>
        <w:t>1.   Aiding bad regimes isn’t always bad</w:t>
      </w:r>
      <w:r w:rsidRPr="00F90D6B">
        <w:rPr>
          <w:noProof/>
        </w:rPr>
        <w:tab/>
      </w:r>
      <w:r w:rsidRPr="00F90D6B">
        <w:rPr>
          <w:noProof/>
        </w:rPr>
        <w:fldChar w:fldCharType="begin"/>
      </w:r>
      <w:r w:rsidRPr="00F90D6B">
        <w:rPr>
          <w:noProof/>
        </w:rPr>
        <w:instrText xml:space="preserve"> PAGEREF _Toc169708148 \h </w:instrText>
      </w:r>
      <w:r w:rsidRPr="00F90D6B">
        <w:rPr>
          <w:noProof/>
        </w:rPr>
      </w:r>
      <w:r w:rsidRPr="00F90D6B">
        <w:rPr>
          <w:noProof/>
        </w:rPr>
        <w:fldChar w:fldCharType="separate"/>
      </w:r>
      <w:r w:rsidRPr="00F90D6B">
        <w:rPr>
          <w:noProof/>
        </w:rPr>
        <w:t>3</w:t>
      </w:r>
      <w:r w:rsidRPr="00F90D6B">
        <w:rPr>
          <w:noProof/>
        </w:rPr>
        <w:fldChar w:fldCharType="end"/>
      </w:r>
    </w:p>
    <w:p w14:paraId="28B28C62" w14:textId="328759E8"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Sometimes aiding bad regimes is necessary because the benefits outweigh.  Example: Aiding evil dictator Stalin in the war against Hitler (World War 2)</w:t>
      </w:r>
      <w:r w:rsidRPr="00F90D6B">
        <w:rPr>
          <w:noProof/>
        </w:rPr>
        <w:tab/>
      </w:r>
      <w:r w:rsidRPr="00F90D6B">
        <w:rPr>
          <w:noProof/>
        </w:rPr>
        <w:fldChar w:fldCharType="begin"/>
      </w:r>
      <w:r w:rsidRPr="00F90D6B">
        <w:rPr>
          <w:noProof/>
        </w:rPr>
        <w:instrText xml:space="preserve"> PAGEREF _Toc169708149 \h </w:instrText>
      </w:r>
      <w:r w:rsidRPr="00F90D6B">
        <w:rPr>
          <w:noProof/>
        </w:rPr>
      </w:r>
      <w:r w:rsidRPr="00F90D6B">
        <w:rPr>
          <w:noProof/>
        </w:rPr>
        <w:fldChar w:fldCharType="separate"/>
      </w:r>
      <w:r w:rsidRPr="00F90D6B">
        <w:rPr>
          <w:noProof/>
        </w:rPr>
        <w:t>3</w:t>
      </w:r>
      <w:r w:rsidRPr="00F90D6B">
        <w:rPr>
          <w:noProof/>
        </w:rPr>
        <w:fldChar w:fldCharType="end"/>
      </w:r>
    </w:p>
    <w:p w14:paraId="64C042AC" w14:textId="6776B997"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rPr>
        <w:t>2.  Unrealistic demands</w:t>
      </w:r>
      <w:r w:rsidRPr="00F90D6B">
        <w:rPr>
          <w:noProof/>
        </w:rPr>
        <w:tab/>
      </w:r>
      <w:r w:rsidRPr="00F90D6B">
        <w:rPr>
          <w:noProof/>
        </w:rPr>
        <w:fldChar w:fldCharType="begin"/>
      </w:r>
      <w:r w:rsidRPr="00F90D6B">
        <w:rPr>
          <w:noProof/>
        </w:rPr>
        <w:instrText xml:space="preserve"> PAGEREF _Toc169708150 \h </w:instrText>
      </w:r>
      <w:r w:rsidRPr="00F90D6B">
        <w:rPr>
          <w:noProof/>
        </w:rPr>
      </w:r>
      <w:r w:rsidRPr="00F90D6B">
        <w:rPr>
          <w:noProof/>
        </w:rPr>
        <w:fldChar w:fldCharType="separate"/>
      </w:r>
      <w:r w:rsidRPr="00F90D6B">
        <w:rPr>
          <w:noProof/>
        </w:rPr>
        <w:t>3</w:t>
      </w:r>
      <w:r w:rsidRPr="00F90D6B">
        <w:rPr>
          <w:noProof/>
        </w:rPr>
        <w:fldChar w:fldCharType="end"/>
      </w:r>
    </w:p>
    <w:p w14:paraId="3ECAADBB" w14:textId="6050CC78"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It's irrational to demand high human rights standards while they’re fighting for survival against insurgents who don't respect human rights</w:t>
      </w:r>
      <w:r w:rsidRPr="00F90D6B">
        <w:rPr>
          <w:noProof/>
        </w:rPr>
        <w:tab/>
      </w:r>
      <w:r w:rsidRPr="00F90D6B">
        <w:rPr>
          <w:noProof/>
        </w:rPr>
        <w:fldChar w:fldCharType="begin"/>
      </w:r>
      <w:r w:rsidRPr="00F90D6B">
        <w:rPr>
          <w:noProof/>
        </w:rPr>
        <w:instrText xml:space="preserve"> PAGEREF _Toc169708151 \h </w:instrText>
      </w:r>
      <w:r w:rsidRPr="00F90D6B">
        <w:rPr>
          <w:noProof/>
        </w:rPr>
      </w:r>
      <w:r w:rsidRPr="00F90D6B">
        <w:rPr>
          <w:noProof/>
        </w:rPr>
        <w:fldChar w:fldCharType="separate"/>
      </w:r>
      <w:r w:rsidRPr="00F90D6B">
        <w:rPr>
          <w:noProof/>
        </w:rPr>
        <w:t>3</w:t>
      </w:r>
      <w:r w:rsidRPr="00F90D6B">
        <w:rPr>
          <w:noProof/>
        </w:rPr>
        <w:fldChar w:fldCharType="end"/>
      </w:r>
    </w:p>
    <w:p w14:paraId="0077B255" w14:textId="6A0BD121"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rPr>
        <w:t>3.  US Military aid accomplishes lots of good things</w:t>
      </w:r>
      <w:r w:rsidRPr="00F90D6B">
        <w:rPr>
          <w:noProof/>
        </w:rPr>
        <w:tab/>
      </w:r>
      <w:r w:rsidRPr="00F90D6B">
        <w:rPr>
          <w:noProof/>
        </w:rPr>
        <w:fldChar w:fldCharType="begin"/>
      </w:r>
      <w:r w:rsidRPr="00F90D6B">
        <w:rPr>
          <w:noProof/>
        </w:rPr>
        <w:instrText xml:space="preserve"> PAGEREF _Toc169708152 \h </w:instrText>
      </w:r>
      <w:r w:rsidRPr="00F90D6B">
        <w:rPr>
          <w:noProof/>
        </w:rPr>
      </w:r>
      <w:r w:rsidRPr="00F90D6B">
        <w:rPr>
          <w:noProof/>
        </w:rPr>
        <w:fldChar w:fldCharType="separate"/>
      </w:r>
      <w:r w:rsidRPr="00F90D6B">
        <w:rPr>
          <w:noProof/>
        </w:rPr>
        <w:t>4</w:t>
      </w:r>
      <w:r w:rsidRPr="00F90D6B">
        <w:rPr>
          <w:noProof/>
        </w:rPr>
        <w:fldChar w:fldCharType="end"/>
      </w:r>
    </w:p>
    <w:p w14:paraId="0B0120BA" w14:textId="79FF47BF"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“Miraculous” results in Colombia:  eradicated corruption, bolstered economy, increased security, stopping terrorism</w:t>
      </w:r>
      <w:r w:rsidRPr="00F90D6B">
        <w:rPr>
          <w:noProof/>
        </w:rPr>
        <w:tab/>
      </w:r>
      <w:r w:rsidRPr="00F90D6B">
        <w:rPr>
          <w:noProof/>
        </w:rPr>
        <w:fldChar w:fldCharType="begin"/>
      </w:r>
      <w:r w:rsidRPr="00F90D6B">
        <w:rPr>
          <w:noProof/>
        </w:rPr>
        <w:instrText xml:space="preserve"> PAGEREF _Toc169708153 \h </w:instrText>
      </w:r>
      <w:r w:rsidRPr="00F90D6B">
        <w:rPr>
          <w:noProof/>
        </w:rPr>
      </w:r>
      <w:r w:rsidRPr="00F90D6B">
        <w:rPr>
          <w:noProof/>
        </w:rPr>
        <w:fldChar w:fldCharType="separate"/>
      </w:r>
      <w:r w:rsidRPr="00F90D6B">
        <w:rPr>
          <w:noProof/>
        </w:rPr>
        <w:t>4</w:t>
      </w:r>
      <w:r w:rsidRPr="00F90D6B">
        <w:rPr>
          <w:noProof/>
        </w:rPr>
        <w:fldChar w:fldCharType="end"/>
      </w:r>
    </w:p>
    <w:p w14:paraId="45513BBD" w14:textId="54B1A174"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shd w:val="clear" w:color="auto" w:fill="FFFFFF"/>
        </w:rPr>
        <w:t>SOLVENCY</w:t>
      </w:r>
      <w:r w:rsidRPr="00F90D6B">
        <w:rPr>
          <w:noProof/>
        </w:rPr>
        <w:tab/>
      </w:r>
      <w:r w:rsidRPr="00F90D6B">
        <w:rPr>
          <w:noProof/>
        </w:rPr>
        <w:fldChar w:fldCharType="begin"/>
      </w:r>
      <w:r w:rsidRPr="00F90D6B">
        <w:rPr>
          <w:noProof/>
        </w:rPr>
        <w:instrText xml:space="preserve"> PAGEREF _Toc169708154 \h </w:instrText>
      </w:r>
      <w:r w:rsidRPr="00F90D6B">
        <w:rPr>
          <w:noProof/>
        </w:rPr>
      </w:r>
      <w:r w:rsidRPr="00F90D6B">
        <w:rPr>
          <w:noProof/>
        </w:rPr>
        <w:fldChar w:fldCharType="separate"/>
      </w:r>
      <w:r w:rsidRPr="00F90D6B">
        <w:rPr>
          <w:noProof/>
        </w:rPr>
        <w:t>4</w:t>
      </w:r>
      <w:r w:rsidRPr="00F90D6B">
        <w:rPr>
          <w:noProof/>
        </w:rPr>
        <w:fldChar w:fldCharType="end"/>
      </w:r>
    </w:p>
    <w:p w14:paraId="586DA188" w14:textId="65AC0FA2"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shd w:val="clear" w:color="auto" w:fill="FFFFFF"/>
        </w:rPr>
        <w:t>1.  Human rights conditions hard to enforce</w:t>
      </w:r>
      <w:r w:rsidRPr="00F90D6B">
        <w:rPr>
          <w:noProof/>
        </w:rPr>
        <w:tab/>
      </w:r>
      <w:r w:rsidRPr="00F90D6B">
        <w:rPr>
          <w:noProof/>
        </w:rPr>
        <w:fldChar w:fldCharType="begin"/>
      </w:r>
      <w:r w:rsidRPr="00F90D6B">
        <w:rPr>
          <w:noProof/>
        </w:rPr>
        <w:instrText xml:space="preserve"> PAGEREF _Toc169708155 \h </w:instrText>
      </w:r>
      <w:r w:rsidRPr="00F90D6B">
        <w:rPr>
          <w:noProof/>
        </w:rPr>
      </w:r>
      <w:r w:rsidRPr="00F90D6B">
        <w:rPr>
          <w:noProof/>
        </w:rPr>
        <w:fldChar w:fldCharType="separate"/>
      </w:r>
      <w:r w:rsidRPr="00F90D6B">
        <w:rPr>
          <w:noProof/>
        </w:rPr>
        <w:t>4</w:t>
      </w:r>
      <w:r w:rsidRPr="00F90D6B">
        <w:rPr>
          <w:noProof/>
        </w:rPr>
        <w:fldChar w:fldCharType="end"/>
      </w:r>
    </w:p>
    <w:p w14:paraId="00DAB4BA" w14:textId="4DF3AC41"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It's not easy to determine human rights compliance in foreign countries, and you can't just take whatever the NGO's are saying</w:t>
      </w:r>
      <w:r w:rsidRPr="00F90D6B">
        <w:rPr>
          <w:noProof/>
        </w:rPr>
        <w:tab/>
      </w:r>
      <w:r w:rsidRPr="00F90D6B">
        <w:rPr>
          <w:noProof/>
        </w:rPr>
        <w:fldChar w:fldCharType="begin"/>
      </w:r>
      <w:r w:rsidRPr="00F90D6B">
        <w:rPr>
          <w:noProof/>
        </w:rPr>
        <w:instrText xml:space="preserve"> PAGEREF _Toc169708156 \h </w:instrText>
      </w:r>
      <w:r w:rsidRPr="00F90D6B">
        <w:rPr>
          <w:noProof/>
        </w:rPr>
      </w:r>
      <w:r w:rsidRPr="00F90D6B">
        <w:rPr>
          <w:noProof/>
        </w:rPr>
        <w:fldChar w:fldCharType="separate"/>
      </w:r>
      <w:r w:rsidRPr="00F90D6B">
        <w:rPr>
          <w:noProof/>
        </w:rPr>
        <w:t>4</w:t>
      </w:r>
      <w:r w:rsidRPr="00F90D6B">
        <w:rPr>
          <w:noProof/>
        </w:rPr>
        <w:fldChar w:fldCharType="end"/>
      </w:r>
    </w:p>
    <w:p w14:paraId="615400A3" w14:textId="5F9BA7DA"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shd w:val="clear" w:color="auto" w:fill="FFFFFF"/>
        </w:rPr>
        <w:t>2.  Alternate suppliers</w:t>
      </w:r>
      <w:r w:rsidRPr="00F90D6B">
        <w:rPr>
          <w:noProof/>
        </w:rPr>
        <w:tab/>
      </w:r>
      <w:r w:rsidRPr="00F90D6B">
        <w:rPr>
          <w:noProof/>
        </w:rPr>
        <w:fldChar w:fldCharType="begin"/>
      </w:r>
      <w:r w:rsidRPr="00F90D6B">
        <w:rPr>
          <w:noProof/>
        </w:rPr>
        <w:instrText xml:space="preserve"> PAGEREF _Toc169708157 \h </w:instrText>
      </w:r>
      <w:r w:rsidRPr="00F90D6B">
        <w:rPr>
          <w:noProof/>
        </w:rPr>
      </w:r>
      <w:r w:rsidRPr="00F90D6B">
        <w:rPr>
          <w:noProof/>
        </w:rPr>
        <w:fldChar w:fldCharType="separate"/>
      </w:r>
      <w:r w:rsidRPr="00F90D6B">
        <w:rPr>
          <w:noProof/>
        </w:rPr>
        <w:t>5</w:t>
      </w:r>
      <w:r w:rsidRPr="00F90D6B">
        <w:rPr>
          <w:noProof/>
        </w:rPr>
        <w:fldChar w:fldCharType="end"/>
      </w:r>
    </w:p>
    <w:p w14:paraId="6EA9487A" w14:textId="02C05084"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Without US weapons, countries will find different suppliers. Example: Saudi Arabia</w:t>
      </w:r>
      <w:r w:rsidRPr="00F90D6B">
        <w:rPr>
          <w:noProof/>
        </w:rPr>
        <w:tab/>
      </w:r>
      <w:r w:rsidRPr="00F90D6B">
        <w:rPr>
          <w:noProof/>
        </w:rPr>
        <w:fldChar w:fldCharType="begin"/>
      </w:r>
      <w:r w:rsidRPr="00F90D6B">
        <w:rPr>
          <w:noProof/>
        </w:rPr>
        <w:instrText xml:space="preserve"> PAGEREF _Toc169708158 \h </w:instrText>
      </w:r>
      <w:r w:rsidRPr="00F90D6B">
        <w:rPr>
          <w:noProof/>
        </w:rPr>
      </w:r>
      <w:r w:rsidRPr="00F90D6B">
        <w:rPr>
          <w:noProof/>
        </w:rPr>
        <w:fldChar w:fldCharType="separate"/>
      </w:r>
      <w:r w:rsidRPr="00F90D6B">
        <w:rPr>
          <w:noProof/>
        </w:rPr>
        <w:t>5</w:t>
      </w:r>
      <w:r w:rsidRPr="00F90D6B">
        <w:rPr>
          <w:noProof/>
        </w:rPr>
        <w:fldChar w:fldCharType="end"/>
      </w:r>
    </w:p>
    <w:p w14:paraId="6F4E5EC3" w14:textId="24F35B71"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Past precedent: Egypt changed suppliers to avoid US whining about their domestic policies</w:t>
      </w:r>
      <w:r w:rsidRPr="00F90D6B">
        <w:rPr>
          <w:noProof/>
        </w:rPr>
        <w:tab/>
      </w:r>
      <w:r w:rsidRPr="00F90D6B">
        <w:rPr>
          <w:noProof/>
        </w:rPr>
        <w:fldChar w:fldCharType="begin"/>
      </w:r>
      <w:r w:rsidRPr="00F90D6B">
        <w:rPr>
          <w:noProof/>
        </w:rPr>
        <w:instrText xml:space="preserve"> PAGEREF _Toc169708159 \h </w:instrText>
      </w:r>
      <w:r w:rsidRPr="00F90D6B">
        <w:rPr>
          <w:noProof/>
        </w:rPr>
      </w:r>
      <w:r w:rsidRPr="00F90D6B">
        <w:rPr>
          <w:noProof/>
        </w:rPr>
        <w:fldChar w:fldCharType="separate"/>
      </w:r>
      <w:r w:rsidRPr="00F90D6B">
        <w:rPr>
          <w:noProof/>
        </w:rPr>
        <w:t>5</w:t>
      </w:r>
      <w:r w:rsidRPr="00F90D6B">
        <w:rPr>
          <w:noProof/>
        </w:rPr>
        <w:fldChar w:fldCharType="end"/>
      </w:r>
    </w:p>
    <w:p w14:paraId="2C965527" w14:textId="490BF215"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Arms embargoes often motivate the target state to diversify to other suppliers</w:t>
      </w:r>
      <w:r w:rsidRPr="00F90D6B">
        <w:rPr>
          <w:noProof/>
        </w:rPr>
        <w:tab/>
      </w:r>
      <w:r w:rsidRPr="00F90D6B">
        <w:rPr>
          <w:noProof/>
        </w:rPr>
        <w:fldChar w:fldCharType="begin"/>
      </w:r>
      <w:r w:rsidRPr="00F90D6B">
        <w:rPr>
          <w:noProof/>
        </w:rPr>
        <w:instrText xml:space="preserve"> PAGEREF _Toc169708160 \h </w:instrText>
      </w:r>
      <w:r w:rsidRPr="00F90D6B">
        <w:rPr>
          <w:noProof/>
        </w:rPr>
      </w:r>
      <w:r w:rsidRPr="00F90D6B">
        <w:rPr>
          <w:noProof/>
        </w:rPr>
        <w:fldChar w:fldCharType="separate"/>
      </w:r>
      <w:r w:rsidRPr="00F90D6B">
        <w:rPr>
          <w:noProof/>
        </w:rPr>
        <w:t>5</w:t>
      </w:r>
      <w:r w:rsidRPr="00F90D6B">
        <w:rPr>
          <w:noProof/>
        </w:rPr>
        <w:fldChar w:fldCharType="end"/>
      </w:r>
    </w:p>
    <w:p w14:paraId="1E4D8BD1" w14:textId="3D074ED8"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Using arms embargos as a form of coercion motivates buyers to look elsewhere</w:t>
      </w:r>
      <w:r w:rsidRPr="00F90D6B">
        <w:rPr>
          <w:noProof/>
        </w:rPr>
        <w:tab/>
      </w:r>
      <w:r w:rsidRPr="00F90D6B">
        <w:rPr>
          <w:noProof/>
        </w:rPr>
        <w:fldChar w:fldCharType="begin"/>
      </w:r>
      <w:r w:rsidRPr="00F90D6B">
        <w:rPr>
          <w:noProof/>
        </w:rPr>
        <w:instrText xml:space="preserve"> PAGEREF _Toc169708161 \h </w:instrText>
      </w:r>
      <w:r w:rsidRPr="00F90D6B">
        <w:rPr>
          <w:noProof/>
        </w:rPr>
      </w:r>
      <w:r w:rsidRPr="00F90D6B">
        <w:rPr>
          <w:noProof/>
        </w:rPr>
        <w:fldChar w:fldCharType="separate"/>
      </w:r>
      <w:r w:rsidRPr="00F90D6B">
        <w:rPr>
          <w:noProof/>
        </w:rPr>
        <w:t>6</w:t>
      </w:r>
      <w:r w:rsidRPr="00F90D6B">
        <w:rPr>
          <w:noProof/>
        </w:rPr>
        <w:fldChar w:fldCharType="end"/>
      </w:r>
    </w:p>
    <w:p w14:paraId="1FF991D1" w14:textId="6A4EC49B"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shd w:val="clear" w:color="auto" w:fill="FFFFFF"/>
        </w:rPr>
        <w:t xml:space="preserve">3. </w:t>
      </w:r>
      <w:r w:rsidRPr="00F90D6B">
        <w:rPr>
          <w:noProof/>
        </w:rPr>
        <w:t>Target country behavior will not change</w:t>
      </w:r>
      <w:r w:rsidRPr="00F90D6B">
        <w:rPr>
          <w:noProof/>
        </w:rPr>
        <w:tab/>
      </w:r>
      <w:r w:rsidRPr="00F90D6B">
        <w:rPr>
          <w:noProof/>
        </w:rPr>
        <w:fldChar w:fldCharType="begin"/>
      </w:r>
      <w:r w:rsidRPr="00F90D6B">
        <w:rPr>
          <w:noProof/>
        </w:rPr>
        <w:instrText xml:space="preserve"> PAGEREF _Toc169708162 \h </w:instrText>
      </w:r>
      <w:r w:rsidRPr="00F90D6B">
        <w:rPr>
          <w:noProof/>
        </w:rPr>
      </w:r>
      <w:r w:rsidRPr="00F90D6B">
        <w:rPr>
          <w:noProof/>
        </w:rPr>
        <w:fldChar w:fldCharType="separate"/>
      </w:r>
      <w:r w:rsidRPr="00F90D6B">
        <w:rPr>
          <w:noProof/>
        </w:rPr>
        <w:t>6</w:t>
      </w:r>
      <w:r w:rsidRPr="00F90D6B">
        <w:rPr>
          <w:noProof/>
        </w:rPr>
        <w:fldChar w:fldCharType="end"/>
      </w:r>
    </w:p>
    <w:p w14:paraId="445BBDF1" w14:textId="054FEF31"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Withholding arms as an instrument of coercion doesn’t produce desired benefits</w:t>
      </w:r>
      <w:r w:rsidRPr="00F90D6B">
        <w:rPr>
          <w:noProof/>
        </w:rPr>
        <w:tab/>
      </w:r>
      <w:r w:rsidRPr="00F90D6B">
        <w:rPr>
          <w:noProof/>
        </w:rPr>
        <w:fldChar w:fldCharType="begin"/>
      </w:r>
      <w:r w:rsidRPr="00F90D6B">
        <w:rPr>
          <w:noProof/>
        </w:rPr>
        <w:instrText xml:space="preserve"> PAGEREF _Toc169708163 \h </w:instrText>
      </w:r>
      <w:r w:rsidRPr="00F90D6B">
        <w:rPr>
          <w:noProof/>
        </w:rPr>
      </w:r>
      <w:r w:rsidRPr="00F90D6B">
        <w:rPr>
          <w:noProof/>
        </w:rPr>
        <w:fldChar w:fldCharType="separate"/>
      </w:r>
      <w:r w:rsidRPr="00F90D6B">
        <w:rPr>
          <w:noProof/>
        </w:rPr>
        <w:t>6</w:t>
      </w:r>
      <w:r w:rsidRPr="00F90D6B">
        <w:rPr>
          <w:noProof/>
        </w:rPr>
        <w:fldChar w:fldCharType="end"/>
      </w:r>
    </w:p>
    <w:p w14:paraId="0E92972D" w14:textId="652E38EC"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Arms sales have useful benefits and are not meant as a tool of coercion</w:t>
      </w:r>
      <w:r w:rsidRPr="00F90D6B">
        <w:rPr>
          <w:noProof/>
        </w:rPr>
        <w:tab/>
      </w:r>
      <w:r w:rsidRPr="00F90D6B">
        <w:rPr>
          <w:noProof/>
        </w:rPr>
        <w:fldChar w:fldCharType="begin"/>
      </w:r>
      <w:r w:rsidRPr="00F90D6B">
        <w:rPr>
          <w:noProof/>
        </w:rPr>
        <w:instrText xml:space="preserve"> PAGEREF _Toc169708164 \h </w:instrText>
      </w:r>
      <w:r w:rsidRPr="00F90D6B">
        <w:rPr>
          <w:noProof/>
        </w:rPr>
      </w:r>
      <w:r w:rsidRPr="00F90D6B">
        <w:rPr>
          <w:noProof/>
        </w:rPr>
        <w:fldChar w:fldCharType="separate"/>
      </w:r>
      <w:r w:rsidRPr="00F90D6B">
        <w:rPr>
          <w:noProof/>
        </w:rPr>
        <w:t>6</w:t>
      </w:r>
      <w:r w:rsidRPr="00F90D6B">
        <w:rPr>
          <w:noProof/>
        </w:rPr>
        <w:fldChar w:fldCharType="end"/>
      </w:r>
    </w:p>
    <w:p w14:paraId="28BE5DE9" w14:textId="56C191BC"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Government officials and previous research agree: arms transfers aren’t effective as leverage</w:t>
      </w:r>
      <w:r w:rsidRPr="00F90D6B">
        <w:rPr>
          <w:noProof/>
        </w:rPr>
        <w:tab/>
      </w:r>
      <w:r w:rsidRPr="00F90D6B">
        <w:rPr>
          <w:noProof/>
        </w:rPr>
        <w:fldChar w:fldCharType="begin"/>
      </w:r>
      <w:r w:rsidRPr="00F90D6B">
        <w:rPr>
          <w:noProof/>
        </w:rPr>
        <w:instrText xml:space="preserve"> PAGEREF _Toc169708165 \h </w:instrText>
      </w:r>
      <w:r w:rsidRPr="00F90D6B">
        <w:rPr>
          <w:noProof/>
        </w:rPr>
      </w:r>
      <w:r w:rsidRPr="00F90D6B">
        <w:rPr>
          <w:noProof/>
        </w:rPr>
        <w:fldChar w:fldCharType="separate"/>
      </w:r>
      <w:r w:rsidRPr="00F90D6B">
        <w:rPr>
          <w:noProof/>
        </w:rPr>
        <w:t>6</w:t>
      </w:r>
      <w:r w:rsidRPr="00F90D6B">
        <w:rPr>
          <w:noProof/>
        </w:rPr>
        <w:fldChar w:fldCharType="end"/>
      </w:r>
    </w:p>
    <w:p w14:paraId="2A256ED7" w14:textId="2B1C6066"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Arms embargoes are least effective against an autocratic regime</w:t>
      </w:r>
      <w:r w:rsidRPr="00F90D6B">
        <w:rPr>
          <w:noProof/>
        </w:rPr>
        <w:tab/>
      </w:r>
      <w:r w:rsidRPr="00F90D6B">
        <w:rPr>
          <w:noProof/>
        </w:rPr>
        <w:fldChar w:fldCharType="begin"/>
      </w:r>
      <w:r w:rsidRPr="00F90D6B">
        <w:rPr>
          <w:noProof/>
        </w:rPr>
        <w:instrText xml:space="preserve"> PAGEREF _Toc169708166 \h </w:instrText>
      </w:r>
      <w:r w:rsidRPr="00F90D6B">
        <w:rPr>
          <w:noProof/>
        </w:rPr>
      </w:r>
      <w:r w:rsidRPr="00F90D6B">
        <w:rPr>
          <w:noProof/>
        </w:rPr>
        <w:fldChar w:fldCharType="separate"/>
      </w:r>
      <w:r w:rsidRPr="00F90D6B">
        <w:rPr>
          <w:noProof/>
        </w:rPr>
        <w:t>6</w:t>
      </w:r>
      <w:r w:rsidRPr="00F90D6B">
        <w:rPr>
          <w:noProof/>
        </w:rPr>
        <w:fldChar w:fldCharType="end"/>
      </w:r>
    </w:p>
    <w:p w14:paraId="7919F49C" w14:textId="42CD1CD9"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shd w:val="clear" w:color="auto" w:fill="FFFFFF"/>
        </w:rPr>
        <w:t>DISADVANTAGES</w:t>
      </w:r>
      <w:r w:rsidRPr="00F90D6B">
        <w:rPr>
          <w:noProof/>
        </w:rPr>
        <w:tab/>
      </w:r>
      <w:r w:rsidRPr="00F90D6B">
        <w:rPr>
          <w:noProof/>
        </w:rPr>
        <w:fldChar w:fldCharType="begin"/>
      </w:r>
      <w:r w:rsidRPr="00F90D6B">
        <w:rPr>
          <w:noProof/>
        </w:rPr>
        <w:instrText xml:space="preserve"> PAGEREF _Toc169708167 \h </w:instrText>
      </w:r>
      <w:r w:rsidRPr="00F90D6B">
        <w:rPr>
          <w:noProof/>
        </w:rPr>
      </w:r>
      <w:r w:rsidRPr="00F90D6B">
        <w:rPr>
          <w:noProof/>
        </w:rPr>
        <w:fldChar w:fldCharType="separate"/>
      </w:r>
      <w:r w:rsidRPr="00F90D6B">
        <w:rPr>
          <w:noProof/>
        </w:rPr>
        <w:t>7</w:t>
      </w:r>
      <w:r w:rsidRPr="00F90D6B">
        <w:rPr>
          <w:noProof/>
        </w:rPr>
        <w:fldChar w:fldCharType="end"/>
      </w:r>
    </w:p>
    <w:p w14:paraId="73CA01F3" w14:textId="5B863A3E"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shd w:val="clear" w:color="auto" w:fill="FFFFFF"/>
        </w:rPr>
        <w:t>1.   Reduced global human rights</w:t>
      </w:r>
      <w:r w:rsidRPr="00F90D6B">
        <w:rPr>
          <w:noProof/>
        </w:rPr>
        <w:tab/>
      </w:r>
      <w:r w:rsidRPr="00F90D6B">
        <w:rPr>
          <w:noProof/>
        </w:rPr>
        <w:fldChar w:fldCharType="begin"/>
      </w:r>
      <w:r w:rsidRPr="00F90D6B">
        <w:rPr>
          <w:noProof/>
        </w:rPr>
        <w:instrText xml:space="preserve"> PAGEREF _Toc169708168 \h </w:instrText>
      </w:r>
      <w:r w:rsidRPr="00F90D6B">
        <w:rPr>
          <w:noProof/>
        </w:rPr>
      </w:r>
      <w:r w:rsidRPr="00F90D6B">
        <w:rPr>
          <w:noProof/>
        </w:rPr>
        <w:fldChar w:fldCharType="separate"/>
      </w:r>
      <w:r w:rsidRPr="00F90D6B">
        <w:rPr>
          <w:noProof/>
        </w:rPr>
        <w:t>7</w:t>
      </w:r>
      <w:r w:rsidRPr="00F90D6B">
        <w:rPr>
          <w:noProof/>
        </w:rPr>
        <w:fldChar w:fldCharType="end"/>
      </w:r>
    </w:p>
    <w:p w14:paraId="27B9BC18" w14:textId="65CB3D46"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US Military assistance gives leverage for promotion of human rights &amp; democracy</w:t>
      </w:r>
      <w:r w:rsidRPr="00F90D6B">
        <w:rPr>
          <w:noProof/>
        </w:rPr>
        <w:tab/>
      </w:r>
      <w:r w:rsidRPr="00F90D6B">
        <w:rPr>
          <w:noProof/>
        </w:rPr>
        <w:fldChar w:fldCharType="begin"/>
      </w:r>
      <w:r w:rsidRPr="00F90D6B">
        <w:rPr>
          <w:noProof/>
        </w:rPr>
        <w:instrText xml:space="preserve"> PAGEREF _Toc169708169 \h </w:instrText>
      </w:r>
      <w:r w:rsidRPr="00F90D6B">
        <w:rPr>
          <w:noProof/>
        </w:rPr>
      </w:r>
      <w:r w:rsidRPr="00F90D6B">
        <w:rPr>
          <w:noProof/>
        </w:rPr>
        <w:fldChar w:fldCharType="separate"/>
      </w:r>
      <w:r w:rsidRPr="00F90D6B">
        <w:rPr>
          <w:noProof/>
        </w:rPr>
        <w:t>7</w:t>
      </w:r>
      <w:r w:rsidRPr="00F90D6B">
        <w:rPr>
          <w:noProof/>
        </w:rPr>
        <w:fldChar w:fldCharType="end"/>
      </w:r>
    </w:p>
    <w:p w14:paraId="1B719F17" w14:textId="2D9072C9"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In the long run, best way to promote global human rights is to ensure US national security and strengthen US national defense</w:t>
      </w:r>
      <w:r w:rsidRPr="00F90D6B">
        <w:rPr>
          <w:noProof/>
        </w:rPr>
        <w:tab/>
      </w:r>
      <w:r w:rsidRPr="00F90D6B">
        <w:rPr>
          <w:noProof/>
        </w:rPr>
        <w:fldChar w:fldCharType="begin"/>
      </w:r>
      <w:r w:rsidRPr="00F90D6B">
        <w:rPr>
          <w:noProof/>
        </w:rPr>
        <w:instrText xml:space="preserve"> PAGEREF _Toc169708170 \h </w:instrText>
      </w:r>
      <w:r w:rsidRPr="00F90D6B">
        <w:rPr>
          <w:noProof/>
        </w:rPr>
      </w:r>
      <w:r w:rsidRPr="00F90D6B">
        <w:rPr>
          <w:noProof/>
        </w:rPr>
        <w:fldChar w:fldCharType="separate"/>
      </w:r>
      <w:r w:rsidRPr="00F90D6B">
        <w:rPr>
          <w:noProof/>
        </w:rPr>
        <w:t>7</w:t>
      </w:r>
      <w:r w:rsidRPr="00F90D6B">
        <w:rPr>
          <w:noProof/>
        </w:rPr>
        <w:fldChar w:fldCharType="end"/>
      </w:r>
    </w:p>
    <w:p w14:paraId="70F0FBEF" w14:textId="44BD9426"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shd w:val="clear" w:color="auto" w:fill="FFFFFF"/>
        </w:rPr>
        <w:t>2. US defense capabilities  / DMSMS (Diminishing Manufacturing Sources &amp; Material Shortages)</w:t>
      </w:r>
      <w:r w:rsidRPr="00F90D6B">
        <w:rPr>
          <w:noProof/>
        </w:rPr>
        <w:tab/>
      </w:r>
      <w:r w:rsidRPr="00F90D6B">
        <w:rPr>
          <w:noProof/>
        </w:rPr>
        <w:fldChar w:fldCharType="begin"/>
      </w:r>
      <w:r w:rsidRPr="00F90D6B">
        <w:rPr>
          <w:noProof/>
        </w:rPr>
        <w:instrText xml:space="preserve"> PAGEREF _Toc169708171 \h </w:instrText>
      </w:r>
      <w:r w:rsidRPr="00F90D6B">
        <w:rPr>
          <w:noProof/>
        </w:rPr>
      </w:r>
      <w:r w:rsidRPr="00F90D6B">
        <w:rPr>
          <w:noProof/>
        </w:rPr>
        <w:fldChar w:fldCharType="separate"/>
      </w:r>
      <w:r w:rsidRPr="00F90D6B">
        <w:rPr>
          <w:noProof/>
        </w:rPr>
        <w:t>8</w:t>
      </w:r>
      <w:r w:rsidRPr="00F90D6B">
        <w:rPr>
          <w:noProof/>
        </w:rPr>
        <w:fldChar w:fldCharType="end"/>
      </w:r>
    </w:p>
    <w:p w14:paraId="67FE0412" w14:textId="01084820"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Link:  All exports important for keeping the defense industry healthy</w:t>
      </w:r>
      <w:r w:rsidRPr="00F90D6B">
        <w:rPr>
          <w:noProof/>
        </w:rPr>
        <w:tab/>
      </w:r>
      <w:r w:rsidRPr="00F90D6B">
        <w:rPr>
          <w:noProof/>
        </w:rPr>
        <w:fldChar w:fldCharType="begin"/>
      </w:r>
      <w:r w:rsidRPr="00F90D6B">
        <w:rPr>
          <w:noProof/>
        </w:rPr>
        <w:instrText xml:space="preserve"> PAGEREF _Toc169708172 \h </w:instrText>
      </w:r>
      <w:r w:rsidRPr="00F90D6B">
        <w:rPr>
          <w:noProof/>
        </w:rPr>
      </w:r>
      <w:r w:rsidRPr="00F90D6B">
        <w:rPr>
          <w:noProof/>
        </w:rPr>
        <w:fldChar w:fldCharType="separate"/>
      </w:r>
      <w:r w:rsidRPr="00F90D6B">
        <w:rPr>
          <w:noProof/>
        </w:rPr>
        <w:t>8</w:t>
      </w:r>
      <w:r w:rsidRPr="00F90D6B">
        <w:rPr>
          <w:noProof/>
        </w:rPr>
        <w:fldChar w:fldCharType="end"/>
      </w:r>
    </w:p>
    <w:p w14:paraId="16EF174F" w14:textId="2F7B3923"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Brink: Lead in weapon production and export is narrowing</w:t>
      </w:r>
      <w:r w:rsidRPr="00F90D6B">
        <w:rPr>
          <w:noProof/>
        </w:rPr>
        <w:tab/>
      </w:r>
      <w:r w:rsidRPr="00F90D6B">
        <w:rPr>
          <w:noProof/>
        </w:rPr>
        <w:fldChar w:fldCharType="begin"/>
      </w:r>
      <w:r w:rsidRPr="00F90D6B">
        <w:rPr>
          <w:noProof/>
        </w:rPr>
        <w:instrText xml:space="preserve"> PAGEREF _Toc169708173 \h </w:instrText>
      </w:r>
      <w:r w:rsidRPr="00F90D6B">
        <w:rPr>
          <w:noProof/>
        </w:rPr>
      </w:r>
      <w:r w:rsidRPr="00F90D6B">
        <w:rPr>
          <w:noProof/>
        </w:rPr>
        <w:fldChar w:fldCharType="separate"/>
      </w:r>
      <w:r w:rsidRPr="00F90D6B">
        <w:rPr>
          <w:noProof/>
        </w:rPr>
        <w:t>8</w:t>
      </w:r>
      <w:r w:rsidRPr="00F90D6B">
        <w:rPr>
          <w:noProof/>
        </w:rPr>
        <w:fldChar w:fldCharType="end"/>
      </w:r>
    </w:p>
    <w:p w14:paraId="6D5DF355" w14:textId="00F920FA"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Link &amp; Brink: Arms exports keep vital industries and technical know-how alive, preventing DMSMS</w:t>
      </w:r>
      <w:r w:rsidRPr="00F90D6B">
        <w:rPr>
          <w:noProof/>
        </w:rPr>
        <w:tab/>
      </w:r>
      <w:r w:rsidRPr="00F90D6B">
        <w:rPr>
          <w:noProof/>
        </w:rPr>
        <w:fldChar w:fldCharType="begin"/>
      </w:r>
      <w:r w:rsidRPr="00F90D6B">
        <w:rPr>
          <w:noProof/>
        </w:rPr>
        <w:instrText xml:space="preserve"> PAGEREF _Toc169708174 \h </w:instrText>
      </w:r>
      <w:r w:rsidRPr="00F90D6B">
        <w:rPr>
          <w:noProof/>
        </w:rPr>
      </w:r>
      <w:r w:rsidRPr="00F90D6B">
        <w:rPr>
          <w:noProof/>
        </w:rPr>
        <w:fldChar w:fldCharType="separate"/>
      </w:r>
      <w:r w:rsidRPr="00F90D6B">
        <w:rPr>
          <w:noProof/>
        </w:rPr>
        <w:t>9</w:t>
      </w:r>
      <w:r w:rsidRPr="00F90D6B">
        <w:rPr>
          <w:noProof/>
        </w:rPr>
        <w:fldChar w:fldCharType="end"/>
      </w:r>
    </w:p>
    <w:p w14:paraId="484D0894" w14:textId="7ED2F517"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Link:  DMSMS hurts combat operations &amp; safety</w:t>
      </w:r>
      <w:r w:rsidRPr="00F90D6B">
        <w:rPr>
          <w:noProof/>
        </w:rPr>
        <w:tab/>
      </w:r>
      <w:r w:rsidRPr="00F90D6B">
        <w:rPr>
          <w:noProof/>
        </w:rPr>
        <w:fldChar w:fldCharType="begin"/>
      </w:r>
      <w:r w:rsidRPr="00F90D6B">
        <w:rPr>
          <w:noProof/>
        </w:rPr>
        <w:instrText xml:space="preserve"> PAGEREF _Toc169708175 \h </w:instrText>
      </w:r>
      <w:r w:rsidRPr="00F90D6B">
        <w:rPr>
          <w:noProof/>
        </w:rPr>
      </w:r>
      <w:r w:rsidRPr="00F90D6B">
        <w:rPr>
          <w:noProof/>
        </w:rPr>
        <w:fldChar w:fldCharType="separate"/>
      </w:r>
      <w:r w:rsidRPr="00F90D6B">
        <w:rPr>
          <w:noProof/>
        </w:rPr>
        <w:t>9</w:t>
      </w:r>
      <w:r w:rsidRPr="00F90D6B">
        <w:rPr>
          <w:noProof/>
        </w:rPr>
        <w:fldChar w:fldCharType="end"/>
      </w:r>
    </w:p>
    <w:p w14:paraId="4E4EE39E" w14:textId="5A2E26C9"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Impact:  Deaths.  US military personnel get killed when the equipment is unready</w:t>
      </w:r>
      <w:r w:rsidRPr="00F90D6B">
        <w:rPr>
          <w:noProof/>
        </w:rPr>
        <w:tab/>
      </w:r>
      <w:r w:rsidRPr="00F90D6B">
        <w:rPr>
          <w:noProof/>
        </w:rPr>
        <w:fldChar w:fldCharType="begin"/>
      </w:r>
      <w:r w:rsidRPr="00F90D6B">
        <w:rPr>
          <w:noProof/>
        </w:rPr>
        <w:instrText xml:space="preserve"> PAGEREF _Toc169708176 \h </w:instrText>
      </w:r>
      <w:r w:rsidRPr="00F90D6B">
        <w:rPr>
          <w:noProof/>
        </w:rPr>
      </w:r>
      <w:r w:rsidRPr="00F90D6B">
        <w:rPr>
          <w:noProof/>
        </w:rPr>
        <w:fldChar w:fldCharType="separate"/>
      </w:r>
      <w:r w:rsidRPr="00F90D6B">
        <w:rPr>
          <w:noProof/>
        </w:rPr>
        <w:t>9</w:t>
      </w:r>
      <w:r w:rsidRPr="00F90D6B">
        <w:rPr>
          <w:noProof/>
        </w:rPr>
        <w:fldChar w:fldCharType="end"/>
      </w:r>
    </w:p>
    <w:p w14:paraId="437EF3AC" w14:textId="47D4581C"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shd w:val="clear" w:color="auto" w:fill="FFFFFF"/>
        </w:rPr>
        <w:t>3.   Lose US hegemony</w:t>
      </w:r>
      <w:r w:rsidRPr="00F90D6B">
        <w:rPr>
          <w:noProof/>
        </w:rPr>
        <w:tab/>
      </w:r>
      <w:r w:rsidRPr="00F90D6B">
        <w:rPr>
          <w:noProof/>
        </w:rPr>
        <w:fldChar w:fldCharType="begin"/>
      </w:r>
      <w:r w:rsidRPr="00F90D6B">
        <w:rPr>
          <w:noProof/>
        </w:rPr>
        <w:instrText xml:space="preserve"> PAGEREF _Toc169708177 \h </w:instrText>
      </w:r>
      <w:r w:rsidRPr="00F90D6B">
        <w:rPr>
          <w:noProof/>
        </w:rPr>
      </w:r>
      <w:r w:rsidRPr="00F90D6B">
        <w:rPr>
          <w:noProof/>
        </w:rPr>
        <w:fldChar w:fldCharType="separate"/>
      </w:r>
      <w:r w:rsidRPr="00F90D6B">
        <w:rPr>
          <w:noProof/>
        </w:rPr>
        <w:t>10</w:t>
      </w:r>
      <w:r w:rsidRPr="00F90D6B">
        <w:rPr>
          <w:noProof/>
        </w:rPr>
        <w:fldChar w:fldCharType="end"/>
      </w:r>
    </w:p>
    <w:p w14:paraId="7856EE10" w14:textId="2C97FBAF"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Link:  US arms sales assist with diplomacy and ensure military assistance</w:t>
      </w:r>
      <w:r w:rsidRPr="00F90D6B">
        <w:rPr>
          <w:noProof/>
        </w:rPr>
        <w:tab/>
      </w:r>
      <w:r w:rsidRPr="00F90D6B">
        <w:rPr>
          <w:noProof/>
        </w:rPr>
        <w:fldChar w:fldCharType="begin"/>
      </w:r>
      <w:r w:rsidRPr="00F90D6B">
        <w:rPr>
          <w:noProof/>
        </w:rPr>
        <w:instrText xml:space="preserve"> PAGEREF _Toc169708178 \h </w:instrText>
      </w:r>
      <w:r w:rsidRPr="00F90D6B">
        <w:rPr>
          <w:noProof/>
        </w:rPr>
      </w:r>
      <w:r w:rsidRPr="00F90D6B">
        <w:rPr>
          <w:noProof/>
        </w:rPr>
        <w:fldChar w:fldCharType="separate"/>
      </w:r>
      <w:r w:rsidRPr="00F90D6B">
        <w:rPr>
          <w:noProof/>
        </w:rPr>
        <w:t>10</w:t>
      </w:r>
      <w:r w:rsidRPr="00F90D6B">
        <w:rPr>
          <w:noProof/>
        </w:rPr>
        <w:fldChar w:fldCharType="end"/>
      </w:r>
    </w:p>
    <w:p w14:paraId="39F7E130" w14:textId="0B3C2E51"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Link: Arms sales are carefully reviewed to ensure they promote US foreign policy and national security</w:t>
      </w:r>
      <w:r w:rsidRPr="00F90D6B">
        <w:rPr>
          <w:noProof/>
        </w:rPr>
        <w:tab/>
      </w:r>
      <w:r w:rsidRPr="00F90D6B">
        <w:rPr>
          <w:noProof/>
        </w:rPr>
        <w:fldChar w:fldCharType="begin"/>
      </w:r>
      <w:r w:rsidRPr="00F90D6B">
        <w:rPr>
          <w:noProof/>
        </w:rPr>
        <w:instrText xml:space="preserve"> PAGEREF _Toc169708179 \h </w:instrText>
      </w:r>
      <w:r w:rsidRPr="00F90D6B">
        <w:rPr>
          <w:noProof/>
        </w:rPr>
      </w:r>
      <w:r w:rsidRPr="00F90D6B">
        <w:rPr>
          <w:noProof/>
        </w:rPr>
        <w:fldChar w:fldCharType="separate"/>
      </w:r>
      <w:r w:rsidRPr="00F90D6B">
        <w:rPr>
          <w:noProof/>
        </w:rPr>
        <w:t>10</w:t>
      </w:r>
      <w:r w:rsidRPr="00F90D6B">
        <w:rPr>
          <w:noProof/>
        </w:rPr>
        <w:fldChar w:fldCharType="end"/>
      </w:r>
    </w:p>
    <w:p w14:paraId="7586AE33" w14:textId="48B04F4D"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Link:  US arms exports are key to countering Russia and maintaining influence in the global order</w:t>
      </w:r>
      <w:r w:rsidRPr="00F90D6B">
        <w:rPr>
          <w:noProof/>
        </w:rPr>
        <w:tab/>
      </w:r>
      <w:r w:rsidRPr="00F90D6B">
        <w:rPr>
          <w:noProof/>
        </w:rPr>
        <w:fldChar w:fldCharType="begin"/>
      </w:r>
      <w:r w:rsidRPr="00F90D6B">
        <w:rPr>
          <w:noProof/>
        </w:rPr>
        <w:instrText xml:space="preserve"> PAGEREF _Toc169708180 \h </w:instrText>
      </w:r>
      <w:r w:rsidRPr="00F90D6B">
        <w:rPr>
          <w:noProof/>
        </w:rPr>
      </w:r>
      <w:r w:rsidRPr="00F90D6B">
        <w:rPr>
          <w:noProof/>
        </w:rPr>
        <w:fldChar w:fldCharType="separate"/>
      </w:r>
      <w:r w:rsidRPr="00F90D6B">
        <w:rPr>
          <w:noProof/>
        </w:rPr>
        <w:t>10</w:t>
      </w:r>
      <w:r w:rsidRPr="00F90D6B">
        <w:rPr>
          <w:noProof/>
        </w:rPr>
        <w:fldChar w:fldCharType="end"/>
      </w:r>
    </w:p>
    <w:p w14:paraId="4AD5CA78" w14:textId="3CEA475F"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Link: Disregarding our allies weakens US hegemony because we need them to maintain global leadership</w:t>
      </w:r>
      <w:r w:rsidRPr="00F90D6B">
        <w:rPr>
          <w:noProof/>
        </w:rPr>
        <w:tab/>
      </w:r>
      <w:r w:rsidRPr="00F90D6B">
        <w:rPr>
          <w:noProof/>
        </w:rPr>
        <w:fldChar w:fldCharType="begin"/>
      </w:r>
      <w:r w:rsidRPr="00F90D6B">
        <w:rPr>
          <w:noProof/>
        </w:rPr>
        <w:instrText xml:space="preserve"> PAGEREF _Toc169708181 \h </w:instrText>
      </w:r>
      <w:r w:rsidRPr="00F90D6B">
        <w:rPr>
          <w:noProof/>
        </w:rPr>
      </w:r>
      <w:r w:rsidRPr="00F90D6B">
        <w:rPr>
          <w:noProof/>
        </w:rPr>
        <w:fldChar w:fldCharType="separate"/>
      </w:r>
      <w:r w:rsidRPr="00F90D6B">
        <w:rPr>
          <w:noProof/>
        </w:rPr>
        <w:t>10</w:t>
      </w:r>
      <w:r w:rsidRPr="00F90D6B">
        <w:rPr>
          <w:noProof/>
        </w:rPr>
        <w:fldChar w:fldCharType="end"/>
      </w:r>
    </w:p>
    <w:p w14:paraId="06C545D3" w14:textId="2676DF6E"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lastRenderedPageBreak/>
        <w:t xml:space="preserve">Brink: Now is the critical time.  We should be </w:t>
      </w:r>
      <w:r w:rsidRPr="00F90D6B">
        <w:rPr>
          <w:noProof/>
          <w:u w:val="single"/>
        </w:rPr>
        <w:t>increasing</w:t>
      </w:r>
      <w:r w:rsidRPr="00F90D6B">
        <w:rPr>
          <w:noProof/>
        </w:rPr>
        <w:t>, not decreasing, commitment to allies. It's essential to maintaining US hegemony</w:t>
      </w:r>
      <w:r w:rsidRPr="00F90D6B">
        <w:rPr>
          <w:noProof/>
        </w:rPr>
        <w:tab/>
      </w:r>
      <w:r w:rsidRPr="00F90D6B">
        <w:rPr>
          <w:noProof/>
        </w:rPr>
        <w:fldChar w:fldCharType="begin"/>
      </w:r>
      <w:r w:rsidRPr="00F90D6B">
        <w:rPr>
          <w:noProof/>
        </w:rPr>
        <w:instrText xml:space="preserve"> PAGEREF _Toc169708182 \h </w:instrText>
      </w:r>
      <w:r w:rsidRPr="00F90D6B">
        <w:rPr>
          <w:noProof/>
        </w:rPr>
      </w:r>
      <w:r w:rsidRPr="00F90D6B">
        <w:rPr>
          <w:noProof/>
        </w:rPr>
        <w:fldChar w:fldCharType="separate"/>
      </w:r>
      <w:r w:rsidRPr="00F90D6B">
        <w:rPr>
          <w:noProof/>
        </w:rPr>
        <w:t>11</w:t>
      </w:r>
      <w:r w:rsidRPr="00F90D6B">
        <w:rPr>
          <w:noProof/>
        </w:rPr>
        <w:fldChar w:fldCharType="end"/>
      </w:r>
    </w:p>
    <w:p w14:paraId="5914562A" w14:textId="01DD32A8"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Link: US weapons =US influence</w:t>
      </w:r>
      <w:r w:rsidRPr="00F90D6B">
        <w:rPr>
          <w:noProof/>
        </w:rPr>
        <w:tab/>
      </w:r>
      <w:r w:rsidRPr="00F90D6B">
        <w:rPr>
          <w:noProof/>
        </w:rPr>
        <w:fldChar w:fldCharType="begin"/>
      </w:r>
      <w:r w:rsidRPr="00F90D6B">
        <w:rPr>
          <w:noProof/>
        </w:rPr>
        <w:instrText xml:space="preserve"> PAGEREF _Toc169708183 \h </w:instrText>
      </w:r>
      <w:r w:rsidRPr="00F90D6B">
        <w:rPr>
          <w:noProof/>
        </w:rPr>
      </w:r>
      <w:r w:rsidRPr="00F90D6B">
        <w:rPr>
          <w:noProof/>
        </w:rPr>
        <w:fldChar w:fldCharType="separate"/>
      </w:r>
      <w:r w:rsidRPr="00F90D6B">
        <w:rPr>
          <w:noProof/>
        </w:rPr>
        <w:t>11</w:t>
      </w:r>
      <w:r w:rsidRPr="00F90D6B">
        <w:rPr>
          <w:noProof/>
        </w:rPr>
        <w:fldChar w:fldCharType="end"/>
      </w:r>
    </w:p>
    <w:p w14:paraId="7C3A7108" w14:textId="798C340A"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Link: Weapons sales, military aid and training advance US leadership abroad</w:t>
      </w:r>
      <w:r w:rsidRPr="00F90D6B">
        <w:rPr>
          <w:noProof/>
        </w:rPr>
        <w:tab/>
      </w:r>
      <w:r w:rsidRPr="00F90D6B">
        <w:rPr>
          <w:noProof/>
        </w:rPr>
        <w:fldChar w:fldCharType="begin"/>
      </w:r>
      <w:r w:rsidRPr="00F90D6B">
        <w:rPr>
          <w:noProof/>
        </w:rPr>
        <w:instrText xml:space="preserve"> PAGEREF _Toc169708184 \h </w:instrText>
      </w:r>
      <w:r w:rsidRPr="00F90D6B">
        <w:rPr>
          <w:noProof/>
        </w:rPr>
      </w:r>
      <w:r w:rsidRPr="00F90D6B">
        <w:rPr>
          <w:noProof/>
        </w:rPr>
        <w:fldChar w:fldCharType="separate"/>
      </w:r>
      <w:r w:rsidRPr="00F90D6B">
        <w:rPr>
          <w:noProof/>
        </w:rPr>
        <w:t>11</w:t>
      </w:r>
      <w:r w:rsidRPr="00F90D6B">
        <w:rPr>
          <w:noProof/>
        </w:rPr>
        <w:fldChar w:fldCharType="end"/>
      </w:r>
    </w:p>
    <w:p w14:paraId="690F2FB2" w14:textId="05FB526E"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Link: Buying US military equipment is a commitment to long-term relations with the US</w:t>
      </w:r>
      <w:r w:rsidRPr="00F90D6B">
        <w:rPr>
          <w:noProof/>
        </w:rPr>
        <w:tab/>
      </w:r>
      <w:r w:rsidRPr="00F90D6B">
        <w:rPr>
          <w:noProof/>
        </w:rPr>
        <w:fldChar w:fldCharType="begin"/>
      </w:r>
      <w:r w:rsidRPr="00F90D6B">
        <w:rPr>
          <w:noProof/>
        </w:rPr>
        <w:instrText xml:space="preserve"> PAGEREF _Toc169708185 \h </w:instrText>
      </w:r>
      <w:r w:rsidRPr="00F90D6B">
        <w:rPr>
          <w:noProof/>
        </w:rPr>
      </w:r>
      <w:r w:rsidRPr="00F90D6B">
        <w:rPr>
          <w:noProof/>
        </w:rPr>
        <w:fldChar w:fldCharType="separate"/>
      </w:r>
      <w:r w:rsidRPr="00F90D6B">
        <w:rPr>
          <w:noProof/>
        </w:rPr>
        <w:t>12</w:t>
      </w:r>
      <w:r w:rsidRPr="00F90D6B">
        <w:rPr>
          <w:noProof/>
        </w:rPr>
        <w:fldChar w:fldCharType="end"/>
      </w:r>
    </w:p>
    <w:p w14:paraId="06A5C02B" w14:textId="6A49D00D"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Turn: US should expand defense trade, not reduce it, because we need to improve partnership with allies</w:t>
      </w:r>
      <w:r w:rsidRPr="00F90D6B">
        <w:rPr>
          <w:noProof/>
        </w:rPr>
        <w:tab/>
      </w:r>
      <w:r w:rsidRPr="00F90D6B">
        <w:rPr>
          <w:noProof/>
        </w:rPr>
        <w:fldChar w:fldCharType="begin"/>
      </w:r>
      <w:r w:rsidRPr="00F90D6B">
        <w:rPr>
          <w:noProof/>
        </w:rPr>
        <w:instrText xml:space="preserve"> PAGEREF _Toc169708186 \h </w:instrText>
      </w:r>
      <w:r w:rsidRPr="00F90D6B">
        <w:rPr>
          <w:noProof/>
        </w:rPr>
      </w:r>
      <w:r w:rsidRPr="00F90D6B">
        <w:rPr>
          <w:noProof/>
        </w:rPr>
        <w:fldChar w:fldCharType="separate"/>
      </w:r>
      <w:r w:rsidRPr="00F90D6B">
        <w:rPr>
          <w:noProof/>
        </w:rPr>
        <w:t>12</w:t>
      </w:r>
      <w:r w:rsidRPr="00F90D6B">
        <w:rPr>
          <w:noProof/>
        </w:rPr>
        <w:fldChar w:fldCharType="end"/>
      </w:r>
    </w:p>
    <w:p w14:paraId="1FC9F8CE" w14:textId="16A36826"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Link &amp; Brink: Cooperation with allies across the world is key to maintaining global stability</w:t>
      </w:r>
      <w:r w:rsidRPr="00F90D6B">
        <w:rPr>
          <w:noProof/>
        </w:rPr>
        <w:tab/>
      </w:r>
      <w:r w:rsidRPr="00F90D6B">
        <w:rPr>
          <w:noProof/>
        </w:rPr>
        <w:fldChar w:fldCharType="begin"/>
      </w:r>
      <w:r w:rsidRPr="00F90D6B">
        <w:rPr>
          <w:noProof/>
        </w:rPr>
        <w:instrText xml:space="preserve"> PAGEREF _Toc169708187 \h </w:instrText>
      </w:r>
      <w:r w:rsidRPr="00F90D6B">
        <w:rPr>
          <w:noProof/>
        </w:rPr>
      </w:r>
      <w:r w:rsidRPr="00F90D6B">
        <w:rPr>
          <w:noProof/>
        </w:rPr>
        <w:fldChar w:fldCharType="separate"/>
      </w:r>
      <w:r w:rsidRPr="00F90D6B">
        <w:rPr>
          <w:noProof/>
        </w:rPr>
        <w:t>12</w:t>
      </w:r>
      <w:r w:rsidRPr="00F90D6B">
        <w:rPr>
          <w:noProof/>
        </w:rPr>
        <w:fldChar w:fldCharType="end"/>
      </w:r>
    </w:p>
    <w:p w14:paraId="225ABFBE" w14:textId="7CABB461"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shd w:val="clear" w:color="auto" w:fill="FFFFFF"/>
        </w:rPr>
        <w:t>Impact: US weapons exports key to maintaining global security</w:t>
      </w:r>
      <w:r w:rsidRPr="00F90D6B">
        <w:rPr>
          <w:noProof/>
        </w:rPr>
        <w:tab/>
      </w:r>
      <w:r w:rsidRPr="00F90D6B">
        <w:rPr>
          <w:noProof/>
        </w:rPr>
        <w:fldChar w:fldCharType="begin"/>
      </w:r>
      <w:r w:rsidRPr="00F90D6B">
        <w:rPr>
          <w:noProof/>
        </w:rPr>
        <w:instrText xml:space="preserve"> PAGEREF _Toc169708188 \h </w:instrText>
      </w:r>
      <w:r w:rsidRPr="00F90D6B">
        <w:rPr>
          <w:noProof/>
        </w:rPr>
      </w:r>
      <w:r w:rsidRPr="00F90D6B">
        <w:rPr>
          <w:noProof/>
        </w:rPr>
        <w:fldChar w:fldCharType="separate"/>
      </w:r>
      <w:r w:rsidRPr="00F90D6B">
        <w:rPr>
          <w:noProof/>
        </w:rPr>
        <w:t>12</w:t>
      </w:r>
      <w:r w:rsidRPr="00F90D6B">
        <w:rPr>
          <w:noProof/>
        </w:rPr>
        <w:fldChar w:fldCharType="end"/>
      </w:r>
    </w:p>
    <w:p w14:paraId="0E7AABC0" w14:textId="6041B422"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Impact:  World peace &amp; prosperity at risk without US influence.  US hegemony is key to global peace &amp; prosperity</w:t>
      </w:r>
      <w:r w:rsidRPr="00F90D6B">
        <w:rPr>
          <w:noProof/>
        </w:rPr>
        <w:tab/>
      </w:r>
      <w:r w:rsidRPr="00F90D6B">
        <w:rPr>
          <w:noProof/>
        </w:rPr>
        <w:fldChar w:fldCharType="begin"/>
      </w:r>
      <w:r w:rsidRPr="00F90D6B">
        <w:rPr>
          <w:noProof/>
        </w:rPr>
        <w:instrText xml:space="preserve"> PAGEREF _Toc169708189 \h </w:instrText>
      </w:r>
      <w:r w:rsidRPr="00F90D6B">
        <w:rPr>
          <w:noProof/>
        </w:rPr>
      </w:r>
      <w:r w:rsidRPr="00F90D6B">
        <w:rPr>
          <w:noProof/>
        </w:rPr>
        <w:fldChar w:fldCharType="separate"/>
      </w:r>
      <w:r w:rsidRPr="00F90D6B">
        <w:rPr>
          <w:noProof/>
        </w:rPr>
        <w:t>13</w:t>
      </w:r>
      <w:r w:rsidRPr="00F90D6B">
        <w:rPr>
          <w:noProof/>
        </w:rPr>
        <w:fldChar w:fldCharType="end"/>
      </w:r>
    </w:p>
    <w:p w14:paraId="131BA26B" w14:textId="03CF251D"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Impact:  Civilizational collapse – with decline of US dominance and rise of Russia and China</w:t>
      </w:r>
      <w:r w:rsidRPr="00F90D6B">
        <w:rPr>
          <w:noProof/>
        </w:rPr>
        <w:tab/>
      </w:r>
      <w:r w:rsidRPr="00F90D6B">
        <w:rPr>
          <w:noProof/>
        </w:rPr>
        <w:fldChar w:fldCharType="begin"/>
      </w:r>
      <w:r w:rsidRPr="00F90D6B">
        <w:rPr>
          <w:noProof/>
        </w:rPr>
        <w:instrText xml:space="preserve"> PAGEREF _Toc169708190 \h </w:instrText>
      </w:r>
      <w:r w:rsidRPr="00F90D6B">
        <w:rPr>
          <w:noProof/>
        </w:rPr>
      </w:r>
      <w:r w:rsidRPr="00F90D6B">
        <w:rPr>
          <w:noProof/>
        </w:rPr>
        <w:fldChar w:fldCharType="separate"/>
      </w:r>
      <w:r w:rsidRPr="00F90D6B">
        <w:rPr>
          <w:noProof/>
        </w:rPr>
        <w:t>13</w:t>
      </w:r>
      <w:r w:rsidRPr="00F90D6B">
        <w:rPr>
          <w:noProof/>
        </w:rPr>
        <w:fldChar w:fldCharType="end"/>
      </w:r>
    </w:p>
    <w:p w14:paraId="2632A928" w14:textId="5D8399D1"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rPr>
        <w:t>4.  Collapse of US allies</w:t>
      </w:r>
      <w:r w:rsidRPr="00F90D6B">
        <w:rPr>
          <w:noProof/>
        </w:rPr>
        <w:tab/>
      </w:r>
      <w:r w:rsidRPr="00F90D6B">
        <w:rPr>
          <w:noProof/>
        </w:rPr>
        <w:fldChar w:fldCharType="begin"/>
      </w:r>
      <w:r w:rsidRPr="00F90D6B">
        <w:rPr>
          <w:noProof/>
        </w:rPr>
        <w:instrText xml:space="preserve"> PAGEREF _Toc169708191 \h </w:instrText>
      </w:r>
      <w:r w:rsidRPr="00F90D6B">
        <w:rPr>
          <w:noProof/>
        </w:rPr>
      </w:r>
      <w:r w:rsidRPr="00F90D6B">
        <w:rPr>
          <w:noProof/>
        </w:rPr>
        <w:fldChar w:fldCharType="separate"/>
      </w:r>
      <w:r w:rsidRPr="00F90D6B">
        <w:rPr>
          <w:noProof/>
        </w:rPr>
        <w:t>13</w:t>
      </w:r>
      <w:r w:rsidRPr="00F90D6B">
        <w:rPr>
          <w:noProof/>
        </w:rPr>
        <w:fldChar w:fldCharType="end"/>
      </w:r>
    </w:p>
    <w:p w14:paraId="0090258C" w14:textId="1EA8E094"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Example:  Human rights arms embargo caused major defeats in Colombia that put their survival in jeopardy</w:t>
      </w:r>
      <w:r w:rsidRPr="00F90D6B">
        <w:rPr>
          <w:noProof/>
        </w:rPr>
        <w:tab/>
      </w:r>
      <w:r w:rsidRPr="00F90D6B">
        <w:rPr>
          <w:noProof/>
        </w:rPr>
        <w:fldChar w:fldCharType="begin"/>
      </w:r>
      <w:r w:rsidRPr="00F90D6B">
        <w:rPr>
          <w:noProof/>
        </w:rPr>
        <w:instrText xml:space="preserve"> PAGEREF _Toc169708192 \h </w:instrText>
      </w:r>
      <w:r w:rsidRPr="00F90D6B">
        <w:rPr>
          <w:noProof/>
        </w:rPr>
      </w:r>
      <w:r w:rsidRPr="00F90D6B">
        <w:rPr>
          <w:noProof/>
        </w:rPr>
        <w:fldChar w:fldCharType="separate"/>
      </w:r>
      <w:r w:rsidRPr="00F90D6B">
        <w:rPr>
          <w:noProof/>
        </w:rPr>
        <w:t>13</w:t>
      </w:r>
      <w:r w:rsidRPr="00F90D6B">
        <w:rPr>
          <w:noProof/>
        </w:rPr>
        <w:fldChar w:fldCharType="end"/>
      </w:r>
    </w:p>
    <w:p w14:paraId="34FD204F" w14:textId="2BC39497"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Pres. Clinton waived the arms restrictions in 1998 because of the bad situation in Colombia</w:t>
      </w:r>
      <w:r w:rsidRPr="00F90D6B">
        <w:rPr>
          <w:noProof/>
        </w:rPr>
        <w:tab/>
      </w:r>
      <w:r w:rsidRPr="00F90D6B">
        <w:rPr>
          <w:noProof/>
        </w:rPr>
        <w:fldChar w:fldCharType="begin"/>
      </w:r>
      <w:r w:rsidRPr="00F90D6B">
        <w:rPr>
          <w:noProof/>
        </w:rPr>
        <w:instrText xml:space="preserve"> PAGEREF _Toc169708193 \h </w:instrText>
      </w:r>
      <w:r w:rsidRPr="00F90D6B">
        <w:rPr>
          <w:noProof/>
        </w:rPr>
      </w:r>
      <w:r w:rsidRPr="00F90D6B">
        <w:rPr>
          <w:noProof/>
        </w:rPr>
        <w:fldChar w:fldCharType="separate"/>
      </w:r>
      <w:r w:rsidRPr="00F90D6B">
        <w:rPr>
          <w:noProof/>
        </w:rPr>
        <w:t>14</w:t>
      </w:r>
      <w:r w:rsidRPr="00F90D6B">
        <w:rPr>
          <w:noProof/>
        </w:rPr>
        <w:fldChar w:fldCharType="end"/>
      </w:r>
    </w:p>
    <w:p w14:paraId="6DCD563B" w14:textId="433F53A6"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Return of US military aid after 1998 reversed the bad security situation in Colombia</w:t>
      </w:r>
      <w:r w:rsidRPr="00F90D6B">
        <w:rPr>
          <w:noProof/>
        </w:rPr>
        <w:tab/>
      </w:r>
      <w:r w:rsidRPr="00F90D6B">
        <w:rPr>
          <w:noProof/>
        </w:rPr>
        <w:fldChar w:fldCharType="begin"/>
      </w:r>
      <w:r w:rsidRPr="00F90D6B">
        <w:rPr>
          <w:noProof/>
        </w:rPr>
        <w:instrText xml:space="preserve"> PAGEREF _Toc169708194 \h </w:instrText>
      </w:r>
      <w:r w:rsidRPr="00F90D6B">
        <w:rPr>
          <w:noProof/>
        </w:rPr>
      </w:r>
      <w:r w:rsidRPr="00F90D6B">
        <w:rPr>
          <w:noProof/>
        </w:rPr>
        <w:fldChar w:fldCharType="separate"/>
      </w:r>
      <w:r w:rsidRPr="00F90D6B">
        <w:rPr>
          <w:noProof/>
        </w:rPr>
        <w:t>14</w:t>
      </w:r>
      <w:r w:rsidRPr="00F90D6B">
        <w:rPr>
          <w:noProof/>
        </w:rPr>
        <w:fldChar w:fldCharType="end"/>
      </w:r>
    </w:p>
    <w:p w14:paraId="79721179" w14:textId="18E0561A"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Impact:  Peace and lives saved, thanks to ending the arms restrictions and upholding the security of Colombia.  They have a working peace process now.</w:t>
      </w:r>
      <w:r w:rsidRPr="00F90D6B">
        <w:rPr>
          <w:noProof/>
        </w:rPr>
        <w:tab/>
      </w:r>
      <w:r w:rsidRPr="00F90D6B">
        <w:rPr>
          <w:noProof/>
        </w:rPr>
        <w:fldChar w:fldCharType="begin"/>
      </w:r>
      <w:r w:rsidRPr="00F90D6B">
        <w:rPr>
          <w:noProof/>
        </w:rPr>
        <w:instrText xml:space="preserve"> PAGEREF _Toc169708195 \h </w:instrText>
      </w:r>
      <w:r w:rsidRPr="00F90D6B">
        <w:rPr>
          <w:noProof/>
        </w:rPr>
      </w:r>
      <w:r w:rsidRPr="00F90D6B">
        <w:rPr>
          <w:noProof/>
        </w:rPr>
        <w:fldChar w:fldCharType="separate"/>
      </w:r>
      <w:r w:rsidRPr="00F90D6B">
        <w:rPr>
          <w:noProof/>
        </w:rPr>
        <w:t>14</w:t>
      </w:r>
      <w:r w:rsidRPr="00F90D6B">
        <w:rPr>
          <w:noProof/>
        </w:rPr>
        <w:fldChar w:fldCharType="end"/>
      </w:r>
    </w:p>
    <w:p w14:paraId="2815571B" w14:textId="1664B595"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rPr>
        <w:t>5.  Decreased respect for human rights</w:t>
      </w:r>
      <w:r w:rsidRPr="00F90D6B">
        <w:rPr>
          <w:noProof/>
        </w:rPr>
        <w:tab/>
      </w:r>
      <w:r w:rsidRPr="00F90D6B">
        <w:rPr>
          <w:noProof/>
        </w:rPr>
        <w:fldChar w:fldCharType="begin"/>
      </w:r>
      <w:r w:rsidRPr="00F90D6B">
        <w:rPr>
          <w:noProof/>
        </w:rPr>
        <w:instrText xml:space="preserve"> PAGEREF _Toc169708196 \h </w:instrText>
      </w:r>
      <w:r w:rsidRPr="00F90D6B">
        <w:rPr>
          <w:noProof/>
        </w:rPr>
      </w:r>
      <w:r w:rsidRPr="00F90D6B">
        <w:rPr>
          <w:noProof/>
        </w:rPr>
        <w:fldChar w:fldCharType="separate"/>
      </w:r>
      <w:r w:rsidRPr="00F90D6B">
        <w:rPr>
          <w:noProof/>
        </w:rPr>
        <w:t>14</w:t>
      </w:r>
      <w:r w:rsidRPr="00F90D6B">
        <w:rPr>
          <w:noProof/>
        </w:rPr>
        <w:fldChar w:fldCharType="end"/>
      </w:r>
    </w:p>
    <w:p w14:paraId="55BB5BEF" w14:textId="5102F302"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Working with other nations is more likely to promote human rights than claiming moral superiority and criticizing them</w:t>
      </w:r>
      <w:r w:rsidRPr="00F90D6B">
        <w:rPr>
          <w:noProof/>
        </w:rPr>
        <w:tab/>
      </w:r>
      <w:r w:rsidRPr="00F90D6B">
        <w:rPr>
          <w:noProof/>
        </w:rPr>
        <w:fldChar w:fldCharType="begin"/>
      </w:r>
      <w:r w:rsidRPr="00F90D6B">
        <w:rPr>
          <w:noProof/>
        </w:rPr>
        <w:instrText xml:space="preserve"> PAGEREF _Toc169708197 \h </w:instrText>
      </w:r>
      <w:r w:rsidRPr="00F90D6B">
        <w:rPr>
          <w:noProof/>
        </w:rPr>
      </w:r>
      <w:r w:rsidRPr="00F90D6B">
        <w:rPr>
          <w:noProof/>
        </w:rPr>
        <w:fldChar w:fldCharType="separate"/>
      </w:r>
      <w:r w:rsidRPr="00F90D6B">
        <w:rPr>
          <w:noProof/>
        </w:rPr>
        <w:t>14</w:t>
      </w:r>
      <w:r w:rsidRPr="00F90D6B">
        <w:rPr>
          <w:noProof/>
        </w:rPr>
        <w:fldChar w:fldCharType="end"/>
      </w:r>
    </w:p>
    <w:p w14:paraId="0FC2B159" w14:textId="34D276F1" w:rsidR="00F57A94" w:rsidRPr="00F90D6B" w:rsidRDefault="00F57A94">
      <w:pPr>
        <w:pStyle w:val="TOC2"/>
        <w:rPr>
          <w:rFonts w:asciiTheme="minorHAnsi" w:eastAsiaTheme="minorEastAsia" w:hAnsiTheme="minorHAnsi" w:cstheme="minorBidi"/>
          <w:noProof/>
          <w:kern w:val="2"/>
          <w:sz w:val="24"/>
          <w:szCs w:val="24"/>
          <w14:ligatures w14:val="standardContextual"/>
        </w:rPr>
      </w:pPr>
      <w:r w:rsidRPr="00F90D6B">
        <w:rPr>
          <w:noProof/>
        </w:rPr>
        <w:t>6.   Defeats the greater good and promotes tyranny</w:t>
      </w:r>
      <w:r w:rsidRPr="00F90D6B">
        <w:rPr>
          <w:noProof/>
        </w:rPr>
        <w:tab/>
      </w:r>
      <w:r w:rsidRPr="00F90D6B">
        <w:rPr>
          <w:noProof/>
        </w:rPr>
        <w:fldChar w:fldCharType="begin"/>
      </w:r>
      <w:r w:rsidRPr="00F90D6B">
        <w:rPr>
          <w:noProof/>
        </w:rPr>
        <w:instrText xml:space="preserve"> PAGEREF _Toc169708198 \h </w:instrText>
      </w:r>
      <w:r w:rsidRPr="00F90D6B">
        <w:rPr>
          <w:noProof/>
        </w:rPr>
      </w:r>
      <w:r w:rsidRPr="00F90D6B">
        <w:rPr>
          <w:noProof/>
        </w:rPr>
        <w:fldChar w:fldCharType="separate"/>
      </w:r>
      <w:r w:rsidRPr="00F90D6B">
        <w:rPr>
          <w:noProof/>
        </w:rPr>
        <w:t>15</w:t>
      </w:r>
      <w:r w:rsidRPr="00F90D6B">
        <w:rPr>
          <w:noProof/>
        </w:rPr>
        <w:fldChar w:fldCharType="end"/>
      </w:r>
    </w:p>
    <w:p w14:paraId="3B1A6EC9" w14:textId="7C84C731"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Exporting arms to a bad government still produces a greater good.  Examples:  Soviet Union in World War 2 and South Korea during the Korean War</w:t>
      </w:r>
      <w:r w:rsidRPr="00F90D6B">
        <w:rPr>
          <w:noProof/>
        </w:rPr>
        <w:tab/>
      </w:r>
      <w:r w:rsidRPr="00F90D6B">
        <w:rPr>
          <w:noProof/>
        </w:rPr>
        <w:fldChar w:fldCharType="begin"/>
      </w:r>
      <w:r w:rsidRPr="00F90D6B">
        <w:rPr>
          <w:noProof/>
        </w:rPr>
        <w:instrText xml:space="preserve"> PAGEREF _Toc169708199 \h </w:instrText>
      </w:r>
      <w:r w:rsidRPr="00F90D6B">
        <w:rPr>
          <w:noProof/>
        </w:rPr>
      </w:r>
      <w:r w:rsidRPr="00F90D6B">
        <w:rPr>
          <w:noProof/>
        </w:rPr>
        <w:fldChar w:fldCharType="separate"/>
      </w:r>
      <w:r w:rsidRPr="00F90D6B">
        <w:rPr>
          <w:noProof/>
        </w:rPr>
        <w:t>15</w:t>
      </w:r>
      <w:r w:rsidRPr="00F90D6B">
        <w:rPr>
          <w:noProof/>
        </w:rPr>
        <w:fldChar w:fldCharType="end"/>
      </w:r>
    </w:p>
    <w:p w14:paraId="0018EB7E" w14:textId="5B0EFEAC" w:rsidR="00F57A94" w:rsidRPr="00F90D6B" w:rsidRDefault="00F57A94">
      <w:pPr>
        <w:pStyle w:val="TOC3"/>
        <w:rPr>
          <w:rFonts w:asciiTheme="minorHAnsi" w:eastAsiaTheme="minorEastAsia" w:hAnsiTheme="minorHAnsi" w:cstheme="minorBidi"/>
          <w:noProof/>
          <w:kern w:val="2"/>
          <w:sz w:val="24"/>
          <w:szCs w:val="24"/>
          <w14:ligatures w14:val="standardContextual"/>
        </w:rPr>
      </w:pPr>
      <w:r w:rsidRPr="00F90D6B">
        <w:rPr>
          <w:noProof/>
        </w:rPr>
        <w:t>We couldn't use arms exports to fight against tyranny if we strictly apply human rights standards</w:t>
      </w:r>
      <w:r w:rsidRPr="00F90D6B">
        <w:rPr>
          <w:noProof/>
        </w:rPr>
        <w:tab/>
      </w:r>
      <w:r w:rsidRPr="00F90D6B">
        <w:rPr>
          <w:noProof/>
        </w:rPr>
        <w:fldChar w:fldCharType="begin"/>
      </w:r>
      <w:r w:rsidRPr="00F90D6B">
        <w:rPr>
          <w:noProof/>
        </w:rPr>
        <w:instrText xml:space="preserve"> PAGEREF _Toc169708200 \h </w:instrText>
      </w:r>
      <w:r w:rsidRPr="00F90D6B">
        <w:rPr>
          <w:noProof/>
        </w:rPr>
      </w:r>
      <w:r w:rsidRPr="00F90D6B">
        <w:rPr>
          <w:noProof/>
        </w:rPr>
        <w:fldChar w:fldCharType="separate"/>
      </w:r>
      <w:r w:rsidRPr="00F90D6B">
        <w:rPr>
          <w:noProof/>
        </w:rPr>
        <w:t>15</w:t>
      </w:r>
      <w:r w:rsidRPr="00F90D6B">
        <w:rPr>
          <w:noProof/>
        </w:rPr>
        <w:fldChar w:fldCharType="end"/>
      </w:r>
    </w:p>
    <w:p w14:paraId="1426DE9E" w14:textId="570EE56A" w:rsidR="004F139E" w:rsidRPr="00F90D6B" w:rsidRDefault="00DA2F2D" w:rsidP="00D462AA">
      <w:pPr>
        <w:pStyle w:val="Title2"/>
        <w:rPr>
          <w:color w:val="auto"/>
        </w:rPr>
      </w:pPr>
      <w:r w:rsidRPr="00F90D6B">
        <w:rPr>
          <w:color w:val="auto"/>
          <w:sz w:val="22"/>
        </w:rPr>
        <w:lastRenderedPageBreak/>
        <w:fldChar w:fldCharType="end"/>
      </w:r>
      <w:bookmarkStart w:id="0" w:name="_Toc169708146"/>
      <w:r w:rsidR="008F19DA" w:rsidRPr="00F90D6B">
        <w:rPr>
          <w:color w:val="auto"/>
        </w:rPr>
        <w:t>Generic N</w:t>
      </w:r>
      <w:r w:rsidR="00DF5BA9" w:rsidRPr="00F90D6B">
        <w:rPr>
          <w:color w:val="auto"/>
        </w:rPr>
        <w:t>egative</w:t>
      </w:r>
      <w:r w:rsidR="00B36955" w:rsidRPr="00F90D6B">
        <w:rPr>
          <w:color w:val="auto"/>
        </w:rPr>
        <w:t xml:space="preserve">: </w:t>
      </w:r>
      <w:r w:rsidR="00DF5BA9" w:rsidRPr="00F90D6B">
        <w:rPr>
          <w:color w:val="auto"/>
        </w:rPr>
        <w:t>Military Aid</w:t>
      </w:r>
      <w:r w:rsidR="00D13BC9" w:rsidRPr="00F90D6B">
        <w:rPr>
          <w:color w:val="auto"/>
        </w:rPr>
        <w:t xml:space="preserve"> </w:t>
      </w:r>
      <w:r w:rsidR="008F19DA" w:rsidRPr="00F90D6B">
        <w:rPr>
          <w:color w:val="auto"/>
        </w:rPr>
        <w:t>- good</w:t>
      </w:r>
      <w:bookmarkEnd w:id="0"/>
    </w:p>
    <w:p w14:paraId="05A3AB86" w14:textId="41EDE66E" w:rsidR="00713495" w:rsidRPr="00F90D6B" w:rsidRDefault="00713495" w:rsidP="009D6A20">
      <w:pPr>
        <w:pStyle w:val="Contention1"/>
        <w:rPr>
          <w:color w:val="auto"/>
          <w:shd w:val="clear" w:color="auto" w:fill="FFFFFF"/>
        </w:rPr>
      </w:pPr>
      <w:bookmarkStart w:id="1" w:name="_Toc169708147"/>
      <w:r w:rsidRPr="00F90D6B">
        <w:rPr>
          <w:color w:val="auto"/>
          <w:shd w:val="clear" w:color="auto" w:fill="FFFFFF"/>
        </w:rPr>
        <w:t>HARMS / SIGNIFICANCE</w:t>
      </w:r>
      <w:bookmarkEnd w:id="1"/>
    </w:p>
    <w:p w14:paraId="5EADDC61" w14:textId="614AFB95" w:rsidR="00133B0B" w:rsidRPr="00F90D6B" w:rsidRDefault="00133B0B" w:rsidP="00C8572F">
      <w:pPr>
        <w:pStyle w:val="Contention1"/>
        <w:rPr>
          <w:color w:val="auto"/>
        </w:rPr>
      </w:pPr>
      <w:bookmarkStart w:id="2" w:name="_Toc169708148"/>
      <w:r w:rsidRPr="00F90D6B">
        <w:rPr>
          <w:color w:val="auto"/>
        </w:rPr>
        <w:t>1.   Aiding bad regimes isn’t always bad</w:t>
      </w:r>
      <w:bookmarkEnd w:id="2"/>
    </w:p>
    <w:p w14:paraId="3E9071FA" w14:textId="3AD914C5" w:rsidR="00713495" w:rsidRPr="00F90D6B" w:rsidRDefault="00713495" w:rsidP="00713495">
      <w:pPr>
        <w:pStyle w:val="Contention2"/>
        <w:rPr>
          <w:color w:val="auto"/>
          <w:shd w:val="clear" w:color="auto" w:fill="FFFFFF"/>
        </w:rPr>
      </w:pPr>
      <w:bookmarkStart w:id="3" w:name="_Toc169708149"/>
      <w:r w:rsidRPr="00F90D6B">
        <w:rPr>
          <w:color w:val="auto"/>
          <w:shd w:val="clear" w:color="auto" w:fill="FFFFFF"/>
        </w:rPr>
        <w:t xml:space="preserve">Sometimes aiding bad regimes is necessary because </w:t>
      </w:r>
      <w:r w:rsidR="001C08D4" w:rsidRPr="00F90D6B">
        <w:rPr>
          <w:color w:val="auto"/>
          <w:shd w:val="clear" w:color="auto" w:fill="FFFFFF"/>
        </w:rPr>
        <w:t>the benefits outweigh</w:t>
      </w:r>
      <w:r w:rsidRPr="00F90D6B">
        <w:rPr>
          <w:color w:val="auto"/>
          <w:shd w:val="clear" w:color="auto" w:fill="FFFFFF"/>
        </w:rPr>
        <w:t>.  Example: Aiding evil dictator Stalin in the war against Hitler (World War 2)</w:t>
      </w:r>
      <w:bookmarkEnd w:id="3"/>
    </w:p>
    <w:p w14:paraId="467146F5" w14:textId="25D3259B" w:rsidR="00713495" w:rsidRPr="00F90D6B" w:rsidRDefault="00713495" w:rsidP="00713495">
      <w:pPr>
        <w:pStyle w:val="Citation3"/>
      </w:pPr>
      <w:r w:rsidRPr="00F90D6B">
        <w:rPr>
          <w:rStyle w:val="Strong"/>
          <w:b w:val="0"/>
          <w:bCs w:val="0"/>
          <w:u w:val="single"/>
        </w:rPr>
        <w:t>Jay Lefkowitz 2007</w:t>
      </w:r>
      <w:r w:rsidRPr="00F90D6B">
        <w:rPr>
          <w:rStyle w:val="Strong"/>
          <w:b w:val="0"/>
          <w:bCs w:val="0"/>
        </w:rPr>
        <w:t xml:space="preserve"> (US State Department, Special Envoy for Human Rights in North Korea</w:t>
      </w:r>
      <w:r w:rsidRPr="00F90D6B">
        <w:t xml:space="preserve">) 9 Oct 2007 Resolved: The United States Should Not Give Aid to Dictators, Remarks to the Yale Political Union </w:t>
      </w:r>
      <w:hyperlink r:id="rId10" w:history="1">
        <w:r w:rsidR="00AF1D86" w:rsidRPr="00F90D6B">
          <w:t>https://2001-2009.state.gov/g/senk/94508.htm</w:t>
        </w:r>
      </w:hyperlink>
      <w:r w:rsidR="00AF1D86" w:rsidRPr="00F90D6B">
        <w:t xml:space="preserve"> (accessed 19 June 2024)</w:t>
      </w:r>
    </w:p>
    <w:p w14:paraId="02BC00B8" w14:textId="77777777" w:rsidR="00713495" w:rsidRPr="00F90D6B" w:rsidRDefault="00713495" w:rsidP="00713495">
      <w:pPr>
        <w:pStyle w:val="Evidence"/>
        <w:rPr>
          <w:color w:val="auto"/>
          <w:shd w:val="clear" w:color="auto" w:fill="FFFFFF"/>
        </w:rPr>
      </w:pPr>
      <w:r w:rsidRPr="00F90D6B">
        <w:rPr>
          <w:color w:val="auto"/>
          <w:shd w:val="clear" w:color="auto" w:fill="FFFFFF"/>
        </w:rPr>
        <w:t>So, in answer to your debate question, I don’t think you can take an absolute position that we should never give any aid to despots, because there may be times, as I pointed out, when we were at war with Hitler, where we needed to cooperate and ally ourselves with Stalin. On the other hand, when we do give any aid to dictatorships, we need accountability, we need to know what we are getting in return.</w:t>
      </w:r>
    </w:p>
    <w:p w14:paraId="65293E15" w14:textId="3229B076" w:rsidR="003165C2" w:rsidRPr="00F90D6B" w:rsidRDefault="00133B0B" w:rsidP="006E0D60">
      <w:pPr>
        <w:pStyle w:val="Contention1"/>
        <w:rPr>
          <w:color w:val="auto"/>
        </w:rPr>
      </w:pPr>
      <w:bookmarkStart w:id="4" w:name="_Toc169708150"/>
      <w:r w:rsidRPr="00F90D6B">
        <w:rPr>
          <w:color w:val="auto"/>
        </w:rPr>
        <w:t xml:space="preserve">2.  </w:t>
      </w:r>
      <w:r w:rsidR="003165C2" w:rsidRPr="00F90D6B">
        <w:rPr>
          <w:color w:val="auto"/>
        </w:rPr>
        <w:t>Unrealistic demands</w:t>
      </w:r>
      <w:bookmarkEnd w:id="4"/>
    </w:p>
    <w:p w14:paraId="6DD57403" w14:textId="6DF6F5FE" w:rsidR="003165C2" w:rsidRPr="00F90D6B" w:rsidRDefault="003165C2" w:rsidP="003165C2">
      <w:pPr>
        <w:pStyle w:val="Contention2"/>
        <w:rPr>
          <w:color w:val="auto"/>
        </w:rPr>
      </w:pPr>
      <w:bookmarkStart w:id="5" w:name="_Toc126601392"/>
      <w:bookmarkStart w:id="6" w:name="_Toc169708151"/>
      <w:r w:rsidRPr="00F90D6B">
        <w:rPr>
          <w:color w:val="auto"/>
        </w:rPr>
        <w:t>It's irrational to demand high human rights standards while they’re fighting for survival against insurgents who don't respect human rights</w:t>
      </w:r>
      <w:bookmarkEnd w:id="5"/>
      <w:bookmarkEnd w:id="6"/>
    </w:p>
    <w:p w14:paraId="30D088E8" w14:textId="2A334237" w:rsidR="003165C2" w:rsidRPr="00F90D6B" w:rsidRDefault="003165C2" w:rsidP="003165C2">
      <w:pPr>
        <w:pStyle w:val="Citation3"/>
      </w:pPr>
      <w:r w:rsidRPr="00F90D6B">
        <w:rPr>
          <w:u w:val="single"/>
        </w:rPr>
        <w:t xml:space="preserve">Dr. Mark </w:t>
      </w:r>
      <w:proofErr w:type="gramStart"/>
      <w:r w:rsidRPr="00F90D6B">
        <w:rPr>
          <w:u w:val="single"/>
        </w:rPr>
        <w:t>Moyar,  Hector</w:t>
      </w:r>
      <w:proofErr w:type="gramEnd"/>
      <w:r w:rsidRPr="00F90D6B">
        <w:rPr>
          <w:u w:val="single"/>
        </w:rPr>
        <w:t xml:space="preserve"> </w:t>
      </w:r>
      <w:proofErr w:type="gramStart"/>
      <w:r w:rsidRPr="00F90D6B">
        <w:rPr>
          <w:u w:val="single"/>
        </w:rPr>
        <w:t>Pagan,  Wil</w:t>
      </w:r>
      <w:proofErr w:type="gramEnd"/>
      <w:r w:rsidRPr="00F90D6B">
        <w:rPr>
          <w:u w:val="single"/>
        </w:rPr>
        <w:t xml:space="preserve"> R. Griego 2014</w:t>
      </w:r>
      <w:r w:rsidRPr="00F90D6B">
        <w:t xml:space="preserve"> (Moyar - PhD; Senior Fellow at the Joint Special Operations University. He served previously as a professor at the U.S. Marine Corps University.  Pagan </w:t>
      </w:r>
      <w:proofErr w:type="gramStart"/>
      <w:r w:rsidRPr="00F90D6B">
        <w:t>-  retired</w:t>
      </w:r>
      <w:proofErr w:type="gramEnd"/>
      <w:r w:rsidRPr="00F90D6B">
        <w:t xml:space="preserve">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Course) July 2014 Persistent Engagement in Colombia (accessed 19 Nov 2022) https://apps.dtic.mil/sti/pdfs/ADA617138.pdf</w:t>
      </w:r>
    </w:p>
    <w:p w14:paraId="4B2102D3" w14:textId="77777777" w:rsidR="003165C2" w:rsidRPr="00F90D6B" w:rsidRDefault="003165C2" w:rsidP="003165C2">
      <w:pPr>
        <w:pStyle w:val="Evidence"/>
        <w:rPr>
          <w:color w:val="auto"/>
        </w:rPr>
      </w:pPr>
      <w:r w:rsidRPr="00F90D6B">
        <w:rPr>
          <w:color w:val="auto"/>
        </w:rPr>
        <w:t>Soon after the passage of the Leahy Laws, the Department of State used it to justify withholding large amounts of aid to the Colombian Army. For many Colombian officers, the Leahy Laws and their vetting procedures were unjust and insulting to their national honor. The top leadership of the Colombian Army found the Leahy Laws so objectionable that for a time it refused to accept any American assistance.  Some senior American officials sympathized with the Colombian military’s viewpoint, believing that legislation’s passage stemmed from unrealistic expectations among U.S. members of Congress. Ambassador David Passage, the Department of State’s Director for Andean Affairs, remarked, “It is almost irrational to expect that a country fighting for national survival should be able to quickly or easily achieve the truly prodigious transformation necessary to live up to accepted norms for human rights and civil liberties. It is also exceedingly difficult for police and military forces to transform themselves into professional and respectable guardians of democratic and constitutional law and order while under hostile fire from guerrilla and paramilitary forces which obey no human rights constraints and show no respect for civil liberties.”</w:t>
      </w:r>
    </w:p>
    <w:p w14:paraId="27AC4FA9" w14:textId="3B8AA872" w:rsidR="00273C62" w:rsidRPr="00F90D6B" w:rsidRDefault="006A643D" w:rsidP="00273C62">
      <w:pPr>
        <w:pStyle w:val="Contention1"/>
        <w:rPr>
          <w:color w:val="auto"/>
        </w:rPr>
      </w:pPr>
      <w:bookmarkStart w:id="7" w:name="_Toc169708152"/>
      <w:r w:rsidRPr="00F90D6B">
        <w:rPr>
          <w:color w:val="auto"/>
        </w:rPr>
        <w:lastRenderedPageBreak/>
        <w:t>3</w:t>
      </w:r>
      <w:r w:rsidR="00C8572F" w:rsidRPr="00F90D6B">
        <w:rPr>
          <w:color w:val="auto"/>
        </w:rPr>
        <w:t xml:space="preserve">.  </w:t>
      </w:r>
      <w:r w:rsidR="00273C62" w:rsidRPr="00F90D6B">
        <w:rPr>
          <w:color w:val="auto"/>
        </w:rPr>
        <w:t>US Military aid accomplishes lots of good things</w:t>
      </w:r>
      <w:bookmarkEnd w:id="7"/>
    </w:p>
    <w:p w14:paraId="5CE7C21F" w14:textId="584CE360" w:rsidR="00273C62" w:rsidRPr="00F90D6B" w:rsidRDefault="00273C62" w:rsidP="00273C62">
      <w:pPr>
        <w:pStyle w:val="Contention2"/>
        <w:rPr>
          <w:color w:val="auto"/>
        </w:rPr>
      </w:pPr>
      <w:bookmarkStart w:id="8" w:name="_Toc56193313"/>
      <w:bookmarkStart w:id="9" w:name="_Toc169708153"/>
      <w:r w:rsidRPr="00F90D6B">
        <w:rPr>
          <w:color w:val="auto"/>
        </w:rPr>
        <w:t>“Miraculous” results in Colombia</w:t>
      </w:r>
      <w:bookmarkEnd w:id="8"/>
      <w:r w:rsidRPr="00F90D6B">
        <w:rPr>
          <w:color w:val="auto"/>
        </w:rPr>
        <w:t>:  eradicated corruption, bolstered economy, increased security, stopping terrorism</w:t>
      </w:r>
      <w:bookmarkEnd w:id="9"/>
    </w:p>
    <w:p w14:paraId="420EF488" w14:textId="798BE45C" w:rsidR="00273C62" w:rsidRPr="00F90D6B" w:rsidRDefault="00273C62" w:rsidP="00273C62">
      <w:pPr>
        <w:pStyle w:val="Citation3"/>
      </w:pPr>
      <w:r w:rsidRPr="00F90D6B">
        <w:rPr>
          <w:u w:val="single"/>
        </w:rPr>
        <w:t>GENERAL JOHN F. KELLY 2016</w:t>
      </w:r>
      <w:r w:rsidRPr="00F90D6B">
        <w:t xml:space="preserve">. (UNITED STATES MARINE CORPS (Ret) FORMER COMBATANT COMMANDER, UNITED STATES SOUTHERN COMMAND (USSOUTHCOM) statement BEFORE THE SENATE COMMITTEE ON HOMELAND SECURITY AND GOVERNMENTAL AFFAIRS 13 APRIL 2016  </w:t>
      </w:r>
      <w:hyperlink r:id="rId11" w:history="1">
        <w:r w:rsidR="00AF1D86" w:rsidRPr="00F90D6B">
          <w:rPr>
            <w:rStyle w:val="Hyperlink"/>
            <w:color w:val="auto"/>
          </w:rPr>
          <w:t>https://www.hsgac.senate.gov/wp-content/uploads/imo/media/doc/Testimony-Kelly-2016-04-131.pdf</w:t>
        </w:r>
      </w:hyperlink>
      <w:r w:rsidR="00AF1D86" w:rsidRPr="00F90D6B">
        <w:t xml:space="preserve"> (accessed 19 June 2024)</w:t>
      </w:r>
    </w:p>
    <w:p w14:paraId="52C7D401" w14:textId="77777777" w:rsidR="00273C62" w:rsidRPr="00F90D6B" w:rsidRDefault="00273C62" w:rsidP="00273C62">
      <w:pPr>
        <w:pStyle w:val="Evidence"/>
        <w:rPr>
          <w:color w:val="auto"/>
        </w:rPr>
      </w:pPr>
      <w:r w:rsidRPr="00F90D6B">
        <w:rPr>
          <w:color w:val="auto"/>
        </w:rPr>
        <w:t xml:space="preserve">Colombia does more to help solve our demand problem than do we. For years they have eradicated 40,000 acres of coca annually, destroyed thousands of labs, and just last year seized nearly 200 metric tons of cocaine before it ever left their country. They have done this selflessly and at an incredibly high cost in the blood of their military and police professionals. We have helped them in this </w:t>
      </w:r>
      <w:proofErr w:type="gramStart"/>
      <w:r w:rsidRPr="00F90D6B">
        <w:rPr>
          <w:color w:val="auto"/>
        </w:rPr>
        <w:t>decades</w:t>
      </w:r>
      <w:proofErr w:type="gramEnd"/>
      <w:r w:rsidRPr="00F90D6B">
        <w:rPr>
          <w:color w:val="auto"/>
        </w:rPr>
        <w:t xml:space="preserve"> long effort particularly </w:t>
      </w:r>
      <w:proofErr w:type="gramStart"/>
      <w:r w:rsidRPr="00F90D6B">
        <w:rPr>
          <w:color w:val="auto"/>
        </w:rPr>
        <w:t>in the area of</w:t>
      </w:r>
      <w:proofErr w:type="gramEnd"/>
      <w:r w:rsidRPr="00F90D6B">
        <w:rPr>
          <w:color w:val="auto"/>
        </w:rPr>
        <w:t xml:space="preserve"> information and intelligence sharing, and encouragement. What they have done internally dealing with the terrorist group they have been battling for over 50 years, and in the fight against cocaine trafficking over the last 25 years working with the U.S. as an equal partner under “Plan Columbia,” is nothing less than miraculous. Mr. Chairman I think the Committee knows this, and if it does not it should, Colombia is an exporter of security to the rest of the region. The relationship is a terrific example of how sustained U.S. support based on mutual respect and equal partnership can help a people gain control of their security situation, strengthen government institutions, eradicate corruption, and bolster their economy.</w:t>
      </w:r>
    </w:p>
    <w:p w14:paraId="130CA643" w14:textId="77777777" w:rsidR="00133B0B" w:rsidRPr="00F90D6B" w:rsidRDefault="00133B0B" w:rsidP="00133B0B">
      <w:pPr>
        <w:pStyle w:val="Contention1"/>
        <w:rPr>
          <w:color w:val="auto"/>
          <w:shd w:val="clear" w:color="auto" w:fill="FFFFFF"/>
        </w:rPr>
      </w:pPr>
      <w:bookmarkStart w:id="10" w:name="_Toc169708154"/>
      <w:r w:rsidRPr="00F90D6B">
        <w:rPr>
          <w:color w:val="auto"/>
          <w:shd w:val="clear" w:color="auto" w:fill="FFFFFF"/>
        </w:rPr>
        <w:t>SOLVENCY</w:t>
      </w:r>
      <w:bookmarkEnd w:id="10"/>
      <w:r w:rsidRPr="00F90D6B">
        <w:rPr>
          <w:color w:val="auto"/>
          <w:shd w:val="clear" w:color="auto" w:fill="FFFFFF"/>
        </w:rPr>
        <w:t xml:space="preserve"> </w:t>
      </w:r>
    </w:p>
    <w:p w14:paraId="64BDC3A4" w14:textId="77777777" w:rsidR="003165C2" w:rsidRPr="00F90D6B" w:rsidRDefault="00133B0B" w:rsidP="00133B0B">
      <w:pPr>
        <w:pStyle w:val="Contention1"/>
        <w:rPr>
          <w:color w:val="auto"/>
          <w:shd w:val="clear" w:color="auto" w:fill="FFFFFF"/>
        </w:rPr>
      </w:pPr>
      <w:bookmarkStart w:id="11" w:name="_Toc169708155"/>
      <w:r w:rsidRPr="00F90D6B">
        <w:rPr>
          <w:color w:val="auto"/>
          <w:shd w:val="clear" w:color="auto" w:fill="FFFFFF"/>
        </w:rPr>
        <w:t xml:space="preserve">1.  </w:t>
      </w:r>
      <w:r w:rsidR="003165C2" w:rsidRPr="00F90D6B">
        <w:rPr>
          <w:color w:val="auto"/>
          <w:shd w:val="clear" w:color="auto" w:fill="FFFFFF"/>
        </w:rPr>
        <w:t>Human rights conditions hard to enforce</w:t>
      </w:r>
      <w:bookmarkEnd w:id="11"/>
    </w:p>
    <w:p w14:paraId="5F0750A1" w14:textId="77777777" w:rsidR="003165C2" w:rsidRPr="00F90D6B" w:rsidRDefault="003165C2" w:rsidP="003165C2">
      <w:pPr>
        <w:pStyle w:val="Contention2"/>
        <w:rPr>
          <w:color w:val="auto"/>
        </w:rPr>
      </w:pPr>
      <w:bookmarkStart w:id="12" w:name="_Toc126601403"/>
      <w:bookmarkStart w:id="13" w:name="_Toc169708156"/>
      <w:r w:rsidRPr="00F90D6B">
        <w:rPr>
          <w:color w:val="auto"/>
        </w:rPr>
        <w:t>It's not easy to determine human rights compliance in foreign countries, and you can't just take whatever the NGO's are saying</w:t>
      </w:r>
      <w:bookmarkEnd w:id="12"/>
      <w:bookmarkEnd w:id="13"/>
    </w:p>
    <w:p w14:paraId="36AD1977" w14:textId="77777777" w:rsidR="003165C2" w:rsidRPr="00F90D6B" w:rsidRDefault="003165C2" w:rsidP="003165C2">
      <w:pPr>
        <w:pStyle w:val="Constructive"/>
        <w:spacing w:line="240" w:lineRule="auto"/>
        <w:rPr>
          <w:b/>
          <w:color w:val="auto"/>
        </w:rPr>
      </w:pPr>
      <w:r w:rsidRPr="00F90D6B">
        <w:rPr>
          <w:b/>
          <w:color w:val="auto"/>
        </w:rPr>
        <w:t xml:space="preserve">[Note: This quote is written by the guy who </w:t>
      </w:r>
      <w:proofErr w:type="gramStart"/>
      <w:r w:rsidRPr="00F90D6B">
        <w:rPr>
          <w:b/>
          <w:color w:val="auto"/>
        </w:rPr>
        <w:t>was in charge of</w:t>
      </w:r>
      <w:proofErr w:type="gramEnd"/>
      <w:r w:rsidRPr="00F90D6B">
        <w:rPr>
          <w:b/>
          <w:color w:val="auto"/>
        </w:rPr>
        <w:t xml:space="preserve"> the State Dept. vetting process - it's the best qualified evidence in the round.]</w:t>
      </w:r>
    </w:p>
    <w:p w14:paraId="29B6B011" w14:textId="77777777" w:rsidR="003165C2" w:rsidRPr="00F90D6B" w:rsidRDefault="003165C2" w:rsidP="003165C2">
      <w:pPr>
        <w:pStyle w:val="Citation3"/>
      </w:pPr>
      <w:r w:rsidRPr="00F90D6B">
        <w:rPr>
          <w:u w:val="single"/>
        </w:rPr>
        <w:t xml:space="preserve">Daniel R. </w:t>
      </w:r>
      <w:proofErr w:type="spellStart"/>
      <w:r w:rsidRPr="00F90D6B">
        <w:rPr>
          <w:u w:val="single"/>
        </w:rPr>
        <w:t>Mahanty</w:t>
      </w:r>
      <w:proofErr w:type="spellEnd"/>
      <w:r w:rsidRPr="00F90D6B">
        <w:rPr>
          <w:u w:val="single"/>
        </w:rPr>
        <w:t xml:space="preserve"> 2017</w:t>
      </w:r>
      <w:r w:rsidRPr="00F90D6B">
        <w:t xml:space="preserve"> (</w:t>
      </w:r>
      <w:proofErr w:type="gramStart"/>
      <w:r w:rsidRPr="00F90D6B">
        <w:t>Master's Degree</w:t>
      </w:r>
      <w:proofErr w:type="gramEnd"/>
      <w:r w:rsidRPr="00F90D6B">
        <w:t xml:space="preserve"> in National Security Policy; </w:t>
      </w:r>
      <w:r w:rsidRPr="00F90D6B">
        <w:rPr>
          <w:rStyle w:val="username"/>
        </w:rPr>
        <w:t>d</w:t>
      </w:r>
      <w:r w:rsidRPr="00F90D6B">
        <w:t>irector of the U.S. program at the Center for Civilians in Conflict (CIVIC). Prior to joining CIVIC, Dan spent 16 years at the U.S. Department of State. In 2012, he created and led the Office of Security and Human Rights in the Bureau of Democracy, Human Rights and Labor) 27 June 2017 " The “Leahy Law” Prohibiting US Assistance to Human Rights Abusers: Pulling Back the Curtain</w:t>
      </w:r>
      <w:proofErr w:type="gramStart"/>
      <w:r w:rsidRPr="00F90D6B">
        <w:t>"  (</w:t>
      </w:r>
      <w:proofErr w:type="gramEnd"/>
      <w:r w:rsidRPr="00F90D6B">
        <w:t>accessed 19 Nov 2022) https://www.justsecurity.org/42578/leahy-law-prohibiting-assistance-human-rights-abusers-pulling-curtain/ (brackets added)</w:t>
      </w:r>
    </w:p>
    <w:p w14:paraId="608D3ABD" w14:textId="77777777" w:rsidR="003165C2" w:rsidRPr="00F90D6B" w:rsidRDefault="003165C2" w:rsidP="003165C2">
      <w:pPr>
        <w:pStyle w:val="Evidence"/>
        <w:rPr>
          <w:color w:val="auto"/>
        </w:rPr>
      </w:pPr>
      <w:r w:rsidRPr="00F90D6B">
        <w:rPr>
          <w:rStyle w:val="Strong"/>
          <w:b w:val="0"/>
          <w:bCs/>
          <w:color w:val="auto"/>
        </w:rPr>
        <w:t> </w:t>
      </w:r>
      <w:r w:rsidRPr="00F90D6B">
        <w:rPr>
          <w:color w:val="auto"/>
        </w:rPr>
        <w:t xml:space="preserve">Documenting human rights violations can be tricky, even dangerous, business. Conventional </w:t>
      </w:r>
      <w:proofErr w:type="gramStart"/>
      <w:r w:rsidRPr="00F90D6B">
        <w:rPr>
          <w:color w:val="auto"/>
        </w:rPr>
        <w:t>long-form</w:t>
      </w:r>
      <w:proofErr w:type="gramEnd"/>
      <w:r w:rsidRPr="00F90D6B">
        <w:rPr>
          <w:color w:val="auto"/>
        </w:rPr>
        <w:t xml:space="preserve"> reporting from international NGOs does not lend itself well to Leahy review, because it typically provides a representative rather than exhaustive set of cases or facts. Critics on both ends often focus their recommendations for “fixing” the Leahy process on the relatively few resources DRL [State Department's Bureau of Democracy, Human Rights and Labor] has for vetting and the relatively little time a </w:t>
      </w:r>
      <w:proofErr w:type="spellStart"/>
      <w:r w:rsidRPr="00F90D6B">
        <w:rPr>
          <w:color w:val="auto"/>
        </w:rPr>
        <w:t>vetter</w:t>
      </w:r>
      <w:proofErr w:type="spellEnd"/>
      <w:r w:rsidRPr="00F90D6B">
        <w:rPr>
          <w:color w:val="auto"/>
        </w:rPr>
        <w:t xml:space="preserve"> spends on any one case. But the time spent on vetting is perhaps less important than the capacity to obtain, store, and analyze human rights information from more local sources and apply it much earlier in the development of security assistance programs.</w:t>
      </w:r>
    </w:p>
    <w:p w14:paraId="67530405" w14:textId="14D994C1" w:rsidR="00133B0B" w:rsidRPr="00F90D6B" w:rsidRDefault="00133B0B" w:rsidP="00133B0B">
      <w:pPr>
        <w:pStyle w:val="Contention1"/>
        <w:rPr>
          <w:color w:val="auto"/>
          <w:shd w:val="clear" w:color="auto" w:fill="FFFFFF"/>
        </w:rPr>
      </w:pPr>
      <w:r w:rsidRPr="00F90D6B">
        <w:rPr>
          <w:color w:val="auto"/>
          <w:shd w:val="clear" w:color="auto" w:fill="FFFFFF"/>
        </w:rPr>
        <w:lastRenderedPageBreak/>
        <w:t xml:space="preserve"> </w:t>
      </w:r>
      <w:bookmarkStart w:id="14" w:name="_Toc169708157"/>
      <w:r w:rsidR="003165C2" w:rsidRPr="00F90D6B">
        <w:rPr>
          <w:color w:val="auto"/>
          <w:shd w:val="clear" w:color="auto" w:fill="FFFFFF"/>
        </w:rPr>
        <w:t xml:space="preserve">2.  </w:t>
      </w:r>
      <w:r w:rsidRPr="00F90D6B">
        <w:rPr>
          <w:color w:val="auto"/>
          <w:shd w:val="clear" w:color="auto" w:fill="FFFFFF"/>
        </w:rPr>
        <w:t>Alternate suppliers</w:t>
      </w:r>
      <w:bookmarkEnd w:id="14"/>
    </w:p>
    <w:p w14:paraId="76CE300B" w14:textId="77777777" w:rsidR="00133B0B" w:rsidRPr="00F90D6B" w:rsidRDefault="00133B0B" w:rsidP="00133B0B">
      <w:pPr>
        <w:pStyle w:val="Contention2"/>
        <w:rPr>
          <w:color w:val="auto"/>
          <w:shd w:val="clear" w:color="auto" w:fill="FFFFFF"/>
        </w:rPr>
      </w:pPr>
      <w:bookmarkStart w:id="15" w:name="_Toc169708158"/>
      <w:r w:rsidRPr="00F90D6B">
        <w:rPr>
          <w:color w:val="auto"/>
          <w:shd w:val="clear" w:color="auto" w:fill="FFFFFF"/>
        </w:rPr>
        <w:t>Without US weapons, countries will find different suppliers. Example: Saudi Arabia</w:t>
      </w:r>
      <w:bookmarkEnd w:id="15"/>
    </w:p>
    <w:p w14:paraId="5F161C57" w14:textId="09353E4F" w:rsidR="00133B0B" w:rsidRPr="00F90D6B" w:rsidRDefault="00133B0B" w:rsidP="00133B0B">
      <w:pPr>
        <w:pStyle w:val="Citation3"/>
      </w:pPr>
      <w:r w:rsidRPr="00F90D6B">
        <w:rPr>
          <w:u w:val="single"/>
        </w:rPr>
        <w:t xml:space="preserve">Dr. Oleg Svet, 2016. </w:t>
      </w:r>
      <w:r w:rsidRPr="00F90D6B">
        <w:t>(</w:t>
      </w:r>
      <w:proofErr w:type="gramStart"/>
      <w:r w:rsidRPr="00F90D6B">
        <w:t>PhD;  dissertation</w:t>
      </w:r>
      <w:proofErr w:type="gramEnd"/>
      <w:r w:rsidRPr="00F90D6B">
        <w:t xml:space="preserve"> on security assistance to Iraq and has analyzed U.S. security cooperation with the Gulf Cooperation Council countries, Iraq, and Afghanistan. From 2015 -16 he analyzed security assistance as a consultant supporting the U.S. Defense Dept.) “Why Congress Supports Saudi Arms Sales” Sept 26, 2016. </w:t>
      </w:r>
      <w:hyperlink r:id="rId12" w:history="1">
        <w:r w:rsidR="00AF1D86" w:rsidRPr="00F90D6B">
          <w:rPr>
            <w:rStyle w:val="Hyperlink"/>
            <w:color w:val="auto"/>
          </w:rPr>
          <w:t>https://nationalinterest.org/feature/why-congress-supports-saudi-arms-sales-17840</w:t>
        </w:r>
      </w:hyperlink>
      <w:r w:rsidR="00AF1D86" w:rsidRPr="00F90D6B">
        <w:t xml:space="preserve"> (accessed 19 June 2024)</w:t>
      </w:r>
    </w:p>
    <w:p w14:paraId="6E4A29AB" w14:textId="77777777" w:rsidR="00133B0B" w:rsidRPr="00F90D6B" w:rsidRDefault="00133B0B" w:rsidP="00133B0B">
      <w:pPr>
        <w:pStyle w:val="Evidence"/>
        <w:rPr>
          <w:color w:val="auto"/>
          <w:shd w:val="clear" w:color="auto" w:fill="FFFFFF"/>
        </w:rPr>
      </w:pPr>
      <w:r w:rsidRPr="00F90D6B">
        <w:rPr>
          <w:color w:val="auto"/>
          <w:u w:val="single"/>
          <w:shd w:val="clear" w:color="auto" w:fill="FFFFFF"/>
        </w:rPr>
        <w:t>If Senators Paul and Murphy would have succeeded in their measure, Riyadh would almost certainly have gone to another large military supplier, possibly Russia. [</w:t>
      </w:r>
      <w:r w:rsidRPr="00F90D6B">
        <w:rPr>
          <w:b/>
          <w:color w:val="auto"/>
          <w:u w:val="single"/>
          <w:shd w:val="clear" w:color="auto" w:fill="FFFFFF"/>
        </w:rPr>
        <w:t>END QUOTE]</w:t>
      </w:r>
      <w:r w:rsidRPr="00F90D6B">
        <w:rPr>
          <w:color w:val="auto"/>
          <w:shd w:val="clear" w:color="auto" w:fill="FFFFFF"/>
        </w:rPr>
        <w:t xml:space="preserve"> Saudi and other GCC officials fear that Iran, which is not only ideologically and theologically diametrically opposed to the Kingdom, but also has a population and territory several times the size of Saudi Arabia, poses an existential threat. The uncomfortable truth is that Yemen is a proxy war in the </w:t>
      </w:r>
      <w:proofErr w:type="gramStart"/>
      <w:r w:rsidRPr="00F90D6B">
        <w:rPr>
          <w:color w:val="auto"/>
          <w:shd w:val="clear" w:color="auto" w:fill="FFFFFF"/>
        </w:rPr>
        <w:t>Saudi-Iranian</w:t>
      </w:r>
      <w:proofErr w:type="gramEnd"/>
      <w:r w:rsidRPr="00F90D6B">
        <w:rPr>
          <w:color w:val="auto"/>
          <w:shd w:val="clear" w:color="auto" w:fill="FFFFFF"/>
        </w:rPr>
        <w:t xml:space="preserve"> competition. Riyadh feels that it must win in Yemen against the Houthi rebels (who the Saudis are convinced are sponsored by Iran), and the only way to win is through military power. </w:t>
      </w:r>
      <w:r w:rsidRPr="00F90D6B">
        <w:rPr>
          <w:b/>
          <w:color w:val="auto"/>
          <w:u w:val="single"/>
          <w:shd w:val="clear" w:color="auto" w:fill="FFFFFF"/>
        </w:rPr>
        <w:t>[HE GOES ON LATER IN THE CONTEXT TO SAY QUOTE:]</w:t>
      </w:r>
      <w:r w:rsidRPr="00F90D6B">
        <w:rPr>
          <w:color w:val="auto"/>
          <w:shd w:val="clear" w:color="auto" w:fill="FFFFFF"/>
        </w:rPr>
        <w:t xml:space="preserve"> </w:t>
      </w:r>
      <w:r w:rsidRPr="00F90D6B">
        <w:rPr>
          <w:color w:val="auto"/>
          <w:u w:val="single"/>
          <w:shd w:val="clear" w:color="auto" w:fill="FFFFFF"/>
        </w:rPr>
        <w:t xml:space="preserve">Saudi Arabia does not have an indigenous military industry to support the war; it </w:t>
      </w:r>
      <w:proofErr w:type="gramStart"/>
      <w:r w:rsidRPr="00F90D6B">
        <w:rPr>
          <w:color w:val="auto"/>
          <w:u w:val="single"/>
          <w:shd w:val="clear" w:color="auto" w:fill="FFFFFF"/>
        </w:rPr>
        <w:t>has to</w:t>
      </w:r>
      <w:proofErr w:type="gramEnd"/>
      <w:r w:rsidRPr="00F90D6B">
        <w:rPr>
          <w:color w:val="auto"/>
          <w:u w:val="single"/>
          <w:shd w:val="clear" w:color="auto" w:fill="FFFFFF"/>
        </w:rPr>
        <w:t xml:space="preserve"> find military suppliers to sustain its war effort. Had the sale been blocked and Saudi Arabia shifted to Russia, China, or other suppliers for military purchases, other Gulf States would have followed suit, putting in jeopardy an </w:t>
      </w:r>
      <w:proofErr w:type="gramStart"/>
      <w:r w:rsidRPr="00F90D6B">
        <w:rPr>
          <w:color w:val="auto"/>
          <w:u w:val="single"/>
          <w:shd w:val="clear" w:color="auto" w:fill="FFFFFF"/>
        </w:rPr>
        <w:t>additional tens of billions of dollars</w:t>
      </w:r>
      <w:proofErr w:type="gramEnd"/>
      <w:r w:rsidRPr="00F90D6B">
        <w:rPr>
          <w:color w:val="auto"/>
          <w:u w:val="single"/>
          <w:shd w:val="clear" w:color="auto" w:fill="FFFFFF"/>
        </w:rPr>
        <w:t xml:space="preserve"> in sales by American multinational companies</w:t>
      </w:r>
      <w:r w:rsidRPr="00F90D6B">
        <w:rPr>
          <w:color w:val="auto"/>
          <w:shd w:val="clear" w:color="auto" w:fill="FFFFFF"/>
        </w:rPr>
        <w:t xml:space="preserve"> </w:t>
      </w:r>
      <w:r w:rsidRPr="00F90D6B">
        <w:rPr>
          <w:color w:val="auto"/>
          <w:u w:val="single"/>
          <w:shd w:val="clear" w:color="auto" w:fill="FFFFFF"/>
        </w:rPr>
        <w:t xml:space="preserve">and thousands of </w:t>
      </w:r>
      <w:proofErr w:type="gramStart"/>
      <w:r w:rsidRPr="00F90D6B">
        <w:rPr>
          <w:color w:val="auto"/>
          <w:u w:val="single"/>
          <w:shd w:val="clear" w:color="auto" w:fill="FFFFFF"/>
        </w:rPr>
        <w:t>highly-skilled</w:t>
      </w:r>
      <w:proofErr w:type="gramEnd"/>
      <w:r w:rsidRPr="00F90D6B">
        <w:rPr>
          <w:color w:val="auto"/>
          <w:u w:val="single"/>
          <w:shd w:val="clear" w:color="auto" w:fill="FFFFFF"/>
        </w:rPr>
        <w:t xml:space="preserve"> manufacturing jobs. </w:t>
      </w:r>
      <w:r w:rsidRPr="00F90D6B">
        <w:rPr>
          <w:color w:val="auto"/>
          <w:shd w:val="clear" w:color="auto" w:fill="FFFFFF"/>
        </w:rPr>
        <w:t>Going</w:t>
      </w:r>
      <w:r w:rsidRPr="00F90D6B">
        <w:rPr>
          <w:color w:val="auto"/>
          <w:u w:val="single"/>
          <w:shd w:val="clear" w:color="auto" w:fill="FFFFFF"/>
        </w:rPr>
        <w:t xml:space="preserve"> </w:t>
      </w:r>
      <w:r w:rsidRPr="00F90D6B">
        <w:rPr>
          <w:color w:val="auto"/>
          <w:shd w:val="clear" w:color="auto" w:fill="FFFFFF"/>
        </w:rPr>
        <w:t xml:space="preserve">forward, when considering whether to block arms sales to Saudi Arabia, therefore, Congress should not only worry about the </w:t>
      </w:r>
      <w:proofErr w:type="gramStart"/>
      <w:r w:rsidRPr="00F90D6B">
        <w:rPr>
          <w:color w:val="auto"/>
          <w:shd w:val="clear" w:color="auto" w:fill="FFFFFF"/>
        </w:rPr>
        <w:t>particular sale</w:t>
      </w:r>
      <w:proofErr w:type="gramEnd"/>
      <w:r w:rsidRPr="00F90D6B">
        <w:rPr>
          <w:color w:val="auto"/>
          <w:shd w:val="clear" w:color="auto" w:fill="FFFFFF"/>
        </w:rPr>
        <w:t xml:space="preserve"> in question. It should also consider the wider negative implications that a suspension would have on tens of thousands of high-skilled manufacturing jobs </w:t>
      </w:r>
      <w:proofErr w:type="gramStart"/>
      <w:r w:rsidRPr="00F90D6B">
        <w:rPr>
          <w:color w:val="auto"/>
          <w:shd w:val="clear" w:color="auto" w:fill="FFFFFF"/>
        </w:rPr>
        <w:t>all across</w:t>
      </w:r>
      <w:proofErr w:type="gramEnd"/>
      <w:r w:rsidRPr="00F90D6B">
        <w:rPr>
          <w:color w:val="auto"/>
          <w:shd w:val="clear" w:color="auto" w:fill="FFFFFF"/>
        </w:rPr>
        <w:t xml:space="preserve"> America, tens of billions of dollars in revenues for U.S. companies, and the wider defense industry.</w:t>
      </w:r>
    </w:p>
    <w:p w14:paraId="3E52D096" w14:textId="77777777" w:rsidR="004759F6" w:rsidRPr="00F90D6B" w:rsidRDefault="004759F6" w:rsidP="004759F6">
      <w:pPr>
        <w:pStyle w:val="Contention2"/>
        <w:rPr>
          <w:color w:val="auto"/>
        </w:rPr>
      </w:pPr>
      <w:bookmarkStart w:id="16" w:name="_Toc126601425"/>
      <w:bookmarkStart w:id="17" w:name="_Toc169708159"/>
      <w:r w:rsidRPr="00F90D6B">
        <w:rPr>
          <w:color w:val="auto"/>
        </w:rPr>
        <w:t>Past precedent: Egypt changed suppliers to avoid US whining about their domestic policies</w:t>
      </w:r>
      <w:bookmarkEnd w:id="16"/>
      <w:bookmarkEnd w:id="17"/>
    </w:p>
    <w:p w14:paraId="0A18D87F" w14:textId="77777777" w:rsidR="004759F6" w:rsidRPr="00F90D6B" w:rsidRDefault="004759F6" w:rsidP="004759F6">
      <w:pPr>
        <w:pStyle w:val="Citation3"/>
        <w:rPr>
          <w:shd w:val="clear" w:color="auto" w:fill="FEFEFE"/>
        </w:rPr>
      </w:pPr>
      <w:bookmarkStart w:id="18" w:name="_Toc10031794"/>
      <w:bookmarkStart w:id="19" w:name="_Toc10316405"/>
      <w:bookmarkStart w:id="20" w:name="_Toc10359837"/>
      <w:bookmarkStart w:id="21" w:name="_Toc10363414"/>
      <w:bookmarkStart w:id="22" w:name="_Toc10381237"/>
      <w:bookmarkStart w:id="23" w:name="_Toc10384832"/>
      <w:r w:rsidRPr="00F90D6B">
        <w:rPr>
          <w:u w:val="single"/>
          <w:shd w:val="clear" w:color="auto" w:fill="FEFEFE"/>
        </w:rPr>
        <w:t>Ray Rounds 2019.</w:t>
      </w:r>
      <w:r w:rsidRPr="00F90D6B">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13" w:history="1">
        <w:r w:rsidRPr="00F90D6B">
          <w:rPr>
            <w:rStyle w:val="Hyperlink"/>
            <w:color w:val="auto"/>
          </w:rPr>
          <w:t>https://warontherocks.com/2019/04/the-case-against-arms-embargos-even-for-saudi-arabia/</w:t>
        </w:r>
        <w:bookmarkEnd w:id="18"/>
        <w:bookmarkEnd w:id="19"/>
        <w:bookmarkEnd w:id="20"/>
        <w:bookmarkEnd w:id="21"/>
        <w:bookmarkEnd w:id="22"/>
        <w:bookmarkEnd w:id="23"/>
      </w:hyperlink>
    </w:p>
    <w:p w14:paraId="763636FB" w14:textId="77777777" w:rsidR="004759F6" w:rsidRPr="00F90D6B" w:rsidRDefault="004759F6" w:rsidP="004759F6">
      <w:pPr>
        <w:pStyle w:val="Evidence"/>
        <w:rPr>
          <w:color w:val="auto"/>
        </w:rPr>
      </w:pPr>
      <w:r w:rsidRPr="00F90D6B">
        <w:rPr>
          <w:color w:val="auto"/>
        </w:rPr>
        <w:t>Consider Indonesia and Egypt. In 2015, Egypt agreed to purchase nearly 50 Russian MiG-29M/M2s and more than two-dozen French Rafales. This represented a shocking turn of events after more than three decades of purchasing </w:t>
      </w:r>
      <w:r w:rsidRPr="00F90D6B">
        <w:rPr>
          <w:rStyle w:val="Emphasis"/>
          <w:rFonts w:eastAsia="Arial"/>
          <w:color w:val="auto"/>
        </w:rPr>
        <w:t>only</w:t>
      </w:r>
      <w:r w:rsidRPr="00F90D6B">
        <w:rPr>
          <w:color w:val="auto"/>
        </w:rPr>
        <w:t> American-made fighter jets. It was also </w:t>
      </w:r>
      <w:r w:rsidRPr="00F90D6B">
        <w:rPr>
          <w:rStyle w:val="Hyperlink"/>
          <w:rFonts w:eastAsia="Arial"/>
          <w:color w:val="auto"/>
          <w:u w:val="none"/>
        </w:rPr>
        <w:t>driven largely</w:t>
      </w:r>
      <w:r w:rsidRPr="00F90D6B">
        <w:rPr>
          <w:color w:val="auto"/>
        </w:rPr>
        <w:t> by the </w:t>
      </w:r>
      <w:r w:rsidRPr="00F90D6B">
        <w:rPr>
          <w:rStyle w:val="Hyperlink"/>
          <w:rFonts w:eastAsia="Arial"/>
          <w:color w:val="auto"/>
          <w:u w:val="none"/>
        </w:rPr>
        <w:t>U.S. embargo</w:t>
      </w:r>
      <w:r w:rsidRPr="00F90D6B">
        <w:rPr>
          <w:color w:val="auto"/>
        </w:rPr>
        <w:t> put in place in 2013, after the Egyptian army’s removal of then-President Mohamed Morsi, who had won the presidency in a 2012 election. The embargo caused </w:t>
      </w:r>
      <w:r w:rsidRPr="00F90D6B">
        <w:rPr>
          <w:rStyle w:val="Hyperlink"/>
          <w:rFonts w:eastAsia="Arial"/>
          <w:color w:val="auto"/>
          <w:u w:val="none"/>
        </w:rPr>
        <w:t>significant tension between the two states</w:t>
      </w:r>
      <w:r w:rsidRPr="00F90D6B">
        <w:rPr>
          <w:color w:val="auto"/>
        </w:rPr>
        <w:t> driven by “an Egyptian sense that they were at a point of mortal peril” while the United States was moralizing about democratic reforms. Remarkably, the </w:t>
      </w:r>
      <w:r w:rsidRPr="00F90D6B">
        <w:rPr>
          <w:rStyle w:val="Hyperlink"/>
          <w:rFonts w:eastAsia="Arial"/>
          <w:color w:val="auto"/>
          <w:u w:val="none"/>
        </w:rPr>
        <w:t>United States lifted the embargo</w:t>
      </w:r>
      <w:r w:rsidRPr="00F90D6B">
        <w:rPr>
          <w:color w:val="auto"/>
        </w:rPr>
        <w:t> in 2015 with virtually no change in Egyptian policies, </w:t>
      </w:r>
      <w:r w:rsidRPr="00F90D6B">
        <w:rPr>
          <w:rStyle w:val="Hyperlink"/>
          <w:rFonts w:eastAsia="Arial"/>
          <w:color w:val="auto"/>
          <w:u w:val="none"/>
        </w:rPr>
        <w:t>no official U.S. “democracy certification”</w:t>
      </w:r>
      <w:r w:rsidRPr="00F90D6B">
        <w:rPr>
          <w:color w:val="auto"/>
        </w:rPr>
        <w:t>, and </w:t>
      </w:r>
      <w:r w:rsidRPr="00F90D6B">
        <w:rPr>
          <w:rStyle w:val="Hyperlink"/>
          <w:rFonts w:eastAsia="Arial"/>
          <w:color w:val="auto"/>
          <w:u w:val="none"/>
        </w:rPr>
        <w:t>Egyptian military support for the Saudi-led war in Yemen</w:t>
      </w:r>
      <w:r w:rsidRPr="00F90D6B">
        <w:rPr>
          <w:color w:val="auto"/>
        </w:rPr>
        <w:t>. The U.S. arms embargo as a tool of coercive change was an abject failure.</w:t>
      </w:r>
    </w:p>
    <w:p w14:paraId="6C9D013F" w14:textId="77777777" w:rsidR="003165C2" w:rsidRPr="00F90D6B" w:rsidRDefault="003165C2" w:rsidP="003165C2">
      <w:pPr>
        <w:pStyle w:val="Contention2"/>
        <w:rPr>
          <w:color w:val="auto"/>
        </w:rPr>
      </w:pPr>
      <w:bookmarkStart w:id="24" w:name="_Toc18594806"/>
      <w:bookmarkStart w:id="25" w:name="_Toc126601422"/>
      <w:bookmarkStart w:id="26" w:name="_Toc169708160"/>
      <w:r w:rsidRPr="00F90D6B">
        <w:rPr>
          <w:color w:val="auto"/>
        </w:rPr>
        <w:t>Arms embargoes often motivate the target state to diversify to other suppliers</w:t>
      </w:r>
      <w:bookmarkEnd w:id="24"/>
      <w:bookmarkEnd w:id="25"/>
      <w:bookmarkEnd w:id="26"/>
    </w:p>
    <w:p w14:paraId="5E45C459" w14:textId="77777777" w:rsidR="003165C2" w:rsidRPr="00F90D6B" w:rsidRDefault="003165C2" w:rsidP="003165C2">
      <w:pPr>
        <w:pStyle w:val="Citation3"/>
        <w:rPr>
          <w:shd w:val="clear" w:color="auto" w:fill="FEFEFE"/>
        </w:rPr>
      </w:pPr>
      <w:r w:rsidRPr="00F90D6B">
        <w:rPr>
          <w:u w:val="single"/>
          <w:shd w:val="clear" w:color="auto" w:fill="FEFEFE"/>
        </w:rPr>
        <w:t>Ray Rounds 2019.</w:t>
      </w:r>
      <w:r w:rsidRPr="00F90D6B">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14" w:history="1">
        <w:r w:rsidRPr="00F90D6B">
          <w:rPr>
            <w:rStyle w:val="Hyperlink"/>
            <w:color w:val="auto"/>
          </w:rPr>
          <w:t>https://warontherocks.com/2019/04/the-case-against-arms-embargos-even-for-saudi-arabia/</w:t>
        </w:r>
      </w:hyperlink>
    </w:p>
    <w:p w14:paraId="358A6AEA" w14:textId="77777777" w:rsidR="003165C2" w:rsidRPr="00F90D6B" w:rsidRDefault="003165C2" w:rsidP="003165C2">
      <w:pPr>
        <w:pStyle w:val="Evidence"/>
        <w:rPr>
          <w:color w:val="auto"/>
          <w:shd w:val="clear" w:color="auto" w:fill="FEFEFE"/>
        </w:rPr>
      </w:pPr>
      <w:r w:rsidRPr="00F90D6B">
        <w:rPr>
          <w:color w:val="auto"/>
          <w:shd w:val="clear" w:color="auto" w:fill="FEFEFE"/>
        </w:rPr>
        <w:t xml:space="preserve">Arms exports are best used for maintaining or strengthening relationships while limiting adversary access to client </w:t>
      </w:r>
      <w:proofErr w:type="gramStart"/>
      <w:r w:rsidRPr="00F90D6B">
        <w:rPr>
          <w:color w:val="auto"/>
          <w:shd w:val="clear" w:color="auto" w:fill="FEFEFE"/>
        </w:rPr>
        <w:t>states;</w:t>
      </w:r>
      <w:proofErr w:type="gramEnd"/>
      <w:r w:rsidRPr="00F90D6B">
        <w:rPr>
          <w:color w:val="auto"/>
          <w:shd w:val="clear" w:color="auto" w:fill="FEFEFE"/>
        </w:rPr>
        <w:t xml:space="preserve"> a tool of nuanced influence, not outright coercion. In fact, threatening to withhold arms sales to coerce a state into changing its behavior often has the opposite effect, leading clients to diversify their arms sourcing instead of shifting course.</w:t>
      </w:r>
    </w:p>
    <w:p w14:paraId="1A347205" w14:textId="77777777" w:rsidR="003165C2" w:rsidRPr="00F90D6B" w:rsidRDefault="003165C2" w:rsidP="003165C2">
      <w:pPr>
        <w:pStyle w:val="Contention2"/>
        <w:rPr>
          <w:color w:val="auto"/>
        </w:rPr>
      </w:pPr>
      <w:bookmarkStart w:id="27" w:name="_Toc18594810"/>
      <w:bookmarkStart w:id="28" w:name="_Toc126601423"/>
      <w:bookmarkStart w:id="29" w:name="_Toc169708161"/>
      <w:r w:rsidRPr="00F90D6B">
        <w:rPr>
          <w:color w:val="auto"/>
        </w:rPr>
        <w:lastRenderedPageBreak/>
        <w:t>Using arms embargos as a form of coercion motivates buyers</w:t>
      </w:r>
      <w:bookmarkEnd w:id="27"/>
      <w:r w:rsidRPr="00F90D6B">
        <w:rPr>
          <w:color w:val="auto"/>
        </w:rPr>
        <w:t xml:space="preserve"> to look elsewhere</w:t>
      </w:r>
      <w:bookmarkEnd w:id="28"/>
      <w:bookmarkEnd w:id="29"/>
    </w:p>
    <w:p w14:paraId="6906E994" w14:textId="77777777" w:rsidR="003165C2" w:rsidRPr="00F90D6B" w:rsidRDefault="003165C2" w:rsidP="003165C2">
      <w:pPr>
        <w:pStyle w:val="Citation3"/>
      </w:pPr>
      <w:bookmarkStart w:id="30" w:name="_Toc10363411"/>
      <w:bookmarkStart w:id="31" w:name="_Toc10381234"/>
      <w:bookmarkStart w:id="32" w:name="_Toc10384829"/>
      <w:r w:rsidRPr="00F90D6B">
        <w:rPr>
          <w:u w:val="single"/>
        </w:rPr>
        <w:t xml:space="preserve">Derek </w:t>
      </w:r>
      <w:proofErr w:type="spellStart"/>
      <w:r w:rsidRPr="00F90D6B">
        <w:rPr>
          <w:u w:val="single"/>
        </w:rPr>
        <w:t>Bisaccio</w:t>
      </w:r>
      <w:proofErr w:type="spellEnd"/>
      <w:r w:rsidRPr="00F90D6B">
        <w:rPr>
          <w:u w:val="single"/>
        </w:rPr>
        <w:t xml:space="preserve"> 2018.</w:t>
      </w:r>
      <w:r w:rsidRPr="00F90D6B">
        <w:t xml:space="preserve"> (Military Markets Analyst for Forecast International, </w:t>
      </w:r>
      <w:r w:rsidRPr="00F90D6B">
        <w:rPr>
          <w:shd w:val="clear" w:color="auto" w:fill="FFFFFF"/>
        </w:rPr>
        <w:t>a research organization for decision makers in the world’s aerospace and defense markets</w:t>
      </w:r>
      <w:r w:rsidRPr="00F90D6B">
        <w:t xml:space="preserve">) “Examining U.S. Arms Sales to Saudi Arabia. October 23, 2018. </w:t>
      </w:r>
      <w:r w:rsidRPr="00F90D6B">
        <w:rPr>
          <w:shd w:val="clear" w:color="auto" w:fill="FFFFFF"/>
        </w:rPr>
        <w:t xml:space="preserve">Forecast International’s Defense &amp; Security Monitor blog. (accessed 4 Oct 2022) </w:t>
      </w:r>
      <w:hyperlink r:id="rId15" w:history="1">
        <w:r w:rsidRPr="00F90D6B">
          <w:rPr>
            <w:rStyle w:val="Hyperlink"/>
            <w:color w:val="auto"/>
          </w:rPr>
          <w:t>https://dsm.forecastinternational.com/wordpress/2018/10/23/examining-u-s-arms-sales-to-saudi-arabia/</w:t>
        </w:r>
        <w:bookmarkEnd w:id="30"/>
        <w:bookmarkEnd w:id="31"/>
        <w:bookmarkEnd w:id="32"/>
      </w:hyperlink>
    </w:p>
    <w:p w14:paraId="493BC2B5" w14:textId="77777777" w:rsidR="003165C2" w:rsidRPr="00F90D6B" w:rsidRDefault="003165C2" w:rsidP="003165C2">
      <w:pPr>
        <w:pStyle w:val="Evidence"/>
        <w:rPr>
          <w:color w:val="auto"/>
          <w:shd w:val="clear" w:color="auto" w:fill="FFFFFF"/>
        </w:rPr>
      </w:pPr>
      <w:r w:rsidRPr="00F90D6B">
        <w:rPr>
          <w:color w:val="auto"/>
          <w:shd w:val="clear" w:color="auto" w:fill="FFFFFF"/>
        </w:rPr>
        <w:t>Moreover, regularly resorting to playing hardball with arms equipment can convince importers that a degree of diversification is in order if the supplier is unreliable, hurting the supplier’s sales position and defense sector – more so if the supplier is seen as making arms sales only to use them years or decades later to coerce the importer over domestic policy.</w:t>
      </w:r>
    </w:p>
    <w:p w14:paraId="51E1D693" w14:textId="7BA2E693" w:rsidR="003165C2" w:rsidRPr="00F90D6B" w:rsidRDefault="003165C2" w:rsidP="003165C2">
      <w:pPr>
        <w:pStyle w:val="Contention1"/>
        <w:rPr>
          <w:color w:val="auto"/>
        </w:rPr>
      </w:pPr>
      <w:bookmarkStart w:id="33" w:name="_Toc169708162"/>
      <w:r w:rsidRPr="00F90D6B">
        <w:rPr>
          <w:color w:val="auto"/>
          <w:shd w:val="clear" w:color="auto" w:fill="FFFFFF"/>
        </w:rPr>
        <w:t xml:space="preserve">3. </w:t>
      </w:r>
      <w:bookmarkStart w:id="34" w:name="_Toc126601412"/>
      <w:r w:rsidRPr="00F90D6B">
        <w:rPr>
          <w:color w:val="auto"/>
        </w:rPr>
        <w:t>Target country behavior will not change</w:t>
      </w:r>
      <w:bookmarkEnd w:id="33"/>
      <w:bookmarkEnd w:id="34"/>
    </w:p>
    <w:p w14:paraId="5FF1A4A2" w14:textId="77777777" w:rsidR="003165C2" w:rsidRPr="00F90D6B" w:rsidRDefault="003165C2" w:rsidP="003165C2">
      <w:pPr>
        <w:pStyle w:val="Contention2"/>
        <w:rPr>
          <w:color w:val="auto"/>
        </w:rPr>
      </w:pPr>
      <w:bookmarkStart w:id="35" w:name="_Toc8718358"/>
      <w:bookmarkStart w:id="36" w:name="_Toc18594798"/>
      <w:bookmarkStart w:id="37" w:name="_Toc126601413"/>
      <w:bookmarkStart w:id="38" w:name="_Toc169708163"/>
      <w:r w:rsidRPr="00F90D6B">
        <w:rPr>
          <w:color w:val="auto"/>
        </w:rPr>
        <w:t>Withholding arms as an instrument of coercion doesn’t produce desired benefits</w:t>
      </w:r>
      <w:bookmarkEnd w:id="35"/>
      <w:bookmarkEnd w:id="36"/>
      <w:bookmarkEnd w:id="37"/>
      <w:bookmarkEnd w:id="38"/>
    </w:p>
    <w:p w14:paraId="5445D5E2" w14:textId="77777777" w:rsidR="003165C2" w:rsidRPr="00F90D6B" w:rsidRDefault="003165C2" w:rsidP="003165C2">
      <w:pPr>
        <w:pStyle w:val="Citation3"/>
        <w:rPr>
          <w:shd w:val="clear" w:color="auto" w:fill="FEFEFE"/>
        </w:rPr>
      </w:pPr>
      <w:r w:rsidRPr="00F90D6B">
        <w:rPr>
          <w:u w:val="single"/>
          <w:shd w:val="clear" w:color="auto" w:fill="FEFEFE"/>
        </w:rPr>
        <w:t>Ray Rounds 2019.</w:t>
      </w:r>
      <w:r w:rsidRPr="00F90D6B">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16" w:history="1">
        <w:r w:rsidRPr="00F90D6B">
          <w:rPr>
            <w:rStyle w:val="Hyperlink"/>
            <w:color w:val="auto"/>
          </w:rPr>
          <w:t>https://warontherocks.com/2019/04/the-case-against-arms-embargos-even-for-saudi-arabia/</w:t>
        </w:r>
      </w:hyperlink>
    </w:p>
    <w:p w14:paraId="162B22AF" w14:textId="77777777" w:rsidR="003165C2" w:rsidRPr="00F90D6B" w:rsidRDefault="003165C2" w:rsidP="003165C2">
      <w:pPr>
        <w:pStyle w:val="Evidence"/>
        <w:rPr>
          <w:color w:val="auto"/>
        </w:rPr>
      </w:pPr>
      <w:r w:rsidRPr="00F90D6B">
        <w:rPr>
          <w:color w:val="auto"/>
        </w:rPr>
        <w:t>Whether it is delayed approval, as in the recent </w:t>
      </w:r>
      <w:r w:rsidRPr="00F90D6B">
        <w:rPr>
          <w:rStyle w:val="Hyperlink"/>
          <w:color w:val="auto"/>
          <w:u w:val="none"/>
        </w:rPr>
        <w:t>Kuwaiti F-18 purchase</w:t>
      </w:r>
      <w:r w:rsidRPr="00F90D6B">
        <w:rPr>
          <w:color w:val="auto"/>
        </w:rPr>
        <w:t>, an outright embargo, like </w:t>
      </w:r>
      <w:r w:rsidRPr="00F90D6B">
        <w:rPr>
          <w:rStyle w:val="Hyperlink"/>
          <w:color w:val="auto"/>
          <w:u w:val="none"/>
        </w:rPr>
        <w:t>Egyptian F-16s</w:t>
      </w:r>
      <w:r w:rsidRPr="00F90D6B">
        <w:rPr>
          <w:color w:val="auto"/>
        </w:rPr>
        <w:t> in 2013, or denial of technology transfer, as in the 2016 </w:t>
      </w:r>
      <w:r w:rsidRPr="00F90D6B">
        <w:rPr>
          <w:rStyle w:val="Hyperlink"/>
          <w:color w:val="auto"/>
          <w:u w:val="none"/>
        </w:rPr>
        <w:t>Turkish Patriot missile request</w:t>
      </w:r>
      <w:r w:rsidRPr="00F90D6B">
        <w:rPr>
          <w:color w:val="auto"/>
        </w:rPr>
        <w:t>, using the withholding of arms sales as a blunt force instrument of coercion is unlikely to produce desired strategic benefits and often backfires.</w:t>
      </w:r>
    </w:p>
    <w:p w14:paraId="0FDE566A" w14:textId="77777777" w:rsidR="003165C2" w:rsidRPr="00F90D6B" w:rsidRDefault="003165C2" w:rsidP="003165C2">
      <w:pPr>
        <w:pStyle w:val="Contention2"/>
        <w:rPr>
          <w:color w:val="auto"/>
        </w:rPr>
      </w:pPr>
      <w:bookmarkStart w:id="39" w:name="_Toc8718359"/>
      <w:bookmarkStart w:id="40" w:name="_Toc18594799"/>
      <w:bookmarkStart w:id="41" w:name="_Toc126601414"/>
      <w:bookmarkStart w:id="42" w:name="_Toc169708164"/>
      <w:r w:rsidRPr="00F90D6B">
        <w:rPr>
          <w:color w:val="auto"/>
        </w:rPr>
        <w:t>Arms sales have useful benefits and are not meant as a tool of coercion</w:t>
      </w:r>
      <w:bookmarkEnd w:id="39"/>
      <w:bookmarkEnd w:id="40"/>
      <w:bookmarkEnd w:id="41"/>
      <w:bookmarkEnd w:id="42"/>
    </w:p>
    <w:p w14:paraId="5FA5D4E2" w14:textId="77777777" w:rsidR="003165C2" w:rsidRPr="00F90D6B" w:rsidRDefault="003165C2" w:rsidP="003165C2">
      <w:pPr>
        <w:pStyle w:val="Citation3"/>
        <w:rPr>
          <w:shd w:val="clear" w:color="auto" w:fill="FEFEFE"/>
        </w:rPr>
      </w:pPr>
      <w:r w:rsidRPr="00F90D6B">
        <w:rPr>
          <w:u w:val="single"/>
          <w:shd w:val="clear" w:color="auto" w:fill="FEFEFE"/>
        </w:rPr>
        <w:t>Ray Rounds 2019.</w:t>
      </w:r>
      <w:r w:rsidRPr="00F90D6B">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17" w:history="1">
        <w:r w:rsidRPr="00F90D6B">
          <w:rPr>
            <w:rStyle w:val="Hyperlink"/>
            <w:color w:val="auto"/>
          </w:rPr>
          <w:t>https://warontherocks.com/2019/04/the-case-against-arms-embargos-even-for-saudi-arabia/</w:t>
        </w:r>
      </w:hyperlink>
    </w:p>
    <w:p w14:paraId="77E4BAAA" w14:textId="77777777" w:rsidR="003165C2" w:rsidRPr="00F90D6B" w:rsidRDefault="003165C2" w:rsidP="003165C2">
      <w:pPr>
        <w:pStyle w:val="Evidence"/>
        <w:rPr>
          <w:color w:val="auto"/>
        </w:rPr>
      </w:pPr>
      <w:r w:rsidRPr="00F90D6B">
        <w:rPr>
          <w:color w:val="auto"/>
        </w:rPr>
        <w:t>Arms sales are </w:t>
      </w:r>
      <w:r w:rsidRPr="00F90D6B">
        <w:rPr>
          <w:rStyle w:val="Hyperlink"/>
          <w:color w:val="auto"/>
        </w:rPr>
        <w:t>useful tools for maintaining communication, strengthening relationships</w:t>
      </w:r>
      <w:r w:rsidRPr="00F90D6B">
        <w:rPr>
          <w:color w:val="auto"/>
        </w:rPr>
        <w:t>, and keeping potential adversary states at bay. Conversely, as a blunt instrument of coercion (i.e. if you do not do X, we will suspend Y), they are likely losers.</w:t>
      </w:r>
    </w:p>
    <w:p w14:paraId="1CDA006C" w14:textId="77777777" w:rsidR="003165C2" w:rsidRPr="00F90D6B" w:rsidRDefault="003165C2" w:rsidP="003165C2">
      <w:pPr>
        <w:pStyle w:val="Contention2"/>
        <w:rPr>
          <w:color w:val="auto"/>
        </w:rPr>
      </w:pPr>
      <w:bookmarkStart w:id="43" w:name="_Toc8718360"/>
      <w:bookmarkStart w:id="44" w:name="_Toc18594800"/>
      <w:bookmarkStart w:id="45" w:name="_Toc126601415"/>
      <w:bookmarkStart w:id="46" w:name="_Toc169708165"/>
      <w:r w:rsidRPr="00F90D6B">
        <w:rPr>
          <w:color w:val="auto"/>
        </w:rPr>
        <w:t xml:space="preserve">Government officials and previous research </w:t>
      </w:r>
      <w:bookmarkEnd w:id="43"/>
      <w:proofErr w:type="gramStart"/>
      <w:r w:rsidRPr="00F90D6B">
        <w:rPr>
          <w:color w:val="auto"/>
        </w:rPr>
        <w:t>agree:</w:t>
      </w:r>
      <w:proofErr w:type="gramEnd"/>
      <w:r w:rsidRPr="00F90D6B">
        <w:rPr>
          <w:color w:val="auto"/>
        </w:rPr>
        <w:t xml:space="preserve"> arms transfers aren’t effective as leverage</w:t>
      </w:r>
      <w:bookmarkEnd w:id="44"/>
      <w:bookmarkEnd w:id="45"/>
      <w:bookmarkEnd w:id="46"/>
    </w:p>
    <w:p w14:paraId="724F0207" w14:textId="77777777" w:rsidR="003165C2" w:rsidRPr="00F90D6B" w:rsidRDefault="003165C2" w:rsidP="003165C2">
      <w:pPr>
        <w:pStyle w:val="Citation3"/>
        <w:rPr>
          <w:shd w:val="clear" w:color="auto" w:fill="FEFEFE"/>
        </w:rPr>
      </w:pPr>
      <w:r w:rsidRPr="00F90D6B">
        <w:rPr>
          <w:u w:val="single"/>
          <w:shd w:val="clear" w:color="auto" w:fill="FEFEFE"/>
        </w:rPr>
        <w:t>Ray Rounds 2019.</w:t>
      </w:r>
      <w:r w:rsidRPr="00F90D6B">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18" w:history="1">
        <w:r w:rsidRPr="00F90D6B">
          <w:rPr>
            <w:rStyle w:val="Hyperlink"/>
            <w:color w:val="auto"/>
          </w:rPr>
          <w:t>https://warontherocks.com/2019/04/the-case-against-arms-embargos-even-for-saudi-arabia/</w:t>
        </w:r>
      </w:hyperlink>
    </w:p>
    <w:p w14:paraId="5C0DBBBB" w14:textId="77777777" w:rsidR="003165C2" w:rsidRPr="00F90D6B" w:rsidRDefault="003165C2" w:rsidP="003165C2">
      <w:pPr>
        <w:pStyle w:val="Evidence"/>
        <w:rPr>
          <w:color w:val="auto"/>
        </w:rPr>
      </w:pPr>
      <w:r w:rsidRPr="00F90D6B">
        <w:rPr>
          <w:color w:val="auto"/>
        </w:rPr>
        <w:t xml:space="preserve">Senior U.S. government officials involved in the arms transfer process that I interviewed over the past year </w:t>
      </w:r>
      <w:proofErr w:type="gramStart"/>
      <w:r w:rsidRPr="00F90D6B">
        <w:rPr>
          <w:color w:val="auto"/>
        </w:rPr>
        <w:t>during the course of</w:t>
      </w:r>
      <w:proofErr w:type="gramEnd"/>
      <w:r w:rsidRPr="00F90D6B">
        <w:rPr>
          <w:color w:val="auto"/>
        </w:rPr>
        <w:t xml:space="preserve"> my research have echoed similar sentiments. This is also </w:t>
      </w:r>
      <w:r w:rsidRPr="00F90D6B">
        <w:rPr>
          <w:rStyle w:val="Hyperlink"/>
          <w:color w:val="auto"/>
        </w:rPr>
        <w:t>borne out by previous research</w:t>
      </w:r>
      <w:r w:rsidRPr="00F90D6B">
        <w:rPr>
          <w:color w:val="auto"/>
        </w:rPr>
        <w:t> providing evidence that using </w:t>
      </w:r>
      <w:r w:rsidRPr="00F90D6B">
        <w:rPr>
          <w:rStyle w:val="Hyperlink"/>
          <w:color w:val="auto"/>
        </w:rPr>
        <w:t>arms transfers as situationally coercive tools is rarely successful</w:t>
      </w:r>
      <w:r w:rsidRPr="00F90D6B">
        <w:rPr>
          <w:color w:val="auto"/>
        </w:rPr>
        <w:t xml:space="preserve">. </w:t>
      </w:r>
    </w:p>
    <w:p w14:paraId="15E7D213" w14:textId="337496E1" w:rsidR="003165C2" w:rsidRPr="00F90D6B" w:rsidRDefault="003165C2" w:rsidP="003165C2">
      <w:pPr>
        <w:pStyle w:val="Contention2"/>
        <w:rPr>
          <w:color w:val="auto"/>
        </w:rPr>
      </w:pPr>
      <w:bookmarkStart w:id="47" w:name="_Toc169708166"/>
      <w:bookmarkStart w:id="48" w:name="_Toc18594801"/>
      <w:bookmarkStart w:id="49" w:name="_Toc126601416"/>
      <w:r w:rsidRPr="00F90D6B">
        <w:rPr>
          <w:color w:val="auto"/>
        </w:rPr>
        <w:t>Arms embargoes are least effective against an autocratic regime</w:t>
      </w:r>
      <w:bookmarkEnd w:id="47"/>
      <w:r w:rsidRPr="00F90D6B">
        <w:rPr>
          <w:color w:val="auto"/>
        </w:rPr>
        <w:t xml:space="preserve"> </w:t>
      </w:r>
      <w:bookmarkEnd w:id="48"/>
      <w:bookmarkEnd w:id="49"/>
    </w:p>
    <w:p w14:paraId="7972CDE8" w14:textId="77777777" w:rsidR="003165C2" w:rsidRPr="00F90D6B" w:rsidRDefault="003165C2" w:rsidP="003165C2">
      <w:pPr>
        <w:pStyle w:val="Citation3"/>
        <w:rPr>
          <w:shd w:val="clear" w:color="auto" w:fill="FEFEFE"/>
        </w:rPr>
      </w:pPr>
      <w:r w:rsidRPr="00F90D6B">
        <w:rPr>
          <w:u w:val="single"/>
          <w:shd w:val="clear" w:color="auto" w:fill="FEFEFE"/>
        </w:rPr>
        <w:t>Ray Rounds 2019.</w:t>
      </w:r>
      <w:r w:rsidRPr="00F90D6B">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19" w:history="1">
        <w:r w:rsidRPr="00F90D6B">
          <w:rPr>
            <w:rStyle w:val="Hyperlink"/>
            <w:color w:val="auto"/>
          </w:rPr>
          <w:t>https://warontherocks.com/2019/04/the-case-against-arms-embargos-even-for-saudi-arabia/</w:t>
        </w:r>
      </w:hyperlink>
    </w:p>
    <w:p w14:paraId="44524786" w14:textId="77777777" w:rsidR="003165C2" w:rsidRPr="00F90D6B" w:rsidRDefault="003165C2" w:rsidP="003165C2">
      <w:pPr>
        <w:pStyle w:val="Evidence"/>
        <w:rPr>
          <w:color w:val="auto"/>
        </w:rPr>
      </w:pPr>
      <w:r w:rsidRPr="00F90D6B">
        <w:rPr>
          <w:color w:val="auto"/>
        </w:rPr>
        <w:t>Interestingly, </w:t>
      </w:r>
      <w:r w:rsidRPr="00F90D6B">
        <w:rPr>
          <w:rFonts w:eastAsia="Arial"/>
          <w:color w:val="auto"/>
        </w:rPr>
        <w:t>coercion attempts using arms transfers are least likely to be successful</w:t>
      </w:r>
      <w:r w:rsidRPr="00F90D6B">
        <w:rPr>
          <w:color w:val="auto"/>
        </w:rPr>
        <w:t> when used as a punishment or threat against an autocratic regime, such as Saudi Arabia.</w:t>
      </w:r>
    </w:p>
    <w:p w14:paraId="455B91B2" w14:textId="23AD4973" w:rsidR="00A91D1E" w:rsidRPr="00F90D6B" w:rsidRDefault="00A91D1E" w:rsidP="003165C2">
      <w:pPr>
        <w:pStyle w:val="Contention1"/>
        <w:rPr>
          <w:color w:val="auto"/>
          <w:shd w:val="clear" w:color="auto" w:fill="FFFFFF"/>
        </w:rPr>
      </w:pPr>
      <w:r w:rsidRPr="00F90D6B">
        <w:rPr>
          <w:color w:val="auto"/>
          <w:shd w:val="clear" w:color="auto" w:fill="FFFFFF"/>
        </w:rPr>
        <w:br w:type="page"/>
      </w:r>
    </w:p>
    <w:p w14:paraId="6EB2BA3C" w14:textId="29733F99" w:rsidR="00E24F5D" w:rsidRPr="00F90D6B" w:rsidRDefault="00713495" w:rsidP="009D6A20">
      <w:pPr>
        <w:pStyle w:val="Contention1"/>
        <w:rPr>
          <w:color w:val="auto"/>
          <w:shd w:val="clear" w:color="auto" w:fill="FFFFFF"/>
        </w:rPr>
      </w:pPr>
      <w:bookmarkStart w:id="50" w:name="_Toc169708167"/>
      <w:r w:rsidRPr="00F90D6B">
        <w:rPr>
          <w:color w:val="auto"/>
          <w:shd w:val="clear" w:color="auto" w:fill="FFFFFF"/>
        </w:rPr>
        <w:lastRenderedPageBreak/>
        <w:t>DISADVANTAGES</w:t>
      </w:r>
      <w:bookmarkEnd w:id="50"/>
    </w:p>
    <w:p w14:paraId="3D3585A2" w14:textId="0CC07FA6" w:rsidR="002F33F5" w:rsidRPr="00F90D6B" w:rsidRDefault="00713495" w:rsidP="009D6A20">
      <w:pPr>
        <w:pStyle w:val="Contention1"/>
        <w:rPr>
          <w:color w:val="auto"/>
          <w:shd w:val="clear" w:color="auto" w:fill="FFFFFF"/>
        </w:rPr>
      </w:pPr>
      <w:bookmarkStart w:id="51" w:name="_Toc169708168"/>
      <w:r w:rsidRPr="00F90D6B">
        <w:rPr>
          <w:color w:val="auto"/>
          <w:shd w:val="clear" w:color="auto" w:fill="FFFFFF"/>
        </w:rPr>
        <w:t>1.   Reduced global human rights</w:t>
      </w:r>
      <w:bookmarkEnd w:id="51"/>
    </w:p>
    <w:p w14:paraId="19591C96" w14:textId="6E5CFF11" w:rsidR="006A3F0D" w:rsidRPr="00F90D6B" w:rsidRDefault="00713495" w:rsidP="006A3F0D">
      <w:pPr>
        <w:pStyle w:val="Contention2"/>
        <w:rPr>
          <w:color w:val="auto"/>
          <w:shd w:val="clear" w:color="auto" w:fill="FFFFFF"/>
        </w:rPr>
      </w:pPr>
      <w:bookmarkStart w:id="52" w:name="_Toc169708169"/>
      <w:r w:rsidRPr="00F90D6B">
        <w:rPr>
          <w:color w:val="auto"/>
          <w:shd w:val="clear" w:color="auto" w:fill="FFFFFF"/>
        </w:rPr>
        <w:t xml:space="preserve">US </w:t>
      </w:r>
      <w:r w:rsidR="006A3F0D" w:rsidRPr="00F90D6B">
        <w:rPr>
          <w:color w:val="auto"/>
          <w:shd w:val="clear" w:color="auto" w:fill="FFFFFF"/>
        </w:rPr>
        <w:t>Military assistance gives leverage for promotion of human rights &amp; democracy</w:t>
      </w:r>
      <w:bookmarkEnd w:id="52"/>
    </w:p>
    <w:p w14:paraId="0AAA6AC1" w14:textId="5FA9879D" w:rsidR="006A3F0D" w:rsidRPr="00F90D6B" w:rsidRDefault="006A3F0D" w:rsidP="006A3F0D">
      <w:pPr>
        <w:pStyle w:val="Citation3"/>
        <w:rPr>
          <w:shd w:val="clear" w:color="auto" w:fill="FFFFFF"/>
        </w:rPr>
      </w:pPr>
      <w:r w:rsidRPr="00F90D6B">
        <w:rPr>
          <w:u w:val="single"/>
          <w:shd w:val="clear" w:color="auto" w:fill="FFFFFF"/>
        </w:rPr>
        <w:t>Andrew J. Shapiro, 2012</w:t>
      </w:r>
      <w:r w:rsidRPr="00F90D6B">
        <w:rPr>
          <w:shd w:val="clear" w:color="auto" w:fill="FFFFFF"/>
        </w:rPr>
        <w:t>. (Assistant Secretary of State for Political-Military Affairs. Former Senior Advisor to Secretary of State Hillary Clinton.)</w:t>
      </w:r>
      <w:r w:rsidRPr="00F90D6B">
        <w:t xml:space="preserve"> “</w:t>
      </w:r>
      <w:r w:rsidRPr="00F90D6B">
        <w:rPr>
          <w:shd w:val="clear" w:color="auto" w:fill="FFFFFF"/>
        </w:rPr>
        <w:t>A New Era for U.S. Security Assistance”</w:t>
      </w:r>
      <w:r w:rsidRPr="00F90D6B">
        <w:t xml:space="preserve"> </w:t>
      </w:r>
      <w:r w:rsidRPr="00F90D6B">
        <w:rPr>
          <w:shd w:val="clear" w:color="auto" w:fill="FFFFFF"/>
        </w:rPr>
        <w:t xml:space="preserve">FALL 2012. </w:t>
      </w:r>
      <w:hyperlink r:id="rId20" w:history="1">
        <w:r w:rsidR="00B81367" w:rsidRPr="00F90D6B">
          <w:rPr>
            <w:rStyle w:val="Hyperlink"/>
            <w:color w:val="auto"/>
            <w:shd w:val="clear" w:color="auto" w:fill="FFFFFF"/>
          </w:rPr>
          <w:t>https://csis-website-prod.s3.amazonaws.com/s3fs-public/legacy_files/files/publication/twq12FallShapiro.pdf</w:t>
        </w:r>
      </w:hyperlink>
      <w:r w:rsidR="00B81367" w:rsidRPr="00F90D6B">
        <w:rPr>
          <w:shd w:val="clear" w:color="auto" w:fill="FFFFFF"/>
        </w:rPr>
        <w:t xml:space="preserve"> (accessed 19 June 2024)</w:t>
      </w:r>
    </w:p>
    <w:p w14:paraId="46CE33CC" w14:textId="4AEB61B4" w:rsidR="006A3F0D" w:rsidRPr="00F90D6B" w:rsidRDefault="006A3F0D" w:rsidP="006A3F0D">
      <w:pPr>
        <w:pStyle w:val="Evidence"/>
        <w:rPr>
          <w:color w:val="auto"/>
          <w:shd w:val="clear" w:color="auto" w:fill="FFFFFF"/>
        </w:rPr>
      </w:pPr>
      <w:r w:rsidRPr="00F90D6B">
        <w:rPr>
          <w:color w:val="auto"/>
          <w:shd w:val="clear" w:color="auto" w:fill="FFFFFF"/>
        </w:rPr>
        <w:t xml:space="preserve">It is also important to note that security assistance gives the United States leverage and influence, which can be used to press for support for U.S. values and interests. Indeed, U.S. security assistance regularly promotes such universal values as good governance, civilian oversight of security forces, rule of law, and respect for human rights. Security assistance helps tie a country’s security sector to the United </w:t>
      </w:r>
      <w:proofErr w:type="gramStart"/>
      <w:r w:rsidRPr="00F90D6B">
        <w:rPr>
          <w:color w:val="auto"/>
          <w:shd w:val="clear" w:color="auto" w:fill="FFFFFF"/>
        </w:rPr>
        <w:t>States, and</w:t>
      </w:r>
      <w:proofErr w:type="gramEnd"/>
      <w:r w:rsidRPr="00F90D6B">
        <w:rPr>
          <w:color w:val="auto"/>
          <w:shd w:val="clear" w:color="auto" w:fill="FFFFFF"/>
        </w:rPr>
        <w:t xml:space="preserve"> creates strong incentives for the recipient countries to</w:t>
      </w:r>
      <w:r w:rsidRPr="00F90D6B">
        <w:rPr>
          <w:color w:val="auto"/>
        </w:rPr>
        <w:t xml:space="preserve"> </w:t>
      </w:r>
      <w:r w:rsidRPr="00F90D6B">
        <w:rPr>
          <w:color w:val="auto"/>
          <w:shd w:val="clear" w:color="auto" w:fill="FFFFFF"/>
        </w:rPr>
        <w:t>maintain close relations, both in times of stability and in crisis. This does not guarantee a country will listen. But clearly, where the United States has limited relations and no history of security assistance, U.S. influence to push countries to respect democracy and human rights will be similarly limited.</w:t>
      </w:r>
    </w:p>
    <w:p w14:paraId="36A687BB" w14:textId="04EE4CA2" w:rsidR="0094281C" w:rsidRPr="00F90D6B" w:rsidRDefault="0094281C" w:rsidP="0094281C">
      <w:pPr>
        <w:pStyle w:val="Contention2"/>
        <w:rPr>
          <w:color w:val="auto"/>
          <w:shd w:val="clear" w:color="auto" w:fill="FFFFFF"/>
        </w:rPr>
      </w:pPr>
      <w:bookmarkStart w:id="53" w:name="_Toc169708170"/>
      <w:r w:rsidRPr="00F90D6B">
        <w:rPr>
          <w:color w:val="auto"/>
          <w:shd w:val="clear" w:color="auto" w:fill="FFFFFF"/>
        </w:rPr>
        <w:t>In the long run, best way to promote global human rights is to ensure US national security</w:t>
      </w:r>
      <w:r w:rsidR="009D6A20" w:rsidRPr="00F90D6B">
        <w:rPr>
          <w:color w:val="auto"/>
          <w:shd w:val="clear" w:color="auto" w:fill="FFFFFF"/>
        </w:rPr>
        <w:t xml:space="preserve"> and strengthen US national defense</w:t>
      </w:r>
      <w:bookmarkEnd w:id="53"/>
    </w:p>
    <w:p w14:paraId="44FE83BF" w14:textId="10D84594" w:rsidR="00FA702F" w:rsidRPr="00F90D6B" w:rsidRDefault="00FA702F" w:rsidP="00FA702F">
      <w:pPr>
        <w:pStyle w:val="Constructive"/>
        <w:rPr>
          <w:b/>
          <w:color w:val="auto"/>
          <w:shd w:val="clear" w:color="auto" w:fill="FFFFFF"/>
        </w:rPr>
      </w:pPr>
      <w:r w:rsidRPr="00F90D6B">
        <w:rPr>
          <w:b/>
          <w:color w:val="auto"/>
          <w:shd w:val="clear" w:color="auto" w:fill="FFFFFF"/>
        </w:rPr>
        <w:t>[This card is from 1981, but it is dealing with timeless principles, so it still applies]</w:t>
      </w:r>
    </w:p>
    <w:p w14:paraId="741F2BBD" w14:textId="5099787B" w:rsidR="0094281C" w:rsidRPr="00F90D6B" w:rsidRDefault="0094281C" w:rsidP="0094281C">
      <w:pPr>
        <w:pStyle w:val="Citation3"/>
        <w:rPr>
          <w:shd w:val="clear" w:color="auto" w:fill="FFFFFF"/>
        </w:rPr>
      </w:pPr>
      <w:r w:rsidRPr="00F90D6B">
        <w:rPr>
          <w:u w:val="single"/>
        </w:rPr>
        <w:t>Dr. William Barrett 1981</w:t>
      </w:r>
      <w:r w:rsidRPr="00F90D6B">
        <w:t>. (PhD; professor of philosophy at  </w:t>
      </w:r>
      <w:hyperlink r:id="rId21" w:tooltip="New York University" w:history="1">
        <w:r w:rsidRPr="00F90D6B">
          <w:rPr>
            <w:rStyle w:val="Hyperlink"/>
            <w:color w:val="auto"/>
            <w:u w:val="none"/>
          </w:rPr>
          <w:t>New York University</w:t>
        </w:r>
      </w:hyperlink>
      <w:r w:rsidRPr="00F90D6B">
        <w:t xml:space="preserve"> from 1950 to 1979 ) Human Rights and American Foreign Policy A Symposium, Nov 1981 </w:t>
      </w:r>
      <w:hyperlink r:id="rId22" w:history="1">
        <w:r w:rsidR="00B81367" w:rsidRPr="00F90D6B">
          <w:rPr>
            <w:rStyle w:val="Hyperlink"/>
            <w:color w:val="auto"/>
            <w:shd w:val="clear" w:color="auto" w:fill="FFFFFF"/>
          </w:rPr>
          <w:t>https://www.commentarymagazine.com/articles/william-barrett-2/human-rights-and-american-foreign-policy-a-symposium/</w:t>
        </w:r>
      </w:hyperlink>
      <w:r w:rsidR="00B81367" w:rsidRPr="00F90D6B">
        <w:rPr>
          <w:shd w:val="clear" w:color="auto" w:fill="FFFFFF"/>
        </w:rPr>
        <w:t xml:space="preserve"> (accessed 19 June 2024)</w:t>
      </w:r>
    </w:p>
    <w:p w14:paraId="2BDDDBD2" w14:textId="45D80712" w:rsidR="0094281C" w:rsidRPr="00F90D6B" w:rsidRDefault="0094281C" w:rsidP="0094281C">
      <w:pPr>
        <w:pStyle w:val="Evidence"/>
        <w:rPr>
          <w:color w:val="auto"/>
        </w:rPr>
      </w:pPr>
      <w:r w:rsidRPr="00F90D6B">
        <w:rPr>
          <w:color w:val="auto"/>
        </w:rPr>
        <w:t xml:space="preserve">We weaken ourselves to the degree that we isolate ourselves within the community of nations. The future of human rights depends on the continued existence and power of the United States in the world today. It would be a supreme irony if the partisans of human rights, out of motives of purity, insisted on a policy that would only weaken us among the family of nations. I think this last brings us now to a summary statement of what an effective human-rights policy must be. It cannot be a separate campaign or crusade as such; it has simply to be a part or a concomitant of a larger national policy. And the outlines of that larger policy are tolerably clear: we </w:t>
      </w:r>
      <w:proofErr w:type="gramStart"/>
      <w:r w:rsidRPr="00F90D6B">
        <w:rPr>
          <w:color w:val="auto"/>
        </w:rPr>
        <w:t>have to</w:t>
      </w:r>
      <w:proofErr w:type="gramEnd"/>
      <w:r w:rsidRPr="00F90D6B">
        <w:rPr>
          <w:color w:val="auto"/>
        </w:rPr>
        <w:t xml:space="preserve"> keep the United States a free country </w:t>
      </w:r>
      <w:proofErr w:type="gramStart"/>
      <w:r w:rsidRPr="00F90D6B">
        <w:rPr>
          <w:color w:val="auto"/>
        </w:rPr>
        <w:t>and also</w:t>
      </w:r>
      <w:proofErr w:type="gramEnd"/>
      <w:r w:rsidRPr="00F90D6B">
        <w:rPr>
          <w:color w:val="auto"/>
        </w:rPr>
        <w:t xml:space="preserve"> maintain an adequate defense posture so that our presence as a world power is felt among the other nations. It is this continuing and effective presence, after all, that will do more in the long run for the cause of human rights than any oratorical crusade.</w:t>
      </w:r>
    </w:p>
    <w:p w14:paraId="6B6461CE" w14:textId="77777777" w:rsidR="00133B0B" w:rsidRPr="00F90D6B" w:rsidRDefault="00133B0B">
      <w:pPr>
        <w:spacing w:after="0" w:line="240" w:lineRule="auto"/>
        <w:rPr>
          <w:rFonts w:eastAsia="Times New Roman"/>
          <w:b/>
          <w:bCs/>
          <w:sz w:val="20"/>
          <w:szCs w:val="20"/>
          <w:shd w:val="clear" w:color="auto" w:fill="FFFFFF"/>
          <w:lang w:eastAsia="fr-FR"/>
        </w:rPr>
      </w:pPr>
      <w:r w:rsidRPr="00F90D6B">
        <w:rPr>
          <w:shd w:val="clear" w:color="auto" w:fill="FFFFFF"/>
        </w:rPr>
        <w:br w:type="page"/>
      </w:r>
    </w:p>
    <w:p w14:paraId="51F56F34" w14:textId="10861069" w:rsidR="00BF5F60" w:rsidRPr="00F90D6B" w:rsidRDefault="003309F0" w:rsidP="00C8572F">
      <w:pPr>
        <w:pStyle w:val="Contention1"/>
        <w:rPr>
          <w:color w:val="auto"/>
          <w:shd w:val="clear" w:color="auto" w:fill="FFFFFF"/>
        </w:rPr>
      </w:pPr>
      <w:bookmarkStart w:id="54" w:name="_Toc169708171"/>
      <w:r w:rsidRPr="00F90D6B">
        <w:rPr>
          <w:color w:val="auto"/>
          <w:shd w:val="clear" w:color="auto" w:fill="FFFFFF"/>
        </w:rPr>
        <w:lastRenderedPageBreak/>
        <w:t xml:space="preserve">2. </w:t>
      </w:r>
      <w:r w:rsidR="00BF5F60" w:rsidRPr="00F90D6B">
        <w:rPr>
          <w:color w:val="auto"/>
          <w:shd w:val="clear" w:color="auto" w:fill="FFFFFF"/>
        </w:rPr>
        <w:t xml:space="preserve">US defense </w:t>
      </w:r>
      <w:proofErr w:type="gramStart"/>
      <w:r w:rsidR="00BF5F60" w:rsidRPr="00F90D6B">
        <w:rPr>
          <w:color w:val="auto"/>
          <w:shd w:val="clear" w:color="auto" w:fill="FFFFFF"/>
        </w:rPr>
        <w:t xml:space="preserve">capabilities </w:t>
      </w:r>
      <w:r w:rsidR="00482513" w:rsidRPr="00F90D6B">
        <w:rPr>
          <w:color w:val="auto"/>
          <w:shd w:val="clear" w:color="auto" w:fill="FFFFFF"/>
        </w:rPr>
        <w:t xml:space="preserve"> /</w:t>
      </w:r>
      <w:proofErr w:type="gramEnd"/>
      <w:r w:rsidR="00482513" w:rsidRPr="00F90D6B">
        <w:rPr>
          <w:color w:val="auto"/>
          <w:shd w:val="clear" w:color="auto" w:fill="FFFFFF"/>
        </w:rPr>
        <w:t xml:space="preserve"> DMSMS (Diminishing Manufacturing Sources &amp; Material Shortages)</w:t>
      </w:r>
      <w:bookmarkEnd w:id="54"/>
    </w:p>
    <w:p w14:paraId="5FB837CE" w14:textId="19BDD443" w:rsidR="00822D2B" w:rsidRPr="00F90D6B" w:rsidRDefault="00D22591" w:rsidP="00C8572F">
      <w:pPr>
        <w:pStyle w:val="Contention2"/>
        <w:rPr>
          <w:color w:val="auto"/>
          <w:shd w:val="clear" w:color="auto" w:fill="FFFFFF"/>
        </w:rPr>
      </w:pPr>
      <w:bookmarkStart w:id="55" w:name="_Toc169708172"/>
      <w:r w:rsidRPr="00F90D6B">
        <w:rPr>
          <w:color w:val="auto"/>
          <w:shd w:val="clear" w:color="auto" w:fill="FFFFFF"/>
        </w:rPr>
        <w:t xml:space="preserve">Link:  </w:t>
      </w:r>
      <w:r w:rsidR="007D326C" w:rsidRPr="00F90D6B">
        <w:rPr>
          <w:color w:val="auto"/>
          <w:shd w:val="clear" w:color="auto" w:fill="FFFFFF"/>
        </w:rPr>
        <w:t xml:space="preserve">All exports important for keeping the defense industry </w:t>
      </w:r>
      <w:r w:rsidR="00CA7114" w:rsidRPr="00F90D6B">
        <w:rPr>
          <w:color w:val="auto"/>
          <w:shd w:val="clear" w:color="auto" w:fill="FFFFFF"/>
        </w:rPr>
        <w:t>healthy</w:t>
      </w:r>
      <w:bookmarkEnd w:id="55"/>
    </w:p>
    <w:p w14:paraId="02642752" w14:textId="71A962E7" w:rsidR="009B55EC" w:rsidRPr="00F90D6B" w:rsidRDefault="009B55EC" w:rsidP="009B55EC">
      <w:pPr>
        <w:pStyle w:val="Citation3"/>
      </w:pPr>
      <w:r w:rsidRPr="00F90D6B">
        <w:rPr>
          <w:u w:val="single"/>
        </w:rPr>
        <w:t xml:space="preserve">Dr. Oleg Svet, 2016. </w:t>
      </w:r>
      <w:r w:rsidRPr="00F90D6B">
        <w:t>(</w:t>
      </w:r>
      <w:proofErr w:type="gramStart"/>
      <w:r w:rsidRPr="00F90D6B">
        <w:t>PhD;  dissertation</w:t>
      </w:r>
      <w:proofErr w:type="gramEnd"/>
      <w:r w:rsidRPr="00F90D6B">
        <w:t xml:space="preserve"> on security assistance to Iraq and has analyzed U.S. security cooperation with the Gulf Cooperation Council countries, Iraq, and Afghanistan. From 2015 -16 he analyzed security assistance as a consultant supporting the U.S. Defense Dept.) “Why Congress Supports Saudi Arms Sales” Sept 26, 2016. </w:t>
      </w:r>
      <w:hyperlink r:id="rId23" w:history="1">
        <w:r w:rsidR="00B81367" w:rsidRPr="00F90D6B">
          <w:rPr>
            <w:rStyle w:val="Hyperlink"/>
            <w:color w:val="auto"/>
          </w:rPr>
          <w:t>https://nationalinterest.org/feature/why-congress-supports-saudi-arms-sales-17840</w:t>
        </w:r>
      </w:hyperlink>
      <w:r w:rsidR="00B81367" w:rsidRPr="00F90D6B">
        <w:t xml:space="preserve"> (accessed 19 June 2024)</w:t>
      </w:r>
    </w:p>
    <w:p w14:paraId="56DCF154" w14:textId="0A041E0B" w:rsidR="00654059" w:rsidRPr="00F90D6B" w:rsidRDefault="00654059" w:rsidP="00E82F98">
      <w:pPr>
        <w:pStyle w:val="Evidence"/>
        <w:rPr>
          <w:color w:val="auto"/>
          <w:shd w:val="clear" w:color="auto" w:fill="FFFFFF"/>
        </w:rPr>
      </w:pPr>
      <w:r w:rsidRPr="00F90D6B">
        <w:rPr>
          <w:color w:val="auto"/>
          <w:shd w:val="clear" w:color="auto" w:fill="FFFFFF"/>
        </w:rPr>
        <w:t xml:space="preserve">When considering this particular </w:t>
      </w:r>
      <w:proofErr w:type="gramStart"/>
      <w:r w:rsidRPr="00F90D6B">
        <w:rPr>
          <w:color w:val="auto"/>
          <w:shd w:val="clear" w:color="auto" w:fill="FFFFFF"/>
        </w:rPr>
        <w:t>sale</w:t>
      </w:r>
      <w:proofErr w:type="gramEnd"/>
      <w:r w:rsidRPr="00F90D6B">
        <w:rPr>
          <w:color w:val="auto"/>
          <w:shd w:val="clear" w:color="auto" w:fill="FFFFFF"/>
        </w:rPr>
        <w:t xml:space="preserve"> it is important to keep in mind the big picture of U.S. defense exports and their contribution to America's defense industry. Over the past six years, as U.S. defense spending has faced considerable budgetary pressures, American defense companies have struggled to maintain employees and keep production lines open. With tightening defense budgets, </w:t>
      </w:r>
      <w:proofErr w:type="gramStart"/>
      <w:r w:rsidRPr="00F90D6B">
        <w:rPr>
          <w:color w:val="auto"/>
          <w:shd w:val="clear" w:color="auto" w:fill="FFFFFF"/>
        </w:rPr>
        <w:t>highly-skilled</w:t>
      </w:r>
      <w:proofErr w:type="gramEnd"/>
      <w:r w:rsidRPr="00F90D6B">
        <w:rPr>
          <w:color w:val="auto"/>
          <w:shd w:val="clear" w:color="auto" w:fill="FFFFFF"/>
        </w:rPr>
        <w:t xml:space="preserve"> manufacturing jobs on the line, and the prospect of production lines for advanced U.S. weapons being phased out, American exports of defense articles and services have become and will continue to be ever more important.</w:t>
      </w:r>
    </w:p>
    <w:p w14:paraId="33038FE4" w14:textId="3B76DFFA" w:rsidR="00996ACA" w:rsidRPr="00F90D6B" w:rsidRDefault="00D22591" w:rsidP="00C8572F">
      <w:pPr>
        <w:pStyle w:val="Contention2"/>
        <w:rPr>
          <w:color w:val="auto"/>
          <w:shd w:val="clear" w:color="auto" w:fill="FFFFFF"/>
        </w:rPr>
      </w:pPr>
      <w:bookmarkStart w:id="56" w:name="_Toc169708173"/>
      <w:r w:rsidRPr="00F90D6B">
        <w:rPr>
          <w:color w:val="auto"/>
          <w:shd w:val="clear" w:color="auto" w:fill="FFFFFF"/>
        </w:rPr>
        <w:t xml:space="preserve">Brink: </w:t>
      </w:r>
      <w:r w:rsidR="003E3225" w:rsidRPr="00F90D6B">
        <w:rPr>
          <w:color w:val="auto"/>
          <w:shd w:val="clear" w:color="auto" w:fill="FFFFFF"/>
        </w:rPr>
        <w:t>Lead in weapon production and export is narrowing</w:t>
      </w:r>
      <w:bookmarkEnd w:id="56"/>
      <w:r w:rsidR="003E3225" w:rsidRPr="00F90D6B">
        <w:rPr>
          <w:color w:val="auto"/>
          <w:shd w:val="clear" w:color="auto" w:fill="FFFFFF"/>
        </w:rPr>
        <w:t xml:space="preserve"> </w:t>
      </w:r>
    </w:p>
    <w:p w14:paraId="50191BAB" w14:textId="7CF7C8AB" w:rsidR="00253D26" w:rsidRPr="00F90D6B" w:rsidRDefault="00A11E68" w:rsidP="00253D26">
      <w:pPr>
        <w:pStyle w:val="Citation3"/>
        <w:rPr>
          <w:shd w:val="clear" w:color="auto" w:fill="FFFFFF"/>
        </w:rPr>
      </w:pPr>
      <w:bookmarkStart w:id="57" w:name="_Hlk26526149"/>
      <w:r w:rsidRPr="00F90D6B">
        <w:rPr>
          <w:u w:val="single"/>
          <w:shd w:val="clear" w:color="auto" w:fill="FFFFFF"/>
        </w:rPr>
        <w:t xml:space="preserve">Jonathan Caverley and Ethan B. </w:t>
      </w:r>
      <w:proofErr w:type="spellStart"/>
      <w:r w:rsidRPr="00F90D6B">
        <w:rPr>
          <w:u w:val="single"/>
          <w:shd w:val="clear" w:color="auto" w:fill="FFFFFF"/>
        </w:rPr>
        <w:t>Kapstein</w:t>
      </w:r>
      <w:proofErr w:type="spellEnd"/>
      <w:r w:rsidRPr="00F90D6B">
        <w:rPr>
          <w:u w:val="single"/>
          <w:shd w:val="clear" w:color="auto" w:fill="FFFFFF"/>
        </w:rPr>
        <w:t>, 2012</w:t>
      </w:r>
      <w:r w:rsidRPr="00F90D6B">
        <w:rPr>
          <w:shd w:val="clear" w:color="auto" w:fill="FFFFFF"/>
        </w:rPr>
        <w:t xml:space="preserve">. </w:t>
      </w:r>
      <w:r w:rsidR="00726082" w:rsidRPr="00F90D6B">
        <w:rPr>
          <w:shd w:val="clear" w:color="auto" w:fill="FFFFFF"/>
        </w:rPr>
        <w:t>(</w:t>
      </w:r>
      <w:r w:rsidR="009B55EC" w:rsidRPr="00F90D6B">
        <w:rPr>
          <w:shd w:val="clear" w:color="auto" w:fill="FFFFFF"/>
        </w:rPr>
        <w:t>Caverley -</w:t>
      </w:r>
      <w:r w:rsidR="00726082" w:rsidRPr="00F90D6B">
        <w:rPr>
          <w:shd w:val="clear" w:color="auto" w:fill="FFFFFF"/>
        </w:rPr>
        <w:t xml:space="preserve"> Assistant Professor at Northwestern University. </w:t>
      </w:r>
      <w:proofErr w:type="spellStart"/>
      <w:r w:rsidR="009B55EC" w:rsidRPr="00F90D6B">
        <w:rPr>
          <w:shd w:val="clear" w:color="auto" w:fill="FFFFFF"/>
        </w:rPr>
        <w:t>Kapstein</w:t>
      </w:r>
      <w:proofErr w:type="spellEnd"/>
      <w:r w:rsidR="009B55EC" w:rsidRPr="00F90D6B">
        <w:rPr>
          <w:shd w:val="clear" w:color="auto" w:fill="FFFFFF"/>
        </w:rPr>
        <w:t xml:space="preserve"> -</w:t>
      </w:r>
      <w:r w:rsidR="00726082" w:rsidRPr="00F90D6B">
        <w:rPr>
          <w:shd w:val="clear" w:color="auto" w:fill="FFFFFF"/>
        </w:rPr>
        <w:t xml:space="preserve"> Professor at the Univ of Texas at Austin, a Visiting Pr</w:t>
      </w:r>
      <w:r w:rsidR="009B55EC" w:rsidRPr="00F90D6B">
        <w:rPr>
          <w:shd w:val="clear" w:color="auto" w:fill="FFFFFF"/>
        </w:rPr>
        <w:t>ofessor at Georgetown Univ</w:t>
      </w:r>
      <w:r w:rsidR="00726082" w:rsidRPr="00F90D6B">
        <w:rPr>
          <w:shd w:val="clear" w:color="auto" w:fill="FFFFFF"/>
        </w:rPr>
        <w:t xml:space="preserve">, and a Senior Fellow at the Center for a New American Security.) </w:t>
      </w:r>
      <w:r w:rsidR="00253D26" w:rsidRPr="00F90D6B">
        <w:rPr>
          <w:shd w:val="clear" w:color="auto" w:fill="FFFFFF"/>
        </w:rPr>
        <w:t>“Arms Away How Washington Squandered Its Monopoly on Weapons Sales”</w:t>
      </w:r>
      <w:r w:rsidR="00726082" w:rsidRPr="00F90D6B">
        <w:t xml:space="preserve"> </w:t>
      </w:r>
      <w:r w:rsidR="00726082" w:rsidRPr="00F90D6B">
        <w:rPr>
          <w:shd w:val="clear" w:color="auto" w:fill="FFFFFF"/>
        </w:rPr>
        <w:t xml:space="preserve">Sept/Oct 2012. </w:t>
      </w:r>
      <w:hyperlink r:id="rId24" w:history="1">
        <w:r w:rsidR="00F57A94" w:rsidRPr="00F90D6B">
          <w:rPr>
            <w:rStyle w:val="Hyperlink"/>
            <w:color w:val="auto"/>
            <w:shd w:val="clear" w:color="auto" w:fill="FFFFFF"/>
          </w:rPr>
          <w:t>https://www.foreignaffairs.com/articles/united-states/2012-08-18/arms-away</w:t>
        </w:r>
      </w:hyperlink>
      <w:r w:rsidR="00F57A94" w:rsidRPr="00F90D6B">
        <w:rPr>
          <w:shd w:val="clear" w:color="auto" w:fill="FFFFFF"/>
        </w:rPr>
        <w:t xml:space="preserve"> (accessed 19 June 2024)</w:t>
      </w:r>
    </w:p>
    <w:bookmarkEnd w:id="57"/>
    <w:p w14:paraId="3D3C9B00" w14:textId="6A819341" w:rsidR="00593D0B" w:rsidRPr="00F90D6B" w:rsidRDefault="00593D0B" w:rsidP="00E82F98">
      <w:pPr>
        <w:pStyle w:val="Evidence"/>
        <w:rPr>
          <w:color w:val="auto"/>
          <w:shd w:val="clear" w:color="auto" w:fill="FFFFFF"/>
        </w:rPr>
      </w:pPr>
      <w:r w:rsidRPr="00F90D6B">
        <w:rPr>
          <w:color w:val="auto"/>
          <w:u w:val="single"/>
          <w:shd w:val="clear" w:color="auto" w:fill="FFFFFF"/>
        </w:rPr>
        <w:t>Over the last two decades, the United States has enjoyed an unrivaled competitive advantage in the production and export of advanced conventional weaponry</w:t>
      </w:r>
      <w:r w:rsidRPr="00F90D6B">
        <w:rPr>
          <w:color w:val="auto"/>
          <w:shd w:val="clear" w:color="auto" w:fill="FFFFFF"/>
        </w:rPr>
        <w:t xml:space="preserve">. </w:t>
      </w:r>
      <w:r w:rsidR="00FA702F" w:rsidRPr="00F90D6B">
        <w:rPr>
          <w:b/>
          <w:color w:val="auto"/>
          <w:u w:val="single"/>
          <w:shd w:val="clear" w:color="auto" w:fill="FFFFFF"/>
        </w:rPr>
        <w:t xml:space="preserve">[END </w:t>
      </w:r>
      <w:proofErr w:type="gramStart"/>
      <w:r w:rsidR="00FA702F" w:rsidRPr="00F90D6B">
        <w:rPr>
          <w:b/>
          <w:color w:val="auto"/>
          <w:u w:val="single"/>
          <w:shd w:val="clear" w:color="auto" w:fill="FFFFFF"/>
        </w:rPr>
        <w:t>QUOTE</w:t>
      </w:r>
      <w:r w:rsidR="00FA702F" w:rsidRPr="00F90D6B">
        <w:rPr>
          <w:color w:val="auto"/>
          <w:shd w:val="clear" w:color="auto" w:fill="FFFFFF"/>
        </w:rPr>
        <w:t>]</w:t>
      </w:r>
      <w:r w:rsidRPr="00F90D6B">
        <w:rPr>
          <w:color w:val="auto"/>
          <w:shd w:val="clear" w:color="auto" w:fill="FFFFFF"/>
        </w:rPr>
        <w:t>The</w:t>
      </w:r>
      <w:proofErr w:type="gramEnd"/>
      <w:r w:rsidRPr="00F90D6B">
        <w:rPr>
          <w:color w:val="auto"/>
          <w:shd w:val="clear" w:color="auto" w:fill="FFFFFF"/>
        </w:rPr>
        <w:t xml:space="preserve"> collapse of the Soviet Union and the breakup of the Warsaw Pact led to sharp reductions in Russian defense spending and a drop in Moscow's arms transfers to regional allies. Simultaneously, globalization rewarded firms with economies of scale, allowing U.S. defense contractors to capitalize on their size and on large orders from armed forces around the globe. The formula for success was simple: by producing a range of affordable yet sophisticated weapons, the Pentagon and its contractors would crush any rivals. Domination of the global arms trade, and the economic and geopolitical benefits that came with it, was the United </w:t>
      </w:r>
      <w:proofErr w:type="gramStart"/>
      <w:r w:rsidRPr="00F90D6B">
        <w:rPr>
          <w:color w:val="auto"/>
          <w:shd w:val="clear" w:color="auto" w:fill="FFFFFF"/>
        </w:rPr>
        <w:t>States'</w:t>
      </w:r>
      <w:proofErr w:type="gramEnd"/>
      <w:r w:rsidRPr="00F90D6B">
        <w:rPr>
          <w:color w:val="auto"/>
          <w:shd w:val="clear" w:color="auto" w:fill="FFFFFF"/>
        </w:rPr>
        <w:t xml:space="preserve"> to lose.</w:t>
      </w:r>
      <w:r w:rsidR="003E3225" w:rsidRPr="00F90D6B">
        <w:rPr>
          <w:color w:val="auto"/>
          <w:shd w:val="clear" w:color="auto" w:fill="FFFFFF"/>
        </w:rPr>
        <w:t xml:space="preserve"> </w:t>
      </w:r>
      <w:r w:rsidR="00FA702F" w:rsidRPr="00F90D6B">
        <w:rPr>
          <w:color w:val="auto"/>
          <w:shd w:val="clear" w:color="auto" w:fill="FFFFFF"/>
        </w:rPr>
        <w:t>[</w:t>
      </w:r>
      <w:r w:rsidR="00FA702F" w:rsidRPr="00F90D6B">
        <w:rPr>
          <w:b/>
          <w:color w:val="auto"/>
          <w:u w:val="single"/>
          <w:shd w:val="clear" w:color="auto" w:fill="FFFFFF"/>
        </w:rPr>
        <w:t>THEY GO ON LATER TO SAY QUOTE</w:t>
      </w:r>
      <w:r w:rsidR="00FA702F" w:rsidRPr="00F90D6B">
        <w:rPr>
          <w:color w:val="auto"/>
          <w:shd w:val="clear" w:color="auto" w:fill="FFFFFF"/>
        </w:rPr>
        <w:t xml:space="preserve">:] </w:t>
      </w:r>
      <w:r w:rsidR="008B78AB" w:rsidRPr="00F90D6B">
        <w:rPr>
          <w:color w:val="auto"/>
          <w:u w:val="single"/>
          <w:shd w:val="clear" w:color="auto" w:fill="FFFFFF"/>
        </w:rPr>
        <w:t>But that advantage is fading. In the 1990s, the United States controlled 60 percent of the global weapons market. Today, it is responsible for only about 30 percent. By focusing on cutting-edge technology and developing excessively expensive defense systems, Washington has left the door open for foreign competitors to market practical weapons at an affordable cost. Consequently, Russia has resurged as an arms merchant, and a host of other countries, such as China, Israel, and South Korea, are becoming important suppliers.</w:t>
      </w:r>
    </w:p>
    <w:p w14:paraId="3F028A24" w14:textId="5AD0147E" w:rsidR="00D22591" w:rsidRPr="00F90D6B" w:rsidRDefault="00F56703" w:rsidP="00C8572F">
      <w:pPr>
        <w:pStyle w:val="Contention2"/>
        <w:rPr>
          <w:color w:val="auto"/>
          <w:shd w:val="clear" w:color="auto" w:fill="FFFFFF"/>
        </w:rPr>
      </w:pPr>
      <w:bookmarkStart w:id="58" w:name="_Toc169708174"/>
      <w:r w:rsidRPr="00F90D6B">
        <w:rPr>
          <w:color w:val="auto"/>
          <w:shd w:val="clear" w:color="auto" w:fill="FFFFFF"/>
        </w:rPr>
        <w:lastRenderedPageBreak/>
        <w:t>L</w:t>
      </w:r>
      <w:r w:rsidR="009B55EC" w:rsidRPr="00F90D6B">
        <w:rPr>
          <w:color w:val="auto"/>
          <w:shd w:val="clear" w:color="auto" w:fill="FFFFFF"/>
        </w:rPr>
        <w:t>ink</w:t>
      </w:r>
      <w:r w:rsidRPr="00F90D6B">
        <w:rPr>
          <w:color w:val="auto"/>
          <w:shd w:val="clear" w:color="auto" w:fill="FFFFFF"/>
        </w:rPr>
        <w:t xml:space="preserve"> &amp; Brink</w:t>
      </w:r>
      <w:r w:rsidR="00D22591" w:rsidRPr="00F90D6B">
        <w:rPr>
          <w:color w:val="auto"/>
          <w:shd w:val="clear" w:color="auto" w:fill="FFFFFF"/>
        </w:rPr>
        <w:t xml:space="preserve">: Arms </w:t>
      </w:r>
      <w:r w:rsidRPr="00F90D6B">
        <w:rPr>
          <w:color w:val="auto"/>
          <w:shd w:val="clear" w:color="auto" w:fill="FFFFFF"/>
        </w:rPr>
        <w:t>exports keep vital industries and technical know-how alive</w:t>
      </w:r>
      <w:r w:rsidR="00482513" w:rsidRPr="00F90D6B">
        <w:rPr>
          <w:color w:val="auto"/>
          <w:shd w:val="clear" w:color="auto" w:fill="FFFFFF"/>
        </w:rPr>
        <w:t xml:space="preserve">, </w:t>
      </w:r>
      <w:r w:rsidR="0012662A" w:rsidRPr="00F90D6B">
        <w:rPr>
          <w:color w:val="auto"/>
          <w:shd w:val="clear" w:color="auto" w:fill="FFFFFF"/>
        </w:rPr>
        <w:t>preventing</w:t>
      </w:r>
      <w:r w:rsidR="00482513" w:rsidRPr="00F90D6B">
        <w:rPr>
          <w:color w:val="auto"/>
          <w:shd w:val="clear" w:color="auto" w:fill="FFFFFF"/>
        </w:rPr>
        <w:t xml:space="preserve"> DMSMS</w:t>
      </w:r>
      <w:bookmarkEnd w:id="58"/>
    </w:p>
    <w:p w14:paraId="06565AEA" w14:textId="63E523F1" w:rsidR="00F56703" w:rsidRPr="00F90D6B" w:rsidRDefault="00F56703" w:rsidP="00F56703">
      <w:pPr>
        <w:pStyle w:val="Citation3"/>
      </w:pPr>
      <w:r w:rsidRPr="00F90D6B">
        <w:rPr>
          <w:u w:val="single"/>
        </w:rPr>
        <w:t xml:space="preserve">Dr. Eugene </w:t>
      </w:r>
      <w:proofErr w:type="spellStart"/>
      <w:r w:rsidRPr="00F90D6B">
        <w:rPr>
          <w:u w:val="single"/>
        </w:rPr>
        <w:t>Gholz</w:t>
      </w:r>
      <w:proofErr w:type="spellEnd"/>
      <w:r w:rsidRPr="00F90D6B">
        <w:rPr>
          <w:u w:val="single"/>
        </w:rPr>
        <w:t xml:space="preserve"> 2019</w:t>
      </w:r>
      <w:r w:rsidRPr="00F90D6B">
        <w:t xml:space="preserve"> (PhD; associate professor of political science at the University of Notre Dame. He was awarded the US Department of Defense Exceptional Public Service Medal for his service as senior advisor to the Deputy Assistant Secretary of Defense for Manufacturing and Industrial Base Policy) “Conventional Arms Transfers and US Economic Security” Spring 2019  STRATEGIC STUDIES QUARTERLY </w:t>
      </w:r>
      <w:r w:rsidR="00F57A94" w:rsidRPr="00F90D6B">
        <w:t xml:space="preserve">(accessed 19 June 2024) </w:t>
      </w:r>
      <w:hyperlink r:id="rId25" w:history="1">
        <w:r w:rsidR="00F57A94" w:rsidRPr="00F90D6B">
          <w:rPr>
            <w:rStyle w:val="Hyperlink"/>
            <w:color w:val="auto"/>
          </w:rPr>
          <w:t>https://www.airuniversity.af.edu/Portals/10/SSQ/documents/Volume-13_Issue-1/Gholz.pdf</w:t>
        </w:r>
      </w:hyperlink>
    </w:p>
    <w:p w14:paraId="74CB0A34" w14:textId="45452451" w:rsidR="00D22591" w:rsidRPr="00F90D6B" w:rsidRDefault="00F56703" w:rsidP="00FA702F">
      <w:pPr>
        <w:pStyle w:val="Evidence"/>
        <w:rPr>
          <w:color w:val="auto"/>
          <w:shd w:val="clear" w:color="auto" w:fill="FFFFFF"/>
        </w:rPr>
      </w:pPr>
      <w:r w:rsidRPr="00F90D6B">
        <w:rPr>
          <w:color w:val="auto"/>
          <w:shd w:val="clear" w:color="auto" w:fill="FFFFFF"/>
        </w:rPr>
        <w:t xml:space="preserve"> </w:t>
      </w:r>
      <w:r w:rsidR="00FA702F" w:rsidRPr="00F90D6B">
        <w:rPr>
          <w:noProof/>
          <w:color w:val="auto"/>
          <w:lang w:eastAsia="en-US"/>
        </w:rPr>
        <w:drawing>
          <wp:inline distT="0" distB="0" distL="0" distR="0" wp14:anchorId="36A5554D" wp14:editId="3A435C9F">
            <wp:extent cx="3514725" cy="2486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14725" cy="2486025"/>
                    </a:xfrm>
                    <a:prstGeom prst="rect">
                      <a:avLst/>
                    </a:prstGeom>
                    <a:noFill/>
                    <a:ln>
                      <a:noFill/>
                    </a:ln>
                  </pic:spPr>
                </pic:pic>
              </a:graphicData>
            </a:graphic>
          </wp:inline>
        </w:drawing>
      </w:r>
    </w:p>
    <w:p w14:paraId="32FC46AF" w14:textId="6DF33F8E" w:rsidR="0012662A" w:rsidRPr="00F90D6B" w:rsidRDefault="0012662A" w:rsidP="00C8572F">
      <w:pPr>
        <w:pStyle w:val="Contention2"/>
        <w:rPr>
          <w:color w:val="auto"/>
          <w:shd w:val="clear" w:color="auto" w:fill="FFFFFF"/>
        </w:rPr>
      </w:pPr>
      <w:bookmarkStart w:id="59" w:name="_Toc169708175"/>
      <w:r w:rsidRPr="00F90D6B">
        <w:rPr>
          <w:color w:val="auto"/>
          <w:shd w:val="clear" w:color="auto" w:fill="FFFFFF"/>
        </w:rPr>
        <w:t>Link:  DMSMS hurts combat operations &amp; safety</w:t>
      </w:r>
      <w:bookmarkEnd w:id="59"/>
    </w:p>
    <w:p w14:paraId="10D91914" w14:textId="3A0DE9D2" w:rsidR="0012662A" w:rsidRPr="00F90D6B" w:rsidRDefault="0012662A" w:rsidP="0012662A">
      <w:pPr>
        <w:pStyle w:val="Citation3"/>
      </w:pPr>
      <w:r w:rsidRPr="00F90D6B">
        <w:rPr>
          <w:u w:val="single"/>
        </w:rPr>
        <w:t>Bill Kobren 2018</w:t>
      </w:r>
      <w:r w:rsidRPr="00F90D6B">
        <w:t xml:space="preserve"> (Director, Logistics and Sustainment Center, at the Defense Acquisition University, Fort Belvoir, Virginia) 7 Sept 2018 “Obsolescence and DMSMS – A Study in Contrasts”  </w:t>
      </w:r>
      <w:hyperlink r:id="rId27" w:history="1">
        <w:r w:rsidR="00F57A94" w:rsidRPr="00F90D6B">
          <w:rPr>
            <w:rStyle w:val="Hyperlink"/>
            <w:color w:val="auto"/>
          </w:rPr>
          <w:t>https://www.dau.edu/blogs/obsolescence-and-dmsms-study-contrasts</w:t>
        </w:r>
      </w:hyperlink>
      <w:r w:rsidR="00F57A94" w:rsidRPr="00F90D6B">
        <w:t xml:space="preserve"> (accessed 19 June 2024)</w:t>
      </w:r>
    </w:p>
    <w:p w14:paraId="7C82A803" w14:textId="3E2D478D" w:rsidR="0012662A" w:rsidRPr="00F90D6B" w:rsidRDefault="0012662A" w:rsidP="0012662A">
      <w:pPr>
        <w:pStyle w:val="Evidence"/>
        <w:rPr>
          <w:color w:val="auto"/>
        </w:rPr>
      </w:pPr>
      <w:r w:rsidRPr="00F90D6B">
        <w:rPr>
          <w:rStyle w:val="Strong"/>
          <w:b w:val="0"/>
          <w:bCs/>
          <w:color w:val="auto"/>
          <w:u w:val="single"/>
        </w:rPr>
        <w:t>Diminishing Manufacturing Sources and Material Shortages (DMSMS</w:t>
      </w:r>
      <w:r w:rsidRPr="00F90D6B">
        <w:rPr>
          <w:color w:val="auto"/>
          <w:u w:val="single"/>
        </w:rPr>
        <w:t xml:space="preserve">). The loss, or impending loss, of manufacturers of items or suppliers of items or of raw </w:t>
      </w:r>
      <w:proofErr w:type="gramStart"/>
      <w:r w:rsidRPr="00F90D6B">
        <w:rPr>
          <w:color w:val="auto"/>
          <w:u w:val="single"/>
        </w:rPr>
        <w:t>materials</w:t>
      </w:r>
      <w:r w:rsidRPr="00F90D6B">
        <w:rPr>
          <w:color w:val="auto"/>
        </w:rPr>
        <w:t>.</w:t>
      </w:r>
      <w:r w:rsidR="00FA702F" w:rsidRPr="00F90D6B">
        <w:rPr>
          <w:color w:val="auto"/>
        </w:rPr>
        <w:t>[</w:t>
      </w:r>
      <w:proofErr w:type="gramEnd"/>
      <w:r w:rsidR="00FA702F" w:rsidRPr="00F90D6B">
        <w:rPr>
          <w:b/>
          <w:color w:val="auto"/>
          <w:u w:val="single"/>
        </w:rPr>
        <w:t>END QUOTE</w:t>
      </w:r>
      <w:r w:rsidR="00FA702F" w:rsidRPr="00F90D6B">
        <w:rPr>
          <w:color w:val="auto"/>
        </w:rPr>
        <w:t>]</w:t>
      </w:r>
      <w:r w:rsidRPr="00F90D6B">
        <w:rPr>
          <w:color w:val="auto"/>
        </w:rPr>
        <w:t xml:space="preserve"> This can be caused by many factors including new or evolving science, detection limits, toxicity values, and regulations related to chemicals and materials resulting in significant impact on the DoD’s supply chain and Industrial Base (IB). </w:t>
      </w:r>
      <w:r w:rsidR="00FA702F" w:rsidRPr="00F90D6B">
        <w:rPr>
          <w:color w:val="auto"/>
        </w:rPr>
        <w:t>[</w:t>
      </w:r>
      <w:r w:rsidR="00FA702F" w:rsidRPr="00F90D6B">
        <w:rPr>
          <w:b/>
          <w:color w:val="auto"/>
          <w:u w:val="single"/>
        </w:rPr>
        <w:t>HE GOES ON TO SAY QUOTE:</w:t>
      </w:r>
      <w:r w:rsidR="00FA702F" w:rsidRPr="00F90D6B">
        <w:rPr>
          <w:color w:val="auto"/>
        </w:rPr>
        <w:t xml:space="preserve">] </w:t>
      </w:r>
      <w:r w:rsidRPr="00F90D6B">
        <w:rPr>
          <w:color w:val="auto"/>
          <w:u w:val="single"/>
        </w:rPr>
        <w:t>This situation may cause shortages that endanger the life-cycle support and capability of the weapon system or equipment or that cause shortages that may endanger an ongoing production capability and/or the life-cycle support of a weapon system or any training, support, or test equipment already in the field. Ultimately, DMSMS issues affect materiel readiness and operational availability, which, in turn, affect both combat operations and safety</w:t>
      </w:r>
      <w:r w:rsidRPr="00F90D6B">
        <w:rPr>
          <w:color w:val="auto"/>
        </w:rPr>
        <w:t>.</w:t>
      </w:r>
    </w:p>
    <w:p w14:paraId="5F40FDF8" w14:textId="26D456C6" w:rsidR="0012662A" w:rsidRPr="00F90D6B" w:rsidRDefault="0012662A" w:rsidP="00C8572F">
      <w:pPr>
        <w:pStyle w:val="Contention2"/>
        <w:rPr>
          <w:color w:val="auto"/>
        </w:rPr>
      </w:pPr>
      <w:bookmarkStart w:id="60" w:name="_Toc169708176"/>
      <w:r w:rsidRPr="00F90D6B">
        <w:rPr>
          <w:color w:val="auto"/>
        </w:rPr>
        <w:t>Impact:  Deaths.  US military personnel get killed when the equipment is unready</w:t>
      </w:r>
      <w:bookmarkEnd w:id="60"/>
    </w:p>
    <w:p w14:paraId="49F5A8BA" w14:textId="1ACDFEB6" w:rsidR="0012662A" w:rsidRPr="00F90D6B" w:rsidRDefault="0012662A" w:rsidP="0012662A">
      <w:pPr>
        <w:pStyle w:val="Citation3"/>
      </w:pPr>
      <w:r w:rsidRPr="00F90D6B">
        <w:rPr>
          <w:u w:val="single"/>
        </w:rPr>
        <w:t>Russ Read 2019</w:t>
      </w:r>
      <w:r w:rsidRPr="00F90D6B">
        <w:t xml:space="preserve"> (journalist) 11 June 2019 “Wave of military rollover deaths heightens fears over equipment and training” </w:t>
      </w:r>
      <w:hyperlink r:id="rId28" w:history="1">
        <w:r w:rsidRPr="00F90D6B">
          <w:rPr>
            <w:rStyle w:val="Hyperlink"/>
            <w:color w:val="auto"/>
            <w:u w:val="none"/>
          </w:rPr>
          <w:t>https://www.washingtonexaminer.com/policy/defense-national-security/wave-of-military-rollover-deaths-heightens-fears-over-equipment-and-training</w:t>
        </w:r>
      </w:hyperlink>
      <w:r w:rsidR="00F57A94" w:rsidRPr="00F90D6B">
        <w:rPr>
          <w:rStyle w:val="Hyperlink"/>
          <w:color w:val="auto"/>
          <w:u w:val="none"/>
        </w:rPr>
        <w:t xml:space="preserve"> (accessed 19 June 2024)</w:t>
      </w:r>
    </w:p>
    <w:p w14:paraId="16AB5A1B" w14:textId="3C9E36A5" w:rsidR="0012662A" w:rsidRPr="00F90D6B" w:rsidRDefault="0012662A" w:rsidP="0012662A">
      <w:pPr>
        <w:pStyle w:val="Evidence"/>
        <w:rPr>
          <w:color w:val="auto"/>
        </w:rPr>
      </w:pPr>
      <w:r w:rsidRPr="00F90D6B">
        <w:rPr>
          <w:rStyle w:val="articlepage-articlebody-firstletter"/>
          <w:color w:val="auto"/>
        </w:rPr>
        <w:t>A</w:t>
      </w:r>
      <w:r w:rsidRPr="00F90D6B">
        <w:rPr>
          <w:color w:val="auto"/>
        </w:rPr>
        <w:t xml:space="preserve"> series of accidents over the past month have led to the deaths of at least five and injuries to 43 American troops, triggering questions over whether equipment and training shortcomings are responsible. Frequent deployments since 9/11 and a lack of predictable defense funding has forced the military to do more with less for nearly 20 years. Many of the </w:t>
      </w:r>
      <w:proofErr w:type="gramStart"/>
      <w:r w:rsidRPr="00F90D6B">
        <w:rPr>
          <w:color w:val="auto"/>
        </w:rPr>
        <w:t>vehicles</w:t>
      </w:r>
      <w:proofErr w:type="gramEnd"/>
      <w:r w:rsidRPr="00F90D6B">
        <w:rPr>
          <w:color w:val="auto"/>
        </w:rPr>
        <w:t xml:space="preserve"> troops use </w:t>
      </w:r>
      <w:proofErr w:type="gramStart"/>
      <w:r w:rsidRPr="00F90D6B">
        <w:rPr>
          <w:color w:val="auto"/>
        </w:rPr>
        <w:t>are</w:t>
      </w:r>
      <w:proofErr w:type="gramEnd"/>
      <w:r w:rsidRPr="00F90D6B">
        <w:rPr>
          <w:color w:val="auto"/>
        </w:rPr>
        <w:t xml:space="preserve"> older than they are, and even newer ones suffer from parts shortages. The need for constant maintenance by fewer troops means training is often pushed back, or even canceled. Some are concerned recent accidents could be the result of a larger readiness problem. "If you haven't been getting enough miles on your vehicle, you can be susceptible to those kinds of accidents," retired Army Lt. Gen. Thomas Spoehr told the Washington Examiner. More than 5,000 troops were killed in accidents between 2006 and 2018, according to a congressional </w:t>
      </w:r>
      <w:hyperlink r:id="rId29" w:tgtFrame="_blank" w:history="1">
        <w:r w:rsidRPr="00F90D6B">
          <w:rPr>
            <w:rStyle w:val="Hyperlink"/>
            <w:color w:val="auto"/>
            <w:u w:val="none"/>
          </w:rPr>
          <w:t>report</w:t>
        </w:r>
      </w:hyperlink>
      <w:r w:rsidRPr="00F90D6B">
        <w:rPr>
          <w:color w:val="auto"/>
        </w:rPr>
        <w:t>, nearly a third of all active-duty deaths. In comparison, 2,710 were killed in action.</w:t>
      </w:r>
    </w:p>
    <w:p w14:paraId="174AE65E" w14:textId="7F133D24" w:rsidR="00D22591" w:rsidRPr="00F90D6B" w:rsidRDefault="003309F0" w:rsidP="00C8572F">
      <w:pPr>
        <w:pStyle w:val="Contention1"/>
        <w:rPr>
          <w:color w:val="auto"/>
          <w:shd w:val="clear" w:color="auto" w:fill="FFFFFF"/>
        </w:rPr>
      </w:pPr>
      <w:bookmarkStart w:id="61" w:name="_Toc169708177"/>
      <w:r w:rsidRPr="00F90D6B">
        <w:rPr>
          <w:color w:val="auto"/>
          <w:shd w:val="clear" w:color="auto" w:fill="FFFFFF"/>
        </w:rPr>
        <w:lastRenderedPageBreak/>
        <w:t xml:space="preserve">3.   Lose </w:t>
      </w:r>
      <w:r w:rsidR="00D22591" w:rsidRPr="00F90D6B">
        <w:rPr>
          <w:color w:val="auto"/>
          <w:shd w:val="clear" w:color="auto" w:fill="FFFFFF"/>
        </w:rPr>
        <w:t>US</w:t>
      </w:r>
      <w:r w:rsidR="0012662A" w:rsidRPr="00F90D6B">
        <w:rPr>
          <w:color w:val="auto"/>
          <w:shd w:val="clear" w:color="auto" w:fill="FFFFFF"/>
        </w:rPr>
        <w:t xml:space="preserve"> hegemony</w:t>
      </w:r>
      <w:bookmarkEnd w:id="61"/>
    </w:p>
    <w:p w14:paraId="6642018C" w14:textId="77777777" w:rsidR="00F76692" w:rsidRPr="00F90D6B" w:rsidRDefault="00F76692" w:rsidP="00F76692">
      <w:pPr>
        <w:pStyle w:val="Contention2"/>
        <w:rPr>
          <w:color w:val="auto"/>
        </w:rPr>
      </w:pPr>
      <w:bookmarkStart w:id="62" w:name="_Toc8718372"/>
      <w:bookmarkStart w:id="63" w:name="_Toc18594827"/>
      <w:bookmarkStart w:id="64" w:name="_Toc126601454"/>
      <w:bookmarkStart w:id="65" w:name="_Toc169708178"/>
      <w:r w:rsidRPr="00F90D6B">
        <w:rPr>
          <w:color w:val="auto"/>
        </w:rPr>
        <w:t xml:space="preserve">Link:  US arms sales </w:t>
      </w:r>
      <w:bookmarkEnd w:id="62"/>
      <w:r w:rsidRPr="00F90D6B">
        <w:rPr>
          <w:color w:val="auto"/>
        </w:rPr>
        <w:t>assist with diplomacy and ensure military assistance</w:t>
      </w:r>
      <w:bookmarkEnd w:id="63"/>
      <w:bookmarkEnd w:id="64"/>
      <w:bookmarkEnd w:id="65"/>
    </w:p>
    <w:p w14:paraId="0D424901" w14:textId="77777777" w:rsidR="00F76692" w:rsidRPr="00F90D6B" w:rsidRDefault="00F76692" w:rsidP="00F76692">
      <w:pPr>
        <w:pStyle w:val="Citation3"/>
        <w:rPr>
          <w:sz w:val="24"/>
          <w:szCs w:val="24"/>
        </w:rPr>
      </w:pPr>
      <w:bookmarkStart w:id="66" w:name="_Toc8627142"/>
      <w:bookmarkStart w:id="67" w:name="_Toc8635021"/>
      <w:bookmarkStart w:id="68" w:name="_Toc8658826"/>
      <w:bookmarkStart w:id="69" w:name="_Toc8672084"/>
      <w:bookmarkStart w:id="70" w:name="_Toc8717628"/>
      <w:bookmarkStart w:id="71" w:name="_Toc10316407"/>
      <w:bookmarkStart w:id="72" w:name="_Toc10359839"/>
      <w:bookmarkStart w:id="73" w:name="_Toc10363416"/>
      <w:bookmarkStart w:id="74" w:name="_Toc10381239"/>
      <w:bookmarkStart w:id="75" w:name="_Toc10384834"/>
      <w:r w:rsidRPr="00F90D6B">
        <w:rPr>
          <w:u w:val="single"/>
        </w:rPr>
        <w:t>Thomas Frohlich 2019.</w:t>
      </w:r>
      <w:r w:rsidRPr="00F90D6B">
        <w:t xml:space="preserve"> (Assistant Managing Editor of 24/7 Wall St., a financial news and opinion company) “Saudi Arabia buys the most weapons from the US government. See what other countries top list.” March 26, 2019. (accessed 4 Oct 2022) USA Today. </w:t>
      </w:r>
      <w:hyperlink r:id="rId30" w:history="1">
        <w:r w:rsidRPr="00F90D6B">
          <w:rPr>
            <w:rStyle w:val="Hyperlink"/>
            <w:color w:val="auto"/>
          </w:rPr>
          <w:t>https://www.usatoday.com/story/money/2019/03/26/us-arms-sales-these-countries-buy-most-weapons-government/39208809/</w:t>
        </w:r>
      </w:hyperlink>
      <w:r w:rsidRPr="00F90D6B">
        <w:t xml:space="preserve"> (brackets added)</w:t>
      </w:r>
      <w:bookmarkEnd w:id="66"/>
      <w:bookmarkEnd w:id="67"/>
      <w:bookmarkEnd w:id="68"/>
      <w:bookmarkEnd w:id="69"/>
      <w:bookmarkEnd w:id="70"/>
      <w:bookmarkEnd w:id="71"/>
      <w:bookmarkEnd w:id="72"/>
      <w:bookmarkEnd w:id="73"/>
      <w:bookmarkEnd w:id="74"/>
      <w:bookmarkEnd w:id="75"/>
    </w:p>
    <w:p w14:paraId="42F7697B" w14:textId="77777777" w:rsidR="00F76692" w:rsidRPr="00F90D6B" w:rsidRDefault="00F76692" w:rsidP="00F76692">
      <w:pPr>
        <w:pStyle w:val="Evidence"/>
        <w:rPr>
          <w:color w:val="auto"/>
          <w:u w:val="single"/>
        </w:rPr>
      </w:pPr>
      <w:r w:rsidRPr="00F90D6B">
        <w:rPr>
          <w:color w:val="auto"/>
          <w:u w:val="single"/>
        </w:rPr>
        <w:t>The United States selects its clients based on well-established partnerships, as well as for strategic reasons related to the leverage it could gain during conflicts.</w:t>
      </w:r>
      <w:r w:rsidRPr="00F90D6B">
        <w:rPr>
          <w:color w:val="auto"/>
        </w:rPr>
        <w:t xml:space="preserve"> Of the 25 countries buying the most weapons from the U.S., 10 are either NATO member nations or part of other alliances formed with the United States since the Cold War. </w:t>
      </w:r>
      <w:r w:rsidRPr="00F90D6B">
        <w:rPr>
          <w:color w:val="auto"/>
          <w:u w:val="single"/>
        </w:rPr>
        <w:t>“The US transfers to these countries are meant to ensure allies security, as arms transfers from the US brings with it security guarantees, which basically entail diplomatic and military assistance in case of troubles,” said [Aude] Fleurant [</w:t>
      </w:r>
      <w:r w:rsidRPr="00F90D6B">
        <w:rPr>
          <w:color w:val="auto"/>
          <w:u w:val="single"/>
          <w:shd w:val="clear" w:color="auto" w:fill="FAFAFA"/>
        </w:rPr>
        <w:t>director of the arms and military expenditure program with the Stockholm International Peace Research Institute</w:t>
      </w:r>
      <w:r w:rsidRPr="00F90D6B">
        <w:rPr>
          <w:color w:val="auto"/>
          <w:u w:val="single"/>
        </w:rPr>
        <w:t>].</w:t>
      </w:r>
    </w:p>
    <w:p w14:paraId="28965D6A" w14:textId="77777777" w:rsidR="00F76692" w:rsidRPr="00F90D6B" w:rsidRDefault="00F76692" w:rsidP="00F76692">
      <w:pPr>
        <w:pStyle w:val="Contention2"/>
        <w:rPr>
          <w:color w:val="auto"/>
        </w:rPr>
      </w:pPr>
      <w:bookmarkStart w:id="76" w:name="_Toc126601455"/>
      <w:bookmarkStart w:id="77" w:name="_Toc169708179"/>
      <w:r w:rsidRPr="00F90D6B">
        <w:rPr>
          <w:color w:val="auto"/>
        </w:rPr>
        <w:t>Link: Arms sales are carefully reviewed to ensure they promote US foreign policy and national security</w:t>
      </w:r>
      <w:bookmarkEnd w:id="76"/>
      <w:bookmarkEnd w:id="77"/>
    </w:p>
    <w:p w14:paraId="2B8A7B28" w14:textId="77777777" w:rsidR="00F76692" w:rsidRPr="00F90D6B" w:rsidRDefault="00F76692" w:rsidP="00F76692">
      <w:pPr>
        <w:pStyle w:val="Citation3"/>
      </w:pPr>
      <w:r w:rsidRPr="00F90D6B">
        <w:rPr>
          <w:u w:val="single"/>
        </w:rPr>
        <w:t>US State Dept. Bureau of Political Military Affairs 2021</w:t>
      </w:r>
      <w:r w:rsidRPr="00F90D6B">
        <w:t>.  " U.S. Arms Sales and Defense Trade</w:t>
      </w:r>
      <w:proofErr w:type="gramStart"/>
      <w:r w:rsidRPr="00F90D6B">
        <w:t>"  20</w:t>
      </w:r>
      <w:proofErr w:type="gramEnd"/>
      <w:r w:rsidRPr="00F90D6B">
        <w:t xml:space="preserve"> Jan 2021 (accessed 4 Oct 2022) https://www.state.gov/u-s-arms-sales-and-defense-trade/</w:t>
      </w:r>
    </w:p>
    <w:p w14:paraId="7AA38A97" w14:textId="77777777" w:rsidR="00F76692" w:rsidRPr="00F90D6B" w:rsidRDefault="00F76692" w:rsidP="00F76692">
      <w:pPr>
        <w:pStyle w:val="Evidence"/>
        <w:rPr>
          <w:color w:val="auto"/>
        </w:rPr>
      </w:pPr>
      <w:r w:rsidRPr="00F90D6B">
        <w:rPr>
          <w:rStyle w:val="Strong"/>
          <w:b w:val="0"/>
          <w:bCs/>
          <w:color w:val="auto"/>
        </w:rPr>
        <w:t>Arms sales and defense trade are tangible implements of foreign policy with potential long-term implications for regional security.</w:t>
      </w:r>
      <w:r w:rsidRPr="00F90D6B">
        <w:rPr>
          <w:color w:val="auto"/>
        </w:rPr>
        <w:t xml:space="preserve"> For this reason, the United States </w:t>
      </w:r>
      <w:proofErr w:type="gramStart"/>
      <w:r w:rsidRPr="00F90D6B">
        <w:rPr>
          <w:color w:val="auto"/>
        </w:rPr>
        <w:t>takes into account</w:t>
      </w:r>
      <w:proofErr w:type="gramEnd"/>
      <w:r w:rsidRPr="00F90D6B">
        <w:rPr>
          <w:color w:val="auto"/>
        </w:rPr>
        <w:t xml:space="preserve"> political, military, economic, arms control, and human rights conditions in determining the provision of military equipment and the licensing of direct commercial sales to any country.  Each proposed transfer we review is carefully assessed on a case-by-case </w:t>
      </w:r>
      <w:proofErr w:type="gramStart"/>
      <w:r w:rsidRPr="00F90D6B">
        <w:rPr>
          <w:color w:val="auto"/>
        </w:rPr>
        <w:t>basis, and</w:t>
      </w:r>
      <w:proofErr w:type="gramEnd"/>
      <w:r w:rsidRPr="00F90D6B">
        <w:rPr>
          <w:color w:val="auto"/>
        </w:rPr>
        <w:t xml:space="preserve"> approved if found to further U.S. foreign policy and national security interests. </w:t>
      </w:r>
    </w:p>
    <w:p w14:paraId="6F08B39F" w14:textId="77777777" w:rsidR="00F76692" w:rsidRPr="00F90D6B" w:rsidRDefault="00F76692" w:rsidP="00F76692">
      <w:pPr>
        <w:pStyle w:val="Contention2"/>
        <w:rPr>
          <w:color w:val="auto"/>
        </w:rPr>
      </w:pPr>
      <w:bookmarkStart w:id="78" w:name="_Toc126601456"/>
      <w:bookmarkStart w:id="79" w:name="_Toc169708180"/>
      <w:r w:rsidRPr="00F90D6B">
        <w:rPr>
          <w:color w:val="auto"/>
        </w:rPr>
        <w:t>Link:  US arms exports are key to countering Russia and maintaining influence in the global order</w:t>
      </w:r>
      <w:bookmarkEnd w:id="78"/>
      <w:bookmarkEnd w:id="79"/>
    </w:p>
    <w:p w14:paraId="3BDFC2D6" w14:textId="77777777" w:rsidR="00F76692" w:rsidRPr="00F90D6B" w:rsidRDefault="00F76692" w:rsidP="00F76692">
      <w:pPr>
        <w:pStyle w:val="Citation3"/>
      </w:pPr>
      <w:r w:rsidRPr="00F90D6B">
        <w:rPr>
          <w:u w:val="single"/>
        </w:rPr>
        <w:t>Fatima Munib 2019</w:t>
      </w:r>
      <w:r w:rsidRPr="00F90D6B">
        <w:t xml:space="preserve"> (master's degree candidate in international studies at Univ. of San Francisco) Dec 2019 (accessed 5 Oct 2022) "The United States Eroding Global Military Advantage; Is There </w:t>
      </w:r>
      <w:proofErr w:type="gramStart"/>
      <w:r w:rsidRPr="00F90D6B">
        <w:t>A</w:t>
      </w:r>
      <w:proofErr w:type="gramEnd"/>
      <w:r w:rsidRPr="00F90D6B">
        <w:t xml:space="preserve"> Way Back?" https://repository.usfca.edu/cgi/viewcontent.cgi?article=2400&amp;context=thes</w:t>
      </w:r>
    </w:p>
    <w:p w14:paraId="12427120" w14:textId="77777777" w:rsidR="00F76692" w:rsidRPr="00F90D6B" w:rsidRDefault="00F76692" w:rsidP="00F76692">
      <w:pPr>
        <w:pStyle w:val="Evidence"/>
        <w:rPr>
          <w:color w:val="auto"/>
        </w:rPr>
      </w:pPr>
      <w:r w:rsidRPr="00F90D6B">
        <w:rPr>
          <w:color w:val="auto"/>
        </w:rPr>
        <w:t>On the other hand, Russia’s case-study makes the connection between its increased market share in the global defense industry hampering U.S defense corporations’ arms sales and its challenge to the U.S influence in global affairs. While Russia provides a cost-conditionalities benefit to non-NATO members in its 2 arms sales, it also seeks to impact the future of the U.S. relationship with NATO, which contains military implications for Europe as well as for the global order.</w:t>
      </w:r>
    </w:p>
    <w:p w14:paraId="19FA82E3" w14:textId="37E623E1" w:rsidR="00F76692" w:rsidRPr="00F90D6B" w:rsidRDefault="00F76692" w:rsidP="00F76692">
      <w:pPr>
        <w:pStyle w:val="Contention2"/>
        <w:rPr>
          <w:color w:val="auto"/>
        </w:rPr>
      </w:pPr>
      <w:bookmarkStart w:id="80" w:name="_Toc57577803"/>
      <w:bookmarkStart w:id="81" w:name="_Toc126601457"/>
      <w:bookmarkStart w:id="82" w:name="_Toc169708181"/>
      <w:r w:rsidRPr="00F90D6B">
        <w:rPr>
          <w:color w:val="auto"/>
        </w:rPr>
        <w:t>Link: Disregarding our allies weakens US hegemony because we need them to maintain global leadership</w:t>
      </w:r>
      <w:bookmarkEnd w:id="80"/>
      <w:bookmarkEnd w:id="81"/>
      <w:bookmarkEnd w:id="82"/>
    </w:p>
    <w:p w14:paraId="3A7C0306" w14:textId="77777777" w:rsidR="00F76692" w:rsidRPr="00F90D6B" w:rsidRDefault="00F76692" w:rsidP="00F76692">
      <w:pPr>
        <w:pStyle w:val="Citation3"/>
      </w:pPr>
      <w:r w:rsidRPr="00F90D6B">
        <w:rPr>
          <w:u w:val="single"/>
        </w:rPr>
        <w:t>Ashley Tellis 2020</w:t>
      </w:r>
      <w:r w:rsidRPr="00F90D6B">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(accessed 5 Oct 2022) https://carnegieendowment.org/2020/05/04/covid-19-knocks-on-american-hegemony-pub-81719</w:t>
      </w:r>
    </w:p>
    <w:p w14:paraId="428CDEBD" w14:textId="77777777" w:rsidR="00F76692" w:rsidRPr="00F90D6B" w:rsidRDefault="00F76692" w:rsidP="00F76692">
      <w:pPr>
        <w:pStyle w:val="Evidence"/>
        <w:rPr>
          <w:color w:val="auto"/>
        </w:rPr>
      </w:pPr>
      <w:r w:rsidRPr="00F90D6B">
        <w:rPr>
          <w:rStyle w:val="A3"/>
          <w:color w:val="auto"/>
        </w:rPr>
        <w:t>This disregard for the alliance system that the United States has carefully nurtured now for over half a century is grounded fundamentally in a failure to appreciate its importance for both the effectiveness and the legitimacy of American primacy in international politics. All previous administrations intuitively understood the benefits that the alliances provided in material, institutional, and ideational terms and consequently sought to preserve, if not actually deepen, them. The Covid-19 pandemic ordinarily would have stimulated the United States to lead a collective response, if not globally, then at least involving its allies and partners because this crisis was both genuinely transnational and immediately affected U.S. interests as well those of its closest friends in Europe and Asia.</w:t>
      </w:r>
    </w:p>
    <w:p w14:paraId="3149BF2B" w14:textId="77777777" w:rsidR="00F76692" w:rsidRPr="00F90D6B" w:rsidRDefault="00F76692" w:rsidP="00F76692">
      <w:pPr>
        <w:pStyle w:val="Contention2"/>
        <w:rPr>
          <w:color w:val="auto"/>
        </w:rPr>
      </w:pPr>
      <w:bookmarkStart w:id="83" w:name="_Toc57577804"/>
      <w:bookmarkStart w:id="84" w:name="_Toc126601458"/>
      <w:bookmarkStart w:id="85" w:name="_Toc169708182"/>
      <w:r w:rsidRPr="00F90D6B">
        <w:rPr>
          <w:color w:val="auto"/>
        </w:rPr>
        <w:lastRenderedPageBreak/>
        <w:t xml:space="preserve">Brink: Now is the critical time.  We should be </w:t>
      </w:r>
      <w:r w:rsidRPr="00F90D6B">
        <w:rPr>
          <w:color w:val="auto"/>
          <w:u w:val="single"/>
        </w:rPr>
        <w:t>increasing</w:t>
      </w:r>
      <w:r w:rsidRPr="00F90D6B">
        <w:rPr>
          <w:color w:val="auto"/>
        </w:rPr>
        <w:t>, not decreasing, commitment to allies. It's essential to maintaining US hegemony</w:t>
      </w:r>
      <w:bookmarkEnd w:id="83"/>
      <w:bookmarkEnd w:id="84"/>
      <w:bookmarkEnd w:id="85"/>
    </w:p>
    <w:p w14:paraId="7537AB89" w14:textId="77777777" w:rsidR="00F76692" w:rsidRPr="00F90D6B" w:rsidRDefault="00F76692" w:rsidP="00F76692">
      <w:pPr>
        <w:pStyle w:val="Citation3"/>
      </w:pPr>
      <w:r w:rsidRPr="00F90D6B">
        <w:rPr>
          <w:u w:val="single"/>
        </w:rPr>
        <w:t>Ashley Tellis 2020</w:t>
      </w:r>
      <w:r w:rsidRPr="00F90D6B">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(accessed 5 Oct 2022) https://carnegieendowment.org/2020/05/04/covid-19-knocks-on-american-hegemony-pub-81719</w:t>
      </w:r>
    </w:p>
    <w:p w14:paraId="73BC9B94" w14:textId="77777777" w:rsidR="00F76692" w:rsidRPr="00F90D6B" w:rsidRDefault="00F76692" w:rsidP="00F76692">
      <w:pPr>
        <w:pStyle w:val="Evidence"/>
        <w:rPr>
          <w:color w:val="auto"/>
        </w:rPr>
      </w:pPr>
      <w:r w:rsidRPr="00F90D6B">
        <w:rPr>
          <w:color w:val="auto"/>
        </w:rPr>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 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295F134E" w14:textId="7AD04596" w:rsidR="0011248A" w:rsidRPr="00F90D6B" w:rsidRDefault="00D22591" w:rsidP="00C8572F">
      <w:pPr>
        <w:pStyle w:val="Contention2"/>
        <w:rPr>
          <w:color w:val="auto"/>
          <w:shd w:val="clear" w:color="auto" w:fill="FFFFFF"/>
        </w:rPr>
      </w:pPr>
      <w:bookmarkStart w:id="86" w:name="_Toc169708183"/>
      <w:r w:rsidRPr="00F90D6B">
        <w:rPr>
          <w:color w:val="auto"/>
          <w:shd w:val="clear" w:color="auto" w:fill="FFFFFF"/>
        </w:rPr>
        <w:t xml:space="preserve">Link: </w:t>
      </w:r>
      <w:r w:rsidR="00D52F36" w:rsidRPr="00F90D6B">
        <w:rPr>
          <w:color w:val="auto"/>
          <w:shd w:val="clear" w:color="auto" w:fill="FFFFFF"/>
        </w:rPr>
        <w:t xml:space="preserve">US weapons </w:t>
      </w:r>
      <w:r w:rsidR="0012662A" w:rsidRPr="00F90D6B">
        <w:rPr>
          <w:color w:val="auto"/>
          <w:shd w:val="clear" w:color="auto" w:fill="FFFFFF"/>
        </w:rPr>
        <w:t>=</w:t>
      </w:r>
      <w:r w:rsidR="00D52F36" w:rsidRPr="00F90D6B">
        <w:rPr>
          <w:color w:val="auto"/>
          <w:shd w:val="clear" w:color="auto" w:fill="FFFFFF"/>
        </w:rPr>
        <w:t>US influence</w:t>
      </w:r>
      <w:bookmarkEnd w:id="86"/>
    </w:p>
    <w:p w14:paraId="0FAA6107" w14:textId="44F66391" w:rsidR="009B55EC" w:rsidRPr="00F90D6B" w:rsidRDefault="009B55EC" w:rsidP="009B55EC">
      <w:pPr>
        <w:pStyle w:val="Citation3"/>
        <w:rPr>
          <w:shd w:val="clear" w:color="auto" w:fill="FFFFFF"/>
        </w:rPr>
      </w:pPr>
      <w:r w:rsidRPr="00F90D6B">
        <w:rPr>
          <w:u w:val="single"/>
          <w:shd w:val="clear" w:color="auto" w:fill="FFFFFF"/>
        </w:rPr>
        <w:t xml:space="preserve">Jonathan Caverley and Ethan B. </w:t>
      </w:r>
      <w:proofErr w:type="spellStart"/>
      <w:r w:rsidRPr="00F90D6B">
        <w:rPr>
          <w:u w:val="single"/>
          <w:shd w:val="clear" w:color="auto" w:fill="FFFFFF"/>
        </w:rPr>
        <w:t>Kapstein</w:t>
      </w:r>
      <w:proofErr w:type="spellEnd"/>
      <w:r w:rsidRPr="00F90D6B">
        <w:rPr>
          <w:u w:val="single"/>
          <w:shd w:val="clear" w:color="auto" w:fill="FFFFFF"/>
        </w:rPr>
        <w:t>, 2012</w:t>
      </w:r>
      <w:r w:rsidRPr="00F90D6B">
        <w:rPr>
          <w:shd w:val="clear" w:color="auto" w:fill="FFFFFF"/>
        </w:rPr>
        <w:t xml:space="preserve">. (Caverley - Assistant Professor at Northwestern University. </w:t>
      </w:r>
      <w:proofErr w:type="spellStart"/>
      <w:r w:rsidRPr="00F90D6B">
        <w:rPr>
          <w:shd w:val="clear" w:color="auto" w:fill="FFFFFF"/>
        </w:rPr>
        <w:t>Kapstein</w:t>
      </w:r>
      <w:proofErr w:type="spellEnd"/>
      <w:r w:rsidRPr="00F90D6B">
        <w:rPr>
          <w:shd w:val="clear" w:color="auto" w:fill="FFFFFF"/>
        </w:rPr>
        <w:t xml:space="preserve"> - Professor at the Univ of Texas at Austin, a Visiting Professor at Georgetown Univ, and a Senior Fellow at the Center for a New American Security.) “Arms Away How Washington Squandered Its Monopoly on Weapons Sales”</w:t>
      </w:r>
      <w:r w:rsidRPr="00F90D6B">
        <w:t xml:space="preserve"> </w:t>
      </w:r>
      <w:r w:rsidRPr="00F90D6B">
        <w:rPr>
          <w:shd w:val="clear" w:color="auto" w:fill="FFFFFF"/>
        </w:rPr>
        <w:t xml:space="preserve">Sept/Oct 2012. </w:t>
      </w:r>
      <w:hyperlink r:id="rId31" w:history="1">
        <w:r w:rsidR="00F57A94" w:rsidRPr="00F90D6B">
          <w:rPr>
            <w:rStyle w:val="Hyperlink"/>
            <w:color w:val="auto"/>
            <w:shd w:val="clear" w:color="auto" w:fill="FFFFFF"/>
          </w:rPr>
          <w:t>https://www.foreignaffairs.com/articles/united-states/2012-08-18/arms-away</w:t>
        </w:r>
      </w:hyperlink>
      <w:r w:rsidR="00F57A94" w:rsidRPr="00F90D6B">
        <w:rPr>
          <w:shd w:val="clear" w:color="auto" w:fill="FFFFFF"/>
        </w:rPr>
        <w:t xml:space="preserve"> (accessed 19 June 2024)</w:t>
      </w:r>
    </w:p>
    <w:p w14:paraId="3EC5F37E" w14:textId="4CEC4BBC" w:rsidR="001107DB" w:rsidRPr="00F90D6B" w:rsidRDefault="00BD714F" w:rsidP="00E82F98">
      <w:pPr>
        <w:pStyle w:val="Evidence"/>
        <w:rPr>
          <w:color w:val="auto"/>
          <w:shd w:val="clear" w:color="auto" w:fill="FFFFFF"/>
        </w:rPr>
      </w:pPr>
      <w:r w:rsidRPr="00F90D6B">
        <w:rPr>
          <w:color w:val="auto"/>
          <w:shd w:val="clear" w:color="auto" w:fill="FFFFFF"/>
        </w:rPr>
        <w:t xml:space="preserve">When Washington inks a weapons deal, the partner country is unlikely to deploy those arms in a manner at odds with the United States’ interests, which would threaten its access to those very weapons. </w:t>
      </w:r>
      <w:proofErr w:type="gramStart"/>
      <w:r w:rsidRPr="00F90D6B">
        <w:rPr>
          <w:color w:val="auto"/>
          <w:shd w:val="clear" w:color="auto" w:fill="FFFFFF"/>
        </w:rPr>
        <w:t>So</w:t>
      </w:r>
      <w:proofErr w:type="gramEnd"/>
      <w:r w:rsidRPr="00F90D6B">
        <w:rPr>
          <w:color w:val="auto"/>
          <w:shd w:val="clear" w:color="auto" w:fill="FFFFFF"/>
        </w:rPr>
        <w:t xml:space="preserve"> the more weapons Washington sells, the more control it has over security decisions made abroad. More specifically, Washington can exploit its market power to advance important foreign policy objectives. In 2005, for example, Washington suspended Israel’s access to the F-35 program to force Jerusalem to stop selling unmanned aerial vehicle parts to China. The United States has used similar tactics to prevent Brazil and Spain from selling aircraft to Venezuela.</w:t>
      </w:r>
    </w:p>
    <w:p w14:paraId="05C4B6F6" w14:textId="2C61473B" w:rsidR="00C134C5" w:rsidRPr="00F90D6B" w:rsidRDefault="00C134C5" w:rsidP="00C8572F">
      <w:pPr>
        <w:pStyle w:val="Contention2"/>
        <w:rPr>
          <w:color w:val="auto"/>
          <w:shd w:val="clear" w:color="auto" w:fill="FFFFFF"/>
        </w:rPr>
      </w:pPr>
      <w:bookmarkStart w:id="87" w:name="_Toc169708184"/>
      <w:r w:rsidRPr="00F90D6B">
        <w:rPr>
          <w:color w:val="auto"/>
          <w:shd w:val="clear" w:color="auto" w:fill="FFFFFF"/>
        </w:rPr>
        <w:t>Link: Weapons sales</w:t>
      </w:r>
      <w:r w:rsidR="00FA702F" w:rsidRPr="00F90D6B">
        <w:rPr>
          <w:color w:val="auto"/>
          <w:shd w:val="clear" w:color="auto" w:fill="FFFFFF"/>
        </w:rPr>
        <w:t xml:space="preserve">, military aid and training </w:t>
      </w:r>
      <w:r w:rsidRPr="00F90D6B">
        <w:rPr>
          <w:color w:val="auto"/>
          <w:shd w:val="clear" w:color="auto" w:fill="FFFFFF"/>
        </w:rPr>
        <w:t>advance US leadership abroad</w:t>
      </w:r>
      <w:bookmarkEnd w:id="87"/>
    </w:p>
    <w:p w14:paraId="3AA86FA2" w14:textId="77777777" w:rsidR="00F57A94" w:rsidRPr="00F90D6B" w:rsidRDefault="00F57A94" w:rsidP="00F57A94">
      <w:pPr>
        <w:pStyle w:val="Citation3"/>
        <w:rPr>
          <w:shd w:val="clear" w:color="auto" w:fill="FFFFFF"/>
        </w:rPr>
      </w:pPr>
      <w:r w:rsidRPr="00F90D6B">
        <w:rPr>
          <w:u w:val="single"/>
          <w:shd w:val="clear" w:color="auto" w:fill="FFFFFF"/>
        </w:rPr>
        <w:t>Andrew J. Shapiro, 2012</w:t>
      </w:r>
      <w:r w:rsidRPr="00F90D6B">
        <w:rPr>
          <w:shd w:val="clear" w:color="auto" w:fill="FFFFFF"/>
        </w:rPr>
        <w:t>. (Assistant Secretary of State for Political-Military Affairs. Former Senior Advisor to Secretary of State Hillary Clinton.)</w:t>
      </w:r>
      <w:r w:rsidRPr="00F90D6B">
        <w:t xml:space="preserve"> “</w:t>
      </w:r>
      <w:r w:rsidRPr="00F90D6B">
        <w:rPr>
          <w:shd w:val="clear" w:color="auto" w:fill="FFFFFF"/>
        </w:rPr>
        <w:t>A New Era for U.S. Security Assistance”</w:t>
      </w:r>
      <w:r w:rsidRPr="00F90D6B">
        <w:t xml:space="preserve"> </w:t>
      </w:r>
      <w:r w:rsidRPr="00F90D6B">
        <w:rPr>
          <w:shd w:val="clear" w:color="auto" w:fill="FFFFFF"/>
        </w:rPr>
        <w:t xml:space="preserve">FALL 2012. </w:t>
      </w:r>
      <w:hyperlink r:id="rId32" w:history="1">
        <w:r w:rsidRPr="00F90D6B">
          <w:rPr>
            <w:rStyle w:val="Hyperlink"/>
            <w:color w:val="auto"/>
            <w:shd w:val="clear" w:color="auto" w:fill="FFFFFF"/>
          </w:rPr>
          <w:t>https://csis-website-prod.s3.amazonaws.com/s3fs-public/legacy_files/files/publication/twq12FallShapiro.pdf</w:t>
        </w:r>
      </w:hyperlink>
      <w:r w:rsidRPr="00F90D6B">
        <w:rPr>
          <w:shd w:val="clear" w:color="auto" w:fill="FFFFFF"/>
        </w:rPr>
        <w:t xml:space="preserve"> (accessed 19 June 2024)</w:t>
      </w:r>
    </w:p>
    <w:p w14:paraId="631D491D" w14:textId="77777777" w:rsidR="00C134C5" w:rsidRPr="00F90D6B" w:rsidRDefault="00C134C5" w:rsidP="00C134C5">
      <w:pPr>
        <w:pStyle w:val="Evidence"/>
        <w:rPr>
          <w:color w:val="auto"/>
          <w:shd w:val="clear" w:color="auto" w:fill="FFFFFF"/>
        </w:rPr>
      </w:pPr>
      <w:r w:rsidRPr="00F90D6B">
        <w:rPr>
          <w:color w:val="auto"/>
          <w:u w:val="single"/>
          <w:shd w:val="clear" w:color="auto" w:fill="FFFFFF"/>
        </w:rPr>
        <w:t>Security assistance has long been an important tool in sustaining and advancing U.S. global leadership</w:t>
      </w:r>
      <w:r w:rsidRPr="00F90D6B">
        <w:rPr>
          <w:color w:val="auto"/>
          <w:shd w:val="clear" w:color="auto" w:fill="FFFFFF"/>
        </w:rPr>
        <w:t xml:space="preserve">. </w:t>
      </w:r>
      <w:r w:rsidRPr="00F90D6B">
        <w:rPr>
          <w:color w:val="auto"/>
          <w:u w:val="single"/>
          <w:shd w:val="clear" w:color="auto" w:fill="FFFFFF"/>
        </w:rPr>
        <w:t>However, the nature of security assistance has changed compared to decades past. Once a tool viewed through the prism of the Cold War</w:t>
      </w:r>
      <w:r w:rsidRPr="00F90D6B">
        <w:rPr>
          <w:color w:val="auto"/>
          <w:shd w:val="clear" w:color="auto" w:fill="FFFFFF"/>
        </w:rPr>
        <w:t xml:space="preserve">, </w:t>
      </w:r>
      <w:r w:rsidRPr="00F90D6B">
        <w:rPr>
          <w:color w:val="auto"/>
          <w:u w:val="single"/>
          <w:shd w:val="clear" w:color="auto" w:fill="FFFFFF"/>
        </w:rPr>
        <w:t>security assistance is now more about enabling the capabilities of partner states so they can contribute to internal and regional security. Security assistance includes a broad array of tools, including direct military grant assistance, the sale or transfer of military items and equipment, and training peacekeepers or supporting de-mining efforts. One of the most direct ways the United States can help is through the sale or transfer of U.S. defense equipment.</w:t>
      </w:r>
      <w:r w:rsidRPr="00F90D6B">
        <w:rPr>
          <w:color w:val="auto"/>
          <w:shd w:val="clear" w:color="auto" w:fill="FFFFFF"/>
        </w:rPr>
        <w:t xml:space="preserve"> The United States can sell or transfer weapon systems and military items through its Foreign Military Sales (FMS) program, which are government-to-government sales.</w:t>
      </w:r>
      <w:r w:rsidRPr="00F90D6B">
        <w:rPr>
          <w:color w:val="auto"/>
          <w:u w:val="single"/>
          <w:shd w:val="clear" w:color="auto" w:fill="FFFFFF"/>
        </w:rPr>
        <w:t xml:space="preserve"> </w:t>
      </w:r>
      <w:r w:rsidRPr="00F90D6B">
        <w:rPr>
          <w:color w:val="auto"/>
          <w:shd w:val="clear" w:color="auto" w:fill="FFFFFF"/>
        </w:rPr>
        <w:t>The United States also helps build the capacity of partners through its Foreign Military Financing (FMF) program, which provides funding assistance to countries to buy U.S. defense items. Indeed, U.S. assistance gives countries the tools to confront security challenges in several different areas, including increasing the interoperability between forces, confronting transnational threats, addressing maritime security, professionalizing a military, training international peacekeepers, and combating weapons proliferation.</w:t>
      </w:r>
    </w:p>
    <w:p w14:paraId="6FA15B9F" w14:textId="77777777" w:rsidR="00C134C5" w:rsidRPr="00F90D6B" w:rsidRDefault="00C134C5" w:rsidP="00C8572F">
      <w:pPr>
        <w:pStyle w:val="Contention2"/>
        <w:rPr>
          <w:color w:val="auto"/>
          <w:shd w:val="clear" w:color="auto" w:fill="FFFFFF"/>
        </w:rPr>
      </w:pPr>
      <w:bookmarkStart w:id="88" w:name="_Toc169708185"/>
      <w:r w:rsidRPr="00F90D6B">
        <w:rPr>
          <w:color w:val="auto"/>
          <w:shd w:val="clear" w:color="auto" w:fill="FFFFFF"/>
        </w:rPr>
        <w:lastRenderedPageBreak/>
        <w:t>Link: Buying US military equipment is a commitment to long-term relations with the US</w:t>
      </w:r>
      <w:bookmarkEnd w:id="88"/>
      <w:r w:rsidRPr="00F90D6B">
        <w:rPr>
          <w:color w:val="auto"/>
          <w:shd w:val="clear" w:color="auto" w:fill="FFFFFF"/>
        </w:rPr>
        <w:t xml:space="preserve"> </w:t>
      </w:r>
    </w:p>
    <w:p w14:paraId="6ACF6FDE" w14:textId="77777777" w:rsidR="00F57A94" w:rsidRPr="00F90D6B" w:rsidRDefault="00F57A94" w:rsidP="00F57A94">
      <w:pPr>
        <w:pStyle w:val="Citation3"/>
        <w:rPr>
          <w:shd w:val="clear" w:color="auto" w:fill="FFFFFF"/>
        </w:rPr>
      </w:pPr>
      <w:r w:rsidRPr="00F90D6B">
        <w:rPr>
          <w:u w:val="single"/>
          <w:shd w:val="clear" w:color="auto" w:fill="FFFFFF"/>
        </w:rPr>
        <w:t>Andrew J. Shapiro, 2012</w:t>
      </w:r>
      <w:r w:rsidRPr="00F90D6B">
        <w:rPr>
          <w:shd w:val="clear" w:color="auto" w:fill="FFFFFF"/>
        </w:rPr>
        <w:t>. (Assistant Secretary of State for Political-Military Affairs. Former Senior Advisor to Secretary of State Hillary Clinton.)</w:t>
      </w:r>
      <w:r w:rsidRPr="00F90D6B">
        <w:t xml:space="preserve"> “</w:t>
      </w:r>
      <w:r w:rsidRPr="00F90D6B">
        <w:rPr>
          <w:shd w:val="clear" w:color="auto" w:fill="FFFFFF"/>
        </w:rPr>
        <w:t>A New Era for U.S. Security Assistance”</w:t>
      </w:r>
      <w:r w:rsidRPr="00F90D6B">
        <w:t xml:space="preserve"> </w:t>
      </w:r>
      <w:r w:rsidRPr="00F90D6B">
        <w:rPr>
          <w:shd w:val="clear" w:color="auto" w:fill="FFFFFF"/>
        </w:rPr>
        <w:t xml:space="preserve">FALL 2012. </w:t>
      </w:r>
      <w:hyperlink r:id="rId33" w:history="1">
        <w:r w:rsidRPr="00F90D6B">
          <w:rPr>
            <w:rStyle w:val="Hyperlink"/>
            <w:color w:val="auto"/>
            <w:shd w:val="clear" w:color="auto" w:fill="FFFFFF"/>
          </w:rPr>
          <w:t>https://csis-website-prod.s3.amazonaws.com/s3fs-public/legacy_files/files/publication/twq12FallShapiro.pdf</w:t>
        </w:r>
      </w:hyperlink>
      <w:r w:rsidRPr="00F90D6B">
        <w:rPr>
          <w:shd w:val="clear" w:color="auto" w:fill="FFFFFF"/>
        </w:rPr>
        <w:t xml:space="preserve"> (accessed 19 June 2024)</w:t>
      </w:r>
    </w:p>
    <w:p w14:paraId="19AFD04F" w14:textId="67E2885D" w:rsidR="00C134C5" w:rsidRPr="00F90D6B" w:rsidRDefault="00C134C5" w:rsidP="00C134C5">
      <w:pPr>
        <w:pStyle w:val="Evidence"/>
        <w:rPr>
          <w:color w:val="auto"/>
          <w:shd w:val="clear" w:color="auto" w:fill="FFFFFF"/>
        </w:rPr>
      </w:pPr>
      <w:r w:rsidRPr="00F90D6B">
        <w:rPr>
          <w:color w:val="auto"/>
          <w:shd w:val="clear" w:color="auto" w:fill="FFFFFF"/>
        </w:rPr>
        <w:t xml:space="preserve">Similarly, when a country buys a fighter jet or other advanced defense system from a U.S. company, they are not just getting the hardware; they are buying a larger system, one that will need to be updated and repaired throughout its lifespan, which in the case of a fighter jet can be as long as 40 years. </w:t>
      </w:r>
      <w:r w:rsidRPr="00F90D6B">
        <w:rPr>
          <w:color w:val="auto"/>
          <w:u w:val="single"/>
          <w:shd w:val="clear" w:color="auto" w:fill="FFFFFF"/>
        </w:rPr>
        <w:t xml:space="preserve">This means that in purchasing the hardware, the buyer is </w:t>
      </w:r>
      <w:proofErr w:type="gramStart"/>
      <w:r w:rsidRPr="00F90D6B">
        <w:rPr>
          <w:color w:val="auto"/>
          <w:u w:val="single"/>
          <w:shd w:val="clear" w:color="auto" w:fill="FFFFFF"/>
        </w:rPr>
        <w:t>actually committing</w:t>
      </w:r>
      <w:proofErr w:type="gramEnd"/>
      <w:r w:rsidRPr="00F90D6B">
        <w:rPr>
          <w:color w:val="auto"/>
          <w:u w:val="single"/>
          <w:shd w:val="clear" w:color="auto" w:fill="FFFFFF"/>
        </w:rPr>
        <w:t xml:space="preserve"> to a broader long-term relationship with the United States. Should a country decide to break with the United States, they would potentially endanger their access to all the technology, parts, and components which make that piece of hardware work as intended. Defense trade decisions are therefore often intensely political decisions that steer the diplomatic strategic course of a country for decades. Expanding the defense trade is therefore a critical component of our engagement with both longstanding allies and new potential partners.</w:t>
      </w:r>
    </w:p>
    <w:p w14:paraId="71C21232" w14:textId="38B80F26" w:rsidR="00DC5F47" w:rsidRPr="00F90D6B" w:rsidRDefault="00DC5F47" w:rsidP="00C8572F">
      <w:pPr>
        <w:pStyle w:val="Contention2"/>
        <w:rPr>
          <w:color w:val="auto"/>
        </w:rPr>
      </w:pPr>
      <w:bookmarkStart w:id="89" w:name="_Toc169708186"/>
      <w:r w:rsidRPr="00F90D6B">
        <w:rPr>
          <w:color w:val="auto"/>
        </w:rPr>
        <w:t>Turn: US should expand defense trade, not reduce it, because we need to improve partnership with allies</w:t>
      </w:r>
      <w:bookmarkEnd w:id="89"/>
    </w:p>
    <w:p w14:paraId="330393F5" w14:textId="77777777" w:rsidR="00F57A94" w:rsidRPr="00F90D6B" w:rsidRDefault="00F57A94" w:rsidP="00F57A94">
      <w:pPr>
        <w:pStyle w:val="Citation3"/>
        <w:rPr>
          <w:shd w:val="clear" w:color="auto" w:fill="FFFFFF"/>
        </w:rPr>
      </w:pPr>
      <w:r w:rsidRPr="00F90D6B">
        <w:rPr>
          <w:u w:val="single"/>
          <w:shd w:val="clear" w:color="auto" w:fill="FFFFFF"/>
        </w:rPr>
        <w:t>Andrew J. Shapiro, 2012</w:t>
      </w:r>
      <w:r w:rsidRPr="00F90D6B">
        <w:rPr>
          <w:shd w:val="clear" w:color="auto" w:fill="FFFFFF"/>
        </w:rPr>
        <w:t>. (Assistant Secretary of State for Political-Military Affairs. Former Senior Advisor to Secretary of State Hillary Clinton.)</w:t>
      </w:r>
      <w:r w:rsidRPr="00F90D6B">
        <w:t xml:space="preserve"> “</w:t>
      </w:r>
      <w:r w:rsidRPr="00F90D6B">
        <w:rPr>
          <w:shd w:val="clear" w:color="auto" w:fill="FFFFFF"/>
        </w:rPr>
        <w:t>A New Era for U.S. Security Assistance”</w:t>
      </w:r>
      <w:r w:rsidRPr="00F90D6B">
        <w:t xml:space="preserve"> </w:t>
      </w:r>
      <w:r w:rsidRPr="00F90D6B">
        <w:rPr>
          <w:shd w:val="clear" w:color="auto" w:fill="FFFFFF"/>
        </w:rPr>
        <w:t xml:space="preserve">FALL 2012. </w:t>
      </w:r>
      <w:hyperlink r:id="rId34" w:history="1">
        <w:r w:rsidRPr="00F90D6B">
          <w:rPr>
            <w:rStyle w:val="Hyperlink"/>
            <w:color w:val="auto"/>
            <w:shd w:val="clear" w:color="auto" w:fill="FFFFFF"/>
          </w:rPr>
          <w:t>https://csis-website-prod.s3.amazonaws.com/s3fs-public/legacy_files/files/publication/twq12FallShapiro.pdf</w:t>
        </w:r>
      </w:hyperlink>
      <w:r w:rsidRPr="00F90D6B">
        <w:rPr>
          <w:shd w:val="clear" w:color="auto" w:fill="FFFFFF"/>
        </w:rPr>
        <w:t xml:space="preserve"> (accessed 19 June 2024)</w:t>
      </w:r>
    </w:p>
    <w:p w14:paraId="02A5D301" w14:textId="77777777" w:rsidR="00DC5F47" w:rsidRPr="00F90D6B" w:rsidRDefault="00DC5F47" w:rsidP="00DC5F47">
      <w:pPr>
        <w:pStyle w:val="Evidence"/>
        <w:rPr>
          <w:color w:val="auto"/>
          <w:shd w:val="clear" w:color="auto" w:fill="FFFFFF"/>
        </w:rPr>
      </w:pPr>
      <w:r w:rsidRPr="00F90D6B">
        <w:rPr>
          <w:color w:val="auto"/>
          <w:shd w:val="clear" w:color="auto" w:fill="FFFFFF"/>
        </w:rPr>
        <w:t xml:space="preserve">Lastly, it is essential that the United States improve its ability to partner with allies through defense trade, while at the same time protecting sensitive technologies. While there has been significant growth in defense trade during this administration, particularly with emerging powers like India, there is room to do more. The United States must continue to expand defense trade with new partners in Asia, Africa, and Latin America, as well as with longstanding partners. </w:t>
      </w:r>
    </w:p>
    <w:p w14:paraId="5E79BC4C" w14:textId="35264C86" w:rsidR="00C134C5" w:rsidRPr="00F90D6B" w:rsidRDefault="006A3F0D" w:rsidP="00C8572F">
      <w:pPr>
        <w:pStyle w:val="Contention2"/>
        <w:rPr>
          <w:color w:val="auto"/>
          <w:shd w:val="clear" w:color="auto" w:fill="FFFFFF"/>
        </w:rPr>
      </w:pPr>
      <w:bookmarkStart w:id="90" w:name="_Toc169708187"/>
      <w:r w:rsidRPr="00F90D6B">
        <w:rPr>
          <w:color w:val="auto"/>
          <w:shd w:val="clear" w:color="auto" w:fill="FFFFFF"/>
        </w:rPr>
        <w:t xml:space="preserve">Link &amp; </w:t>
      </w:r>
      <w:r w:rsidR="00C134C5" w:rsidRPr="00F90D6B">
        <w:rPr>
          <w:color w:val="auto"/>
          <w:shd w:val="clear" w:color="auto" w:fill="FFFFFF"/>
        </w:rPr>
        <w:t xml:space="preserve">Brink: </w:t>
      </w:r>
      <w:r w:rsidRPr="00F90D6B">
        <w:rPr>
          <w:color w:val="auto"/>
          <w:shd w:val="clear" w:color="auto" w:fill="FFFFFF"/>
        </w:rPr>
        <w:t>Cooperation with</w:t>
      </w:r>
      <w:r w:rsidR="00C134C5" w:rsidRPr="00F90D6B">
        <w:rPr>
          <w:color w:val="auto"/>
          <w:shd w:val="clear" w:color="auto" w:fill="FFFFFF"/>
        </w:rPr>
        <w:t xml:space="preserve"> allies across the world</w:t>
      </w:r>
      <w:r w:rsidRPr="00F90D6B">
        <w:rPr>
          <w:color w:val="auto"/>
          <w:shd w:val="clear" w:color="auto" w:fill="FFFFFF"/>
        </w:rPr>
        <w:t xml:space="preserve"> is key to maintaining global stability</w:t>
      </w:r>
      <w:bookmarkEnd w:id="90"/>
      <w:r w:rsidRPr="00F90D6B">
        <w:rPr>
          <w:color w:val="auto"/>
          <w:shd w:val="clear" w:color="auto" w:fill="FFFFFF"/>
        </w:rPr>
        <w:t xml:space="preserve"> </w:t>
      </w:r>
      <w:r w:rsidR="00C134C5" w:rsidRPr="00F90D6B">
        <w:rPr>
          <w:color w:val="auto"/>
          <w:shd w:val="clear" w:color="auto" w:fill="FFFFFF"/>
        </w:rPr>
        <w:t xml:space="preserve"> </w:t>
      </w:r>
    </w:p>
    <w:p w14:paraId="2B4FDEAB" w14:textId="77777777" w:rsidR="00F57A94" w:rsidRPr="00F90D6B" w:rsidRDefault="00F57A94" w:rsidP="00F57A94">
      <w:pPr>
        <w:pStyle w:val="Citation3"/>
        <w:rPr>
          <w:shd w:val="clear" w:color="auto" w:fill="FFFFFF"/>
        </w:rPr>
      </w:pPr>
      <w:r w:rsidRPr="00F90D6B">
        <w:rPr>
          <w:u w:val="single"/>
          <w:shd w:val="clear" w:color="auto" w:fill="FFFFFF"/>
        </w:rPr>
        <w:t>Andrew J. Shapiro, 2012</w:t>
      </w:r>
      <w:r w:rsidRPr="00F90D6B">
        <w:rPr>
          <w:shd w:val="clear" w:color="auto" w:fill="FFFFFF"/>
        </w:rPr>
        <w:t>. (Assistant Secretary of State for Political-Military Affairs. Former Senior Advisor to Secretary of State Hillary Clinton.)</w:t>
      </w:r>
      <w:r w:rsidRPr="00F90D6B">
        <w:t xml:space="preserve"> “</w:t>
      </w:r>
      <w:r w:rsidRPr="00F90D6B">
        <w:rPr>
          <w:shd w:val="clear" w:color="auto" w:fill="FFFFFF"/>
        </w:rPr>
        <w:t>A New Era for U.S. Security Assistance”</w:t>
      </w:r>
      <w:r w:rsidRPr="00F90D6B">
        <w:t xml:space="preserve"> </w:t>
      </w:r>
      <w:r w:rsidRPr="00F90D6B">
        <w:rPr>
          <w:shd w:val="clear" w:color="auto" w:fill="FFFFFF"/>
        </w:rPr>
        <w:t xml:space="preserve">FALL 2012. </w:t>
      </w:r>
      <w:hyperlink r:id="rId35" w:history="1">
        <w:r w:rsidRPr="00F90D6B">
          <w:rPr>
            <w:rStyle w:val="Hyperlink"/>
            <w:color w:val="auto"/>
            <w:shd w:val="clear" w:color="auto" w:fill="FFFFFF"/>
          </w:rPr>
          <w:t>https://csis-website-prod.s3.amazonaws.com/s3fs-public/legacy_files/files/publication/twq12FallShapiro.pdf</w:t>
        </w:r>
      </w:hyperlink>
      <w:r w:rsidRPr="00F90D6B">
        <w:rPr>
          <w:shd w:val="clear" w:color="auto" w:fill="FFFFFF"/>
        </w:rPr>
        <w:t xml:space="preserve"> (accessed 19 June 2024)</w:t>
      </w:r>
    </w:p>
    <w:p w14:paraId="601DF2A2" w14:textId="4EDACCDB" w:rsidR="00C134C5" w:rsidRPr="00F90D6B" w:rsidRDefault="00C134C5" w:rsidP="00C134C5">
      <w:pPr>
        <w:pStyle w:val="Evidence"/>
        <w:rPr>
          <w:color w:val="auto"/>
          <w:shd w:val="clear" w:color="auto" w:fill="FFFFFF"/>
        </w:rPr>
      </w:pPr>
      <w:r w:rsidRPr="00F90D6B">
        <w:rPr>
          <w:color w:val="auto"/>
          <w:shd w:val="clear" w:color="auto" w:fill="FFFFFF"/>
        </w:rPr>
        <w:t xml:space="preserve">As the United States transitions from a decade of war, </w:t>
      </w:r>
      <w:proofErr w:type="gramStart"/>
      <w:r w:rsidRPr="00F90D6B">
        <w:rPr>
          <w:color w:val="auto"/>
          <w:shd w:val="clear" w:color="auto" w:fill="FFFFFF"/>
        </w:rPr>
        <w:t>it is clear that the</w:t>
      </w:r>
      <w:proofErr w:type="gramEnd"/>
      <w:r w:rsidRPr="00F90D6B">
        <w:rPr>
          <w:color w:val="auto"/>
          <w:shd w:val="clear" w:color="auto" w:fill="FFFFFF"/>
        </w:rPr>
        <w:t xml:space="preserve"> task of maintaining global stability and addressing global challenges must be a shared responsibility. Working with allies and partners to address common security challenges has been a critical part of U.S. policy for decades. But the increased interconnectedness associated with global economic advances, while bringing prosperity to more countries and regions, has also meant that the security of the United States can be affected by events in more places, more countries, and more regions. This has led to an increased demand to expand our partnerships and deepen our security relationships. </w:t>
      </w:r>
    </w:p>
    <w:p w14:paraId="597A1DBB" w14:textId="0AE314E1" w:rsidR="00C134C5" w:rsidRPr="00F90D6B" w:rsidRDefault="00C134C5" w:rsidP="00C8572F">
      <w:pPr>
        <w:pStyle w:val="Contention2"/>
        <w:rPr>
          <w:color w:val="auto"/>
          <w:shd w:val="clear" w:color="auto" w:fill="FFFFFF"/>
        </w:rPr>
      </w:pPr>
      <w:bookmarkStart w:id="91" w:name="_Toc169708188"/>
      <w:r w:rsidRPr="00F90D6B">
        <w:rPr>
          <w:color w:val="auto"/>
          <w:shd w:val="clear" w:color="auto" w:fill="FFFFFF"/>
        </w:rPr>
        <w:t>Impact: US weapons</w:t>
      </w:r>
      <w:r w:rsidR="00DC5F47" w:rsidRPr="00F90D6B">
        <w:rPr>
          <w:color w:val="auto"/>
          <w:shd w:val="clear" w:color="auto" w:fill="FFFFFF"/>
        </w:rPr>
        <w:t xml:space="preserve"> exports key to maintaining </w:t>
      </w:r>
      <w:r w:rsidRPr="00F90D6B">
        <w:rPr>
          <w:color w:val="auto"/>
          <w:shd w:val="clear" w:color="auto" w:fill="FFFFFF"/>
        </w:rPr>
        <w:t>global security</w:t>
      </w:r>
      <w:bookmarkEnd w:id="91"/>
    </w:p>
    <w:p w14:paraId="321E1698" w14:textId="77777777" w:rsidR="00F57A94" w:rsidRPr="00F90D6B" w:rsidRDefault="00F57A94" w:rsidP="00F57A94">
      <w:pPr>
        <w:pStyle w:val="Citation3"/>
        <w:rPr>
          <w:shd w:val="clear" w:color="auto" w:fill="FFFFFF"/>
        </w:rPr>
      </w:pPr>
      <w:r w:rsidRPr="00F90D6B">
        <w:rPr>
          <w:u w:val="single"/>
          <w:shd w:val="clear" w:color="auto" w:fill="FFFFFF"/>
        </w:rPr>
        <w:t>Andrew J. Shapiro, 2012</w:t>
      </w:r>
      <w:r w:rsidRPr="00F90D6B">
        <w:rPr>
          <w:shd w:val="clear" w:color="auto" w:fill="FFFFFF"/>
        </w:rPr>
        <w:t>. (Assistant Secretary of State for Political-Military Affairs. Former Senior Advisor to Secretary of State Hillary Clinton.)</w:t>
      </w:r>
      <w:r w:rsidRPr="00F90D6B">
        <w:t xml:space="preserve"> “</w:t>
      </w:r>
      <w:r w:rsidRPr="00F90D6B">
        <w:rPr>
          <w:shd w:val="clear" w:color="auto" w:fill="FFFFFF"/>
        </w:rPr>
        <w:t>A New Era for U.S. Security Assistance”</w:t>
      </w:r>
      <w:r w:rsidRPr="00F90D6B">
        <w:t xml:space="preserve"> </w:t>
      </w:r>
      <w:r w:rsidRPr="00F90D6B">
        <w:rPr>
          <w:shd w:val="clear" w:color="auto" w:fill="FFFFFF"/>
        </w:rPr>
        <w:t xml:space="preserve">FALL 2012. </w:t>
      </w:r>
      <w:hyperlink r:id="rId36" w:history="1">
        <w:r w:rsidRPr="00F90D6B">
          <w:rPr>
            <w:rStyle w:val="Hyperlink"/>
            <w:color w:val="auto"/>
            <w:shd w:val="clear" w:color="auto" w:fill="FFFFFF"/>
          </w:rPr>
          <w:t>https://csis-website-prod.s3.amazonaws.com/s3fs-public/legacy_files/files/publication/twq12FallShapiro.pdf</w:t>
        </w:r>
      </w:hyperlink>
      <w:r w:rsidRPr="00F90D6B">
        <w:rPr>
          <w:shd w:val="clear" w:color="auto" w:fill="FFFFFF"/>
        </w:rPr>
        <w:t xml:space="preserve"> (accessed 19 June 2024)</w:t>
      </w:r>
    </w:p>
    <w:p w14:paraId="1567459B" w14:textId="77777777" w:rsidR="00C134C5" w:rsidRPr="00F90D6B" w:rsidRDefault="00C134C5" w:rsidP="00C134C5">
      <w:pPr>
        <w:pStyle w:val="Evidence"/>
        <w:rPr>
          <w:color w:val="auto"/>
          <w:shd w:val="clear" w:color="auto" w:fill="FFFFFF"/>
        </w:rPr>
      </w:pPr>
      <w:proofErr w:type="gramStart"/>
      <w:r w:rsidRPr="00F90D6B">
        <w:rPr>
          <w:color w:val="auto"/>
          <w:shd w:val="clear" w:color="auto" w:fill="FFFFFF"/>
        </w:rPr>
        <w:t>All of</w:t>
      </w:r>
      <w:proofErr w:type="gramEnd"/>
      <w:r w:rsidRPr="00F90D6B">
        <w:rPr>
          <w:color w:val="auto"/>
          <w:shd w:val="clear" w:color="auto" w:fill="FFFFFF"/>
        </w:rPr>
        <w:t xml:space="preserve"> these efforts help make states more capable, more professional, and more able to deal with challenges, respond to threats, and contribute to stability. When the United States provides an ally with vessels to patrol and monitor its coastal waters, when it trains peacekeepers to deploy to places like Somalia, and when it sells advanced defense systems to its partners, the United States is not just helping its partners handle their own security. It is also empowering them to contribute to global security. As such, our security assistance potentially reduces the burden that would fall on our shoulders.</w:t>
      </w:r>
    </w:p>
    <w:p w14:paraId="5B14F902" w14:textId="79CB5CCB" w:rsidR="00B4787B" w:rsidRPr="00F90D6B" w:rsidRDefault="00B4787B" w:rsidP="00C8572F">
      <w:pPr>
        <w:pStyle w:val="Contention2"/>
        <w:rPr>
          <w:color w:val="auto"/>
        </w:rPr>
      </w:pPr>
      <w:bookmarkStart w:id="92" w:name="_Toc169708189"/>
      <w:r w:rsidRPr="00F90D6B">
        <w:rPr>
          <w:color w:val="auto"/>
        </w:rPr>
        <w:lastRenderedPageBreak/>
        <w:t>Impact:  World peace &amp; prosperity at risk without US influence.  US hegemony is key to global peace &amp; prosperity</w:t>
      </w:r>
      <w:bookmarkEnd w:id="92"/>
    </w:p>
    <w:p w14:paraId="4EA1A9BA" w14:textId="03FDE753" w:rsidR="00B4787B" w:rsidRPr="00F90D6B" w:rsidRDefault="00B4787B" w:rsidP="00B4787B">
      <w:pPr>
        <w:pStyle w:val="Citation3"/>
      </w:pPr>
      <w:bookmarkStart w:id="93" w:name="_Toc527745340"/>
      <w:r w:rsidRPr="00F90D6B">
        <w:rPr>
          <w:u w:val="single"/>
        </w:rPr>
        <w:t>Capt. M. V. Prato 2009</w:t>
      </w:r>
      <w:r w:rsidRPr="00F90D6B">
        <w:t xml:space="preserve"> (United States Marine </w:t>
      </w:r>
      <w:proofErr w:type="spellStart"/>
      <w:r w:rsidRPr="00F90D6B">
        <w:t>Corps,Command</w:t>
      </w:r>
      <w:proofErr w:type="spellEnd"/>
      <w:r w:rsidRPr="00F90D6B">
        <w:t xml:space="preserve"> and Staff College, Marine Corps Combat Development </w:t>
      </w:r>
      <w:proofErr w:type="spellStart"/>
      <w:r w:rsidRPr="00F90D6B">
        <w:t>Command,Marine</w:t>
      </w:r>
      <w:proofErr w:type="spellEnd"/>
      <w:r w:rsidRPr="00F90D6B">
        <w:t xml:space="preserve"> Corps University) “The Need for American Hegemony” </w:t>
      </w:r>
      <w:bookmarkEnd w:id="93"/>
      <w:r w:rsidR="00F57A94" w:rsidRPr="00F90D6B">
        <w:fldChar w:fldCharType="begin"/>
      </w:r>
      <w:r w:rsidR="00F57A94" w:rsidRPr="00F90D6B">
        <w:instrText>HYPERLINK "https://www.google.com/url?sa=t&amp;rct=j&amp;q=&amp;esrc=s&amp;source=web&amp;cd=&amp;cad=rja&amp;uact=8&amp;ved=2ahUKEwjt8N_VuanvAhUrTd8KHeqZCFcQFjAAegQIARAD&amp;url=https%3A%2F%2Fapps.dtic.mil%2Fsti%2Fcitations%2FADA508040&amp;usg=AOvVaw1W9h0yGSK0ygfIbfmS7kTN"</w:instrText>
      </w:r>
      <w:r w:rsidR="00F57A94" w:rsidRPr="00F90D6B">
        <w:fldChar w:fldCharType="separate"/>
      </w:r>
      <w:r w:rsidR="00F57A94" w:rsidRPr="00F90D6B">
        <w:rPr>
          <w:rStyle w:val="Hyperlink"/>
          <w:color w:val="auto"/>
        </w:rPr>
        <w:t>https://www.google.com/url?sa=t&amp;rct=j&amp;q=&amp;esrc=s&amp;source=web&amp;cd=&amp;cad=rja&amp;uact=8&amp;ved=2ahUKEwjt8N_VuanvAhUrTd8KHeqZCFcQFjAAegQIARAD&amp;url=https%3A%2F%2Fapps.dtic.mil%2Fsti%2Fcitations%2FADA508040&amp;usg=AOvVaw1W9h0yGSK0ygfIbfmS7kTN</w:t>
      </w:r>
      <w:r w:rsidR="00F57A94" w:rsidRPr="00F90D6B">
        <w:fldChar w:fldCharType="end"/>
      </w:r>
      <w:r w:rsidR="00F57A94" w:rsidRPr="00F90D6B">
        <w:t xml:space="preserve"> (accessed 19 June 2024)</w:t>
      </w:r>
    </w:p>
    <w:p w14:paraId="2AF922E8" w14:textId="2CC2B985" w:rsidR="00B4787B" w:rsidRPr="00F90D6B" w:rsidRDefault="00B4787B" w:rsidP="00B4787B">
      <w:pPr>
        <w:pStyle w:val="Evidence"/>
        <w:rPr>
          <w:color w:val="auto"/>
        </w:rPr>
      </w:pPr>
      <w:r w:rsidRPr="00F90D6B">
        <w:rPr>
          <w:color w:val="auto"/>
          <w:u w:val="single"/>
        </w:rPr>
        <w:t>The world witnessed a vast shift in the polarity of geopolitics after the Cold War. The United States became the world’s greatest hegemon with an unequalled ability to globally project cultural, political, economic, and military power</w:t>
      </w:r>
      <w:r w:rsidRPr="00F90D6B">
        <w:rPr>
          <w:color w:val="auto"/>
        </w:rPr>
        <w:t xml:space="preserve"> </w:t>
      </w:r>
      <w:r w:rsidRPr="00F90D6B">
        <w:rPr>
          <w:color w:val="auto"/>
          <w:u w:val="single"/>
        </w:rPr>
        <w:t>in a manner not seen since the days of the Roman Empire</w:t>
      </w:r>
      <w:r w:rsidRPr="00F90D6B">
        <w:rPr>
          <w:color w:val="auto"/>
        </w:rPr>
        <w:t>.</w:t>
      </w:r>
      <w:r w:rsidR="000D2A09" w:rsidRPr="00F90D6B">
        <w:rPr>
          <w:color w:val="auto"/>
        </w:rPr>
        <w:t>[</w:t>
      </w:r>
      <w:r w:rsidR="000D2A09" w:rsidRPr="00F90D6B">
        <w:rPr>
          <w:color w:val="auto"/>
          <w:u w:val="single"/>
        </w:rPr>
        <w:t>END QUOTE</w:t>
      </w:r>
      <w:r w:rsidR="000D2A09" w:rsidRPr="00F90D6B">
        <w:rPr>
          <w:color w:val="auto"/>
        </w:rPr>
        <w:t>]</w:t>
      </w:r>
      <w:r w:rsidRPr="00F90D6B">
        <w:rPr>
          <w:color w:val="auto"/>
        </w:rP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w:t>
      </w:r>
      <w:proofErr w:type="gramStart"/>
      <w:r w:rsidRPr="00F90D6B">
        <w:rPr>
          <w:color w:val="auto"/>
        </w:rPr>
        <w:t>as a result of</w:t>
      </w:r>
      <w:proofErr w:type="gramEnd"/>
      <w:r w:rsidRPr="00F90D6B">
        <w:rPr>
          <w:color w:val="auto"/>
        </w:rPr>
        <w:t xml:space="preserve"> both foreign and domestic resentment to U.S. dominance and the rise of liberal internationalism. </w:t>
      </w:r>
      <w:r w:rsidR="000D2A09" w:rsidRPr="00F90D6B">
        <w:rPr>
          <w:color w:val="auto"/>
        </w:rPr>
        <w:t>[</w:t>
      </w:r>
      <w:r w:rsidR="000D2A09" w:rsidRPr="00F90D6B">
        <w:rPr>
          <w:color w:val="auto"/>
          <w:u w:val="single"/>
        </w:rPr>
        <w:t>HE GOES ON LATER TO SAY QUOTE</w:t>
      </w:r>
      <w:r w:rsidR="000D2A09" w:rsidRPr="00F90D6B">
        <w:rPr>
          <w:color w:val="auto"/>
        </w:rPr>
        <w:t xml:space="preserve">:] </w:t>
      </w:r>
      <w:r w:rsidRPr="00F90D6B">
        <w:rPr>
          <w:color w:val="auto"/>
          <w:u w:val="single"/>
        </w:rPr>
        <w:t xml:space="preserve">The United States must exercise benevolent global hegemony, </w:t>
      </w:r>
      <w:proofErr w:type="gramStart"/>
      <w:r w:rsidRPr="00F90D6B">
        <w:rPr>
          <w:color w:val="auto"/>
          <w:u w:val="single"/>
        </w:rPr>
        <w:t>unilaterally</w:t>
      </w:r>
      <w:proofErr w:type="gramEnd"/>
      <w:r w:rsidRPr="00F90D6B">
        <w:rPr>
          <w:color w:val="auto"/>
          <w:u w:val="single"/>
        </w:rPr>
        <w:t xml:space="preserve"> if necessary, to ensure its security and maintain global peace and prosperity</w:t>
      </w:r>
      <w:r w:rsidRPr="00F90D6B">
        <w:rPr>
          <w:color w:val="auto"/>
        </w:rPr>
        <w:t>.</w:t>
      </w:r>
    </w:p>
    <w:p w14:paraId="32BCEC0F" w14:textId="6A7BE86D" w:rsidR="00B4787B" w:rsidRPr="00F90D6B" w:rsidRDefault="00B4787B" w:rsidP="00C8572F">
      <w:pPr>
        <w:pStyle w:val="Contention2"/>
        <w:rPr>
          <w:color w:val="auto"/>
        </w:rPr>
      </w:pPr>
      <w:bookmarkStart w:id="94" w:name="_Toc11586831"/>
      <w:bookmarkStart w:id="95" w:name="_Toc169708190"/>
      <w:r w:rsidRPr="00F90D6B">
        <w:rPr>
          <w:color w:val="auto"/>
        </w:rPr>
        <w:t>Impact:  Civilizational collapse – with decline of US dominance and rise of Russia and China</w:t>
      </w:r>
      <w:bookmarkEnd w:id="94"/>
      <w:bookmarkEnd w:id="95"/>
    </w:p>
    <w:p w14:paraId="14B8C3C2" w14:textId="4C604AFA" w:rsidR="00B4787B" w:rsidRPr="00F90D6B" w:rsidRDefault="00B4787B" w:rsidP="00B4787B">
      <w:pPr>
        <w:pStyle w:val="Citation3"/>
      </w:pPr>
      <w:r w:rsidRPr="00F90D6B">
        <w:rPr>
          <w:u w:val="single"/>
        </w:rPr>
        <w:t>Dr. Robert Kagan 2017.</w:t>
      </w:r>
      <w:r w:rsidRPr="00F90D6B">
        <w:t xml:space="preserve"> (PhD in American history; Stephen &amp; Barbara Friedman Senior Fellow - </w:t>
      </w:r>
      <w:hyperlink r:id="rId37" w:history="1">
        <w:r w:rsidRPr="00F90D6B">
          <w:rPr>
            <w:rStyle w:val="Hyperlink"/>
            <w:color w:val="auto"/>
            <w:u w:val="none"/>
          </w:rPr>
          <w:t>Foreign Policy</w:t>
        </w:r>
      </w:hyperlink>
      <w:r w:rsidRPr="00F90D6B">
        <w:t>, </w:t>
      </w:r>
      <w:hyperlink r:id="rId38" w:history="1">
        <w:r w:rsidRPr="00F90D6B">
          <w:rPr>
            <w:rStyle w:val="Hyperlink"/>
            <w:color w:val="auto"/>
            <w:u w:val="none"/>
          </w:rPr>
          <w:t>Project on International Order and Strategy</w:t>
        </w:r>
      </w:hyperlink>
      <w:r w:rsidRPr="00F90D6B">
        <w:t xml:space="preserve"> at Brookings Institution) 6 Feb 2017 ‘Backing into World War III”  </w:t>
      </w:r>
      <w:hyperlink r:id="rId39" w:history="1">
        <w:r w:rsidRPr="00F90D6B">
          <w:rPr>
            <w:rStyle w:val="Hyperlink"/>
            <w:color w:val="auto"/>
            <w:u w:val="none"/>
          </w:rPr>
          <w:t>https://www.brookings.edu/research/backing-into-world-war-iii/</w:t>
        </w:r>
      </w:hyperlink>
      <w:r w:rsidR="00F57A94" w:rsidRPr="00F90D6B">
        <w:rPr>
          <w:rStyle w:val="Hyperlink"/>
          <w:color w:val="auto"/>
          <w:u w:val="none"/>
        </w:rPr>
        <w:t xml:space="preserve"> (accessed 19 June 2024)</w:t>
      </w:r>
    </w:p>
    <w:p w14:paraId="21FA87C6" w14:textId="4AA47C65" w:rsidR="00DC5F47" w:rsidRPr="00F90D6B" w:rsidRDefault="00B4787B" w:rsidP="00F556D9">
      <w:pPr>
        <w:pStyle w:val="Evidence"/>
        <w:rPr>
          <w:color w:val="auto"/>
        </w:rPr>
      </w:pPr>
      <w:r w:rsidRPr="00F90D6B">
        <w:rPr>
          <w:color w:val="auto"/>
        </w:rPr>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09E29A87" w14:textId="025D1E43" w:rsidR="004759F6" w:rsidRPr="00F90D6B" w:rsidRDefault="004759F6" w:rsidP="004759F6">
      <w:pPr>
        <w:pStyle w:val="Contention1"/>
        <w:rPr>
          <w:color w:val="auto"/>
        </w:rPr>
      </w:pPr>
      <w:bookmarkStart w:id="96" w:name="_Toc169708191"/>
      <w:r w:rsidRPr="00F90D6B">
        <w:rPr>
          <w:color w:val="auto"/>
        </w:rPr>
        <w:t xml:space="preserve">4.  </w:t>
      </w:r>
      <w:bookmarkStart w:id="97" w:name="_Toc126601445"/>
      <w:r w:rsidRPr="00F90D6B">
        <w:rPr>
          <w:color w:val="auto"/>
        </w:rPr>
        <w:t>Collapse of US allies</w:t>
      </w:r>
      <w:bookmarkEnd w:id="96"/>
      <w:bookmarkEnd w:id="97"/>
    </w:p>
    <w:p w14:paraId="554EEEC1" w14:textId="3752785F" w:rsidR="004759F6" w:rsidRPr="00F90D6B" w:rsidRDefault="004759F6" w:rsidP="004759F6">
      <w:pPr>
        <w:pStyle w:val="Contention2"/>
        <w:rPr>
          <w:color w:val="auto"/>
        </w:rPr>
      </w:pPr>
      <w:bookmarkStart w:id="98" w:name="_Toc126601446"/>
      <w:bookmarkStart w:id="99" w:name="_Toc169708192"/>
      <w:r w:rsidRPr="00F90D6B">
        <w:rPr>
          <w:color w:val="auto"/>
        </w:rPr>
        <w:t>Example:  Human rights arms embargo caused major defeats in Colombia that put their survival in jeopardy</w:t>
      </w:r>
      <w:bookmarkEnd w:id="98"/>
      <w:bookmarkEnd w:id="99"/>
    </w:p>
    <w:p w14:paraId="502A476A" w14:textId="77777777" w:rsidR="004759F6" w:rsidRPr="00F90D6B" w:rsidRDefault="004759F6" w:rsidP="004759F6">
      <w:pPr>
        <w:pStyle w:val="Citation3"/>
      </w:pPr>
      <w:r w:rsidRPr="00F90D6B">
        <w:rPr>
          <w:u w:val="single"/>
        </w:rPr>
        <w:t xml:space="preserve">Ana Rosa </w:t>
      </w:r>
      <w:proofErr w:type="spellStart"/>
      <w:r w:rsidRPr="00F90D6B">
        <w:rPr>
          <w:u w:val="single"/>
        </w:rPr>
        <w:t>Quintana</w:t>
      </w:r>
      <w:proofErr w:type="spellEnd"/>
      <w:r w:rsidRPr="00F90D6B">
        <w:rPr>
          <w:u w:val="single"/>
        </w:rPr>
        <w:t xml:space="preserve"> 2014</w:t>
      </w:r>
      <w:r w:rsidRPr="00F90D6B">
        <w:t xml:space="preserve"> (senior policy analyst for Latin America at Heritage </w:t>
      </w:r>
      <w:proofErr w:type="spellStart"/>
      <w:r w:rsidRPr="00F90D6B">
        <w:t>Foudnation</w:t>
      </w:r>
      <w:proofErr w:type="spellEnd"/>
      <w:r w:rsidRPr="00F90D6B">
        <w:t>) 21 Oct 2014 " Does the U.S. Need a “Plan Central America”?" (accessed 19 Nov 2022) https://www.heritage.org/americas/report/does-the-us-need-plan-central-america</w:t>
      </w:r>
    </w:p>
    <w:p w14:paraId="01029D88" w14:textId="77777777" w:rsidR="004759F6" w:rsidRPr="00F90D6B" w:rsidRDefault="004759F6" w:rsidP="004759F6">
      <w:pPr>
        <w:pStyle w:val="Evidence"/>
        <w:rPr>
          <w:color w:val="auto"/>
        </w:rPr>
      </w:pPr>
      <w:r w:rsidRPr="00F90D6B">
        <w:rPr>
          <w:color w:val="auto"/>
        </w:rPr>
        <w:t>The implementation of Leahy law—human rights provisions governing foreign security assistance—has also complicated U.S. security cooperation efforts. An important lesson from Plan Colombia was the dangers of unchecked Leahy laws. According to a recent report by the U.S. Joint Special Operations University, the U.S. contributed to a “succession of major defeats that put Colombia’s survival in jeopardy”</w:t>
      </w:r>
      <w:bookmarkStart w:id="100" w:name="_ftnref3"/>
      <w:r w:rsidRPr="00F90D6B">
        <w:rPr>
          <w:color w:val="auto"/>
        </w:rPr>
        <w:fldChar w:fldCharType="begin"/>
      </w:r>
      <w:r w:rsidRPr="00F90D6B">
        <w:rPr>
          <w:color w:val="auto"/>
        </w:rPr>
        <w:instrText xml:space="preserve"> HYPERLINK "https://www.heritage.org/americas/report/does-the-us-need-plan-central-america" \l "_ftn3" </w:instrText>
      </w:r>
      <w:r w:rsidRPr="00F90D6B">
        <w:rPr>
          <w:color w:val="auto"/>
        </w:rPr>
      </w:r>
      <w:r w:rsidRPr="00F90D6B">
        <w:rPr>
          <w:color w:val="auto"/>
        </w:rPr>
        <w:fldChar w:fldCharType="end"/>
      </w:r>
      <w:bookmarkEnd w:id="100"/>
      <w:r w:rsidRPr="00F90D6B">
        <w:rPr>
          <w:color w:val="auto"/>
        </w:rPr>
        <w:t xml:space="preserve"> due to Leahy law restrictions imposed on the U.S. </w:t>
      </w:r>
    </w:p>
    <w:p w14:paraId="5C620CB9" w14:textId="7C390CB2" w:rsidR="004759F6" w:rsidRPr="00F90D6B" w:rsidRDefault="004759F6" w:rsidP="004759F6">
      <w:pPr>
        <w:pStyle w:val="Contention2"/>
        <w:rPr>
          <w:color w:val="auto"/>
        </w:rPr>
      </w:pPr>
      <w:bookmarkStart w:id="101" w:name="_Toc126601447"/>
      <w:bookmarkStart w:id="102" w:name="_Toc169708193"/>
      <w:r w:rsidRPr="00F90D6B">
        <w:rPr>
          <w:color w:val="auto"/>
        </w:rPr>
        <w:lastRenderedPageBreak/>
        <w:t xml:space="preserve">Pres. Clinton waived the </w:t>
      </w:r>
      <w:r w:rsidR="00FA59E5" w:rsidRPr="00F90D6B">
        <w:rPr>
          <w:color w:val="auto"/>
        </w:rPr>
        <w:t>arms</w:t>
      </w:r>
      <w:r w:rsidRPr="00F90D6B">
        <w:rPr>
          <w:color w:val="auto"/>
        </w:rPr>
        <w:t xml:space="preserve"> restrictions in 1998 because of the bad situation in Colombia</w:t>
      </w:r>
      <w:bookmarkEnd w:id="101"/>
      <w:bookmarkEnd w:id="102"/>
    </w:p>
    <w:p w14:paraId="388EF664" w14:textId="77777777" w:rsidR="004759F6" w:rsidRPr="00F90D6B" w:rsidRDefault="004759F6" w:rsidP="004759F6">
      <w:pPr>
        <w:pStyle w:val="Citation3"/>
      </w:pPr>
      <w:r w:rsidRPr="00F90D6B">
        <w:rPr>
          <w:u w:val="single"/>
        </w:rPr>
        <w:t xml:space="preserve">Dr. Mark </w:t>
      </w:r>
      <w:proofErr w:type="gramStart"/>
      <w:r w:rsidRPr="00F90D6B">
        <w:rPr>
          <w:u w:val="single"/>
        </w:rPr>
        <w:t>Moyar,  Hector</w:t>
      </w:r>
      <w:proofErr w:type="gramEnd"/>
      <w:r w:rsidRPr="00F90D6B">
        <w:rPr>
          <w:u w:val="single"/>
        </w:rPr>
        <w:t xml:space="preserve"> </w:t>
      </w:r>
      <w:proofErr w:type="gramStart"/>
      <w:r w:rsidRPr="00F90D6B">
        <w:rPr>
          <w:u w:val="single"/>
        </w:rPr>
        <w:t>Pagan,  Wil</w:t>
      </w:r>
      <w:proofErr w:type="gramEnd"/>
      <w:r w:rsidRPr="00F90D6B">
        <w:rPr>
          <w:u w:val="single"/>
        </w:rPr>
        <w:t xml:space="preserve"> R. Griego 2014</w:t>
      </w:r>
      <w:r w:rsidRPr="00F90D6B">
        <w:t xml:space="preserve"> (Moyar - PhD; Senior Fellow at the Joint Special Operations University. He served previously as a professor at the U.S. Marine Corps University.  Pagan </w:t>
      </w:r>
      <w:proofErr w:type="gramStart"/>
      <w:r w:rsidRPr="00F90D6B">
        <w:t>-  retired</w:t>
      </w:r>
      <w:proofErr w:type="gramEnd"/>
      <w:r w:rsidRPr="00F90D6B">
        <w:t xml:space="preserve">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w:t>
      </w:r>
      <w:proofErr w:type="gramStart"/>
      <w:r w:rsidRPr="00F90D6B">
        <w:t>Course )</w:t>
      </w:r>
      <w:proofErr w:type="gramEnd"/>
      <w:r w:rsidRPr="00F90D6B">
        <w:t xml:space="preserve"> July 2014 Persistent Engagement in Colombia (accessed 19 Nov 2022) https://apps.dtic.mil/sti/pdfs/ADA617138.pdf</w:t>
      </w:r>
    </w:p>
    <w:p w14:paraId="5F8F2FD2" w14:textId="77777777" w:rsidR="004759F6" w:rsidRPr="00F90D6B" w:rsidRDefault="004759F6" w:rsidP="004759F6">
      <w:pPr>
        <w:pStyle w:val="Evidence"/>
        <w:rPr>
          <w:color w:val="auto"/>
        </w:rPr>
      </w:pPr>
      <w:r w:rsidRPr="00F90D6B">
        <w:rPr>
          <w:color w:val="auto"/>
        </w:rPr>
        <w:t>In 1998, President Clinton issued a waiver for Colombia on the grounds that supporting Colombia was vital for U.S. national security.</w:t>
      </w:r>
    </w:p>
    <w:p w14:paraId="132A6ECC" w14:textId="77777777" w:rsidR="004759F6" w:rsidRPr="00F90D6B" w:rsidRDefault="004759F6" w:rsidP="004759F6">
      <w:pPr>
        <w:pStyle w:val="Contention2"/>
        <w:rPr>
          <w:color w:val="auto"/>
        </w:rPr>
      </w:pPr>
      <w:bookmarkStart w:id="103" w:name="_Toc126601448"/>
      <w:bookmarkStart w:id="104" w:name="_Toc169708194"/>
      <w:r w:rsidRPr="00F90D6B">
        <w:rPr>
          <w:color w:val="auto"/>
        </w:rPr>
        <w:t>Return of US military aid after 1998 reversed the bad security situation in Colombia</w:t>
      </w:r>
      <w:bookmarkEnd w:id="103"/>
      <w:bookmarkEnd w:id="104"/>
    </w:p>
    <w:p w14:paraId="5DE943FA" w14:textId="77777777" w:rsidR="004759F6" w:rsidRPr="00F90D6B" w:rsidRDefault="004759F6" w:rsidP="004759F6">
      <w:pPr>
        <w:pStyle w:val="Citation3"/>
      </w:pPr>
      <w:r w:rsidRPr="00F90D6B">
        <w:rPr>
          <w:u w:val="single"/>
        </w:rPr>
        <w:t xml:space="preserve">Dr. Mark </w:t>
      </w:r>
      <w:proofErr w:type="gramStart"/>
      <w:r w:rsidRPr="00F90D6B">
        <w:rPr>
          <w:u w:val="single"/>
        </w:rPr>
        <w:t>Moyar,  Hector</w:t>
      </w:r>
      <w:proofErr w:type="gramEnd"/>
      <w:r w:rsidRPr="00F90D6B">
        <w:rPr>
          <w:u w:val="single"/>
        </w:rPr>
        <w:t xml:space="preserve"> </w:t>
      </w:r>
      <w:proofErr w:type="gramStart"/>
      <w:r w:rsidRPr="00F90D6B">
        <w:rPr>
          <w:u w:val="single"/>
        </w:rPr>
        <w:t>Pagan,  Wil</w:t>
      </w:r>
      <w:proofErr w:type="gramEnd"/>
      <w:r w:rsidRPr="00F90D6B">
        <w:rPr>
          <w:u w:val="single"/>
        </w:rPr>
        <w:t xml:space="preserve"> R. Griego 2014</w:t>
      </w:r>
      <w:r w:rsidRPr="00F90D6B">
        <w:t xml:space="preserve"> (Moyar - PhD; Senior Fellow at the Joint Special Operations University. He served previously as a professor at the U.S. Marine Corps University.  Pagan </w:t>
      </w:r>
      <w:proofErr w:type="gramStart"/>
      <w:r w:rsidRPr="00F90D6B">
        <w:t>-  retired</w:t>
      </w:r>
      <w:proofErr w:type="gramEnd"/>
      <w:r w:rsidRPr="00F90D6B">
        <w:t xml:space="preserve">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w:t>
      </w:r>
      <w:proofErr w:type="gramStart"/>
      <w:r w:rsidRPr="00F90D6B">
        <w:t>Course )</w:t>
      </w:r>
      <w:proofErr w:type="gramEnd"/>
      <w:r w:rsidRPr="00F90D6B">
        <w:t xml:space="preserve"> July 2014 Persistent Engagement in Colombia (accessed 19 Nov 2022) https://apps.dtic.mil/sti/pdfs/ADA617138.pdf</w:t>
      </w:r>
    </w:p>
    <w:p w14:paraId="58E1ACAE" w14:textId="77777777" w:rsidR="004759F6" w:rsidRPr="00F90D6B" w:rsidRDefault="004759F6" w:rsidP="004759F6">
      <w:pPr>
        <w:pStyle w:val="Evidence"/>
        <w:rPr>
          <w:color w:val="auto"/>
        </w:rPr>
      </w:pPr>
      <w:r w:rsidRPr="00F90D6B">
        <w:rPr>
          <w:color w:val="auto"/>
        </w:rPr>
        <w:t>When U.S. policymakers decertified Colombia for aid in 1996 and restricted training to short Joint Combined Exchange Training deployments, the impact of training declined sharply. Fortunately, persistent training returned in 1998, owing to the recognition of Washington policymakers that Colombia needed U.S. help to reverse a precipitous deterioration in security.</w:t>
      </w:r>
    </w:p>
    <w:p w14:paraId="64AA6766" w14:textId="4566A9D1" w:rsidR="004759F6" w:rsidRPr="00F90D6B" w:rsidRDefault="004759F6" w:rsidP="004759F6">
      <w:pPr>
        <w:pStyle w:val="Contention2"/>
        <w:rPr>
          <w:color w:val="auto"/>
        </w:rPr>
      </w:pPr>
      <w:bookmarkStart w:id="105" w:name="_Toc126601449"/>
      <w:bookmarkStart w:id="106" w:name="_Toc169708195"/>
      <w:r w:rsidRPr="00F90D6B">
        <w:rPr>
          <w:color w:val="auto"/>
        </w:rPr>
        <w:t xml:space="preserve">Impact:  Peace and lives saved, thanks to </w:t>
      </w:r>
      <w:r w:rsidR="00FA59E5" w:rsidRPr="00F90D6B">
        <w:rPr>
          <w:color w:val="auto"/>
        </w:rPr>
        <w:t>ending the arms restrictions</w:t>
      </w:r>
      <w:r w:rsidRPr="00F90D6B">
        <w:rPr>
          <w:color w:val="auto"/>
        </w:rPr>
        <w:t xml:space="preserve"> and upholding the security of Colombia.  They have a working peace process now.</w:t>
      </w:r>
      <w:bookmarkEnd w:id="105"/>
      <w:bookmarkEnd w:id="106"/>
    </w:p>
    <w:p w14:paraId="784DAC3D" w14:textId="77777777" w:rsidR="004759F6" w:rsidRPr="00F90D6B" w:rsidRDefault="004759F6" w:rsidP="004759F6">
      <w:pPr>
        <w:pStyle w:val="Citation3"/>
      </w:pPr>
      <w:r w:rsidRPr="00F90D6B">
        <w:rPr>
          <w:rStyle w:val="field"/>
          <w:u w:val="single"/>
        </w:rPr>
        <w:t>UN News 2022</w:t>
      </w:r>
      <w:r w:rsidRPr="00F90D6B">
        <w:rPr>
          <w:rStyle w:val="field"/>
        </w:rPr>
        <w:t xml:space="preserve"> (publication of the United Nations) Success of Colombia peace process hinges on ending violence: Mission chief </w:t>
      </w:r>
      <w:r w:rsidRPr="00F90D6B">
        <w:t>12 Apr 2022 (accessed 19 Nov 2022) https://news.un.org/en/story/2022/04/1116112 (brackets added)</w:t>
      </w:r>
    </w:p>
    <w:p w14:paraId="56D5877C" w14:textId="77777777" w:rsidR="004759F6" w:rsidRPr="00F90D6B" w:rsidRDefault="004759F6" w:rsidP="004759F6">
      <w:pPr>
        <w:pStyle w:val="Evidence"/>
        <w:rPr>
          <w:color w:val="auto"/>
        </w:rPr>
      </w:pPr>
      <w:r w:rsidRPr="00F90D6B">
        <w:rPr>
          <w:color w:val="auto"/>
        </w:rPr>
        <w:t>Political parties, civil society and other stakeholders must also commit to advance on the agreement’s pending elements and face challenges decisively, said [Secretary-General’s Special Representative and Head of the </w:t>
      </w:r>
      <w:hyperlink r:id="rId40" w:tgtFrame="_blank" w:history="1">
        <w:r w:rsidRPr="00F90D6B">
          <w:rPr>
            <w:rStyle w:val="Hyperlink"/>
            <w:color w:val="auto"/>
            <w:u w:val="none"/>
          </w:rPr>
          <w:t>UN Verification Mission in Colombia</w:t>
        </w:r>
      </w:hyperlink>
      <w:r w:rsidRPr="00F90D6B">
        <w:rPr>
          <w:color w:val="auto"/>
        </w:rPr>
        <w:t>] Mr. [Carlos Ruiz] Massieu.  “Colombia reminds the world that even an armed conflict of more than five decades, with a painful toll of millions of victims can be resolved through dialogue, laying the foundations for reconciliation and non-repetition.” </w:t>
      </w:r>
    </w:p>
    <w:p w14:paraId="2B3CBDDC" w14:textId="35F9D3E9" w:rsidR="00FA59E5" w:rsidRPr="00F90D6B" w:rsidRDefault="00FA59E5" w:rsidP="00FA59E5">
      <w:pPr>
        <w:pStyle w:val="Contention1"/>
        <w:rPr>
          <w:color w:val="auto"/>
        </w:rPr>
      </w:pPr>
      <w:bookmarkStart w:id="107" w:name="_Toc126601450"/>
      <w:bookmarkStart w:id="108" w:name="_Toc169708196"/>
      <w:r w:rsidRPr="00F90D6B">
        <w:rPr>
          <w:color w:val="auto"/>
        </w:rPr>
        <w:t>5.  Decreased respect for human rights</w:t>
      </w:r>
      <w:bookmarkEnd w:id="107"/>
      <w:bookmarkEnd w:id="108"/>
    </w:p>
    <w:p w14:paraId="544C60D6" w14:textId="77777777" w:rsidR="00FA59E5" w:rsidRPr="00F90D6B" w:rsidRDefault="00FA59E5" w:rsidP="00FA59E5">
      <w:pPr>
        <w:pStyle w:val="Contention2"/>
        <w:rPr>
          <w:color w:val="auto"/>
        </w:rPr>
      </w:pPr>
      <w:bookmarkStart w:id="109" w:name="_Toc126601451"/>
      <w:bookmarkStart w:id="110" w:name="_Toc169708197"/>
      <w:r w:rsidRPr="00F90D6B">
        <w:rPr>
          <w:color w:val="auto"/>
        </w:rPr>
        <w:t>Working with other nations is more likely to promote human rights than claiming moral superiority and criticizing them</w:t>
      </w:r>
      <w:bookmarkEnd w:id="109"/>
      <w:bookmarkEnd w:id="110"/>
    </w:p>
    <w:p w14:paraId="112BC943" w14:textId="77777777" w:rsidR="00FA59E5" w:rsidRPr="00F90D6B" w:rsidRDefault="00FA59E5" w:rsidP="00FA59E5">
      <w:pPr>
        <w:pStyle w:val="Citation3"/>
      </w:pPr>
      <w:r w:rsidRPr="00F90D6B">
        <w:rPr>
          <w:u w:val="single"/>
        </w:rPr>
        <w:t xml:space="preserve">Dr. Mark </w:t>
      </w:r>
      <w:proofErr w:type="gramStart"/>
      <w:r w:rsidRPr="00F90D6B">
        <w:rPr>
          <w:u w:val="single"/>
        </w:rPr>
        <w:t>Moyar,  Hector</w:t>
      </w:r>
      <w:proofErr w:type="gramEnd"/>
      <w:r w:rsidRPr="00F90D6B">
        <w:rPr>
          <w:u w:val="single"/>
        </w:rPr>
        <w:t xml:space="preserve"> </w:t>
      </w:r>
      <w:proofErr w:type="gramStart"/>
      <w:r w:rsidRPr="00F90D6B">
        <w:rPr>
          <w:u w:val="single"/>
        </w:rPr>
        <w:t>Pagan,  Wil</w:t>
      </w:r>
      <w:proofErr w:type="gramEnd"/>
      <w:r w:rsidRPr="00F90D6B">
        <w:rPr>
          <w:u w:val="single"/>
        </w:rPr>
        <w:t xml:space="preserve"> R. Griego 2014</w:t>
      </w:r>
      <w:r w:rsidRPr="00F90D6B">
        <w:t xml:space="preserve"> (Moyar - PhD; Senior Fellow at the Joint Special Operations University. He served previously as a professor at the U.S. Marine Corps University.  Pagan </w:t>
      </w:r>
      <w:proofErr w:type="gramStart"/>
      <w:r w:rsidRPr="00F90D6B">
        <w:t>-  retired</w:t>
      </w:r>
      <w:proofErr w:type="gramEnd"/>
      <w:r w:rsidRPr="00F90D6B">
        <w:t xml:space="preserve">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w:t>
      </w:r>
      <w:proofErr w:type="gramStart"/>
      <w:r w:rsidRPr="00F90D6B">
        <w:t>Course )</w:t>
      </w:r>
      <w:proofErr w:type="gramEnd"/>
      <w:r w:rsidRPr="00F90D6B">
        <w:t xml:space="preserve"> July 2014 Persistent Engagement in Colombia (accessed 19 Nov 2022) https://apps.dtic.mil/sti/pdfs/ADA617138.pdf</w:t>
      </w:r>
    </w:p>
    <w:p w14:paraId="37D888D6" w14:textId="4C4373A6" w:rsidR="00EA565D" w:rsidRPr="00F90D6B" w:rsidRDefault="00FA59E5" w:rsidP="00FA59E5">
      <w:pPr>
        <w:pStyle w:val="Evidence"/>
        <w:rPr>
          <w:color w:val="auto"/>
        </w:rPr>
      </w:pPr>
      <w:r w:rsidRPr="00F90D6B">
        <w:rPr>
          <w:color w:val="auto"/>
        </w:rPr>
        <w:t xml:space="preserve">The international reputation and moral authority of the U.S. military gives it credibility with partner nation forces </w:t>
      </w:r>
      <w:proofErr w:type="gramStart"/>
      <w:r w:rsidRPr="00F90D6B">
        <w:rPr>
          <w:color w:val="auto"/>
        </w:rPr>
        <w:t>on the subject of human</w:t>
      </w:r>
      <w:proofErr w:type="gramEnd"/>
      <w:r w:rsidRPr="00F90D6B">
        <w:rPr>
          <w:color w:val="auto"/>
        </w:rPr>
        <w:t xml:space="preserve"> rights. Partner-nation units that have received extensive exposure to U.S. human rights training and education have generally committed fewer abuses than other units. U.S. personnel must take care, however, to avoid appearing “holier than thou,” as partner-nation personnel are less likely to heed the advice of individuals whom they perceive as belittling their unit, institution, or nation.</w:t>
      </w:r>
    </w:p>
    <w:p w14:paraId="3E94A0CE" w14:textId="77777777" w:rsidR="00F270AA" w:rsidRPr="00F90D6B" w:rsidRDefault="00F270AA" w:rsidP="00F270AA">
      <w:pPr>
        <w:pStyle w:val="Contention1"/>
        <w:rPr>
          <w:color w:val="auto"/>
        </w:rPr>
      </w:pPr>
      <w:bookmarkStart w:id="111" w:name="_Toc126601463"/>
      <w:bookmarkStart w:id="112" w:name="_Toc169708198"/>
      <w:r w:rsidRPr="00F90D6B">
        <w:rPr>
          <w:color w:val="auto"/>
        </w:rPr>
        <w:lastRenderedPageBreak/>
        <w:t>6.   Defeats the greater good and promotes tyranny</w:t>
      </w:r>
      <w:bookmarkEnd w:id="111"/>
      <w:bookmarkEnd w:id="112"/>
    </w:p>
    <w:p w14:paraId="66E9D154" w14:textId="77777777" w:rsidR="00F270AA" w:rsidRPr="00F90D6B" w:rsidRDefault="00F270AA" w:rsidP="00F270AA">
      <w:pPr>
        <w:pStyle w:val="Contention2"/>
        <w:rPr>
          <w:color w:val="auto"/>
        </w:rPr>
      </w:pPr>
      <w:bookmarkStart w:id="113" w:name="_Toc126601464"/>
      <w:bookmarkStart w:id="114" w:name="_Toc169708199"/>
      <w:r w:rsidRPr="00F90D6B">
        <w:rPr>
          <w:color w:val="auto"/>
        </w:rPr>
        <w:t xml:space="preserve">Exporting arms to a bad government still produces </w:t>
      </w:r>
      <w:proofErr w:type="gramStart"/>
      <w:r w:rsidRPr="00F90D6B">
        <w:rPr>
          <w:color w:val="auto"/>
        </w:rPr>
        <w:t>a greater</w:t>
      </w:r>
      <w:proofErr w:type="gramEnd"/>
      <w:r w:rsidRPr="00F90D6B">
        <w:rPr>
          <w:color w:val="auto"/>
        </w:rPr>
        <w:t xml:space="preserve"> good.  Examples:  Soviet Union in World War 2 and South Korea during the Korean War</w:t>
      </w:r>
      <w:bookmarkEnd w:id="113"/>
      <w:bookmarkEnd w:id="114"/>
    </w:p>
    <w:p w14:paraId="33108332" w14:textId="77777777" w:rsidR="00F270AA" w:rsidRPr="00F90D6B" w:rsidRDefault="00F270AA" w:rsidP="00F270AA">
      <w:pPr>
        <w:pStyle w:val="Citation3"/>
      </w:pPr>
      <w:r w:rsidRPr="00F90D6B">
        <w:rPr>
          <w:u w:val="single"/>
        </w:rPr>
        <w:t>Dr. Ted Bromund 2021</w:t>
      </w:r>
      <w:r w:rsidRPr="00F90D6B">
        <w:t xml:space="preserve">. (PhD in history from Yale; holds two master’s degrees in history from Yale and a </w:t>
      </w:r>
      <w:proofErr w:type="gramStart"/>
      <w:r w:rsidRPr="00F90D6B">
        <w:t>bachelor of arts</w:t>
      </w:r>
      <w:proofErr w:type="gramEnd"/>
      <w:r w:rsidRPr="00F90D6B">
        <w:t xml:space="preserve"> degree from Iowa’s Grinnell </w:t>
      </w:r>
      <w:proofErr w:type="gramStart"/>
      <w:r w:rsidRPr="00F90D6B">
        <w:t>College )</w:t>
      </w:r>
      <w:proofErr w:type="gramEnd"/>
      <w:r w:rsidRPr="00F90D6B">
        <w:t xml:space="preserve"> The Biden Administration’s Conventional Arms Transfer Policy Should Not Be Handcuffed by the Arms Trade Treaty 1 Nov </w:t>
      </w:r>
      <w:proofErr w:type="gramStart"/>
      <w:r w:rsidRPr="00F90D6B">
        <w:t>2021  (</w:t>
      </w:r>
      <w:proofErr w:type="gramEnd"/>
      <w:r w:rsidRPr="00F90D6B">
        <w:t>accessed 4 Oct 2022) https://www.heritage.org/global-politics/report/the-biden-administrations-conventional-arms-transfer-policy-should-not-be (brackets added)</w:t>
      </w:r>
    </w:p>
    <w:p w14:paraId="1B85DC6C" w14:textId="77777777" w:rsidR="00F270AA" w:rsidRPr="00F90D6B" w:rsidRDefault="00F270AA" w:rsidP="00F270AA">
      <w:pPr>
        <w:pStyle w:val="Evidence"/>
        <w:rPr>
          <w:color w:val="auto"/>
          <w:lang w:eastAsia="en-US"/>
        </w:rPr>
      </w:pPr>
      <w:r w:rsidRPr="00F90D6B">
        <w:rPr>
          <w:color w:val="auto"/>
        </w:rPr>
        <w:t>If the ATT [Arms Trade Treaty] had existed in 1942, the U.S. could not have extended Lend-Lease aid to Stalin, who used the trucks the U.S. provided to deport almost 100,000 people from the nation of Georgia to Siberia.</w:t>
      </w:r>
      <w:bookmarkStart w:id="115" w:name="_ftn13"/>
      <w:bookmarkEnd w:id="115"/>
      <w:r w:rsidRPr="00F90D6B">
        <w:rPr>
          <w:b/>
          <w:color w:val="auto"/>
          <w:vertAlign w:val="superscript"/>
        </w:rPr>
        <w:t xml:space="preserve"> </w:t>
      </w:r>
      <w:r w:rsidRPr="00F90D6B">
        <w:rPr>
          <w:color w:val="auto"/>
          <w:lang w:eastAsia="en-US"/>
        </w:rPr>
        <w:t> But aiding Stalin against Hitler was nonetheless the correct policy. If the ATT had existed in 1950, the U.S. could not have aided South Korea, which was a brutal military dictatorship, when it was attacked by the North. But aiding South Korea against North Korea was the correct, and, in fact, the humane, policy to follow.</w:t>
      </w:r>
    </w:p>
    <w:p w14:paraId="7965EB1B" w14:textId="77777777" w:rsidR="00F270AA" w:rsidRPr="00F90D6B" w:rsidRDefault="00F270AA" w:rsidP="00F270AA">
      <w:pPr>
        <w:pStyle w:val="Contention2"/>
        <w:rPr>
          <w:color w:val="auto"/>
        </w:rPr>
      </w:pPr>
      <w:bookmarkStart w:id="116" w:name="_Toc126601465"/>
      <w:bookmarkStart w:id="117" w:name="_Toc169708200"/>
      <w:r w:rsidRPr="00F90D6B">
        <w:rPr>
          <w:color w:val="auto"/>
        </w:rPr>
        <w:t>We couldn't use arms exports to fight against tyranny if we strictly apply human rights standards</w:t>
      </w:r>
      <w:bookmarkEnd w:id="116"/>
      <w:bookmarkEnd w:id="117"/>
    </w:p>
    <w:p w14:paraId="55F95CC6" w14:textId="77777777" w:rsidR="00F270AA" w:rsidRPr="00F90D6B" w:rsidRDefault="00F270AA" w:rsidP="00F270AA">
      <w:pPr>
        <w:pStyle w:val="Citation3"/>
      </w:pPr>
      <w:r w:rsidRPr="00F90D6B">
        <w:rPr>
          <w:u w:val="single"/>
        </w:rPr>
        <w:t>Dr. Ted Bromund 2021</w:t>
      </w:r>
      <w:r w:rsidRPr="00F90D6B">
        <w:t xml:space="preserve">. (PhD in history from Yale; holds two master’s degrees in history from Yale and a </w:t>
      </w:r>
      <w:proofErr w:type="gramStart"/>
      <w:r w:rsidRPr="00F90D6B">
        <w:t>bachelor of arts</w:t>
      </w:r>
      <w:proofErr w:type="gramEnd"/>
      <w:r w:rsidRPr="00F90D6B">
        <w:t xml:space="preserve"> degree from Iowa’s Grinnell </w:t>
      </w:r>
      <w:proofErr w:type="gramStart"/>
      <w:r w:rsidRPr="00F90D6B">
        <w:t>College )</w:t>
      </w:r>
      <w:proofErr w:type="gramEnd"/>
      <w:r w:rsidRPr="00F90D6B">
        <w:t xml:space="preserve"> The Biden Administration’s Conventional Arms Transfer Policy Should Not Be Handcuffed by the Arms Trade Treaty 1 Nov </w:t>
      </w:r>
      <w:proofErr w:type="gramStart"/>
      <w:r w:rsidRPr="00F90D6B">
        <w:t>2021  (</w:t>
      </w:r>
      <w:proofErr w:type="gramEnd"/>
      <w:r w:rsidRPr="00F90D6B">
        <w:t>accessed 4 Oct 2022) https://www.heritage.org/global-politics/report/the-biden-administrations-conventional-arms-transfer-policy-should-not-be (brackets added)</w:t>
      </w:r>
    </w:p>
    <w:p w14:paraId="5A68FC68" w14:textId="77777777" w:rsidR="00F270AA" w:rsidRPr="00F90D6B" w:rsidRDefault="00F270AA" w:rsidP="00F270AA">
      <w:pPr>
        <w:pStyle w:val="Evidence"/>
        <w:rPr>
          <w:color w:val="auto"/>
          <w:lang w:eastAsia="en-US"/>
        </w:rPr>
      </w:pPr>
      <w:r w:rsidRPr="00F90D6B">
        <w:rPr>
          <w:color w:val="auto"/>
        </w:rPr>
        <w:t>If the U.S. bound itself to respect foreign import controls by treaty, it would be legally dubious for the U.S. to arm anyone resisting a tyranny. For example, the treaty would make it legally very difficult for the U.S. to arm, as Obama did, the opponents of the Assad regime in Syria.</w:t>
      </w:r>
      <w:bookmarkStart w:id="118" w:name="_ftn15"/>
      <w:bookmarkEnd w:id="118"/>
      <w:r w:rsidRPr="00F90D6B">
        <w:rPr>
          <w:color w:val="auto"/>
        </w:rPr>
        <w:t xml:space="preserve">  In fact, opponents of Obama’s policy argued that he was likely violating the ATT [Arms Trade Treaty].</w:t>
      </w:r>
      <w:bookmarkStart w:id="119" w:name="_ftn16"/>
      <w:bookmarkEnd w:id="119"/>
      <w:r w:rsidRPr="00F90D6B">
        <w:rPr>
          <w:color w:val="auto"/>
        </w:rPr>
        <w:t xml:space="preserve"> </w:t>
      </w:r>
      <w:r w:rsidRPr="00F90D6B">
        <w:rPr>
          <w:color w:val="auto"/>
          <w:lang w:eastAsia="en-US"/>
        </w:rPr>
        <w:t> Every U.S. President since Harry Truman has armed resistance fighters. The ATT would thus raise serious barriers to U.S. foreign policy as it has been carried out, on a bipartisan basis, since the start of the Cold War. It would also, in practice, put the U.S. on the side of dictators and their human rights violations.</w:t>
      </w:r>
    </w:p>
    <w:p w14:paraId="15475277" w14:textId="77777777" w:rsidR="00F270AA" w:rsidRPr="00F90D6B" w:rsidRDefault="00F270AA" w:rsidP="00FA59E5">
      <w:pPr>
        <w:pStyle w:val="Evidence"/>
        <w:rPr>
          <w:color w:val="auto"/>
        </w:rPr>
      </w:pPr>
    </w:p>
    <w:sectPr w:rsidR="00F270AA" w:rsidRPr="00F90D6B" w:rsidSect="00F04C23">
      <w:headerReference w:type="default" r:id="rId41"/>
      <w:footerReference w:type="default" r:id="rId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9085" w14:textId="77777777" w:rsidR="00A07ADB" w:rsidRDefault="00A07ADB" w:rsidP="001D5FD6">
      <w:pPr>
        <w:spacing w:after="0" w:line="240" w:lineRule="auto"/>
      </w:pPr>
      <w:r>
        <w:separator/>
      </w:r>
    </w:p>
    <w:p w14:paraId="08EA0C52" w14:textId="77777777" w:rsidR="00A07ADB" w:rsidRDefault="00A07ADB"/>
    <w:p w14:paraId="15E75CA4" w14:textId="77777777" w:rsidR="00A07ADB" w:rsidRDefault="00A07ADB"/>
  </w:endnote>
  <w:endnote w:type="continuationSeparator" w:id="0">
    <w:p w14:paraId="257D7459" w14:textId="77777777" w:rsidR="00A07ADB" w:rsidRDefault="00A07ADB" w:rsidP="001D5FD6">
      <w:pPr>
        <w:spacing w:after="0" w:line="240" w:lineRule="auto"/>
      </w:pPr>
      <w:r>
        <w:continuationSeparator/>
      </w:r>
    </w:p>
    <w:p w14:paraId="58E5330D" w14:textId="77777777" w:rsidR="00A07ADB" w:rsidRDefault="00A07ADB"/>
    <w:p w14:paraId="6BE466D1" w14:textId="77777777" w:rsidR="00A07ADB" w:rsidRDefault="00A07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3952E5E0" w:rsidR="009D6A20" w:rsidRDefault="009D6A2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1C08D4">
      <w:rPr>
        <w:sz w:val="18"/>
        <w:szCs w:val="18"/>
      </w:rPr>
      <w:t>202</w:t>
    </w:r>
    <w:r w:rsidR="00AC1F56">
      <w:rPr>
        <w:sz w:val="18"/>
        <w:szCs w:val="18"/>
      </w:rPr>
      <w:t>4</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D13BC9">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D13BC9">
      <w:rPr>
        <w:noProof/>
        <w:sz w:val="24"/>
        <w:szCs w:val="24"/>
      </w:rPr>
      <w:t>15</w:t>
    </w:r>
    <w:r w:rsidRPr="0018486A">
      <w:rPr>
        <w:b w:val="0"/>
        <w:sz w:val="24"/>
        <w:szCs w:val="24"/>
      </w:rPr>
      <w:fldChar w:fldCharType="end"/>
    </w:r>
    <w:r>
      <w:tab/>
    </w:r>
    <w:r w:rsidRPr="0018486A">
      <w:rPr>
        <w:sz w:val="18"/>
        <w:szCs w:val="18"/>
      </w:rPr>
      <w:t xml:space="preserve"> </w:t>
    </w:r>
    <w:r w:rsidR="00AC1F56">
      <w:rPr>
        <w:sz w:val="18"/>
        <w:szCs w:val="18"/>
      </w:rPr>
      <w:t>Licensed to: M</w:t>
    </w:r>
    <w:r>
      <w:rPr>
        <w:sz w:val="18"/>
        <w:szCs w:val="18"/>
      </w:rPr>
      <w:t>onumentMembers.com</w:t>
    </w:r>
  </w:p>
  <w:p w14:paraId="030B3577" w14:textId="77777777" w:rsidR="009D6A20" w:rsidRDefault="009D6A20"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04B49DE" w:rsidR="009D6A20" w:rsidRPr="00303BC4" w:rsidRDefault="009D6A20" w:rsidP="00303BC4">
    <w:pPr>
      <w:pStyle w:val="Footer"/>
      <w:tabs>
        <w:tab w:val="clear" w:pos="4320"/>
        <w:tab w:val="center" w:pos="4230"/>
      </w:tabs>
      <w:ind w:left="-720" w:right="-720"/>
      <w:rPr>
        <w:sz w:val="18"/>
        <w:szCs w:val="18"/>
      </w:rPr>
    </w:pPr>
    <w:r>
      <w:rPr>
        <w:b w:val="0"/>
        <w:i/>
        <w:smallCaps w:val="0"/>
        <w:sz w:val="15"/>
        <w:szCs w:val="15"/>
      </w:rPr>
      <w:t xml:space="preserve">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1B94" w14:textId="77777777" w:rsidR="00A07ADB" w:rsidRDefault="00A07ADB" w:rsidP="001D5FD6">
      <w:pPr>
        <w:spacing w:after="0" w:line="240" w:lineRule="auto"/>
      </w:pPr>
      <w:r>
        <w:separator/>
      </w:r>
    </w:p>
    <w:p w14:paraId="085BB1BE" w14:textId="77777777" w:rsidR="00A07ADB" w:rsidRDefault="00A07ADB"/>
    <w:p w14:paraId="40BE899C" w14:textId="77777777" w:rsidR="00A07ADB" w:rsidRDefault="00A07ADB"/>
  </w:footnote>
  <w:footnote w:type="continuationSeparator" w:id="0">
    <w:p w14:paraId="10719D0E" w14:textId="77777777" w:rsidR="00A07ADB" w:rsidRDefault="00A07ADB" w:rsidP="001D5FD6">
      <w:pPr>
        <w:spacing w:after="0" w:line="240" w:lineRule="auto"/>
      </w:pPr>
      <w:r>
        <w:continuationSeparator/>
      </w:r>
    </w:p>
    <w:p w14:paraId="71A2E4D8" w14:textId="77777777" w:rsidR="00A07ADB" w:rsidRDefault="00A07ADB"/>
    <w:p w14:paraId="11322C9B" w14:textId="77777777" w:rsidR="00A07ADB" w:rsidRDefault="00A07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1D154689" w:rsidR="009D6A20" w:rsidRDefault="00AC1F56" w:rsidP="00934A35">
    <w:pPr>
      <w:pStyle w:val="Footer"/>
    </w:pPr>
    <w:r>
      <w:t xml:space="preserve">Generic </w:t>
    </w:r>
    <w:r w:rsidR="009D6A20">
      <w:t xml:space="preserve">Negative: </w:t>
    </w:r>
    <w:r w:rsidR="00DF5BA9">
      <w:t>Military Aid</w:t>
    </w:r>
    <w:r w:rsidR="00D13BC9">
      <w:t xml:space="preserve"> </w:t>
    </w:r>
    <w:r w:rsidR="008F19DA">
      <w:t>-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82F8A"/>
    <w:multiLevelType w:val="hybridMultilevel"/>
    <w:tmpl w:val="32F0B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287372">
    <w:abstractNumId w:val="24"/>
  </w:num>
  <w:num w:numId="2" w16cid:durableId="929846874">
    <w:abstractNumId w:val="29"/>
  </w:num>
  <w:num w:numId="3" w16cid:durableId="336077535">
    <w:abstractNumId w:val="14"/>
  </w:num>
  <w:num w:numId="4" w16cid:durableId="490098490">
    <w:abstractNumId w:val="18"/>
  </w:num>
  <w:num w:numId="5" w16cid:durableId="1252927505">
    <w:abstractNumId w:val="33"/>
  </w:num>
  <w:num w:numId="6" w16cid:durableId="1758940345">
    <w:abstractNumId w:val="16"/>
  </w:num>
  <w:num w:numId="7" w16cid:durableId="15810481">
    <w:abstractNumId w:val="34"/>
  </w:num>
  <w:num w:numId="8" w16cid:durableId="88813074">
    <w:abstractNumId w:val="30"/>
  </w:num>
  <w:num w:numId="9" w16cid:durableId="929432910">
    <w:abstractNumId w:val="10"/>
  </w:num>
  <w:num w:numId="10" w16cid:durableId="782842542">
    <w:abstractNumId w:val="8"/>
  </w:num>
  <w:num w:numId="11" w16cid:durableId="1442602875">
    <w:abstractNumId w:val="7"/>
  </w:num>
  <w:num w:numId="12" w16cid:durableId="1479223715">
    <w:abstractNumId w:val="6"/>
  </w:num>
  <w:num w:numId="13" w16cid:durableId="582951707">
    <w:abstractNumId w:val="5"/>
  </w:num>
  <w:num w:numId="14" w16cid:durableId="219293499">
    <w:abstractNumId w:val="9"/>
  </w:num>
  <w:num w:numId="15" w16cid:durableId="680357997">
    <w:abstractNumId w:val="4"/>
  </w:num>
  <w:num w:numId="16" w16cid:durableId="575675442">
    <w:abstractNumId w:val="3"/>
  </w:num>
  <w:num w:numId="17" w16cid:durableId="1472018730">
    <w:abstractNumId w:val="2"/>
  </w:num>
  <w:num w:numId="18" w16cid:durableId="122233624">
    <w:abstractNumId w:val="1"/>
  </w:num>
  <w:num w:numId="19" w16cid:durableId="1411997953">
    <w:abstractNumId w:val="32"/>
  </w:num>
  <w:num w:numId="20" w16cid:durableId="1197349169">
    <w:abstractNumId w:val="27"/>
  </w:num>
  <w:num w:numId="21" w16cid:durableId="34427301">
    <w:abstractNumId w:val="17"/>
  </w:num>
  <w:num w:numId="22" w16cid:durableId="1920939270">
    <w:abstractNumId w:val="11"/>
  </w:num>
  <w:num w:numId="23" w16cid:durableId="585726457">
    <w:abstractNumId w:val="15"/>
  </w:num>
  <w:num w:numId="24" w16cid:durableId="1723863261">
    <w:abstractNumId w:val="12"/>
  </w:num>
  <w:num w:numId="25" w16cid:durableId="1017460341">
    <w:abstractNumId w:val="0"/>
  </w:num>
  <w:num w:numId="26" w16cid:durableId="1844926926">
    <w:abstractNumId w:val="23"/>
  </w:num>
  <w:num w:numId="27" w16cid:durableId="31658713">
    <w:abstractNumId w:val="21"/>
  </w:num>
  <w:num w:numId="28" w16cid:durableId="1078945495">
    <w:abstractNumId w:val="31"/>
  </w:num>
  <w:num w:numId="29" w16cid:durableId="225725275">
    <w:abstractNumId w:val="19"/>
  </w:num>
  <w:num w:numId="30" w16cid:durableId="731468328">
    <w:abstractNumId w:val="22"/>
  </w:num>
  <w:num w:numId="31" w16cid:durableId="1827939065">
    <w:abstractNumId w:val="13"/>
  </w:num>
  <w:num w:numId="32" w16cid:durableId="981076219">
    <w:abstractNumId w:val="28"/>
  </w:num>
  <w:num w:numId="33" w16cid:durableId="39674307">
    <w:abstractNumId w:val="35"/>
  </w:num>
  <w:num w:numId="34" w16cid:durableId="20204227">
    <w:abstractNumId w:val="26"/>
  </w:num>
  <w:num w:numId="35" w16cid:durableId="1721174383">
    <w:abstractNumId w:val="20"/>
  </w:num>
  <w:num w:numId="36" w16cid:durableId="5370081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21C4C"/>
    <w:rsid w:val="00022AD9"/>
    <w:rsid w:val="00032C8A"/>
    <w:rsid w:val="00037C74"/>
    <w:rsid w:val="000519FE"/>
    <w:rsid w:val="00052988"/>
    <w:rsid w:val="00053CFB"/>
    <w:rsid w:val="0007056F"/>
    <w:rsid w:val="00073B73"/>
    <w:rsid w:val="000847AA"/>
    <w:rsid w:val="0008580D"/>
    <w:rsid w:val="0008674B"/>
    <w:rsid w:val="000910B7"/>
    <w:rsid w:val="0009425D"/>
    <w:rsid w:val="0009460D"/>
    <w:rsid w:val="0009716A"/>
    <w:rsid w:val="000A235D"/>
    <w:rsid w:val="000A2BE4"/>
    <w:rsid w:val="000B0848"/>
    <w:rsid w:val="000B3CC7"/>
    <w:rsid w:val="000B504C"/>
    <w:rsid w:val="000C0767"/>
    <w:rsid w:val="000C54F8"/>
    <w:rsid w:val="000C5C90"/>
    <w:rsid w:val="000D133B"/>
    <w:rsid w:val="000D2A09"/>
    <w:rsid w:val="000D3779"/>
    <w:rsid w:val="000D5C9A"/>
    <w:rsid w:val="000E534B"/>
    <w:rsid w:val="000F24E5"/>
    <w:rsid w:val="000F546C"/>
    <w:rsid w:val="000F5B0E"/>
    <w:rsid w:val="000F6BCA"/>
    <w:rsid w:val="001107DB"/>
    <w:rsid w:val="0011248A"/>
    <w:rsid w:val="001138B0"/>
    <w:rsid w:val="001223E5"/>
    <w:rsid w:val="0012662A"/>
    <w:rsid w:val="00126F25"/>
    <w:rsid w:val="00127104"/>
    <w:rsid w:val="00133B0B"/>
    <w:rsid w:val="0013546D"/>
    <w:rsid w:val="001361FB"/>
    <w:rsid w:val="00151999"/>
    <w:rsid w:val="00151A40"/>
    <w:rsid w:val="00152A56"/>
    <w:rsid w:val="0015488C"/>
    <w:rsid w:val="001613C7"/>
    <w:rsid w:val="00162B9D"/>
    <w:rsid w:val="0017181C"/>
    <w:rsid w:val="00177BBD"/>
    <w:rsid w:val="0018094E"/>
    <w:rsid w:val="0019002C"/>
    <w:rsid w:val="00190F49"/>
    <w:rsid w:val="00195D30"/>
    <w:rsid w:val="00196952"/>
    <w:rsid w:val="001C036D"/>
    <w:rsid w:val="001C08D4"/>
    <w:rsid w:val="001C2EB0"/>
    <w:rsid w:val="001C509F"/>
    <w:rsid w:val="001C6089"/>
    <w:rsid w:val="001D4A04"/>
    <w:rsid w:val="001D5FD6"/>
    <w:rsid w:val="001E07F5"/>
    <w:rsid w:val="001E192C"/>
    <w:rsid w:val="001F0ADE"/>
    <w:rsid w:val="00205240"/>
    <w:rsid w:val="00213EE2"/>
    <w:rsid w:val="00215871"/>
    <w:rsid w:val="00224E64"/>
    <w:rsid w:val="00232A9D"/>
    <w:rsid w:val="00234CFA"/>
    <w:rsid w:val="00236F83"/>
    <w:rsid w:val="00253D26"/>
    <w:rsid w:val="002558C7"/>
    <w:rsid w:val="002623D6"/>
    <w:rsid w:val="00262728"/>
    <w:rsid w:val="0026475B"/>
    <w:rsid w:val="00265032"/>
    <w:rsid w:val="002665FF"/>
    <w:rsid w:val="002732DD"/>
    <w:rsid w:val="00273C62"/>
    <w:rsid w:val="002754D6"/>
    <w:rsid w:val="00284528"/>
    <w:rsid w:val="0028462E"/>
    <w:rsid w:val="002847EA"/>
    <w:rsid w:val="00285587"/>
    <w:rsid w:val="00290BD7"/>
    <w:rsid w:val="002A018C"/>
    <w:rsid w:val="002A286B"/>
    <w:rsid w:val="002A72DE"/>
    <w:rsid w:val="002B28DC"/>
    <w:rsid w:val="002C1829"/>
    <w:rsid w:val="002C20CF"/>
    <w:rsid w:val="002C29CC"/>
    <w:rsid w:val="002C4542"/>
    <w:rsid w:val="002C4D44"/>
    <w:rsid w:val="002D017D"/>
    <w:rsid w:val="002D1F9C"/>
    <w:rsid w:val="002D2C8E"/>
    <w:rsid w:val="002D6A50"/>
    <w:rsid w:val="002E0230"/>
    <w:rsid w:val="002E7D31"/>
    <w:rsid w:val="002E7FB8"/>
    <w:rsid w:val="002F33F5"/>
    <w:rsid w:val="00303BC4"/>
    <w:rsid w:val="00305472"/>
    <w:rsid w:val="003059D1"/>
    <w:rsid w:val="00307836"/>
    <w:rsid w:val="00313DAC"/>
    <w:rsid w:val="003153FF"/>
    <w:rsid w:val="003165C2"/>
    <w:rsid w:val="00321FF6"/>
    <w:rsid w:val="003251B1"/>
    <w:rsid w:val="003252AF"/>
    <w:rsid w:val="003309F0"/>
    <w:rsid w:val="00333184"/>
    <w:rsid w:val="0035167D"/>
    <w:rsid w:val="00363078"/>
    <w:rsid w:val="0036530C"/>
    <w:rsid w:val="00370D20"/>
    <w:rsid w:val="00373DA9"/>
    <w:rsid w:val="00380948"/>
    <w:rsid w:val="00391D35"/>
    <w:rsid w:val="00392C6A"/>
    <w:rsid w:val="00394FA5"/>
    <w:rsid w:val="003965EC"/>
    <w:rsid w:val="00396B4A"/>
    <w:rsid w:val="003A244E"/>
    <w:rsid w:val="003A34E0"/>
    <w:rsid w:val="003A410D"/>
    <w:rsid w:val="003A78F2"/>
    <w:rsid w:val="003B1423"/>
    <w:rsid w:val="003B252C"/>
    <w:rsid w:val="003B4171"/>
    <w:rsid w:val="003D1DA8"/>
    <w:rsid w:val="003E3225"/>
    <w:rsid w:val="003E478B"/>
    <w:rsid w:val="003E4ED3"/>
    <w:rsid w:val="003E6942"/>
    <w:rsid w:val="003F592F"/>
    <w:rsid w:val="003F7BC1"/>
    <w:rsid w:val="003F7D2A"/>
    <w:rsid w:val="00403C11"/>
    <w:rsid w:val="004051DC"/>
    <w:rsid w:val="00411923"/>
    <w:rsid w:val="00414A87"/>
    <w:rsid w:val="0042262F"/>
    <w:rsid w:val="00423255"/>
    <w:rsid w:val="00447B9A"/>
    <w:rsid w:val="00454B16"/>
    <w:rsid w:val="004555FD"/>
    <w:rsid w:val="00455B92"/>
    <w:rsid w:val="0045767E"/>
    <w:rsid w:val="00457835"/>
    <w:rsid w:val="00460A3F"/>
    <w:rsid w:val="00461E5E"/>
    <w:rsid w:val="004639D6"/>
    <w:rsid w:val="004724B8"/>
    <w:rsid w:val="004731D9"/>
    <w:rsid w:val="00474F02"/>
    <w:rsid w:val="004759F6"/>
    <w:rsid w:val="00482513"/>
    <w:rsid w:val="0049095B"/>
    <w:rsid w:val="004949D6"/>
    <w:rsid w:val="0049656E"/>
    <w:rsid w:val="004969CB"/>
    <w:rsid w:val="004969CF"/>
    <w:rsid w:val="00497E6E"/>
    <w:rsid w:val="004A276D"/>
    <w:rsid w:val="004C272B"/>
    <w:rsid w:val="004C6645"/>
    <w:rsid w:val="004D148E"/>
    <w:rsid w:val="004F011F"/>
    <w:rsid w:val="004F139E"/>
    <w:rsid w:val="00501EFA"/>
    <w:rsid w:val="00501F49"/>
    <w:rsid w:val="00502AA2"/>
    <w:rsid w:val="00504610"/>
    <w:rsid w:val="005111F7"/>
    <w:rsid w:val="00520F71"/>
    <w:rsid w:val="005305B6"/>
    <w:rsid w:val="005368FE"/>
    <w:rsid w:val="005521B0"/>
    <w:rsid w:val="00553F1B"/>
    <w:rsid w:val="00554E47"/>
    <w:rsid w:val="005550BE"/>
    <w:rsid w:val="00556BE2"/>
    <w:rsid w:val="00563A50"/>
    <w:rsid w:val="00565C56"/>
    <w:rsid w:val="005737A7"/>
    <w:rsid w:val="00574D28"/>
    <w:rsid w:val="00576E1E"/>
    <w:rsid w:val="00583D01"/>
    <w:rsid w:val="00593922"/>
    <w:rsid w:val="00593D0B"/>
    <w:rsid w:val="005961A7"/>
    <w:rsid w:val="005A01B9"/>
    <w:rsid w:val="005A0856"/>
    <w:rsid w:val="005A20D4"/>
    <w:rsid w:val="005A3E7B"/>
    <w:rsid w:val="005B1129"/>
    <w:rsid w:val="005B3007"/>
    <w:rsid w:val="005B50F6"/>
    <w:rsid w:val="005C5742"/>
    <w:rsid w:val="005C6DAC"/>
    <w:rsid w:val="005D546F"/>
    <w:rsid w:val="005E2ACF"/>
    <w:rsid w:val="00604939"/>
    <w:rsid w:val="00604A5D"/>
    <w:rsid w:val="00616E3B"/>
    <w:rsid w:val="006308D2"/>
    <w:rsid w:val="006359AF"/>
    <w:rsid w:val="0064025F"/>
    <w:rsid w:val="00640DDB"/>
    <w:rsid w:val="006454BC"/>
    <w:rsid w:val="00647B08"/>
    <w:rsid w:val="00654059"/>
    <w:rsid w:val="006540DC"/>
    <w:rsid w:val="00660055"/>
    <w:rsid w:val="00661E1E"/>
    <w:rsid w:val="006629BD"/>
    <w:rsid w:val="00666060"/>
    <w:rsid w:val="00674F77"/>
    <w:rsid w:val="00676773"/>
    <w:rsid w:val="00680A38"/>
    <w:rsid w:val="00683A88"/>
    <w:rsid w:val="0069019A"/>
    <w:rsid w:val="006A2CBF"/>
    <w:rsid w:val="006A3F0D"/>
    <w:rsid w:val="006A4D85"/>
    <w:rsid w:val="006A5945"/>
    <w:rsid w:val="006A5C68"/>
    <w:rsid w:val="006A643D"/>
    <w:rsid w:val="006A70E6"/>
    <w:rsid w:val="006B2731"/>
    <w:rsid w:val="006B5C75"/>
    <w:rsid w:val="006B7E90"/>
    <w:rsid w:val="006C0BA2"/>
    <w:rsid w:val="006C134C"/>
    <w:rsid w:val="006C4265"/>
    <w:rsid w:val="006C457B"/>
    <w:rsid w:val="006C6302"/>
    <w:rsid w:val="006D3F93"/>
    <w:rsid w:val="006E03C9"/>
    <w:rsid w:val="006E0D60"/>
    <w:rsid w:val="006E4D95"/>
    <w:rsid w:val="006E6518"/>
    <w:rsid w:val="006F2CF2"/>
    <w:rsid w:val="006F5487"/>
    <w:rsid w:val="00700114"/>
    <w:rsid w:val="007006E3"/>
    <w:rsid w:val="00700C0A"/>
    <w:rsid w:val="0070221F"/>
    <w:rsid w:val="0070388A"/>
    <w:rsid w:val="007122B1"/>
    <w:rsid w:val="00713495"/>
    <w:rsid w:val="0071515E"/>
    <w:rsid w:val="00720189"/>
    <w:rsid w:val="0072413B"/>
    <w:rsid w:val="007241E5"/>
    <w:rsid w:val="007254F4"/>
    <w:rsid w:val="00726082"/>
    <w:rsid w:val="0072778E"/>
    <w:rsid w:val="00732989"/>
    <w:rsid w:val="0073488F"/>
    <w:rsid w:val="00744B8F"/>
    <w:rsid w:val="00746139"/>
    <w:rsid w:val="007467D9"/>
    <w:rsid w:val="00747E28"/>
    <w:rsid w:val="00752FC9"/>
    <w:rsid w:val="00756E9F"/>
    <w:rsid w:val="00762EB7"/>
    <w:rsid w:val="00765C94"/>
    <w:rsid w:val="007679E5"/>
    <w:rsid w:val="00777602"/>
    <w:rsid w:val="007B2675"/>
    <w:rsid w:val="007B39AF"/>
    <w:rsid w:val="007B4BA3"/>
    <w:rsid w:val="007B6228"/>
    <w:rsid w:val="007B6FA0"/>
    <w:rsid w:val="007C74BB"/>
    <w:rsid w:val="007C7916"/>
    <w:rsid w:val="007D013B"/>
    <w:rsid w:val="007D2883"/>
    <w:rsid w:val="007D326C"/>
    <w:rsid w:val="007D5905"/>
    <w:rsid w:val="007F6B0C"/>
    <w:rsid w:val="00801E3C"/>
    <w:rsid w:val="00811267"/>
    <w:rsid w:val="00822D2B"/>
    <w:rsid w:val="0082486E"/>
    <w:rsid w:val="00837A1B"/>
    <w:rsid w:val="00842C7B"/>
    <w:rsid w:val="00843416"/>
    <w:rsid w:val="00844A8B"/>
    <w:rsid w:val="00846FB8"/>
    <w:rsid w:val="00847706"/>
    <w:rsid w:val="00857987"/>
    <w:rsid w:val="00862483"/>
    <w:rsid w:val="008637C5"/>
    <w:rsid w:val="008641EC"/>
    <w:rsid w:val="008652DE"/>
    <w:rsid w:val="008658AA"/>
    <w:rsid w:val="00865AC7"/>
    <w:rsid w:val="00874518"/>
    <w:rsid w:val="008921A4"/>
    <w:rsid w:val="00895B3E"/>
    <w:rsid w:val="008A4B36"/>
    <w:rsid w:val="008A51D2"/>
    <w:rsid w:val="008A5B8F"/>
    <w:rsid w:val="008A7E94"/>
    <w:rsid w:val="008B0EB0"/>
    <w:rsid w:val="008B4CC1"/>
    <w:rsid w:val="008B6158"/>
    <w:rsid w:val="008B78AB"/>
    <w:rsid w:val="008E1700"/>
    <w:rsid w:val="008E4156"/>
    <w:rsid w:val="008E51C8"/>
    <w:rsid w:val="008E5E01"/>
    <w:rsid w:val="008F07D0"/>
    <w:rsid w:val="008F19DA"/>
    <w:rsid w:val="008F1C59"/>
    <w:rsid w:val="008F2444"/>
    <w:rsid w:val="008F2665"/>
    <w:rsid w:val="008F43C5"/>
    <w:rsid w:val="00907801"/>
    <w:rsid w:val="00910B4E"/>
    <w:rsid w:val="00924AA3"/>
    <w:rsid w:val="0092592E"/>
    <w:rsid w:val="00932C8D"/>
    <w:rsid w:val="00934A35"/>
    <w:rsid w:val="00941310"/>
    <w:rsid w:val="00942633"/>
    <w:rsid w:val="0094281C"/>
    <w:rsid w:val="009446C4"/>
    <w:rsid w:val="00944983"/>
    <w:rsid w:val="00945E33"/>
    <w:rsid w:val="00946BA9"/>
    <w:rsid w:val="00950F5B"/>
    <w:rsid w:val="009541D9"/>
    <w:rsid w:val="009551F4"/>
    <w:rsid w:val="00956C4B"/>
    <w:rsid w:val="00956E0D"/>
    <w:rsid w:val="009602F8"/>
    <w:rsid w:val="00981677"/>
    <w:rsid w:val="00982062"/>
    <w:rsid w:val="009850EC"/>
    <w:rsid w:val="00991A01"/>
    <w:rsid w:val="00995E5B"/>
    <w:rsid w:val="00996ACA"/>
    <w:rsid w:val="009A0744"/>
    <w:rsid w:val="009A2CF2"/>
    <w:rsid w:val="009B430B"/>
    <w:rsid w:val="009B55EC"/>
    <w:rsid w:val="009C076C"/>
    <w:rsid w:val="009C23FF"/>
    <w:rsid w:val="009D4503"/>
    <w:rsid w:val="009D6A20"/>
    <w:rsid w:val="009D7068"/>
    <w:rsid w:val="009E24EB"/>
    <w:rsid w:val="009E2EC5"/>
    <w:rsid w:val="009E6980"/>
    <w:rsid w:val="009F06D9"/>
    <w:rsid w:val="00A03D2E"/>
    <w:rsid w:val="00A07ADB"/>
    <w:rsid w:val="00A11E68"/>
    <w:rsid w:val="00A177C3"/>
    <w:rsid w:val="00A22CB7"/>
    <w:rsid w:val="00A231F5"/>
    <w:rsid w:val="00A247E9"/>
    <w:rsid w:val="00A25462"/>
    <w:rsid w:val="00A30A2D"/>
    <w:rsid w:val="00A319BE"/>
    <w:rsid w:val="00A31F34"/>
    <w:rsid w:val="00A36994"/>
    <w:rsid w:val="00A42BC2"/>
    <w:rsid w:val="00A43902"/>
    <w:rsid w:val="00A501BD"/>
    <w:rsid w:val="00A52A43"/>
    <w:rsid w:val="00A53707"/>
    <w:rsid w:val="00A62D6F"/>
    <w:rsid w:val="00A645F2"/>
    <w:rsid w:val="00A6757D"/>
    <w:rsid w:val="00A730DD"/>
    <w:rsid w:val="00A75971"/>
    <w:rsid w:val="00A75E4E"/>
    <w:rsid w:val="00A8412D"/>
    <w:rsid w:val="00A848B4"/>
    <w:rsid w:val="00A91D1E"/>
    <w:rsid w:val="00A946F8"/>
    <w:rsid w:val="00A94CBE"/>
    <w:rsid w:val="00A961A3"/>
    <w:rsid w:val="00A97100"/>
    <w:rsid w:val="00AA06CB"/>
    <w:rsid w:val="00AA3CD8"/>
    <w:rsid w:val="00AB1D4D"/>
    <w:rsid w:val="00AB32D6"/>
    <w:rsid w:val="00AB3973"/>
    <w:rsid w:val="00AC1F56"/>
    <w:rsid w:val="00AC2340"/>
    <w:rsid w:val="00AD2212"/>
    <w:rsid w:val="00AD274A"/>
    <w:rsid w:val="00AD3A26"/>
    <w:rsid w:val="00AE1CE7"/>
    <w:rsid w:val="00AE35C8"/>
    <w:rsid w:val="00AE5C34"/>
    <w:rsid w:val="00AF1D86"/>
    <w:rsid w:val="00AF2404"/>
    <w:rsid w:val="00AF474B"/>
    <w:rsid w:val="00B01777"/>
    <w:rsid w:val="00B02578"/>
    <w:rsid w:val="00B0789F"/>
    <w:rsid w:val="00B20580"/>
    <w:rsid w:val="00B36955"/>
    <w:rsid w:val="00B42B8D"/>
    <w:rsid w:val="00B441D5"/>
    <w:rsid w:val="00B4500E"/>
    <w:rsid w:val="00B4787B"/>
    <w:rsid w:val="00B6434A"/>
    <w:rsid w:val="00B649F2"/>
    <w:rsid w:val="00B70CC1"/>
    <w:rsid w:val="00B76284"/>
    <w:rsid w:val="00B81367"/>
    <w:rsid w:val="00B83537"/>
    <w:rsid w:val="00B934BC"/>
    <w:rsid w:val="00B9421F"/>
    <w:rsid w:val="00B95906"/>
    <w:rsid w:val="00BA3609"/>
    <w:rsid w:val="00BB4EBE"/>
    <w:rsid w:val="00BC1FD0"/>
    <w:rsid w:val="00BD714F"/>
    <w:rsid w:val="00BE2C0E"/>
    <w:rsid w:val="00BF04B4"/>
    <w:rsid w:val="00BF196F"/>
    <w:rsid w:val="00BF5F60"/>
    <w:rsid w:val="00C01FF0"/>
    <w:rsid w:val="00C04A45"/>
    <w:rsid w:val="00C108E5"/>
    <w:rsid w:val="00C134C5"/>
    <w:rsid w:val="00C249BE"/>
    <w:rsid w:val="00C26E65"/>
    <w:rsid w:val="00C367C3"/>
    <w:rsid w:val="00C37750"/>
    <w:rsid w:val="00C421FE"/>
    <w:rsid w:val="00C465A4"/>
    <w:rsid w:val="00C5657A"/>
    <w:rsid w:val="00C56940"/>
    <w:rsid w:val="00C627C4"/>
    <w:rsid w:val="00C66F7E"/>
    <w:rsid w:val="00C72997"/>
    <w:rsid w:val="00C76930"/>
    <w:rsid w:val="00C80C7E"/>
    <w:rsid w:val="00C82BDA"/>
    <w:rsid w:val="00C8572F"/>
    <w:rsid w:val="00C86E35"/>
    <w:rsid w:val="00C93544"/>
    <w:rsid w:val="00C936FD"/>
    <w:rsid w:val="00C93D58"/>
    <w:rsid w:val="00C955AF"/>
    <w:rsid w:val="00C96846"/>
    <w:rsid w:val="00CA24B4"/>
    <w:rsid w:val="00CA7114"/>
    <w:rsid w:val="00CB1171"/>
    <w:rsid w:val="00CC3C81"/>
    <w:rsid w:val="00CD0720"/>
    <w:rsid w:val="00CD490D"/>
    <w:rsid w:val="00CE32CA"/>
    <w:rsid w:val="00CE3F31"/>
    <w:rsid w:val="00CE6419"/>
    <w:rsid w:val="00CF5E42"/>
    <w:rsid w:val="00D00593"/>
    <w:rsid w:val="00D0125B"/>
    <w:rsid w:val="00D037D5"/>
    <w:rsid w:val="00D03F9B"/>
    <w:rsid w:val="00D11CE7"/>
    <w:rsid w:val="00D13BC9"/>
    <w:rsid w:val="00D14B08"/>
    <w:rsid w:val="00D22591"/>
    <w:rsid w:val="00D32676"/>
    <w:rsid w:val="00D4503F"/>
    <w:rsid w:val="00D462AA"/>
    <w:rsid w:val="00D46A7E"/>
    <w:rsid w:val="00D47FBB"/>
    <w:rsid w:val="00D516D5"/>
    <w:rsid w:val="00D52C45"/>
    <w:rsid w:val="00D52F36"/>
    <w:rsid w:val="00D6122E"/>
    <w:rsid w:val="00D61ACA"/>
    <w:rsid w:val="00D679D7"/>
    <w:rsid w:val="00D67FFD"/>
    <w:rsid w:val="00D730AB"/>
    <w:rsid w:val="00D748B4"/>
    <w:rsid w:val="00D84AA2"/>
    <w:rsid w:val="00D922B2"/>
    <w:rsid w:val="00DA2F2D"/>
    <w:rsid w:val="00DA64B0"/>
    <w:rsid w:val="00DB3DDA"/>
    <w:rsid w:val="00DB48F5"/>
    <w:rsid w:val="00DB5B27"/>
    <w:rsid w:val="00DB6570"/>
    <w:rsid w:val="00DB66BD"/>
    <w:rsid w:val="00DB6E1B"/>
    <w:rsid w:val="00DB7B94"/>
    <w:rsid w:val="00DC3094"/>
    <w:rsid w:val="00DC46E4"/>
    <w:rsid w:val="00DC5F47"/>
    <w:rsid w:val="00DE4778"/>
    <w:rsid w:val="00DE6160"/>
    <w:rsid w:val="00DF5BA9"/>
    <w:rsid w:val="00E017EE"/>
    <w:rsid w:val="00E0594E"/>
    <w:rsid w:val="00E06805"/>
    <w:rsid w:val="00E24F5D"/>
    <w:rsid w:val="00E30DBF"/>
    <w:rsid w:val="00E351BF"/>
    <w:rsid w:val="00E42C4F"/>
    <w:rsid w:val="00E4330C"/>
    <w:rsid w:val="00E470E0"/>
    <w:rsid w:val="00E52C0E"/>
    <w:rsid w:val="00E57FAE"/>
    <w:rsid w:val="00E63EEC"/>
    <w:rsid w:val="00E6412D"/>
    <w:rsid w:val="00E6481C"/>
    <w:rsid w:val="00E6588E"/>
    <w:rsid w:val="00E65DFE"/>
    <w:rsid w:val="00E661F9"/>
    <w:rsid w:val="00E665B8"/>
    <w:rsid w:val="00E712AC"/>
    <w:rsid w:val="00E71428"/>
    <w:rsid w:val="00E733BF"/>
    <w:rsid w:val="00E7494E"/>
    <w:rsid w:val="00E74973"/>
    <w:rsid w:val="00E75555"/>
    <w:rsid w:val="00E82F98"/>
    <w:rsid w:val="00EA4096"/>
    <w:rsid w:val="00EA565D"/>
    <w:rsid w:val="00EC0E6B"/>
    <w:rsid w:val="00EC21D1"/>
    <w:rsid w:val="00ED1364"/>
    <w:rsid w:val="00ED1A42"/>
    <w:rsid w:val="00EE3E2F"/>
    <w:rsid w:val="00EF74B6"/>
    <w:rsid w:val="00F02239"/>
    <w:rsid w:val="00F04C23"/>
    <w:rsid w:val="00F07B50"/>
    <w:rsid w:val="00F10343"/>
    <w:rsid w:val="00F133B4"/>
    <w:rsid w:val="00F1455B"/>
    <w:rsid w:val="00F17A3A"/>
    <w:rsid w:val="00F2448E"/>
    <w:rsid w:val="00F270AA"/>
    <w:rsid w:val="00F32431"/>
    <w:rsid w:val="00F36B38"/>
    <w:rsid w:val="00F43E2B"/>
    <w:rsid w:val="00F44E6A"/>
    <w:rsid w:val="00F475C5"/>
    <w:rsid w:val="00F55129"/>
    <w:rsid w:val="00F556D9"/>
    <w:rsid w:val="00F56703"/>
    <w:rsid w:val="00F57A94"/>
    <w:rsid w:val="00F60940"/>
    <w:rsid w:val="00F60D98"/>
    <w:rsid w:val="00F622BD"/>
    <w:rsid w:val="00F62473"/>
    <w:rsid w:val="00F657E5"/>
    <w:rsid w:val="00F66230"/>
    <w:rsid w:val="00F662F1"/>
    <w:rsid w:val="00F76692"/>
    <w:rsid w:val="00F76F67"/>
    <w:rsid w:val="00F7723E"/>
    <w:rsid w:val="00F8036A"/>
    <w:rsid w:val="00F86740"/>
    <w:rsid w:val="00F9086A"/>
    <w:rsid w:val="00F90D6B"/>
    <w:rsid w:val="00F91283"/>
    <w:rsid w:val="00F933C4"/>
    <w:rsid w:val="00FA41B5"/>
    <w:rsid w:val="00FA5141"/>
    <w:rsid w:val="00FA59E5"/>
    <w:rsid w:val="00FA5EE2"/>
    <w:rsid w:val="00FA6D0B"/>
    <w:rsid w:val="00FA702F"/>
    <w:rsid w:val="00FB0D2B"/>
    <w:rsid w:val="00FB1BF4"/>
    <w:rsid w:val="00FB6A2C"/>
    <w:rsid w:val="00FB6C9B"/>
    <w:rsid w:val="00FB7208"/>
    <w:rsid w:val="00FC6B5A"/>
    <w:rsid w:val="00FC6EC1"/>
    <w:rsid w:val="00FC7015"/>
    <w:rsid w:val="00FC74DB"/>
    <w:rsid w:val="00FD29AC"/>
    <w:rsid w:val="00FD47AA"/>
    <w:rsid w:val="00FE297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rsid w:val="00A848B4"/>
    <w:rPr>
      <w:color w:val="605E5C"/>
      <w:shd w:val="clear" w:color="auto" w:fill="E1DFDD"/>
    </w:rPr>
  </w:style>
  <w:style w:type="paragraph" w:customStyle="1" w:styleId="Contention">
    <w:name w:val="Contention"/>
    <w:basedOn w:val="Normal"/>
    <w:rsid w:val="009602F8"/>
    <w:pPr>
      <w:keepNext/>
      <w:keepLines/>
      <w:spacing w:line="240" w:lineRule="auto"/>
    </w:pPr>
    <w:rPr>
      <w:rFonts w:eastAsia="Times New Roman"/>
      <w:b/>
      <w:bCs/>
      <w:color w:val="000000"/>
      <w:sz w:val="20"/>
      <w:szCs w:val="20"/>
      <w:lang w:eastAsia="fr-FR"/>
    </w:rPr>
  </w:style>
  <w:style w:type="character" w:styleId="Strong">
    <w:name w:val="Strong"/>
    <w:basedOn w:val="DefaultParagraphFont"/>
    <w:uiPriority w:val="22"/>
    <w:qFormat/>
    <w:rsid w:val="0012662A"/>
    <w:rPr>
      <w:b/>
      <w:bCs/>
    </w:rPr>
  </w:style>
  <w:style w:type="character" w:customStyle="1" w:styleId="articlepage-articlebody-firstletter">
    <w:name w:val="articlepage-articlebody-firstletter"/>
    <w:basedOn w:val="DefaultParagraphFont"/>
    <w:rsid w:val="0012662A"/>
  </w:style>
  <w:style w:type="character" w:customStyle="1" w:styleId="EvidenceChar">
    <w:name w:val="Evidence Char"/>
    <w:link w:val="Evidence"/>
    <w:locked/>
    <w:rsid w:val="00B4787B"/>
    <w:rPr>
      <w:rFonts w:ascii="Times New Roman" w:eastAsia="Times New Roman" w:hAnsi="Times New Roman"/>
      <w:bCs/>
      <w:color w:val="000000"/>
      <w:lang w:eastAsia="fr-FR"/>
    </w:rPr>
  </w:style>
  <w:style w:type="character" w:styleId="Emphasis">
    <w:name w:val="Emphasis"/>
    <w:basedOn w:val="DefaultParagraphFont"/>
    <w:uiPriority w:val="20"/>
    <w:qFormat/>
    <w:rsid w:val="00CC3C81"/>
    <w:rPr>
      <w:i/>
      <w:iCs/>
    </w:rPr>
  </w:style>
  <w:style w:type="character" w:customStyle="1" w:styleId="Contention2Char">
    <w:name w:val="Contention 2 Char"/>
    <w:basedOn w:val="DefaultParagraphFont"/>
    <w:link w:val="Contention2"/>
    <w:locked/>
    <w:rsid w:val="00133B0B"/>
    <w:rPr>
      <w:rFonts w:ascii="Times New Roman" w:eastAsia="Times New Roman" w:hAnsi="Times New Roman"/>
      <w:b/>
      <w:bCs/>
      <w:color w:val="000000"/>
      <w:lang w:eastAsia="fr-FR"/>
    </w:rPr>
  </w:style>
  <w:style w:type="paragraph" w:customStyle="1" w:styleId="jy">
    <w:name w:val="jy"/>
    <w:basedOn w:val="Normal"/>
    <w:rsid w:val="00A91D1E"/>
    <w:pPr>
      <w:spacing w:before="100" w:beforeAutospacing="1" w:after="100" w:afterAutospacing="1" w:line="240" w:lineRule="auto"/>
    </w:pPr>
    <w:rPr>
      <w:rFonts w:eastAsia="Times New Roman"/>
      <w:sz w:val="24"/>
      <w:szCs w:val="24"/>
    </w:rPr>
  </w:style>
  <w:style w:type="character" w:customStyle="1" w:styleId="username">
    <w:name w:val="username"/>
    <w:basedOn w:val="DefaultParagraphFont"/>
    <w:rsid w:val="003165C2"/>
  </w:style>
  <w:style w:type="character" w:customStyle="1" w:styleId="field">
    <w:name w:val="field"/>
    <w:basedOn w:val="DefaultParagraphFont"/>
    <w:rsid w:val="004759F6"/>
  </w:style>
  <w:style w:type="character" w:customStyle="1" w:styleId="A3">
    <w:name w:val="A3"/>
    <w:uiPriority w:val="99"/>
    <w:rsid w:val="00F76692"/>
    <w:rPr>
      <w:rFonts w:cs="Minion Pro"/>
      <w:color w:val="000000"/>
      <w:sz w:val="20"/>
      <w:szCs w:val="20"/>
    </w:rPr>
  </w:style>
  <w:style w:type="character" w:styleId="UnresolvedMention">
    <w:name w:val="Unresolved Mention"/>
    <w:basedOn w:val="DefaultParagraphFont"/>
    <w:uiPriority w:val="99"/>
    <w:semiHidden/>
    <w:unhideWhenUsed/>
    <w:rsid w:val="00AF1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5366565">
      <w:bodyDiv w:val="1"/>
      <w:marLeft w:val="0"/>
      <w:marRight w:val="0"/>
      <w:marTop w:val="0"/>
      <w:marBottom w:val="0"/>
      <w:divBdr>
        <w:top w:val="none" w:sz="0" w:space="0" w:color="auto"/>
        <w:left w:val="none" w:sz="0" w:space="0" w:color="auto"/>
        <w:bottom w:val="none" w:sz="0" w:space="0" w:color="auto"/>
        <w:right w:val="none" w:sz="0" w:space="0" w:color="auto"/>
      </w:divBdr>
      <w:divsChild>
        <w:div w:id="1824079059">
          <w:marLeft w:val="0"/>
          <w:marRight w:val="0"/>
          <w:marTop w:val="120"/>
          <w:marBottom w:val="0"/>
          <w:divBdr>
            <w:top w:val="none" w:sz="0" w:space="0" w:color="auto"/>
            <w:left w:val="none" w:sz="0" w:space="0" w:color="auto"/>
            <w:bottom w:val="none" w:sz="0" w:space="0" w:color="auto"/>
            <w:right w:val="none" w:sz="0" w:space="0" w:color="auto"/>
          </w:divBdr>
          <w:divsChild>
            <w:div w:id="132139313">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21725442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447642">
      <w:bodyDiv w:val="1"/>
      <w:marLeft w:val="0"/>
      <w:marRight w:val="0"/>
      <w:marTop w:val="0"/>
      <w:marBottom w:val="0"/>
      <w:divBdr>
        <w:top w:val="none" w:sz="0" w:space="0" w:color="auto"/>
        <w:left w:val="none" w:sz="0" w:space="0" w:color="auto"/>
        <w:bottom w:val="none" w:sz="0" w:space="0" w:color="auto"/>
        <w:right w:val="none" w:sz="0" w:space="0" w:color="auto"/>
      </w:divBdr>
    </w:div>
    <w:div w:id="362052164">
      <w:bodyDiv w:val="1"/>
      <w:marLeft w:val="0"/>
      <w:marRight w:val="0"/>
      <w:marTop w:val="0"/>
      <w:marBottom w:val="0"/>
      <w:divBdr>
        <w:top w:val="none" w:sz="0" w:space="0" w:color="auto"/>
        <w:left w:val="none" w:sz="0" w:space="0" w:color="auto"/>
        <w:bottom w:val="none" w:sz="0" w:space="0" w:color="auto"/>
        <w:right w:val="none" w:sz="0" w:space="0" w:color="auto"/>
      </w:divBdr>
    </w:div>
    <w:div w:id="368457032">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957647">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6298102">
      <w:bodyDiv w:val="1"/>
      <w:marLeft w:val="0"/>
      <w:marRight w:val="0"/>
      <w:marTop w:val="0"/>
      <w:marBottom w:val="0"/>
      <w:divBdr>
        <w:top w:val="none" w:sz="0" w:space="0" w:color="auto"/>
        <w:left w:val="none" w:sz="0" w:space="0" w:color="auto"/>
        <w:bottom w:val="none" w:sz="0" w:space="0" w:color="auto"/>
        <w:right w:val="none" w:sz="0" w:space="0" w:color="auto"/>
      </w:divBdr>
    </w:div>
    <w:div w:id="721515937">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5029193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60793096">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21140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97906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0767942">
      <w:bodyDiv w:val="1"/>
      <w:marLeft w:val="0"/>
      <w:marRight w:val="0"/>
      <w:marTop w:val="0"/>
      <w:marBottom w:val="0"/>
      <w:divBdr>
        <w:top w:val="none" w:sz="0" w:space="0" w:color="auto"/>
        <w:left w:val="none" w:sz="0" w:space="0" w:color="auto"/>
        <w:bottom w:val="none" w:sz="0" w:space="0" w:color="auto"/>
        <w:right w:val="none" w:sz="0" w:space="0" w:color="auto"/>
      </w:divBdr>
    </w:div>
    <w:div w:id="2002613976">
      <w:bodyDiv w:val="1"/>
      <w:marLeft w:val="0"/>
      <w:marRight w:val="0"/>
      <w:marTop w:val="0"/>
      <w:marBottom w:val="0"/>
      <w:divBdr>
        <w:top w:val="none" w:sz="0" w:space="0" w:color="auto"/>
        <w:left w:val="none" w:sz="0" w:space="0" w:color="auto"/>
        <w:bottom w:val="none" w:sz="0" w:space="0" w:color="auto"/>
        <w:right w:val="none" w:sz="0" w:space="0" w:color="auto"/>
      </w:divBdr>
    </w:div>
    <w:div w:id="203622392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arontherocks.com/2019/04/the-case-against-arms-embargos-even-for-saudi-arabia/" TargetMode="External"/><Relationship Id="rId18" Type="http://schemas.openxmlformats.org/officeDocument/2006/relationships/hyperlink" Target="https://warontherocks.com/2019/04/the-case-against-arms-embargos-even-for-saudi-arabia/" TargetMode="External"/><Relationship Id="rId26" Type="http://schemas.openxmlformats.org/officeDocument/2006/relationships/image" Target="media/image1.png"/><Relationship Id="rId39" Type="http://schemas.openxmlformats.org/officeDocument/2006/relationships/hyperlink" Target="https://www.brookings.edu/research/backing-into-world-war-iii/" TargetMode="External"/><Relationship Id="rId21" Type="http://schemas.openxmlformats.org/officeDocument/2006/relationships/hyperlink" Target="https://en.wikipedia.org/wiki/New_York_University" TargetMode="External"/><Relationship Id="rId34" Type="http://schemas.openxmlformats.org/officeDocument/2006/relationships/hyperlink" Target="https://csis-website-prod.s3.amazonaws.com/s3fs-public/legacy_files/files/publication/twq12FallShapiro.pdf"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arontherocks.com/2019/04/the-case-against-arms-embargos-even-for-saudi-arabia/" TargetMode="External"/><Relationship Id="rId20" Type="http://schemas.openxmlformats.org/officeDocument/2006/relationships/hyperlink" Target="https://csis-website-prod.s3.amazonaws.com/s3fs-public/legacy_files/files/publication/twq12FallShapiro.pdf" TargetMode="External"/><Relationship Id="rId29" Type="http://schemas.openxmlformats.org/officeDocument/2006/relationships/hyperlink" Target="https://fas.org/sgp/crs/natsec/IF10899.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gac.senate.gov/wp-content/uploads/imo/media/doc/Testimony-Kelly-2016-04-131.pdf" TargetMode="External"/><Relationship Id="rId24" Type="http://schemas.openxmlformats.org/officeDocument/2006/relationships/hyperlink" Target="https://www.foreignaffairs.com/articles/united-states/2012-08-18/arms-away" TargetMode="External"/><Relationship Id="rId32" Type="http://schemas.openxmlformats.org/officeDocument/2006/relationships/hyperlink" Target="https://csis-website-prod.s3.amazonaws.com/s3fs-public/legacy_files/files/publication/twq12FallShapiro.pdf" TargetMode="External"/><Relationship Id="rId37" Type="http://schemas.openxmlformats.org/officeDocument/2006/relationships/hyperlink" Target="https://www.brookings.edu/program/foreign-policy/" TargetMode="External"/><Relationship Id="rId40" Type="http://schemas.openxmlformats.org/officeDocument/2006/relationships/hyperlink" Target="https://colombia.unmissions.org/en" TargetMode="External"/><Relationship Id="rId5" Type="http://schemas.openxmlformats.org/officeDocument/2006/relationships/styles" Target="styles.xml"/><Relationship Id="rId15" Type="http://schemas.openxmlformats.org/officeDocument/2006/relationships/hyperlink" Target="https://dsm.forecastinternational.com/wordpress/2018/10/23/examining-u-s-arms-sales-to-saudi-arabia/" TargetMode="External"/><Relationship Id="rId23" Type="http://schemas.openxmlformats.org/officeDocument/2006/relationships/hyperlink" Target="https://nationalinterest.org/feature/why-congress-supports-saudi-arms-sales-17840" TargetMode="External"/><Relationship Id="rId28" Type="http://schemas.openxmlformats.org/officeDocument/2006/relationships/hyperlink" Target="https://www.washingtonexaminer.com/policy/defense-national-security/wave-of-military-rollover-deaths-heightens-fears-over-equipment-and-training" TargetMode="External"/><Relationship Id="rId36" Type="http://schemas.openxmlformats.org/officeDocument/2006/relationships/hyperlink" Target="https://csis-website-prod.s3.amazonaws.com/s3fs-public/legacy_files/files/publication/twq12FallShapiro.pdf" TargetMode="External"/><Relationship Id="rId10" Type="http://schemas.openxmlformats.org/officeDocument/2006/relationships/hyperlink" Target="https://2001-2009.state.gov/g/senk/94508.htm" TargetMode="External"/><Relationship Id="rId19" Type="http://schemas.openxmlformats.org/officeDocument/2006/relationships/hyperlink" Target="https://warontherocks.com/2019/04/the-case-against-arms-embargos-even-for-saudi-arabia/" TargetMode="External"/><Relationship Id="rId31" Type="http://schemas.openxmlformats.org/officeDocument/2006/relationships/hyperlink" Target="https://www.foreignaffairs.com/articles/united-states/2012-08-18/arms-away"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arontherocks.com/2019/04/the-case-against-arms-embargos-even-for-saudi-arabia/" TargetMode="External"/><Relationship Id="rId22" Type="http://schemas.openxmlformats.org/officeDocument/2006/relationships/hyperlink" Target="https://www.commentarymagazine.com/articles/william-barrett-2/human-rights-and-american-foreign-policy-a-symposium/" TargetMode="External"/><Relationship Id="rId27" Type="http://schemas.openxmlformats.org/officeDocument/2006/relationships/hyperlink" Target="https://www.dau.edu/blogs/obsolescence-and-dmsms-study-contrasts" TargetMode="External"/><Relationship Id="rId30" Type="http://schemas.openxmlformats.org/officeDocument/2006/relationships/hyperlink" Target="https://www.usatoday.com/story/money/2019/03/26/us-arms-sales-these-countries-buy-most-weapons-government/39208809/" TargetMode="External"/><Relationship Id="rId35" Type="http://schemas.openxmlformats.org/officeDocument/2006/relationships/hyperlink" Target="https://csis-website-prod.s3.amazonaws.com/s3fs-public/legacy_files/files/publication/twq12FallShapiro.pdf"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nationalinterest.org/feature/why-congress-supports-saudi-arms-sales-17840" TargetMode="External"/><Relationship Id="rId17" Type="http://schemas.openxmlformats.org/officeDocument/2006/relationships/hyperlink" Target="https://warontherocks.com/2019/04/the-case-against-arms-embargos-even-for-saudi-arabia/" TargetMode="External"/><Relationship Id="rId25" Type="http://schemas.openxmlformats.org/officeDocument/2006/relationships/hyperlink" Target="https://www.airuniversity.af.edu/Portals/10/SSQ/documents/Volume-13_Issue-1/Gholz.pdf" TargetMode="External"/><Relationship Id="rId33" Type="http://schemas.openxmlformats.org/officeDocument/2006/relationships/hyperlink" Target="https://csis-website-prod.s3.amazonaws.com/s3fs-public/legacy_files/files/publication/twq12FallShapiro.pdf" TargetMode="External"/><Relationship Id="rId38" Type="http://schemas.openxmlformats.org/officeDocument/2006/relationships/hyperlink" Target="https://www.brookings.edu/project/project-on-international-order-and-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EB9824-6934-459F-9EB9-139CB2431C08}">
  <ds:schemaRefs>
    <ds:schemaRef ds:uri="http://schemas.microsoft.com/sharepoint/v3/contenttype/forms"/>
  </ds:schemaRefs>
</ds:datastoreItem>
</file>

<file path=customXml/itemProps2.xml><?xml version="1.0" encoding="utf-8"?>
<ds:datastoreItem xmlns:ds="http://schemas.openxmlformats.org/officeDocument/2006/customXml" ds:itemID="{3C0798B9-C9F4-4F5E-96E5-B1D2EACF0D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DA5535-DD33-4D24-94EA-C0D8A5E2E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15</Pages>
  <Words>8413</Words>
  <Characters>47960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56261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25</cp:revision>
  <cp:lastPrinted>2014-07-05T10:25:00Z</cp:lastPrinted>
  <dcterms:created xsi:type="dcterms:W3CDTF">2021-03-08T23:21:00Z</dcterms:created>
  <dcterms:modified xsi:type="dcterms:W3CDTF">2025-08-11T16:37:00Z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