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5D2EF3E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264BD0">
        <w:t>July</w:t>
      </w:r>
      <w:r w:rsidR="00A07FA3">
        <w:t xml:space="preserve"> </w:t>
      </w:r>
      <w:r w:rsidR="0058119E">
        <w:t>13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732C9DB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 </w:t>
      </w:r>
      <w:hyperlink r:id="rId8" w:history="1">
        <w:r w:rsidR="0012552B" w:rsidRPr="0012552B">
          <w:rPr>
            <w:rStyle w:val="Hyperlink"/>
          </w:rPr>
          <w:t>Opening Schools</w:t>
        </w:r>
      </w:hyperlink>
    </w:p>
    <w:p w14:paraId="33ECAA4B" w14:textId="1CB6DA9E" w:rsidR="006E3FB1" w:rsidRDefault="0012552B" w:rsidP="00241742">
      <w:pPr>
        <w:pStyle w:val="ListParagraph"/>
        <w:numPr>
          <w:ilvl w:val="0"/>
          <w:numId w:val="42"/>
        </w:numPr>
      </w:pPr>
      <w:r>
        <w:t>Should colleges like UC Berkeley be allowed to circumvent authorities from deporting foreign students?</w:t>
      </w:r>
    </w:p>
    <w:p w14:paraId="2DED9DF7" w14:textId="47E727C4" w:rsidR="0012552B" w:rsidRDefault="0012552B" w:rsidP="00241742">
      <w:pPr>
        <w:pStyle w:val="ListParagraph"/>
        <w:numPr>
          <w:ilvl w:val="0"/>
          <w:numId w:val="42"/>
        </w:numPr>
      </w:pPr>
      <w:r>
        <w:t>Do you agree with Betsy DeVos that there is no excuse for not opening schools?</w:t>
      </w:r>
    </w:p>
    <w:p w14:paraId="09ED6279" w14:textId="1E1AAC70" w:rsidR="0012552B" w:rsidRDefault="0012552B" w:rsidP="00241742">
      <w:pPr>
        <w:pStyle w:val="ListParagraph"/>
        <w:numPr>
          <w:ilvl w:val="0"/>
          <w:numId w:val="42"/>
        </w:numPr>
      </w:pPr>
      <w:r>
        <w:t>What are the benefits for opening schools in the fall?</w:t>
      </w:r>
    </w:p>
    <w:p w14:paraId="005601AF" w14:textId="0CE9FB7D" w:rsidR="0012552B" w:rsidRDefault="0012552B" w:rsidP="00241742">
      <w:pPr>
        <w:pStyle w:val="ListParagraph"/>
        <w:numPr>
          <w:ilvl w:val="0"/>
          <w:numId w:val="42"/>
        </w:numPr>
      </w:pPr>
      <w:r>
        <w:t>Can distance learning sufficiently substitute for onsite learning?</w:t>
      </w:r>
    </w:p>
    <w:p w14:paraId="07619A71" w14:textId="70E056B7" w:rsidR="0012552B" w:rsidRDefault="0012552B" w:rsidP="00241742">
      <w:pPr>
        <w:pStyle w:val="ListParagraph"/>
        <w:numPr>
          <w:ilvl w:val="0"/>
          <w:numId w:val="42"/>
        </w:numPr>
      </w:pPr>
      <w:r>
        <w:t>Will states comply to the Trump Administration’s pressure to reopen schools?</w:t>
      </w:r>
    </w:p>
    <w:p w14:paraId="696BAFB3" w14:textId="5E7AF328" w:rsidR="0012552B" w:rsidRDefault="0012552B" w:rsidP="00241742">
      <w:pPr>
        <w:pStyle w:val="ListParagraph"/>
        <w:numPr>
          <w:ilvl w:val="0"/>
          <w:numId w:val="42"/>
        </w:numPr>
      </w:pPr>
      <w:r>
        <w:t>What is the pathway to reopening schools safely?</w:t>
      </w:r>
    </w:p>
    <w:p w14:paraId="693CF50A" w14:textId="5215C165" w:rsidR="00A07FA3" w:rsidRDefault="008F3C74" w:rsidP="00A07FA3">
      <w:pPr>
        <w:pStyle w:val="Heading1"/>
      </w:pPr>
      <w:r>
        <w:t xml:space="preserve">Headline 2 (World / International): </w:t>
      </w:r>
      <w:hyperlink r:id="rId9" w:history="1">
        <w:r w:rsidR="0012552B" w:rsidRPr="00133276">
          <w:rPr>
            <w:rStyle w:val="Hyperlink"/>
          </w:rPr>
          <w:t>World Health Organization (WHO)</w:t>
        </w:r>
      </w:hyperlink>
    </w:p>
    <w:p w14:paraId="3E7FD1CE" w14:textId="141A3016" w:rsidR="00511245" w:rsidRDefault="0012552B" w:rsidP="00A025F1">
      <w:pPr>
        <w:pStyle w:val="ListParagraph"/>
        <w:numPr>
          <w:ilvl w:val="0"/>
          <w:numId w:val="43"/>
        </w:numPr>
      </w:pPr>
      <w:r>
        <w:t>Should the President pull the United States out of the WHO?</w:t>
      </w:r>
    </w:p>
    <w:p w14:paraId="4BB37A2F" w14:textId="4A1FE84A" w:rsidR="0012552B" w:rsidRDefault="0012552B" w:rsidP="00A025F1">
      <w:pPr>
        <w:pStyle w:val="ListParagraph"/>
        <w:numPr>
          <w:ilvl w:val="0"/>
          <w:numId w:val="43"/>
        </w:numPr>
      </w:pPr>
      <w:r>
        <w:t>Will pulling out of WHO help or hurt America’s fight against Covid-19?</w:t>
      </w:r>
    </w:p>
    <w:p w14:paraId="451F32F4" w14:textId="3485BAFD" w:rsidR="0012552B" w:rsidRDefault="0012552B" w:rsidP="00A025F1">
      <w:pPr>
        <w:pStyle w:val="ListParagraph"/>
        <w:numPr>
          <w:ilvl w:val="0"/>
          <w:numId w:val="43"/>
        </w:numPr>
      </w:pPr>
      <w:r>
        <w:t>What are the reasons behind Trumps pulling out of WHO and do they justify the pull?</w:t>
      </w:r>
    </w:p>
    <w:p w14:paraId="09634232" w14:textId="755E6BDA" w:rsidR="0012552B" w:rsidRDefault="0012552B" w:rsidP="00A025F1">
      <w:pPr>
        <w:pStyle w:val="ListParagraph"/>
        <w:numPr>
          <w:ilvl w:val="0"/>
          <w:numId w:val="43"/>
        </w:numPr>
      </w:pPr>
      <w:r>
        <w:t>Should the WHO be held accountable for their questionable ties with the Chinese?</w:t>
      </w:r>
    </w:p>
    <w:p w14:paraId="425C8634" w14:textId="671EED2D" w:rsidR="0012552B" w:rsidRDefault="0012552B" w:rsidP="00A025F1">
      <w:pPr>
        <w:pStyle w:val="ListParagraph"/>
        <w:numPr>
          <w:ilvl w:val="0"/>
          <w:numId w:val="43"/>
        </w:numPr>
      </w:pPr>
      <w:r>
        <w:t xml:space="preserve">Will pulling out of WHO </w:t>
      </w:r>
      <w:r w:rsidR="00133276">
        <w:t>help or hurt America’s international influence on issues of health?</w:t>
      </w:r>
    </w:p>
    <w:p w14:paraId="287DB35D" w14:textId="780BB83A" w:rsidR="00133276" w:rsidRPr="00A23773" w:rsidRDefault="00133276" w:rsidP="00A025F1">
      <w:pPr>
        <w:pStyle w:val="ListParagraph"/>
        <w:numPr>
          <w:ilvl w:val="0"/>
          <w:numId w:val="43"/>
        </w:numPr>
      </w:pPr>
      <w:r>
        <w:t>Is Coronavirus killing the World Health Organization?</w:t>
      </w:r>
    </w:p>
    <w:p w14:paraId="00C0DDAC" w14:textId="2F2CA1F6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133276" w:rsidRPr="00B40EEE">
          <w:rPr>
            <w:rStyle w:val="Hyperlink"/>
          </w:rPr>
          <w:t>Spending Cuts</w:t>
        </w:r>
      </w:hyperlink>
    </w:p>
    <w:p w14:paraId="6341D233" w14:textId="040EE3EB" w:rsidR="00133276" w:rsidRDefault="00133276" w:rsidP="00133276">
      <w:pPr>
        <w:pStyle w:val="ListParagraph"/>
        <w:numPr>
          <w:ilvl w:val="0"/>
          <w:numId w:val="43"/>
        </w:numPr>
      </w:pPr>
      <w:r>
        <w:t>How are states managing their spending cuts due to government shutdowns?</w:t>
      </w:r>
    </w:p>
    <w:p w14:paraId="4C795003" w14:textId="77777777" w:rsidR="00133276" w:rsidRDefault="00133276" w:rsidP="00133276">
      <w:pPr>
        <w:pStyle w:val="ListParagraph"/>
        <w:numPr>
          <w:ilvl w:val="0"/>
          <w:numId w:val="43"/>
        </w:numPr>
      </w:pPr>
      <w:r>
        <w:t>What government budgets are the most vulnerable?</w:t>
      </w:r>
    </w:p>
    <w:p w14:paraId="227A3898" w14:textId="25026602" w:rsidR="00133276" w:rsidRDefault="00133276" w:rsidP="00133276">
      <w:pPr>
        <w:pStyle w:val="ListParagraph"/>
        <w:numPr>
          <w:ilvl w:val="0"/>
          <w:numId w:val="43"/>
        </w:numPr>
      </w:pPr>
      <w:r>
        <w:t>Should more be done to save the budgets of public schools?</w:t>
      </w:r>
    </w:p>
    <w:p w14:paraId="7E3840D5" w14:textId="43A73017" w:rsidR="00133276" w:rsidRDefault="00133276" w:rsidP="00133276">
      <w:pPr>
        <w:pStyle w:val="ListParagraph"/>
        <w:numPr>
          <w:ilvl w:val="0"/>
          <w:numId w:val="43"/>
        </w:numPr>
      </w:pPr>
      <w:r>
        <w:t>Should states with depleted budgets before Covid-19 be exempt from federal bailouts?</w:t>
      </w:r>
    </w:p>
    <w:p w14:paraId="7FECAF3A" w14:textId="22487108" w:rsidR="00133276" w:rsidRDefault="00133276" w:rsidP="00133276">
      <w:pPr>
        <w:pStyle w:val="ListParagraph"/>
        <w:numPr>
          <w:ilvl w:val="0"/>
          <w:numId w:val="43"/>
        </w:numPr>
      </w:pPr>
      <w:r>
        <w:t xml:space="preserve">How should state governments file for bankruptcy? </w:t>
      </w:r>
    </w:p>
    <w:p w14:paraId="35928070" w14:textId="78E2C64B" w:rsidR="00133276" w:rsidRPr="00A07FA3" w:rsidRDefault="00133276" w:rsidP="00133276">
      <w:pPr>
        <w:pStyle w:val="ListParagraph"/>
        <w:numPr>
          <w:ilvl w:val="0"/>
          <w:numId w:val="43"/>
        </w:numPr>
      </w:pPr>
      <w:r>
        <w:t xml:space="preserve">Will bankrupt states return </w:t>
      </w:r>
      <w:r w:rsidR="00B40EEE">
        <w:t>to financial stability?</w:t>
      </w:r>
    </w:p>
    <w:sectPr w:rsidR="00133276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34210" w14:textId="77777777" w:rsidR="001F3F9C" w:rsidRDefault="001F3F9C" w:rsidP="001D5FD6">
      <w:r>
        <w:separator/>
      </w:r>
    </w:p>
    <w:p w14:paraId="671A62B6" w14:textId="77777777" w:rsidR="001F3F9C" w:rsidRDefault="001F3F9C"/>
    <w:p w14:paraId="7A49C68A" w14:textId="77777777" w:rsidR="001F3F9C" w:rsidRDefault="001F3F9C"/>
  </w:endnote>
  <w:endnote w:type="continuationSeparator" w:id="0">
    <w:p w14:paraId="2D01ED05" w14:textId="77777777" w:rsidR="001F3F9C" w:rsidRDefault="001F3F9C" w:rsidP="001D5FD6">
      <w:r>
        <w:continuationSeparator/>
      </w:r>
    </w:p>
    <w:p w14:paraId="3DEEA744" w14:textId="77777777" w:rsidR="001F3F9C" w:rsidRDefault="001F3F9C"/>
    <w:p w14:paraId="0793BC5D" w14:textId="77777777" w:rsidR="001F3F9C" w:rsidRDefault="001F3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75752" w14:textId="77777777" w:rsidR="001F3F9C" w:rsidRDefault="001F3F9C" w:rsidP="001D5FD6">
      <w:r>
        <w:separator/>
      </w:r>
    </w:p>
    <w:p w14:paraId="429DA8C0" w14:textId="77777777" w:rsidR="001F3F9C" w:rsidRDefault="001F3F9C"/>
    <w:p w14:paraId="355F9DED" w14:textId="77777777" w:rsidR="001F3F9C" w:rsidRDefault="001F3F9C"/>
  </w:footnote>
  <w:footnote w:type="continuationSeparator" w:id="0">
    <w:p w14:paraId="47D74189" w14:textId="77777777" w:rsidR="001F3F9C" w:rsidRDefault="001F3F9C" w:rsidP="001D5FD6">
      <w:r>
        <w:continuationSeparator/>
      </w:r>
    </w:p>
    <w:p w14:paraId="27FA0F65" w14:textId="77777777" w:rsidR="001F3F9C" w:rsidRDefault="001F3F9C"/>
    <w:p w14:paraId="3F2D5B60" w14:textId="77777777" w:rsidR="001F3F9C" w:rsidRDefault="001F3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opening%20school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Spending%20Cut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World%20Health%20Organization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2074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2020-06-30T11:04:00Z</dcterms:created>
  <dcterms:modified xsi:type="dcterms:W3CDTF">2020-07-08T11:02:00Z</dcterms:modified>
</cp:coreProperties>
</file>