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06ABC2E7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F57D85">
        <w:t>December</w:t>
      </w:r>
      <w:r>
        <w:t xml:space="preserve"> </w:t>
      </w:r>
      <w:r w:rsidR="00F57D85">
        <w:t>14</w:t>
      </w:r>
      <w:r>
        <w:t>, 2020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 xml:space="preserve">is a tournament worth of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6D56A781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620F22">
        <w:t xml:space="preserve"> </w:t>
      </w:r>
      <w:hyperlink r:id="rId8" w:history="1">
        <w:r w:rsidR="00B86C61" w:rsidRPr="00B86C61">
          <w:rPr>
            <w:rStyle w:val="Hyperlink"/>
          </w:rPr>
          <w:t>Texas Lawsuit</w:t>
        </w:r>
      </w:hyperlink>
    </w:p>
    <w:p w14:paraId="50C28D98" w14:textId="296B5AA6" w:rsidR="00620F22" w:rsidRDefault="00B86C61" w:rsidP="00A215CD">
      <w:pPr>
        <w:pStyle w:val="ListParagraph"/>
        <w:numPr>
          <w:ilvl w:val="0"/>
          <w:numId w:val="42"/>
        </w:numPr>
      </w:pPr>
      <w:r>
        <w:t>Why did Texas sue the four main battleground states?</w:t>
      </w:r>
    </w:p>
    <w:p w14:paraId="16815392" w14:textId="21741FFE" w:rsidR="00B86C61" w:rsidRDefault="00B86C61" w:rsidP="00A215CD">
      <w:pPr>
        <w:pStyle w:val="ListParagraph"/>
        <w:numPr>
          <w:ilvl w:val="0"/>
          <w:numId w:val="42"/>
        </w:numPr>
      </w:pPr>
      <w:r>
        <w:t>Should the Supreme Court have taken the Texas lawsuit?</w:t>
      </w:r>
    </w:p>
    <w:p w14:paraId="7EFC29F6" w14:textId="4E741BF2" w:rsidR="00B86C61" w:rsidRDefault="00B86C61" w:rsidP="00A215CD">
      <w:pPr>
        <w:pStyle w:val="ListParagraph"/>
        <w:numPr>
          <w:ilvl w:val="0"/>
          <w:numId w:val="42"/>
        </w:numPr>
      </w:pPr>
      <w:r>
        <w:t>What precedent does the Supreme Court denial of the Texas lawsuit set?</w:t>
      </w:r>
    </w:p>
    <w:p w14:paraId="5760EC27" w14:textId="09467F96" w:rsidR="00B86C61" w:rsidRDefault="00B86C61" w:rsidP="00A215CD">
      <w:pPr>
        <w:pStyle w:val="ListParagraph"/>
        <w:numPr>
          <w:ilvl w:val="0"/>
          <w:numId w:val="42"/>
        </w:numPr>
      </w:pPr>
      <w:r>
        <w:t>Will Texas sue again with a different legal standing?</w:t>
      </w:r>
    </w:p>
    <w:p w14:paraId="70994B58" w14:textId="78C0946C" w:rsidR="00B86C61" w:rsidRDefault="00B86C61" w:rsidP="00A215CD">
      <w:pPr>
        <w:pStyle w:val="ListParagraph"/>
        <w:numPr>
          <w:ilvl w:val="0"/>
          <w:numId w:val="42"/>
        </w:numPr>
      </w:pPr>
      <w:r>
        <w:t>Do you think Texas had legal standing to sue the four battleground states?</w:t>
      </w:r>
    </w:p>
    <w:p w14:paraId="0F0AE880" w14:textId="24BE5DB0" w:rsidR="00B86C61" w:rsidRDefault="00B86C61" w:rsidP="00A215CD">
      <w:pPr>
        <w:pStyle w:val="ListParagraph"/>
        <w:numPr>
          <w:ilvl w:val="0"/>
          <w:numId w:val="42"/>
        </w:numPr>
      </w:pPr>
      <w:r>
        <w:t>What’s next for the GOP in fighting alleged fraudulent votes?</w:t>
      </w:r>
    </w:p>
    <w:p w14:paraId="6A78B6E4" w14:textId="6EA020AC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B86C61" w:rsidRPr="00B86C61">
          <w:rPr>
            <w:rStyle w:val="Hyperlink"/>
          </w:rPr>
          <w:t>UK and EU Deal</w:t>
        </w:r>
      </w:hyperlink>
    </w:p>
    <w:p w14:paraId="11CEB598" w14:textId="6978D653" w:rsidR="00FB5DD4" w:rsidRDefault="00B86C61" w:rsidP="00BE3347">
      <w:pPr>
        <w:pStyle w:val="ListParagraph"/>
        <w:numPr>
          <w:ilvl w:val="0"/>
          <w:numId w:val="43"/>
        </w:numPr>
      </w:pPr>
      <w:r>
        <w:t>What agreements will the UK and the EU come to in their post-Brexit trade talks</w:t>
      </w:r>
      <w:r w:rsidR="00FB5DD4">
        <w:t>?</w:t>
      </w:r>
    </w:p>
    <w:p w14:paraId="752A8EA2" w14:textId="12424A9F" w:rsidR="00B86C61" w:rsidRDefault="00B86C61" w:rsidP="00BE3347">
      <w:pPr>
        <w:pStyle w:val="ListParagraph"/>
        <w:numPr>
          <w:ilvl w:val="0"/>
          <w:numId w:val="43"/>
        </w:numPr>
      </w:pPr>
      <w:r>
        <w:t>What will Boris Johnson negotiate in the UK and the EU talks?</w:t>
      </w:r>
    </w:p>
    <w:p w14:paraId="59D051E1" w14:textId="25D3B961" w:rsidR="00B86C61" w:rsidRDefault="00B86C61" w:rsidP="00BE3347">
      <w:pPr>
        <w:pStyle w:val="ListParagraph"/>
        <w:numPr>
          <w:ilvl w:val="0"/>
          <w:numId w:val="43"/>
        </w:numPr>
      </w:pPr>
      <w:r>
        <w:t>What are the highlights from the post-Brexit trade talks?</w:t>
      </w:r>
    </w:p>
    <w:p w14:paraId="467B94A1" w14:textId="4EE33F9E" w:rsidR="00B86C61" w:rsidRDefault="00B86C61" w:rsidP="00BE3347">
      <w:pPr>
        <w:pStyle w:val="ListParagraph"/>
        <w:numPr>
          <w:ilvl w:val="0"/>
          <w:numId w:val="43"/>
        </w:numPr>
      </w:pPr>
      <w:r>
        <w:t>What will happen if the EU and UK decide not to work together?</w:t>
      </w:r>
    </w:p>
    <w:p w14:paraId="7F0C71BA" w14:textId="67974498" w:rsidR="00B86C61" w:rsidRDefault="00B86C61" w:rsidP="00BE3347">
      <w:pPr>
        <w:pStyle w:val="ListParagraph"/>
        <w:numPr>
          <w:ilvl w:val="0"/>
          <w:numId w:val="43"/>
        </w:numPr>
      </w:pPr>
      <w:r>
        <w:t>What will the trade deal look like between the UK and the EU?</w:t>
      </w:r>
    </w:p>
    <w:p w14:paraId="312F6731" w14:textId="185A5ADC" w:rsidR="00B86C61" w:rsidRDefault="00B86C61" w:rsidP="00BE3347">
      <w:pPr>
        <w:pStyle w:val="ListParagraph"/>
        <w:numPr>
          <w:ilvl w:val="0"/>
          <w:numId w:val="43"/>
        </w:numPr>
      </w:pPr>
      <w:r>
        <w:t>Will the UK have to abide by WTO trade rules?</w:t>
      </w:r>
    </w:p>
    <w:p w14:paraId="1BBD2401" w14:textId="085B2AAE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B86C61" w:rsidRPr="00B86C61">
          <w:rPr>
            <w:rStyle w:val="Hyperlink"/>
          </w:rPr>
          <w:t>Public Airbnb</w:t>
        </w:r>
      </w:hyperlink>
    </w:p>
    <w:p w14:paraId="77D916D8" w14:textId="1D36BEBB" w:rsidR="00B86C61" w:rsidRPr="00A07FA3" w:rsidRDefault="00B86C61" w:rsidP="00B86C61">
      <w:pPr>
        <w:pStyle w:val="ListParagraph"/>
        <w:numPr>
          <w:ilvl w:val="0"/>
          <w:numId w:val="43"/>
        </w:numPr>
      </w:pPr>
      <w:r>
        <w:t>Does the stock market for Airbnb predict success after going public</w:t>
      </w:r>
      <w:r>
        <w:t>?</w:t>
      </w:r>
    </w:p>
    <w:p w14:paraId="5E4E4405" w14:textId="0D6A29D8" w:rsidR="00B86C61" w:rsidRDefault="00B86C61" w:rsidP="00B86C61">
      <w:pPr>
        <w:pStyle w:val="ListParagraph"/>
        <w:numPr>
          <w:ilvl w:val="0"/>
          <w:numId w:val="43"/>
        </w:numPr>
      </w:pPr>
      <w:r>
        <w:t xml:space="preserve">How </w:t>
      </w:r>
      <w:r>
        <w:t>did</w:t>
      </w:r>
      <w:r>
        <w:t xml:space="preserve"> an I.P.O affect Airbnb</w:t>
      </w:r>
      <w:r>
        <w:t>’s sales</w:t>
      </w:r>
      <w:r>
        <w:t>?</w:t>
      </w:r>
    </w:p>
    <w:p w14:paraId="7B944EDA" w14:textId="00CF8A36" w:rsidR="00B86C61" w:rsidRDefault="00B86C61" w:rsidP="00B86C61">
      <w:pPr>
        <w:pStyle w:val="ListParagraph"/>
        <w:numPr>
          <w:ilvl w:val="0"/>
          <w:numId w:val="43"/>
        </w:numPr>
      </w:pPr>
      <w:r>
        <w:t>Is there public interest in investing in Airbnb now that they have gone public</w:t>
      </w:r>
      <w:r>
        <w:t>?</w:t>
      </w:r>
    </w:p>
    <w:p w14:paraId="03A1F5A3" w14:textId="602A6BC7" w:rsidR="00B86C61" w:rsidRDefault="00B86C61" w:rsidP="00B86C61">
      <w:pPr>
        <w:pStyle w:val="ListParagraph"/>
        <w:numPr>
          <w:ilvl w:val="0"/>
          <w:numId w:val="43"/>
        </w:numPr>
      </w:pPr>
      <w:r>
        <w:t>Why did Airbnb shatter all expectations for going public?</w:t>
      </w:r>
    </w:p>
    <w:p w14:paraId="77592C2D" w14:textId="6007C69C" w:rsidR="00B86C61" w:rsidRDefault="00B86C61" w:rsidP="00B86C61">
      <w:pPr>
        <w:pStyle w:val="ListParagraph"/>
        <w:numPr>
          <w:ilvl w:val="0"/>
          <w:numId w:val="43"/>
        </w:numPr>
      </w:pPr>
      <w:r>
        <w:t>Was the move to announce going public a peace-making move for top hosts on Airbnb</w:t>
      </w:r>
      <w:r>
        <w:t>?</w:t>
      </w:r>
    </w:p>
    <w:p w14:paraId="3300C2DE" w14:textId="6AFC7528" w:rsidR="00B86C61" w:rsidRPr="00A07FA3" w:rsidRDefault="00B86C61" w:rsidP="00B86C61">
      <w:pPr>
        <w:pStyle w:val="ListParagraph"/>
        <w:numPr>
          <w:ilvl w:val="0"/>
          <w:numId w:val="43"/>
        </w:numPr>
      </w:pPr>
      <w:r>
        <w:t>Was the move to go public a success for Airbnb</w:t>
      </w:r>
      <w:r>
        <w:t>?</w:t>
      </w:r>
    </w:p>
    <w:p w14:paraId="0C61B517" w14:textId="2CD80F8B" w:rsidR="0029105B" w:rsidRPr="00A07FA3" w:rsidRDefault="0029105B" w:rsidP="00B86C61"/>
    <w:sectPr w:rsidR="0029105B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BCC5D" w14:textId="77777777" w:rsidR="007B15CF" w:rsidRDefault="007B15CF" w:rsidP="001D5FD6">
      <w:r>
        <w:separator/>
      </w:r>
    </w:p>
    <w:p w14:paraId="068BBDEB" w14:textId="77777777" w:rsidR="007B15CF" w:rsidRDefault="007B15CF"/>
    <w:p w14:paraId="3A018157" w14:textId="77777777" w:rsidR="007B15CF" w:rsidRDefault="007B15CF"/>
  </w:endnote>
  <w:endnote w:type="continuationSeparator" w:id="0">
    <w:p w14:paraId="312FAC43" w14:textId="77777777" w:rsidR="007B15CF" w:rsidRDefault="007B15CF" w:rsidP="001D5FD6">
      <w:r>
        <w:continuationSeparator/>
      </w:r>
    </w:p>
    <w:p w14:paraId="0CF044C2" w14:textId="77777777" w:rsidR="007B15CF" w:rsidRDefault="007B15CF"/>
    <w:p w14:paraId="788A85B7" w14:textId="77777777" w:rsidR="007B15CF" w:rsidRDefault="007B15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831E0" w14:textId="77777777" w:rsidR="007B15CF" w:rsidRDefault="007B15CF" w:rsidP="001D5FD6">
      <w:r>
        <w:separator/>
      </w:r>
    </w:p>
    <w:p w14:paraId="254E4F5E" w14:textId="77777777" w:rsidR="007B15CF" w:rsidRDefault="007B15CF"/>
    <w:p w14:paraId="48479FB1" w14:textId="77777777" w:rsidR="007B15CF" w:rsidRDefault="007B15CF"/>
  </w:footnote>
  <w:footnote w:type="continuationSeparator" w:id="0">
    <w:p w14:paraId="11111B55" w14:textId="77777777" w:rsidR="007B15CF" w:rsidRDefault="007B15CF" w:rsidP="001D5FD6">
      <w:r>
        <w:continuationSeparator/>
      </w:r>
    </w:p>
    <w:p w14:paraId="585249B2" w14:textId="77777777" w:rsidR="007B15CF" w:rsidRDefault="007B15CF"/>
    <w:p w14:paraId="67E205E2" w14:textId="77777777" w:rsidR="007B15CF" w:rsidRDefault="007B15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5CD8"/>
    <w:rsid w:val="000519FE"/>
    <w:rsid w:val="00053640"/>
    <w:rsid w:val="000602F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111F7"/>
    <w:rsid w:val="00511245"/>
    <w:rsid w:val="00511EBD"/>
    <w:rsid w:val="0051747D"/>
    <w:rsid w:val="00520F71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E1B5E"/>
    <w:rsid w:val="005E39B0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421F"/>
    <w:rsid w:val="00B9504D"/>
    <w:rsid w:val="00B950B0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9B7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xastribune.org/2020/12/11/texas-lawsuit-supreme-court-election-result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npr.org/2020/12/12/945871818/they-ignored-or-deleted-the-email-from-airbnb-it-was-a-15-000-mistak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m/news/uk-politics-5529289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26</cp:revision>
  <cp:lastPrinted>2014-07-05T11:25:00Z</cp:lastPrinted>
  <dcterms:created xsi:type="dcterms:W3CDTF">2020-09-21T09:26:00Z</dcterms:created>
  <dcterms:modified xsi:type="dcterms:W3CDTF">2020-12-14T00:00:00Z</dcterms:modified>
</cp:coreProperties>
</file>