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3BDC5EF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834108">
        <w:t>November</w:t>
      </w:r>
      <w:r w:rsidR="00A07FA3">
        <w:t xml:space="preserve"> </w:t>
      </w:r>
      <w:r w:rsidR="00E97340">
        <w:t>9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6C602571" w:rsidR="00A07FA3" w:rsidRDefault="002E1BAC" w:rsidP="00AF7C15">
      <w:r>
        <w:t>Resolved</w:t>
      </w:r>
      <w:r w:rsidR="00B23627">
        <w:t xml:space="preserve">: </w:t>
      </w:r>
      <w:r w:rsidR="00E539F5">
        <w:t xml:space="preserve">This house will abolish a federal holiday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054E8883" w:rsidR="00C545E8" w:rsidRDefault="00C545E8" w:rsidP="00C545E8">
      <w:r>
        <w:t>Resolved:</w:t>
      </w:r>
      <w:r w:rsidR="00FB5775">
        <w:t xml:space="preserve"> </w:t>
      </w:r>
      <w:r w:rsidR="00E539F5">
        <w:t xml:space="preserve">The Catholic Church is a force for good in the world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EFCA57F" w:rsidR="00C545E8" w:rsidRDefault="00C545E8" w:rsidP="00C545E8">
      <w:r>
        <w:t xml:space="preserve">Resolved: </w:t>
      </w:r>
      <w:r w:rsidR="00E539F5">
        <w:t xml:space="preserve">Empirical evidence ought to be valued above experimental evidence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7529457" w:rsidR="00C545E8" w:rsidRDefault="00C545E8" w:rsidP="00C545E8">
      <w:r>
        <w:t>Resolved:</w:t>
      </w:r>
      <w:r w:rsidR="00CD41A7">
        <w:t xml:space="preserve"> </w:t>
      </w:r>
      <w:r w:rsidR="00E539F5">
        <w:t>In education, students do better in in-person classes</w:t>
      </w:r>
      <w:r w:rsidR="003F7DCC">
        <w:t xml:space="preserve"> than online classes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202AF15" w:rsidR="00C545E8" w:rsidRDefault="00C545E8" w:rsidP="00C545E8">
      <w:r>
        <w:t xml:space="preserve">Resolved: </w:t>
      </w:r>
      <w:r w:rsidR="00E539F5">
        <w:t xml:space="preserve">No act is intrinsically criminal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E0927B5" w:rsidR="002E1BAC" w:rsidRDefault="00C545E8" w:rsidP="00A07FA3">
      <w:r>
        <w:t>Resolved:</w:t>
      </w:r>
      <w:r w:rsidR="001678B8">
        <w:t xml:space="preserve"> </w:t>
      </w:r>
      <w:r w:rsidR="00571007">
        <w:t xml:space="preserve">The USFG should substantially reform its electoral college voting system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416FC132" w:rsidR="00C545E8" w:rsidRPr="00D3359B" w:rsidRDefault="00C545E8" w:rsidP="00C545E8">
      <w:r>
        <w:t xml:space="preserve">Resolved: </w:t>
      </w:r>
      <w:r w:rsidR="00E539F5">
        <w:t>The USFG should replace the current tax code with a federal flat tax</w:t>
      </w:r>
    </w:p>
    <w:p w14:paraId="372A18DD" w14:textId="343A51CF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E539F5">
        <w:t xml:space="preserve">The USFG should increase tax credits  </w:t>
      </w:r>
    </w:p>
    <w:p w14:paraId="0518A747" w14:textId="53A33F3A" w:rsidR="00A07FA3" w:rsidRPr="00D3359B" w:rsidRDefault="0022303C" w:rsidP="00E539F5">
      <w:pPr>
        <w:tabs>
          <w:tab w:val="left" w:pos="3915"/>
        </w:tabs>
      </w:pPr>
      <w:r>
        <w:t xml:space="preserve">Resolved: </w:t>
      </w:r>
      <w:r w:rsidR="00E539F5">
        <w:t xml:space="preserve">The USFG should abolish estate taxes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10BD" w14:textId="77777777" w:rsidR="00380850" w:rsidRDefault="00380850" w:rsidP="001D5FD6">
      <w:r>
        <w:separator/>
      </w:r>
    </w:p>
    <w:p w14:paraId="6E81F89A" w14:textId="77777777" w:rsidR="00380850" w:rsidRDefault="00380850"/>
    <w:p w14:paraId="0B2B1E5D" w14:textId="77777777" w:rsidR="00380850" w:rsidRDefault="00380850"/>
  </w:endnote>
  <w:endnote w:type="continuationSeparator" w:id="0">
    <w:p w14:paraId="661308B2" w14:textId="77777777" w:rsidR="00380850" w:rsidRDefault="00380850" w:rsidP="001D5FD6">
      <w:r>
        <w:continuationSeparator/>
      </w:r>
    </w:p>
    <w:p w14:paraId="03418CEE" w14:textId="77777777" w:rsidR="00380850" w:rsidRDefault="00380850"/>
    <w:p w14:paraId="04C82808" w14:textId="77777777" w:rsidR="00380850" w:rsidRDefault="00380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380850">
      <w:fldChar w:fldCharType="begin"/>
    </w:r>
    <w:r w:rsidR="00380850">
      <w:instrText xml:space="preserve"> NUMPAGES </w:instrText>
    </w:r>
    <w:r w:rsidR="00380850">
      <w:fldChar w:fldCharType="separate"/>
    </w:r>
    <w:r>
      <w:rPr>
        <w:noProof/>
      </w:rPr>
      <w:t>5</w:t>
    </w:r>
    <w:r w:rsidR="0038085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7D38" w14:textId="77777777" w:rsidR="00380850" w:rsidRDefault="00380850" w:rsidP="001D5FD6">
      <w:r>
        <w:separator/>
      </w:r>
    </w:p>
    <w:p w14:paraId="78D5968C" w14:textId="77777777" w:rsidR="00380850" w:rsidRDefault="00380850"/>
    <w:p w14:paraId="34FD6475" w14:textId="77777777" w:rsidR="00380850" w:rsidRDefault="00380850"/>
  </w:footnote>
  <w:footnote w:type="continuationSeparator" w:id="0">
    <w:p w14:paraId="4085AA81" w14:textId="77777777" w:rsidR="00380850" w:rsidRDefault="00380850" w:rsidP="001D5FD6">
      <w:r>
        <w:continuationSeparator/>
      </w:r>
    </w:p>
    <w:p w14:paraId="62EAF14D" w14:textId="77777777" w:rsidR="00380850" w:rsidRDefault="00380850"/>
    <w:p w14:paraId="6A37FA07" w14:textId="77777777" w:rsidR="00380850" w:rsidRDefault="00380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6153"/>
    <w:rsid w:val="00380850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007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904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33</cp:revision>
  <cp:lastPrinted>2014-07-05T11:25:00Z</cp:lastPrinted>
  <dcterms:created xsi:type="dcterms:W3CDTF">2020-08-12T09:30:00Z</dcterms:created>
  <dcterms:modified xsi:type="dcterms:W3CDTF">2020-11-08T22:14:00Z</dcterms:modified>
</cp:coreProperties>
</file>