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0C37766B" w:rsidR="00934A35" w:rsidRDefault="74D15F5E" w:rsidP="00D462AA">
      <w:pPr>
        <w:pStyle w:val="Title"/>
      </w:pPr>
      <w:r>
        <w:t xml:space="preserve">Extemp Prep for </w:t>
      </w:r>
      <w:r w:rsidR="002A7CF0">
        <w:t xml:space="preserve">October </w:t>
      </w:r>
      <w:r w:rsidR="00927DB8">
        <w:t>1</w:t>
      </w:r>
      <w:r w:rsidR="004D5C5E">
        <w:t>8</w:t>
      </w:r>
      <w:r>
        <w:t>, 202</w:t>
      </w:r>
      <w:r w:rsidR="00DE19C2">
        <w:t>1</w:t>
      </w:r>
    </w:p>
    <w:p w14:paraId="16A637BD" w14:textId="4D59CAE4" w:rsidR="00AF2404" w:rsidRDefault="00D462AA" w:rsidP="00550582">
      <w:pPr>
        <w:spacing w:after="200"/>
        <w:jc w:val="center"/>
      </w:pPr>
      <w:r>
        <w:t xml:space="preserve">By </w:t>
      </w:r>
      <w:r w:rsidR="005E48E4">
        <w:t>Chris</w:t>
      </w:r>
      <w:r w:rsidR="00AE235F">
        <w:t xml:space="preserve"> </w:t>
      </w:r>
      <w:r w:rsidR="005E48E4">
        <w:t>Jeub</w:t>
      </w:r>
    </w:p>
    <w:p w14:paraId="6C3FD7C4" w14:textId="3A854C62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3B3381D3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620F22">
        <w:t xml:space="preserve"> </w:t>
      </w:r>
      <w:hyperlink r:id="rId8" w:history="1">
        <w:r w:rsidR="00EF7261" w:rsidRPr="00EF7261">
          <w:rPr>
            <w:rStyle w:val="Hyperlink"/>
          </w:rPr>
          <w:t>Governor Abbott</w:t>
        </w:r>
      </w:hyperlink>
    </w:p>
    <w:p w14:paraId="3AF3CD29" w14:textId="63B35ED7" w:rsidR="00B97BA3" w:rsidRDefault="00EF7261" w:rsidP="005E48E4">
      <w:pPr>
        <w:pStyle w:val="ListParagraph"/>
        <w:numPr>
          <w:ilvl w:val="0"/>
          <w:numId w:val="42"/>
        </w:numPr>
      </w:pPr>
      <w:r>
        <w:t>Will COVID cases rise or fall in Texas following Governor Abbott’s ban on mandatory vaccines?</w:t>
      </w:r>
    </w:p>
    <w:p w14:paraId="734A55EA" w14:textId="6807C677" w:rsidR="00EF7261" w:rsidRDefault="00EF7261" w:rsidP="005E48E4">
      <w:pPr>
        <w:pStyle w:val="ListParagraph"/>
        <w:numPr>
          <w:ilvl w:val="0"/>
          <w:numId w:val="42"/>
        </w:numPr>
      </w:pPr>
      <w:r>
        <w:t>Should private employers override Governor Abbott’s ban?</w:t>
      </w:r>
    </w:p>
    <w:p w14:paraId="0D55A16B" w14:textId="62DF83F0" w:rsidR="00EF7261" w:rsidRDefault="00EF7261" w:rsidP="005E48E4">
      <w:pPr>
        <w:pStyle w:val="ListParagraph"/>
        <w:numPr>
          <w:ilvl w:val="0"/>
          <w:numId w:val="42"/>
        </w:numPr>
      </w:pPr>
      <w:r>
        <w:t>What Constitutional issues surround Governor Abbott’s ban on the federal government’s vaccine requirements?</w:t>
      </w:r>
    </w:p>
    <w:p w14:paraId="33D58ACB" w14:textId="00E31AD3" w:rsidR="00EF7261" w:rsidRDefault="00EF7261" w:rsidP="005E48E4">
      <w:pPr>
        <w:pStyle w:val="ListParagraph"/>
        <w:numPr>
          <w:ilvl w:val="0"/>
          <w:numId w:val="42"/>
        </w:numPr>
      </w:pPr>
      <w:r>
        <w:t>Does Texas’ lower COVID levels prove or disprove the need for mandatory vaccines?</w:t>
      </w:r>
    </w:p>
    <w:p w14:paraId="288BA095" w14:textId="7CF57381" w:rsidR="00EF7261" w:rsidRDefault="00EF7261" w:rsidP="00EF7261">
      <w:pPr>
        <w:pStyle w:val="ListParagraph"/>
        <w:numPr>
          <w:ilvl w:val="0"/>
          <w:numId w:val="42"/>
        </w:numPr>
      </w:pPr>
      <w:r>
        <w:t>Will Governor Abbott’s criticism of gender neutral toys hurt or harm his political ambitions?</w:t>
      </w:r>
    </w:p>
    <w:p w14:paraId="6F5D0E93" w14:textId="24CE3114" w:rsidR="00EF7261" w:rsidRDefault="00EF7261" w:rsidP="00EF7261">
      <w:pPr>
        <w:pStyle w:val="ListParagraph"/>
        <w:numPr>
          <w:ilvl w:val="0"/>
          <w:numId w:val="42"/>
        </w:numPr>
      </w:pPr>
      <w:r>
        <w:t>Is Governor Abbott’s 10-point plan to combat the border crisis enough?</w:t>
      </w:r>
    </w:p>
    <w:p w14:paraId="6A78B6E4" w14:textId="43B2EDE8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EF7261" w:rsidRPr="00EF7261">
          <w:rPr>
            <w:rStyle w:val="Hyperlink"/>
          </w:rPr>
          <w:t>India</w:t>
        </w:r>
      </w:hyperlink>
    </w:p>
    <w:p w14:paraId="3363CE86" w14:textId="7D42A58F" w:rsidR="00B97BA3" w:rsidRDefault="00EF7261" w:rsidP="002538C3">
      <w:pPr>
        <w:pStyle w:val="ListParagraph"/>
        <w:numPr>
          <w:ilvl w:val="0"/>
          <w:numId w:val="43"/>
        </w:numPr>
      </w:pPr>
      <w:r>
        <w:t>Will the border dispute between India and China end well?</w:t>
      </w:r>
    </w:p>
    <w:p w14:paraId="00D66107" w14:textId="63B65DB0" w:rsidR="00EF7261" w:rsidRDefault="00EF7261" w:rsidP="002538C3">
      <w:pPr>
        <w:pStyle w:val="ListParagraph"/>
        <w:numPr>
          <w:ilvl w:val="0"/>
          <w:numId w:val="43"/>
        </w:numPr>
      </w:pPr>
      <w:r>
        <w:t>Is there end in sight for peace in Kashmir?</w:t>
      </w:r>
    </w:p>
    <w:p w14:paraId="6635247E" w14:textId="6DCC8CD2" w:rsidR="00EF7261" w:rsidRDefault="00EF7261" w:rsidP="002538C3">
      <w:pPr>
        <w:pStyle w:val="ListParagraph"/>
        <w:numPr>
          <w:ilvl w:val="0"/>
          <w:numId w:val="43"/>
        </w:numPr>
      </w:pPr>
      <w:r>
        <w:t>Will the coal shortage help or hinder India’s standing in the energy markets?</w:t>
      </w:r>
    </w:p>
    <w:p w14:paraId="5B43449B" w14:textId="1EB91F8D" w:rsidR="00EF7261" w:rsidRDefault="00EF7261" w:rsidP="002538C3">
      <w:pPr>
        <w:pStyle w:val="ListParagraph"/>
        <w:numPr>
          <w:ilvl w:val="0"/>
          <w:numId w:val="43"/>
        </w:numPr>
      </w:pPr>
      <w:r>
        <w:t>Is India’s recommendation of homegrown COVID vaccine enough to battle COVID-19?</w:t>
      </w:r>
    </w:p>
    <w:p w14:paraId="3EFC1E84" w14:textId="1F4461D6" w:rsidR="00EF7261" w:rsidRDefault="00EF7261" w:rsidP="002538C3">
      <w:pPr>
        <w:pStyle w:val="ListParagraph"/>
        <w:numPr>
          <w:ilvl w:val="0"/>
          <w:numId w:val="43"/>
        </w:numPr>
      </w:pPr>
      <w:r>
        <w:t>Has India’s COVID-19 epidemic ended?</w:t>
      </w:r>
    </w:p>
    <w:p w14:paraId="1D6A0CC9" w14:textId="16627D30" w:rsidR="00EF7261" w:rsidRDefault="00EF7261" w:rsidP="002538C3">
      <w:pPr>
        <w:pStyle w:val="ListParagraph"/>
        <w:numPr>
          <w:ilvl w:val="0"/>
          <w:numId w:val="43"/>
        </w:numPr>
      </w:pPr>
      <w:r>
        <w:t>Will India’s stock market value overtake the UK’s?</w:t>
      </w:r>
    </w:p>
    <w:p w14:paraId="44CE2E54" w14:textId="18B1743E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1A3766" w:rsidRPr="001A3766">
          <w:rPr>
            <w:rStyle w:val="Hyperlink"/>
          </w:rPr>
          <w:t>Southwest</w:t>
        </w:r>
      </w:hyperlink>
    </w:p>
    <w:p w14:paraId="1C76ABCF" w14:textId="3E717E63" w:rsidR="00FC7A2B" w:rsidRDefault="001A3766" w:rsidP="008B26F0">
      <w:pPr>
        <w:pStyle w:val="ListParagraph"/>
        <w:numPr>
          <w:ilvl w:val="0"/>
          <w:numId w:val="43"/>
        </w:numPr>
      </w:pPr>
      <w:r>
        <w:t>What is the true reason for the cancellations of Southwest flights?</w:t>
      </w:r>
    </w:p>
    <w:p w14:paraId="230A6FE3" w14:textId="0E29F813" w:rsidR="001A3766" w:rsidRDefault="001A3766" w:rsidP="008B26F0">
      <w:pPr>
        <w:pStyle w:val="ListParagraph"/>
        <w:numPr>
          <w:ilvl w:val="0"/>
          <w:numId w:val="43"/>
        </w:numPr>
      </w:pPr>
      <w:r>
        <w:t>Was it a mistake for Southwest to require vaccinations of its pilots?</w:t>
      </w:r>
    </w:p>
    <w:p w14:paraId="7B1EB17D" w14:textId="23F1BE50" w:rsidR="001A3766" w:rsidRDefault="001A3766" w:rsidP="008B26F0">
      <w:pPr>
        <w:pStyle w:val="ListParagraph"/>
        <w:numPr>
          <w:ilvl w:val="0"/>
          <w:numId w:val="43"/>
        </w:numPr>
      </w:pPr>
      <w:r>
        <w:t>How does Southwest’s requirement of vaccinations from its pilots help split America?</w:t>
      </w:r>
    </w:p>
    <w:p w14:paraId="0C1EC29B" w14:textId="4F4089EE" w:rsidR="001A3766" w:rsidRDefault="001A3766" w:rsidP="008B26F0">
      <w:pPr>
        <w:pStyle w:val="ListParagraph"/>
        <w:numPr>
          <w:ilvl w:val="0"/>
          <w:numId w:val="43"/>
        </w:numPr>
      </w:pPr>
      <w:r>
        <w:t>Is “weather” to blame for the cancellation of Southwest flights?</w:t>
      </w:r>
    </w:p>
    <w:p w14:paraId="79F846D3" w14:textId="37F40BE6" w:rsidR="001A3766" w:rsidRDefault="001A3766" w:rsidP="008B26F0">
      <w:pPr>
        <w:pStyle w:val="ListParagraph"/>
        <w:numPr>
          <w:ilvl w:val="0"/>
          <w:numId w:val="43"/>
        </w:numPr>
      </w:pPr>
      <w:r>
        <w:t>Is President Biden to blame for Southwest’s staffing shortages?</w:t>
      </w:r>
    </w:p>
    <w:p w14:paraId="28793C04" w14:textId="12E68FF3" w:rsidR="001A3766" w:rsidRPr="00A07FA3" w:rsidRDefault="001A3766" w:rsidP="008B26F0">
      <w:pPr>
        <w:pStyle w:val="ListParagraph"/>
        <w:numPr>
          <w:ilvl w:val="0"/>
          <w:numId w:val="43"/>
        </w:numPr>
      </w:pPr>
      <w:r>
        <w:t>Is Southwest’s incoming CEO playing his cards right?</w:t>
      </w:r>
    </w:p>
    <w:sectPr w:rsidR="001A3766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B69B3" w14:textId="77777777" w:rsidR="00C23D61" w:rsidRDefault="00C23D61" w:rsidP="001D5FD6">
      <w:r>
        <w:separator/>
      </w:r>
    </w:p>
    <w:p w14:paraId="2582B0FA" w14:textId="77777777" w:rsidR="00C23D61" w:rsidRDefault="00C23D61"/>
    <w:p w14:paraId="21CC1C19" w14:textId="77777777" w:rsidR="00C23D61" w:rsidRDefault="00C23D61"/>
  </w:endnote>
  <w:endnote w:type="continuationSeparator" w:id="0">
    <w:p w14:paraId="7FCD3BEB" w14:textId="77777777" w:rsidR="00C23D61" w:rsidRDefault="00C23D61" w:rsidP="001D5FD6">
      <w:r>
        <w:continuationSeparator/>
      </w:r>
    </w:p>
    <w:p w14:paraId="7F80A3F3" w14:textId="77777777" w:rsidR="00C23D61" w:rsidRDefault="00C23D61"/>
    <w:p w14:paraId="051E8B9B" w14:textId="77777777" w:rsidR="00C23D61" w:rsidRDefault="00C23D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6B48" w14:textId="77777777" w:rsidR="0052294B" w:rsidRDefault="00522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2E1CEE35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11C2" w14:textId="77777777" w:rsidR="0052294B" w:rsidRDefault="00522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F535" w14:textId="77777777" w:rsidR="00C23D61" w:rsidRDefault="00C23D61" w:rsidP="001D5FD6">
      <w:r>
        <w:separator/>
      </w:r>
    </w:p>
    <w:p w14:paraId="6592F0F5" w14:textId="77777777" w:rsidR="00C23D61" w:rsidRDefault="00C23D61"/>
    <w:p w14:paraId="5132C6D6" w14:textId="77777777" w:rsidR="00C23D61" w:rsidRDefault="00C23D61"/>
  </w:footnote>
  <w:footnote w:type="continuationSeparator" w:id="0">
    <w:p w14:paraId="1E3685B9" w14:textId="77777777" w:rsidR="00C23D61" w:rsidRDefault="00C23D61" w:rsidP="001D5FD6">
      <w:r>
        <w:continuationSeparator/>
      </w:r>
    </w:p>
    <w:p w14:paraId="2CB4D00B" w14:textId="77777777" w:rsidR="00C23D61" w:rsidRDefault="00C23D61"/>
    <w:p w14:paraId="2F9DF490" w14:textId="77777777" w:rsidR="00C23D61" w:rsidRDefault="00C23D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5CD8"/>
    <w:rsid w:val="000519FE"/>
    <w:rsid w:val="00053640"/>
    <w:rsid w:val="000602F5"/>
    <w:rsid w:val="00060A1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8721F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17958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952"/>
    <w:rsid w:val="00196E55"/>
    <w:rsid w:val="001979D3"/>
    <w:rsid w:val="001A1B6D"/>
    <w:rsid w:val="001A3766"/>
    <w:rsid w:val="001A7CED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5C70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105B"/>
    <w:rsid w:val="00294743"/>
    <w:rsid w:val="002A018C"/>
    <w:rsid w:val="002A286B"/>
    <w:rsid w:val="002A3B59"/>
    <w:rsid w:val="002A46C2"/>
    <w:rsid w:val="002A72DE"/>
    <w:rsid w:val="002A7CF0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4453F"/>
    <w:rsid w:val="0034623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D5C5E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747D"/>
    <w:rsid w:val="00520F71"/>
    <w:rsid w:val="0052294B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C43D5"/>
    <w:rsid w:val="005C49C9"/>
    <w:rsid w:val="005E1B5E"/>
    <w:rsid w:val="005E39B0"/>
    <w:rsid w:val="005E48E4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478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27ED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85B0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66704"/>
    <w:rsid w:val="00873EA1"/>
    <w:rsid w:val="00874518"/>
    <w:rsid w:val="00874BBC"/>
    <w:rsid w:val="00876A52"/>
    <w:rsid w:val="00877F6B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26F0"/>
    <w:rsid w:val="008B3437"/>
    <w:rsid w:val="008B4CC1"/>
    <w:rsid w:val="008C0A87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5758C"/>
    <w:rsid w:val="00C60EBD"/>
    <w:rsid w:val="00C627C4"/>
    <w:rsid w:val="00C64B49"/>
    <w:rsid w:val="00C7483A"/>
    <w:rsid w:val="00C753B0"/>
    <w:rsid w:val="00C76930"/>
    <w:rsid w:val="00C77C22"/>
    <w:rsid w:val="00C821FC"/>
    <w:rsid w:val="00C84560"/>
    <w:rsid w:val="00C856BE"/>
    <w:rsid w:val="00C912B1"/>
    <w:rsid w:val="00C936FD"/>
    <w:rsid w:val="00C93F00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32431"/>
    <w:rsid w:val="00F32D12"/>
    <w:rsid w:val="00F36B38"/>
    <w:rsid w:val="00F43E2B"/>
    <w:rsid w:val="00F44E6A"/>
    <w:rsid w:val="00F475C5"/>
    <w:rsid w:val="00F500DF"/>
    <w:rsid w:val="00F531D7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C7A2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governor%20abbott&amp;hl=en-US&amp;gl=US&amp;ceid=US%3A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.google.com/search?q=Southwest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india&amp;hl=en-US&amp;gl=US&amp;ceid=US%3A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13</cp:revision>
  <cp:lastPrinted>2014-07-05T11:25:00Z</cp:lastPrinted>
  <dcterms:created xsi:type="dcterms:W3CDTF">2021-07-23T11:53:00Z</dcterms:created>
  <dcterms:modified xsi:type="dcterms:W3CDTF">2021-10-12T12:33:00Z</dcterms:modified>
</cp:coreProperties>
</file>